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CD2" w:rsidRPr="00B823D7" w:rsidRDefault="00297CD2" w:rsidP="00231373"/>
    <w:p w:rsidR="00297CD2" w:rsidRPr="00B823D7" w:rsidRDefault="00297CD2" w:rsidP="00231373"/>
    <w:p w:rsidR="00297CD2" w:rsidRPr="00B823D7" w:rsidRDefault="00297CD2" w:rsidP="00231373"/>
    <w:p w:rsidR="00297CD2" w:rsidRPr="00B823D7" w:rsidRDefault="00297CD2" w:rsidP="00231373"/>
    <w:p w:rsidR="00297CD2" w:rsidRPr="00B823D7" w:rsidRDefault="00B17258" w:rsidP="00231373">
      <w:r>
        <w:rPr>
          <w:noProof/>
        </w:rPr>
        <w:pict>
          <v:shapetype id="_x0000_t202" coordsize="21600,21600" o:spt="202" path="m,l,21600r21600,l21600,xe">
            <v:stroke joinstyle="miter"/>
            <v:path gradientshapeok="t" o:connecttype="rect"/>
          </v:shapetype>
          <v:shape id="_x0000_s1027" type="#_x0000_t202" style="position:absolute;margin-left:81.05pt;margin-top:303.8pt;width:449pt;height:162pt;z-index:251658240;mso-position-horizontal-relative:text;mso-position-vertical-relative:text" filled="f" stroked="f" strokeweight=".25pt">
            <v:textbox style="mso-next-textbox:#_x0000_s1027">
              <w:txbxContent>
                <w:p w:rsidR="00107127" w:rsidRPr="002D3325" w:rsidRDefault="00107127" w:rsidP="00231373">
                  <w:pPr>
                    <w:rPr>
                      <w:b/>
                      <w:sz w:val="44"/>
                      <w:szCs w:val="44"/>
                    </w:rPr>
                  </w:pPr>
                </w:p>
                <w:p w:rsidR="00107127" w:rsidRPr="00BC799B" w:rsidRDefault="00107127" w:rsidP="00231373"/>
                <w:p w:rsidR="00107127" w:rsidRPr="002D3325" w:rsidRDefault="006D26BA" w:rsidP="00231373">
                  <w:pPr>
                    <w:rPr>
                      <w:color w:val="FFFFFF"/>
                      <w:sz w:val="40"/>
                      <w:szCs w:val="40"/>
                    </w:rPr>
                  </w:pPr>
                  <w:r>
                    <w:rPr>
                      <w:sz w:val="40"/>
                      <w:szCs w:val="40"/>
                    </w:rPr>
                    <w:t>Usage Guide</w:t>
                  </w:r>
                </w:p>
                <w:p w:rsidR="00107127" w:rsidRDefault="00107127" w:rsidP="00231373">
                  <w:pPr>
                    <w:rPr>
                      <w:b/>
                      <w:sz w:val="40"/>
                      <w:szCs w:val="40"/>
                    </w:rPr>
                  </w:pPr>
                  <w:r>
                    <w:rPr>
                      <w:b/>
                      <w:sz w:val="40"/>
                      <w:szCs w:val="40"/>
                    </w:rPr>
                    <w:t>Sonar</w:t>
                  </w:r>
                </w:p>
                <w:p w:rsidR="006D26BA" w:rsidRDefault="006D26BA"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p w:rsidR="00107127" w:rsidRPr="00BC799B" w:rsidRDefault="00107127" w:rsidP="00231373"/>
              </w:txbxContent>
            </v:textbox>
          </v:shape>
        </w:pict>
      </w:r>
    </w:p>
    <w:p w:rsidR="00297CD2" w:rsidRPr="00B823D7" w:rsidRDefault="00297CD2" w:rsidP="00231373">
      <w:pPr>
        <w:sectPr w:rsidR="00297CD2" w:rsidRPr="00B823D7">
          <w:footerReference w:type="default" r:id="rId8"/>
          <w:pgSz w:w="12240" w:h="15840" w:code="1"/>
          <w:pgMar w:top="1440" w:right="1080" w:bottom="1440" w:left="1080" w:header="720" w:footer="720" w:gutter="0"/>
          <w:cols w:space="720"/>
        </w:sectPr>
      </w:pPr>
    </w:p>
    <w:sdt>
      <w:sdtPr>
        <w:rPr>
          <w:rFonts w:ascii="Book Antiqua" w:eastAsia="Times New Roman" w:hAnsi="Book Antiqua" w:cs="Times New Roman"/>
          <w:b w:val="0"/>
          <w:bCs w:val="0"/>
          <w:caps w:val="0"/>
          <w:color w:val="auto"/>
          <w:sz w:val="22"/>
          <w:szCs w:val="20"/>
        </w:rPr>
        <w:id w:val="169785545"/>
        <w:docPartObj>
          <w:docPartGallery w:val="Table of Contents"/>
          <w:docPartUnique/>
        </w:docPartObj>
      </w:sdtPr>
      <w:sdtEndPr>
        <w:rPr>
          <w:rFonts w:asciiTheme="minorHAnsi" w:hAnsiTheme="minorHAnsi" w:cstheme="minorHAnsi"/>
        </w:rPr>
      </w:sdtEndPr>
      <w:sdtContent>
        <w:p w:rsidR="00BE0642" w:rsidRPr="00B823D7" w:rsidRDefault="00BE0642" w:rsidP="009B2523">
          <w:pPr>
            <w:pStyle w:val="TOCHeading"/>
            <w:numPr>
              <w:ilvl w:val="0"/>
              <w:numId w:val="0"/>
            </w:numPr>
          </w:pPr>
          <w:r w:rsidRPr="00B823D7">
            <w:t>Table of Contents</w:t>
          </w:r>
        </w:p>
        <w:p w:rsidR="000A49A2" w:rsidRPr="00B823D7" w:rsidRDefault="000A49A2" w:rsidP="00231373"/>
        <w:p w:rsidR="007E2F0A" w:rsidRDefault="001C30AB">
          <w:pPr>
            <w:pStyle w:val="TOC1"/>
            <w:tabs>
              <w:tab w:val="left" w:pos="440"/>
              <w:tab w:val="right" w:leader="dot" w:pos="10070"/>
            </w:tabs>
            <w:rPr>
              <w:rFonts w:eastAsiaTheme="minorEastAsia" w:cstheme="minorBidi"/>
              <w:noProof/>
              <w:szCs w:val="22"/>
              <w:lang w:val="en-US"/>
            </w:rPr>
          </w:pPr>
          <w:r w:rsidRPr="00B823D7">
            <w:fldChar w:fldCharType="begin"/>
          </w:r>
          <w:r w:rsidR="00BE0642" w:rsidRPr="00B823D7">
            <w:instrText xml:space="preserve"> TOC \o "1-3" \h \z \u </w:instrText>
          </w:r>
          <w:r w:rsidRPr="00B823D7">
            <w:fldChar w:fldCharType="separate"/>
          </w:r>
          <w:bookmarkStart w:id="0" w:name="_GoBack"/>
          <w:bookmarkEnd w:id="0"/>
          <w:r w:rsidR="007E2F0A" w:rsidRPr="00867416">
            <w:rPr>
              <w:rStyle w:val="Hyperlink"/>
              <w:noProof/>
            </w:rPr>
            <w:fldChar w:fldCharType="begin"/>
          </w:r>
          <w:r w:rsidR="007E2F0A" w:rsidRPr="00867416">
            <w:rPr>
              <w:rStyle w:val="Hyperlink"/>
              <w:noProof/>
            </w:rPr>
            <w:instrText xml:space="preserve"> </w:instrText>
          </w:r>
          <w:r w:rsidR="007E2F0A">
            <w:rPr>
              <w:noProof/>
            </w:rPr>
            <w:instrText>HYPERLINK \l "_Toc428877287"</w:instrText>
          </w:r>
          <w:r w:rsidR="007E2F0A" w:rsidRPr="00867416">
            <w:rPr>
              <w:rStyle w:val="Hyperlink"/>
              <w:noProof/>
            </w:rPr>
            <w:instrText xml:space="preserve"> </w:instrText>
          </w:r>
          <w:r w:rsidR="007E2F0A" w:rsidRPr="00867416">
            <w:rPr>
              <w:rStyle w:val="Hyperlink"/>
              <w:noProof/>
            </w:rPr>
          </w:r>
          <w:r w:rsidR="007E2F0A" w:rsidRPr="00867416">
            <w:rPr>
              <w:rStyle w:val="Hyperlink"/>
              <w:noProof/>
            </w:rPr>
            <w:fldChar w:fldCharType="separate"/>
          </w:r>
          <w:r w:rsidR="007E2F0A" w:rsidRPr="00867416">
            <w:rPr>
              <w:rStyle w:val="Hyperlink"/>
              <w:noProof/>
            </w:rPr>
            <w:t>1</w:t>
          </w:r>
          <w:r w:rsidR="007E2F0A">
            <w:rPr>
              <w:rFonts w:eastAsiaTheme="minorEastAsia" w:cstheme="minorBidi"/>
              <w:noProof/>
              <w:szCs w:val="22"/>
              <w:lang w:val="en-US"/>
            </w:rPr>
            <w:tab/>
          </w:r>
          <w:r w:rsidR="007E2F0A" w:rsidRPr="00867416">
            <w:rPr>
              <w:rStyle w:val="Hyperlink"/>
              <w:noProof/>
            </w:rPr>
            <w:t>Introduction</w:t>
          </w:r>
          <w:r w:rsidR="007E2F0A">
            <w:rPr>
              <w:noProof/>
              <w:webHidden/>
            </w:rPr>
            <w:tab/>
          </w:r>
          <w:r w:rsidR="007E2F0A">
            <w:rPr>
              <w:noProof/>
              <w:webHidden/>
            </w:rPr>
            <w:fldChar w:fldCharType="begin"/>
          </w:r>
          <w:r w:rsidR="007E2F0A">
            <w:rPr>
              <w:noProof/>
              <w:webHidden/>
            </w:rPr>
            <w:instrText xml:space="preserve"> PAGEREF _Toc428877287 \h </w:instrText>
          </w:r>
          <w:r w:rsidR="007E2F0A">
            <w:rPr>
              <w:noProof/>
              <w:webHidden/>
            </w:rPr>
          </w:r>
          <w:r w:rsidR="007E2F0A">
            <w:rPr>
              <w:noProof/>
              <w:webHidden/>
            </w:rPr>
            <w:fldChar w:fldCharType="separate"/>
          </w:r>
          <w:r w:rsidR="007E2F0A">
            <w:rPr>
              <w:noProof/>
              <w:webHidden/>
            </w:rPr>
            <w:t>3</w:t>
          </w:r>
          <w:r w:rsidR="007E2F0A">
            <w:rPr>
              <w:noProof/>
              <w:webHidden/>
            </w:rPr>
            <w:fldChar w:fldCharType="end"/>
          </w:r>
          <w:r w:rsidR="007E2F0A" w:rsidRPr="00867416">
            <w:rPr>
              <w:rStyle w:val="Hyperlink"/>
              <w:noProof/>
            </w:rPr>
            <w:fldChar w:fldCharType="end"/>
          </w:r>
        </w:p>
        <w:p w:rsidR="007E2F0A" w:rsidRDefault="007E2F0A">
          <w:pPr>
            <w:pStyle w:val="TOC1"/>
            <w:tabs>
              <w:tab w:val="left" w:pos="440"/>
              <w:tab w:val="right" w:leader="dot" w:pos="10070"/>
            </w:tabs>
            <w:rPr>
              <w:rFonts w:eastAsiaTheme="minorEastAsia" w:cstheme="minorBidi"/>
              <w:noProof/>
              <w:szCs w:val="22"/>
              <w:lang w:val="en-US"/>
            </w:rPr>
          </w:pPr>
          <w:hyperlink w:anchor="_Toc428877288" w:history="1">
            <w:r w:rsidRPr="00867416">
              <w:rPr>
                <w:rStyle w:val="Hyperlink"/>
                <w:noProof/>
              </w:rPr>
              <w:t>2</w:t>
            </w:r>
            <w:r>
              <w:rPr>
                <w:rFonts w:eastAsiaTheme="minorEastAsia" w:cstheme="minorBidi"/>
                <w:noProof/>
                <w:szCs w:val="22"/>
                <w:lang w:val="en-US"/>
              </w:rPr>
              <w:tab/>
            </w:r>
            <w:r w:rsidRPr="00867416">
              <w:rPr>
                <w:rStyle w:val="Hyperlink"/>
                <w:noProof/>
              </w:rPr>
              <w:t>Launching a Sonar Analysis from a Maven Build</w:t>
            </w:r>
            <w:r>
              <w:rPr>
                <w:noProof/>
                <w:webHidden/>
              </w:rPr>
              <w:tab/>
            </w:r>
            <w:r>
              <w:rPr>
                <w:noProof/>
                <w:webHidden/>
              </w:rPr>
              <w:fldChar w:fldCharType="begin"/>
            </w:r>
            <w:r>
              <w:rPr>
                <w:noProof/>
                <w:webHidden/>
              </w:rPr>
              <w:instrText xml:space="preserve"> PAGEREF _Toc428877288 \h </w:instrText>
            </w:r>
            <w:r>
              <w:rPr>
                <w:noProof/>
                <w:webHidden/>
              </w:rPr>
            </w:r>
            <w:r>
              <w:rPr>
                <w:noProof/>
                <w:webHidden/>
              </w:rPr>
              <w:fldChar w:fldCharType="separate"/>
            </w:r>
            <w:r>
              <w:rPr>
                <w:noProof/>
                <w:webHidden/>
              </w:rPr>
              <w:t>3</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289" w:history="1">
            <w:r w:rsidRPr="00867416">
              <w:rPr>
                <w:rStyle w:val="Hyperlink"/>
                <w:noProof/>
              </w:rPr>
              <w:t>2.1</w:t>
            </w:r>
            <w:r>
              <w:rPr>
                <w:rFonts w:eastAsiaTheme="minorEastAsia" w:cstheme="minorBidi"/>
                <w:noProof/>
                <w:szCs w:val="22"/>
                <w:lang w:val="en-US"/>
              </w:rPr>
              <w:tab/>
            </w:r>
            <w:r w:rsidRPr="00867416">
              <w:rPr>
                <w:rStyle w:val="Hyperlink"/>
                <w:noProof/>
              </w:rPr>
              <w:t>Configuring Connectivity Parameters</w:t>
            </w:r>
            <w:r>
              <w:rPr>
                <w:noProof/>
                <w:webHidden/>
              </w:rPr>
              <w:tab/>
            </w:r>
            <w:r>
              <w:rPr>
                <w:noProof/>
                <w:webHidden/>
              </w:rPr>
              <w:fldChar w:fldCharType="begin"/>
            </w:r>
            <w:r>
              <w:rPr>
                <w:noProof/>
                <w:webHidden/>
              </w:rPr>
              <w:instrText xml:space="preserve"> PAGEREF _Toc428877289 \h </w:instrText>
            </w:r>
            <w:r>
              <w:rPr>
                <w:noProof/>
                <w:webHidden/>
              </w:rPr>
            </w:r>
            <w:r>
              <w:rPr>
                <w:noProof/>
                <w:webHidden/>
              </w:rPr>
              <w:fldChar w:fldCharType="separate"/>
            </w:r>
            <w:r>
              <w:rPr>
                <w:noProof/>
                <w:webHidden/>
              </w:rPr>
              <w:t>4</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290" w:history="1">
            <w:r w:rsidRPr="00867416">
              <w:rPr>
                <w:rStyle w:val="Hyperlink"/>
                <w:noProof/>
              </w:rPr>
              <w:t>2.2</w:t>
            </w:r>
            <w:r>
              <w:rPr>
                <w:rFonts w:eastAsiaTheme="minorEastAsia" w:cstheme="minorBidi"/>
                <w:noProof/>
                <w:szCs w:val="22"/>
                <w:lang w:val="en-US"/>
              </w:rPr>
              <w:tab/>
            </w:r>
            <w:r w:rsidRPr="00867416">
              <w:rPr>
                <w:rStyle w:val="Hyperlink"/>
                <w:noProof/>
              </w:rPr>
              <w:t>Configuring Analysis Parameters</w:t>
            </w:r>
            <w:r>
              <w:rPr>
                <w:noProof/>
                <w:webHidden/>
              </w:rPr>
              <w:tab/>
            </w:r>
            <w:r>
              <w:rPr>
                <w:noProof/>
                <w:webHidden/>
              </w:rPr>
              <w:fldChar w:fldCharType="begin"/>
            </w:r>
            <w:r>
              <w:rPr>
                <w:noProof/>
                <w:webHidden/>
              </w:rPr>
              <w:instrText xml:space="preserve"> PAGEREF _Toc428877290 \h </w:instrText>
            </w:r>
            <w:r>
              <w:rPr>
                <w:noProof/>
                <w:webHidden/>
              </w:rPr>
            </w:r>
            <w:r>
              <w:rPr>
                <w:noProof/>
                <w:webHidden/>
              </w:rPr>
              <w:fldChar w:fldCharType="separate"/>
            </w:r>
            <w:r>
              <w:rPr>
                <w:noProof/>
                <w:webHidden/>
              </w:rPr>
              <w:t>5</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291" w:history="1">
            <w:r w:rsidRPr="00867416">
              <w:rPr>
                <w:rStyle w:val="Hyperlink"/>
                <w:noProof/>
              </w:rPr>
              <w:t>2.3</w:t>
            </w:r>
            <w:r>
              <w:rPr>
                <w:rFonts w:eastAsiaTheme="minorEastAsia" w:cstheme="minorBidi"/>
                <w:noProof/>
                <w:szCs w:val="22"/>
                <w:lang w:val="en-US"/>
              </w:rPr>
              <w:tab/>
            </w:r>
            <w:r w:rsidRPr="00867416">
              <w:rPr>
                <w:rStyle w:val="Hyperlink"/>
                <w:noProof/>
              </w:rPr>
              <w:t>Launching the Analysis</w:t>
            </w:r>
            <w:r>
              <w:rPr>
                <w:noProof/>
                <w:webHidden/>
              </w:rPr>
              <w:tab/>
            </w:r>
            <w:r>
              <w:rPr>
                <w:noProof/>
                <w:webHidden/>
              </w:rPr>
              <w:fldChar w:fldCharType="begin"/>
            </w:r>
            <w:r>
              <w:rPr>
                <w:noProof/>
                <w:webHidden/>
              </w:rPr>
              <w:instrText xml:space="preserve"> PAGEREF _Toc428877291 \h </w:instrText>
            </w:r>
            <w:r>
              <w:rPr>
                <w:noProof/>
                <w:webHidden/>
              </w:rPr>
            </w:r>
            <w:r>
              <w:rPr>
                <w:noProof/>
                <w:webHidden/>
              </w:rPr>
              <w:fldChar w:fldCharType="separate"/>
            </w:r>
            <w:r>
              <w:rPr>
                <w:noProof/>
                <w:webHidden/>
              </w:rPr>
              <w:t>7</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292" w:history="1">
            <w:r w:rsidRPr="00867416">
              <w:rPr>
                <w:rStyle w:val="Hyperlink"/>
                <w:noProof/>
              </w:rPr>
              <w:t>2.4</w:t>
            </w:r>
            <w:r>
              <w:rPr>
                <w:rFonts w:eastAsiaTheme="minorEastAsia" w:cstheme="minorBidi"/>
                <w:noProof/>
                <w:szCs w:val="22"/>
                <w:lang w:val="en-US"/>
              </w:rPr>
              <w:tab/>
            </w:r>
            <w:r w:rsidRPr="00867416">
              <w:rPr>
                <w:rStyle w:val="Hyperlink"/>
                <w:noProof/>
              </w:rPr>
              <w:t>Launching the Analysis from Jenkins Using the Jenkins Sonar Plugin</w:t>
            </w:r>
            <w:r>
              <w:rPr>
                <w:noProof/>
                <w:webHidden/>
              </w:rPr>
              <w:tab/>
            </w:r>
            <w:r>
              <w:rPr>
                <w:noProof/>
                <w:webHidden/>
              </w:rPr>
              <w:fldChar w:fldCharType="begin"/>
            </w:r>
            <w:r>
              <w:rPr>
                <w:noProof/>
                <w:webHidden/>
              </w:rPr>
              <w:instrText xml:space="preserve"> PAGEREF _Toc428877292 \h </w:instrText>
            </w:r>
            <w:r>
              <w:rPr>
                <w:noProof/>
                <w:webHidden/>
              </w:rPr>
            </w:r>
            <w:r>
              <w:rPr>
                <w:noProof/>
                <w:webHidden/>
              </w:rPr>
              <w:fldChar w:fldCharType="separate"/>
            </w:r>
            <w:r>
              <w:rPr>
                <w:noProof/>
                <w:webHidden/>
              </w:rPr>
              <w:t>8</w:t>
            </w:r>
            <w:r>
              <w:rPr>
                <w:noProof/>
                <w:webHidden/>
              </w:rPr>
              <w:fldChar w:fldCharType="end"/>
            </w:r>
          </w:hyperlink>
        </w:p>
        <w:p w:rsidR="007E2F0A" w:rsidRDefault="007E2F0A">
          <w:pPr>
            <w:pStyle w:val="TOC1"/>
            <w:tabs>
              <w:tab w:val="left" w:pos="440"/>
              <w:tab w:val="right" w:leader="dot" w:pos="10070"/>
            </w:tabs>
            <w:rPr>
              <w:rFonts w:eastAsiaTheme="minorEastAsia" w:cstheme="minorBidi"/>
              <w:noProof/>
              <w:szCs w:val="22"/>
              <w:lang w:val="en-US"/>
            </w:rPr>
          </w:pPr>
          <w:hyperlink w:anchor="_Toc428877293" w:history="1">
            <w:r w:rsidRPr="00867416">
              <w:rPr>
                <w:rStyle w:val="Hyperlink"/>
                <w:noProof/>
              </w:rPr>
              <w:t>3</w:t>
            </w:r>
            <w:r>
              <w:rPr>
                <w:rFonts w:eastAsiaTheme="minorEastAsia" w:cstheme="minorBidi"/>
                <w:noProof/>
                <w:szCs w:val="22"/>
                <w:lang w:val="en-US"/>
              </w:rPr>
              <w:tab/>
            </w:r>
            <w:r w:rsidRPr="00867416">
              <w:rPr>
                <w:rStyle w:val="Hyperlink"/>
                <w:noProof/>
              </w:rPr>
              <w:t>Sonar’s Project Dashboard</w:t>
            </w:r>
            <w:r>
              <w:rPr>
                <w:noProof/>
                <w:webHidden/>
              </w:rPr>
              <w:tab/>
            </w:r>
            <w:r>
              <w:rPr>
                <w:noProof/>
                <w:webHidden/>
              </w:rPr>
              <w:fldChar w:fldCharType="begin"/>
            </w:r>
            <w:r>
              <w:rPr>
                <w:noProof/>
                <w:webHidden/>
              </w:rPr>
              <w:instrText xml:space="preserve"> PAGEREF _Toc428877293 \h </w:instrText>
            </w:r>
            <w:r>
              <w:rPr>
                <w:noProof/>
                <w:webHidden/>
              </w:rPr>
            </w:r>
            <w:r>
              <w:rPr>
                <w:noProof/>
                <w:webHidden/>
              </w:rPr>
              <w:fldChar w:fldCharType="separate"/>
            </w:r>
            <w:r>
              <w:rPr>
                <w:noProof/>
                <w:webHidden/>
              </w:rPr>
              <w:t>9</w:t>
            </w:r>
            <w:r>
              <w:rPr>
                <w:noProof/>
                <w:webHidden/>
              </w:rPr>
              <w:fldChar w:fldCharType="end"/>
            </w:r>
          </w:hyperlink>
        </w:p>
        <w:p w:rsidR="007E2F0A" w:rsidRDefault="007E2F0A">
          <w:pPr>
            <w:pStyle w:val="TOC1"/>
            <w:tabs>
              <w:tab w:val="left" w:pos="440"/>
              <w:tab w:val="right" w:leader="dot" w:pos="10070"/>
            </w:tabs>
            <w:rPr>
              <w:rFonts w:eastAsiaTheme="minorEastAsia" w:cstheme="minorBidi"/>
              <w:noProof/>
              <w:szCs w:val="22"/>
              <w:lang w:val="en-US"/>
            </w:rPr>
          </w:pPr>
          <w:hyperlink w:anchor="_Toc428877294" w:history="1">
            <w:r w:rsidRPr="00867416">
              <w:rPr>
                <w:rStyle w:val="Hyperlink"/>
                <w:noProof/>
              </w:rPr>
              <w:t>4</w:t>
            </w:r>
            <w:r>
              <w:rPr>
                <w:rFonts w:eastAsiaTheme="minorEastAsia" w:cstheme="minorBidi"/>
                <w:noProof/>
                <w:szCs w:val="22"/>
                <w:lang w:val="en-US"/>
              </w:rPr>
              <w:tab/>
            </w:r>
            <w:r w:rsidRPr="00867416">
              <w:rPr>
                <w:rStyle w:val="Hyperlink"/>
                <w:noProof/>
              </w:rPr>
              <w:t>Component and Metric Drilldowns</w:t>
            </w:r>
            <w:r>
              <w:rPr>
                <w:noProof/>
                <w:webHidden/>
              </w:rPr>
              <w:tab/>
            </w:r>
            <w:r>
              <w:rPr>
                <w:noProof/>
                <w:webHidden/>
              </w:rPr>
              <w:fldChar w:fldCharType="begin"/>
            </w:r>
            <w:r>
              <w:rPr>
                <w:noProof/>
                <w:webHidden/>
              </w:rPr>
              <w:instrText xml:space="preserve"> PAGEREF _Toc428877294 \h </w:instrText>
            </w:r>
            <w:r>
              <w:rPr>
                <w:noProof/>
                <w:webHidden/>
              </w:rPr>
            </w:r>
            <w:r>
              <w:rPr>
                <w:noProof/>
                <w:webHidden/>
              </w:rPr>
              <w:fldChar w:fldCharType="separate"/>
            </w:r>
            <w:r>
              <w:rPr>
                <w:noProof/>
                <w:webHidden/>
              </w:rPr>
              <w:t>12</w:t>
            </w:r>
            <w:r>
              <w:rPr>
                <w:noProof/>
                <w:webHidden/>
              </w:rPr>
              <w:fldChar w:fldCharType="end"/>
            </w:r>
          </w:hyperlink>
        </w:p>
        <w:p w:rsidR="007E2F0A" w:rsidRDefault="007E2F0A">
          <w:pPr>
            <w:pStyle w:val="TOC1"/>
            <w:tabs>
              <w:tab w:val="left" w:pos="440"/>
              <w:tab w:val="right" w:leader="dot" w:pos="10070"/>
            </w:tabs>
            <w:rPr>
              <w:rFonts w:eastAsiaTheme="minorEastAsia" w:cstheme="minorBidi"/>
              <w:noProof/>
              <w:szCs w:val="22"/>
              <w:lang w:val="en-US"/>
            </w:rPr>
          </w:pPr>
          <w:hyperlink w:anchor="_Toc428877295" w:history="1">
            <w:r w:rsidRPr="00867416">
              <w:rPr>
                <w:rStyle w:val="Hyperlink"/>
                <w:noProof/>
              </w:rPr>
              <w:t>5</w:t>
            </w:r>
            <w:r>
              <w:rPr>
                <w:rFonts w:eastAsiaTheme="minorEastAsia" w:cstheme="minorBidi"/>
                <w:noProof/>
                <w:szCs w:val="22"/>
                <w:lang w:val="en-US"/>
              </w:rPr>
              <w:tab/>
            </w:r>
            <w:r w:rsidRPr="00867416">
              <w:rPr>
                <w:rStyle w:val="Hyperlink"/>
                <w:noProof/>
              </w:rPr>
              <w:t>Time Machine: Reviewing the Project History</w:t>
            </w:r>
            <w:r>
              <w:rPr>
                <w:noProof/>
                <w:webHidden/>
              </w:rPr>
              <w:tab/>
            </w:r>
            <w:r>
              <w:rPr>
                <w:noProof/>
                <w:webHidden/>
              </w:rPr>
              <w:fldChar w:fldCharType="begin"/>
            </w:r>
            <w:r>
              <w:rPr>
                <w:noProof/>
                <w:webHidden/>
              </w:rPr>
              <w:instrText xml:space="preserve"> PAGEREF _Toc428877295 \h </w:instrText>
            </w:r>
            <w:r>
              <w:rPr>
                <w:noProof/>
                <w:webHidden/>
              </w:rPr>
            </w:r>
            <w:r>
              <w:rPr>
                <w:noProof/>
                <w:webHidden/>
              </w:rPr>
              <w:fldChar w:fldCharType="separate"/>
            </w:r>
            <w:r>
              <w:rPr>
                <w:noProof/>
                <w:webHidden/>
              </w:rPr>
              <w:t>13</w:t>
            </w:r>
            <w:r>
              <w:rPr>
                <w:noProof/>
                <w:webHidden/>
              </w:rPr>
              <w:fldChar w:fldCharType="end"/>
            </w:r>
          </w:hyperlink>
        </w:p>
        <w:p w:rsidR="007E2F0A" w:rsidRDefault="007E2F0A">
          <w:pPr>
            <w:pStyle w:val="TOC1"/>
            <w:tabs>
              <w:tab w:val="left" w:pos="440"/>
              <w:tab w:val="right" w:leader="dot" w:pos="10070"/>
            </w:tabs>
            <w:rPr>
              <w:rFonts w:eastAsiaTheme="minorEastAsia" w:cstheme="minorBidi"/>
              <w:noProof/>
              <w:szCs w:val="22"/>
              <w:lang w:val="en-US"/>
            </w:rPr>
          </w:pPr>
          <w:hyperlink w:anchor="_Toc428877296" w:history="1">
            <w:r w:rsidRPr="00867416">
              <w:rPr>
                <w:rStyle w:val="Hyperlink"/>
                <w:noProof/>
              </w:rPr>
              <w:t>6</w:t>
            </w:r>
            <w:r>
              <w:rPr>
                <w:rFonts w:eastAsiaTheme="minorEastAsia" w:cstheme="minorBidi"/>
                <w:noProof/>
                <w:szCs w:val="22"/>
                <w:lang w:val="en-US"/>
              </w:rPr>
              <w:tab/>
            </w:r>
            <w:r w:rsidRPr="00867416">
              <w:rPr>
                <w:rStyle w:val="Hyperlink"/>
                <w:noProof/>
              </w:rPr>
              <w:t>DSM Analysis</w:t>
            </w:r>
            <w:r>
              <w:rPr>
                <w:noProof/>
                <w:webHidden/>
              </w:rPr>
              <w:tab/>
            </w:r>
            <w:r>
              <w:rPr>
                <w:noProof/>
                <w:webHidden/>
              </w:rPr>
              <w:fldChar w:fldCharType="begin"/>
            </w:r>
            <w:r>
              <w:rPr>
                <w:noProof/>
                <w:webHidden/>
              </w:rPr>
              <w:instrText xml:space="preserve"> PAGEREF _Toc428877296 \h </w:instrText>
            </w:r>
            <w:r>
              <w:rPr>
                <w:noProof/>
                <w:webHidden/>
              </w:rPr>
            </w:r>
            <w:r>
              <w:rPr>
                <w:noProof/>
                <w:webHidden/>
              </w:rPr>
              <w:fldChar w:fldCharType="separate"/>
            </w:r>
            <w:r>
              <w:rPr>
                <w:noProof/>
                <w:webHidden/>
              </w:rPr>
              <w:t>15</w:t>
            </w:r>
            <w:r>
              <w:rPr>
                <w:noProof/>
                <w:webHidden/>
              </w:rPr>
              <w:fldChar w:fldCharType="end"/>
            </w:r>
          </w:hyperlink>
        </w:p>
        <w:p w:rsidR="007E2F0A" w:rsidRDefault="007E2F0A">
          <w:pPr>
            <w:pStyle w:val="TOC1"/>
            <w:tabs>
              <w:tab w:val="left" w:pos="440"/>
              <w:tab w:val="right" w:leader="dot" w:pos="10070"/>
            </w:tabs>
            <w:rPr>
              <w:rFonts w:eastAsiaTheme="minorEastAsia" w:cstheme="minorBidi"/>
              <w:noProof/>
              <w:szCs w:val="22"/>
              <w:lang w:val="en-US"/>
            </w:rPr>
          </w:pPr>
          <w:hyperlink w:anchor="_Toc428877297" w:history="1">
            <w:r w:rsidRPr="00867416">
              <w:rPr>
                <w:rStyle w:val="Hyperlink"/>
                <w:noProof/>
              </w:rPr>
              <w:t>7</w:t>
            </w:r>
            <w:r>
              <w:rPr>
                <w:rFonts w:eastAsiaTheme="minorEastAsia" w:cstheme="minorBidi"/>
                <w:noProof/>
                <w:szCs w:val="22"/>
                <w:lang w:val="en-US"/>
              </w:rPr>
              <w:tab/>
            </w:r>
            <w:r w:rsidRPr="00867416">
              <w:rPr>
                <w:rStyle w:val="Hyperlink"/>
                <w:noProof/>
              </w:rPr>
              <w:t>Taking Decisions: Quick Wins, Top Risks and Hotspots</w:t>
            </w:r>
            <w:r>
              <w:rPr>
                <w:noProof/>
                <w:webHidden/>
              </w:rPr>
              <w:tab/>
            </w:r>
            <w:r>
              <w:rPr>
                <w:noProof/>
                <w:webHidden/>
              </w:rPr>
              <w:fldChar w:fldCharType="begin"/>
            </w:r>
            <w:r>
              <w:rPr>
                <w:noProof/>
                <w:webHidden/>
              </w:rPr>
              <w:instrText xml:space="preserve"> PAGEREF _Toc428877297 \h </w:instrText>
            </w:r>
            <w:r>
              <w:rPr>
                <w:noProof/>
                <w:webHidden/>
              </w:rPr>
            </w:r>
            <w:r>
              <w:rPr>
                <w:noProof/>
                <w:webHidden/>
              </w:rPr>
              <w:fldChar w:fldCharType="separate"/>
            </w:r>
            <w:r>
              <w:rPr>
                <w:noProof/>
                <w:webHidden/>
              </w:rPr>
              <w:t>17</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298" w:history="1">
            <w:r w:rsidRPr="00867416">
              <w:rPr>
                <w:rStyle w:val="Hyperlink"/>
                <w:noProof/>
              </w:rPr>
              <w:t>7.1</w:t>
            </w:r>
            <w:r>
              <w:rPr>
                <w:rFonts w:eastAsiaTheme="minorEastAsia" w:cstheme="minorBidi"/>
                <w:noProof/>
                <w:szCs w:val="22"/>
                <w:lang w:val="en-US"/>
              </w:rPr>
              <w:tab/>
            </w:r>
            <w:r w:rsidRPr="00867416">
              <w:rPr>
                <w:rStyle w:val="Hyperlink"/>
                <w:noProof/>
              </w:rPr>
              <w:t>Quick Wins</w:t>
            </w:r>
            <w:r>
              <w:rPr>
                <w:noProof/>
                <w:webHidden/>
              </w:rPr>
              <w:tab/>
            </w:r>
            <w:r>
              <w:rPr>
                <w:noProof/>
                <w:webHidden/>
              </w:rPr>
              <w:fldChar w:fldCharType="begin"/>
            </w:r>
            <w:r>
              <w:rPr>
                <w:noProof/>
                <w:webHidden/>
              </w:rPr>
              <w:instrText xml:space="preserve"> PAGEREF _Toc428877298 \h </w:instrText>
            </w:r>
            <w:r>
              <w:rPr>
                <w:noProof/>
                <w:webHidden/>
              </w:rPr>
            </w:r>
            <w:r>
              <w:rPr>
                <w:noProof/>
                <w:webHidden/>
              </w:rPr>
              <w:fldChar w:fldCharType="separate"/>
            </w:r>
            <w:r>
              <w:rPr>
                <w:noProof/>
                <w:webHidden/>
              </w:rPr>
              <w:t>17</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299" w:history="1">
            <w:r w:rsidRPr="00867416">
              <w:rPr>
                <w:rStyle w:val="Hyperlink"/>
                <w:noProof/>
              </w:rPr>
              <w:t>7.2</w:t>
            </w:r>
            <w:r>
              <w:rPr>
                <w:rFonts w:eastAsiaTheme="minorEastAsia" w:cstheme="minorBidi"/>
                <w:noProof/>
                <w:szCs w:val="22"/>
                <w:lang w:val="en-US"/>
              </w:rPr>
              <w:tab/>
            </w:r>
            <w:r w:rsidRPr="00867416">
              <w:rPr>
                <w:rStyle w:val="Hyperlink"/>
                <w:noProof/>
              </w:rPr>
              <w:t>Top Risks</w:t>
            </w:r>
            <w:r>
              <w:rPr>
                <w:noProof/>
                <w:webHidden/>
              </w:rPr>
              <w:tab/>
            </w:r>
            <w:r>
              <w:rPr>
                <w:noProof/>
                <w:webHidden/>
              </w:rPr>
              <w:fldChar w:fldCharType="begin"/>
            </w:r>
            <w:r>
              <w:rPr>
                <w:noProof/>
                <w:webHidden/>
              </w:rPr>
              <w:instrText xml:space="preserve"> PAGEREF _Toc428877299 \h </w:instrText>
            </w:r>
            <w:r>
              <w:rPr>
                <w:noProof/>
                <w:webHidden/>
              </w:rPr>
            </w:r>
            <w:r>
              <w:rPr>
                <w:noProof/>
                <w:webHidden/>
              </w:rPr>
              <w:fldChar w:fldCharType="separate"/>
            </w:r>
            <w:r>
              <w:rPr>
                <w:noProof/>
                <w:webHidden/>
              </w:rPr>
              <w:t>18</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300" w:history="1">
            <w:r w:rsidRPr="00867416">
              <w:rPr>
                <w:rStyle w:val="Hyperlink"/>
                <w:noProof/>
              </w:rPr>
              <w:t>7.3</w:t>
            </w:r>
            <w:r>
              <w:rPr>
                <w:rFonts w:eastAsiaTheme="minorEastAsia" w:cstheme="minorBidi"/>
                <w:noProof/>
                <w:szCs w:val="22"/>
                <w:lang w:val="en-US"/>
              </w:rPr>
              <w:tab/>
            </w:r>
            <w:r w:rsidRPr="00867416">
              <w:rPr>
                <w:rStyle w:val="Hyperlink"/>
                <w:noProof/>
              </w:rPr>
              <w:t>Hotspots</w:t>
            </w:r>
            <w:r>
              <w:rPr>
                <w:noProof/>
                <w:webHidden/>
              </w:rPr>
              <w:tab/>
            </w:r>
            <w:r>
              <w:rPr>
                <w:noProof/>
                <w:webHidden/>
              </w:rPr>
              <w:fldChar w:fldCharType="begin"/>
            </w:r>
            <w:r>
              <w:rPr>
                <w:noProof/>
                <w:webHidden/>
              </w:rPr>
              <w:instrText xml:space="preserve"> PAGEREF _Toc428877300 \h </w:instrText>
            </w:r>
            <w:r>
              <w:rPr>
                <w:noProof/>
                <w:webHidden/>
              </w:rPr>
            </w:r>
            <w:r>
              <w:rPr>
                <w:noProof/>
                <w:webHidden/>
              </w:rPr>
              <w:fldChar w:fldCharType="separate"/>
            </w:r>
            <w:r>
              <w:rPr>
                <w:noProof/>
                <w:webHidden/>
              </w:rPr>
              <w:t>18</w:t>
            </w:r>
            <w:r>
              <w:rPr>
                <w:noProof/>
                <w:webHidden/>
              </w:rPr>
              <w:fldChar w:fldCharType="end"/>
            </w:r>
          </w:hyperlink>
        </w:p>
        <w:p w:rsidR="007E2F0A" w:rsidRDefault="007E2F0A">
          <w:pPr>
            <w:pStyle w:val="TOC1"/>
            <w:tabs>
              <w:tab w:val="left" w:pos="440"/>
              <w:tab w:val="right" w:leader="dot" w:pos="10070"/>
            </w:tabs>
            <w:rPr>
              <w:rFonts w:eastAsiaTheme="minorEastAsia" w:cstheme="minorBidi"/>
              <w:noProof/>
              <w:szCs w:val="22"/>
              <w:lang w:val="en-US"/>
            </w:rPr>
          </w:pPr>
          <w:hyperlink w:anchor="_Toc428877301" w:history="1">
            <w:r w:rsidRPr="00867416">
              <w:rPr>
                <w:rStyle w:val="Hyperlink"/>
                <w:noProof/>
              </w:rPr>
              <w:t>8</w:t>
            </w:r>
            <w:r>
              <w:rPr>
                <w:rFonts w:eastAsiaTheme="minorEastAsia" w:cstheme="minorBidi"/>
                <w:noProof/>
                <w:szCs w:val="22"/>
                <w:lang w:val="en-US"/>
              </w:rPr>
              <w:tab/>
            </w:r>
            <w:r w:rsidRPr="00867416">
              <w:rPr>
                <w:rStyle w:val="Hyperlink"/>
                <w:noProof/>
              </w:rPr>
              <w:t>Customising the Analysis</w:t>
            </w:r>
            <w:r>
              <w:rPr>
                <w:noProof/>
                <w:webHidden/>
              </w:rPr>
              <w:tab/>
            </w:r>
            <w:r>
              <w:rPr>
                <w:noProof/>
                <w:webHidden/>
              </w:rPr>
              <w:fldChar w:fldCharType="begin"/>
            </w:r>
            <w:r>
              <w:rPr>
                <w:noProof/>
                <w:webHidden/>
              </w:rPr>
              <w:instrText xml:space="preserve"> PAGEREF _Toc428877301 \h </w:instrText>
            </w:r>
            <w:r>
              <w:rPr>
                <w:noProof/>
                <w:webHidden/>
              </w:rPr>
            </w:r>
            <w:r>
              <w:rPr>
                <w:noProof/>
                <w:webHidden/>
              </w:rPr>
              <w:fldChar w:fldCharType="separate"/>
            </w:r>
            <w:r>
              <w:rPr>
                <w:noProof/>
                <w:webHidden/>
              </w:rPr>
              <w:t>19</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302" w:history="1">
            <w:r w:rsidRPr="00867416">
              <w:rPr>
                <w:rStyle w:val="Hyperlink"/>
                <w:noProof/>
              </w:rPr>
              <w:t>8.1</w:t>
            </w:r>
            <w:r>
              <w:rPr>
                <w:rFonts w:eastAsiaTheme="minorEastAsia" w:cstheme="minorBidi"/>
                <w:noProof/>
                <w:szCs w:val="22"/>
                <w:lang w:val="en-US"/>
              </w:rPr>
              <w:tab/>
            </w:r>
            <w:r w:rsidRPr="00867416">
              <w:rPr>
                <w:rStyle w:val="Hyperlink"/>
                <w:noProof/>
              </w:rPr>
              <w:t>Project Analysis Configuration</w:t>
            </w:r>
            <w:r>
              <w:rPr>
                <w:noProof/>
                <w:webHidden/>
              </w:rPr>
              <w:tab/>
            </w:r>
            <w:r>
              <w:rPr>
                <w:noProof/>
                <w:webHidden/>
              </w:rPr>
              <w:fldChar w:fldCharType="begin"/>
            </w:r>
            <w:r>
              <w:rPr>
                <w:noProof/>
                <w:webHidden/>
              </w:rPr>
              <w:instrText xml:space="preserve"> PAGEREF _Toc428877302 \h </w:instrText>
            </w:r>
            <w:r>
              <w:rPr>
                <w:noProof/>
                <w:webHidden/>
              </w:rPr>
            </w:r>
            <w:r>
              <w:rPr>
                <w:noProof/>
                <w:webHidden/>
              </w:rPr>
              <w:fldChar w:fldCharType="separate"/>
            </w:r>
            <w:r>
              <w:rPr>
                <w:noProof/>
                <w:webHidden/>
              </w:rPr>
              <w:t>19</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303" w:history="1">
            <w:r w:rsidRPr="00867416">
              <w:rPr>
                <w:rStyle w:val="Hyperlink"/>
                <w:noProof/>
              </w:rPr>
              <w:t>8.2</w:t>
            </w:r>
            <w:r>
              <w:rPr>
                <w:rFonts w:eastAsiaTheme="minorEastAsia" w:cstheme="minorBidi"/>
                <w:noProof/>
                <w:szCs w:val="22"/>
                <w:lang w:val="en-US"/>
              </w:rPr>
              <w:tab/>
            </w:r>
            <w:r w:rsidRPr="00867416">
              <w:rPr>
                <w:rStyle w:val="Hyperlink"/>
                <w:noProof/>
              </w:rPr>
              <w:t>Customising the Quality Profile</w:t>
            </w:r>
            <w:r>
              <w:rPr>
                <w:noProof/>
                <w:webHidden/>
              </w:rPr>
              <w:tab/>
            </w:r>
            <w:r>
              <w:rPr>
                <w:noProof/>
                <w:webHidden/>
              </w:rPr>
              <w:fldChar w:fldCharType="begin"/>
            </w:r>
            <w:r>
              <w:rPr>
                <w:noProof/>
                <w:webHidden/>
              </w:rPr>
              <w:instrText xml:space="preserve"> PAGEREF _Toc428877303 \h </w:instrText>
            </w:r>
            <w:r>
              <w:rPr>
                <w:noProof/>
                <w:webHidden/>
              </w:rPr>
            </w:r>
            <w:r>
              <w:rPr>
                <w:noProof/>
                <w:webHidden/>
              </w:rPr>
              <w:fldChar w:fldCharType="separate"/>
            </w:r>
            <w:r>
              <w:rPr>
                <w:noProof/>
                <w:webHidden/>
              </w:rPr>
              <w:t>19</w:t>
            </w:r>
            <w:r>
              <w:rPr>
                <w:noProof/>
                <w:webHidden/>
              </w:rPr>
              <w:fldChar w:fldCharType="end"/>
            </w:r>
          </w:hyperlink>
        </w:p>
        <w:p w:rsidR="007E2F0A" w:rsidRDefault="007E2F0A">
          <w:pPr>
            <w:pStyle w:val="TOC1"/>
            <w:tabs>
              <w:tab w:val="left" w:pos="440"/>
              <w:tab w:val="right" w:leader="dot" w:pos="10070"/>
            </w:tabs>
            <w:rPr>
              <w:rFonts w:eastAsiaTheme="minorEastAsia" w:cstheme="minorBidi"/>
              <w:noProof/>
              <w:szCs w:val="22"/>
              <w:lang w:val="en-US"/>
            </w:rPr>
          </w:pPr>
          <w:hyperlink w:anchor="_Toc428877304" w:history="1">
            <w:r w:rsidRPr="00867416">
              <w:rPr>
                <w:rStyle w:val="Hyperlink"/>
                <w:noProof/>
              </w:rPr>
              <w:t>9</w:t>
            </w:r>
            <w:r>
              <w:rPr>
                <w:rFonts w:eastAsiaTheme="minorEastAsia" w:cstheme="minorBidi"/>
                <w:noProof/>
                <w:szCs w:val="22"/>
                <w:lang w:val="en-US"/>
              </w:rPr>
              <w:tab/>
            </w:r>
            <w:r w:rsidRPr="00867416">
              <w:rPr>
                <w:rStyle w:val="Hyperlink"/>
                <w:noProof/>
              </w:rPr>
              <w:t>Sonar analysis with Eclipse plugin</w:t>
            </w:r>
            <w:r>
              <w:rPr>
                <w:noProof/>
                <w:webHidden/>
              </w:rPr>
              <w:tab/>
            </w:r>
            <w:r>
              <w:rPr>
                <w:noProof/>
                <w:webHidden/>
              </w:rPr>
              <w:fldChar w:fldCharType="begin"/>
            </w:r>
            <w:r>
              <w:rPr>
                <w:noProof/>
                <w:webHidden/>
              </w:rPr>
              <w:instrText xml:space="preserve"> PAGEREF _Toc428877304 \h </w:instrText>
            </w:r>
            <w:r>
              <w:rPr>
                <w:noProof/>
                <w:webHidden/>
              </w:rPr>
            </w:r>
            <w:r>
              <w:rPr>
                <w:noProof/>
                <w:webHidden/>
              </w:rPr>
              <w:fldChar w:fldCharType="separate"/>
            </w:r>
            <w:r>
              <w:rPr>
                <w:noProof/>
                <w:webHidden/>
              </w:rPr>
              <w:t>20</w:t>
            </w:r>
            <w:r>
              <w:rPr>
                <w:noProof/>
                <w:webHidden/>
              </w:rPr>
              <w:fldChar w:fldCharType="end"/>
            </w:r>
          </w:hyperlink>
        </w:p>
        <w:p w:rsidR="007E2F0A" w:rsidRDefault="007E2F0A">
          <w:pPr>
            <w:pStyle w:val="TOC1"/>
            <w:tabs>
              <w:tab w:val="left" w:pos="660"/>
              <w:tab w:val="right" w:leader="dot" w:pos="10070"/>
            </w:tabs>
            <w:rPr>
              <w:rFonts w:eastAsiaTheme="minorEastAsia" w:cstheme="minorBidi"/>
              <w:noProof/>
              <w:szCs w:val="22"/>
              <w:lang w:val="en-US"/>
            </w:rPr>
          </w:pPr>
          <w:hyperlink w:anchor="_Toc428877305" w:history="1">
            <w:r w:rsidRPr="00867416">
              <w:rPr>
                <w:rStyle w:val="Hyperlink"/>
                <w:noProof/>
              </w:rPr>
              <w:t>10</w:t>
            </w:r>
            <w:r>
              <w:rPr>
                <w:rFonts w:eastAsiaTheme="minorEastAsia" w:cstheme="minorBidi"/>
                <w:noProof/>
                <w:szCs w:val="22"/>
                <w:lang w:val="en-US"/>
              </w:rPr>
              <w:tab/>
            </w:r>
            <w:r w:rsidRPr="00867416">
              <w:rPr>
                <w:rStyle w:val="Hyperlink"/>
                <w:noProof/>
              </w:rPr>
              <w:t>References</w:t>
            </w:r>
            <w:r>
              <w:rPr>
                <w:noProof/>
                <w:webHidden/>
              </w:rPr>
              <w:tab/>
            </w:r>
            <w:r>
              <w:rPr>
                <w:noProof/>
                <w:webHidden/>
              </w:rPr>
              <w:fldChar w:fldCharType="begin"/>
            </w:r>
            <w:r>
              <w:rPr>
                <w:noProof/>
                <w:webHidden/>
              </w:rPr>
              <w:instrText xml:space="preserve"> PAGEREF _Toc428877305 \h </w:instrText>
            </w:r>
            <w:r>
              <w:rPr>
                <w:noProof/>
                <w:webHidden/>
              </w:rPr>
            </w:r>
            <w:r>
              <w:rPr>
                <w:noProof/>
                <w:webHidden/>
              </w:rPr>
              <w:fldChar w:fldCharType="separate"/>
            </w:r>
            <w:r>
              <w:rPr>
                <w:noProof/>
                <w:webHidden/>
              </w:rPr>
              <w:t>22</w:t>
            </w:r>
            <w:r>
              <w:rPr>
                <w:noProof/>
                <w:webHidden/>
              </w:rPr>
              <w:fldChar w:fldCharType="end"/>
            </w:r>
          </w:hyperlink>
        </w:p>
        <w:p w:rsidR="007E2F0A" w:rsidRDefault="007E2F0A">
          <w:pPr>
            <w:pStyle w:val="TOC1"/>
            <w:tabs>
              <w:tab w:val="left" w:pos="660"/>
              <w:tab w:val="right" w:leader="dot" w:pos="10070"/>
            </w:tabs>
            <w:rPr>
              <w:rFonts w:eastAsiaTheme="minorEastAsia" w:cstheme="minorBidi"/>
              <w:noProof/>
              <w:szCs w:val="22"/>
              <w:lang w:val="en-US"/>
            </w:rPr>
          </w:pPr>
          <w:hyperlink w:anchor="_Toc428877306" w:history="1">
            <w:r w:rsidRPr="00867416">
              <w:rPr>
                <w:rStyle w:val="Hyperlink"/>
                <w:noProof/>
              </w:rPr>
              <w:t>11</w:t>
            </w:r>
            <w:r>
              <w:rPr>
                <w:rFonts w:eastAsiaTheme="minorEastAsia" w:cstheme="minorBidi"/>
                <w:noProof/>
                <w:szCs w:val="22"/>
                <w:lang w:val="en-US"/>
              </w:rPr>
              <w:tab/>
            </w:r>
            <w:r w:rsidRPr="00867416">
              <w:rPr>
                <w:rStyle w:val="Hyperlink"/>
                <w:noProof/>
              </w:rPr>
              <w:t>Document Control</w:t>
            </w:r>
            <w:r>
              <w:rPr>
                <w:noProof/>
                <w:webHidden/>
              </w:rPr>
              <w:tab/>
            </w:r>
            <w:r>
              <w:rPr>
                <w:noProof/>
                <w:webHidden/>
              </w:rPr>
              <w:fldChar w:fldCharType="begin"/>
            </w:r>
            <w:r>
              <w:rPr>
                <w:noProof/>
                <w:webHidden/>
              </w:rPr>
              <w:instrText xml:space="preserve"> PAGEREF _Toc428877306 \h </w:instrText>
            </w:r>
            <w:r>
              <w:rPr>
                <w:noProof/>
                <w:webHidden/>
              </w:rPr>
            </w:r>
            <w:r>
              <w:rPr>
                <w:noProof/>
                <w:webHidden/>
              </w:rPr>
              <w:fldChar w:fldCharType="separate"/>
            </w:r>
            <w:r>
              <w:rPr>
                <w:noProof/>
                <w:webHidden/>
              </w:rPr>
              <w:t>23</w:t>
            </w:r>
            <w:r>
              <w:rPr>
                <w:noProof/>
                <w:webHidden/>
              </w:rPr>
              <w:fldChar w:fldCharType="end"/>
            </w:r>
          </w:hyperlink>
        </w:p>
        <w:p w:rsidR="007E2F0A" w:rsidRDefault="007E2F0A">
          <w:pPr>
            <w:pStyle w:val="TOC2"/>
            <w:tabs>
              <w:tab w:val="left" w:pos="880"/>
              <w:tab w:val="right" w:leader="dot" w:pos="10070"/>
            </w:tabs>
            <w:rPr>
              <w:rFonts w:eastAsiaTheme="minorEastAsia" w:cstheme="minorBidi"/>
              <w:noProof/>
              <w:szCs w:val="22"/>
              <w:lang w:val="en-US"/>
            </w:rPr>
          </w:pPr>
          <w:hyperlink w:anchor="_Toc428877307" w:history="1">
            <w:r w:rsidRPr="00867416">
              <w:rPr>
                <w:rStyle w:val="Hyperlink"/>
                <w:noProof/>
              </w:rPr>
              <w:t>11.1</w:t>
            </w:r>
            <w:r>
              <w:rPr>
                <w:rFonts w:eastAsiaTheme="minorEastAsia" w:cstheme="minorBidi"/>
                <w:noProof/>
                <w:szCs w:val="22"/>
                <w:lang w:val="en-US"/>
              </w:rPr>
              <w:tab/>
            </w:r>
            <w:r w:rsidRPr="00867416">
              <w:rPr>
                <w:rStyle w:val="Hyperlink"/>
                <w:noProof/>
              </w:rPr>
              <w:t>Change History</w:t>
            </w:r>
            <w:r>
              <w:rPr>
                <w:noProof/>
                <w:webHidden/>
              </w:rPr>
              <w:tab/>
            </w:r>
            <w:r>
              <w:rPr>
                <w:noProof/>
                <w:webHidden/>
              </w:rPr>
              <w:fldChar w:fldCharType="begin"/>
            </w:r>
            <w:r>
              <w:rPr>
                <w:noProof/>
                <w:webHidden/>
              </w:rPr>
              <w:instrText xml:space="preserve"> PAGEREF _Toc428877307 \h </w:instrText>
            </w:r>
            <w:r>
              <w:rPr>
                <w:noProof/>
                <w:webHidden/>
              </w:rPr>
            </w:r>
            <w:r>
              <w:rPr>
                <w:noProof/>
                <w:webHidden/>
              </w:rPr>
              <w:fldChar w:fldCharType="separate"/>
            </w:r>
            <w:r>
              <w:rPr>
                <w:noProof/>
                <w:webHidden/>
              </w:rPr>
              <w:t>23</w:t>
            </w:r>
            <w:r>
              <w:rPr>
                <w:noProof/>
                <w:webHidden/>
              </w:rPr>
              <w:fldChar w:fldCharType="end"/>
            </w:r>
          </w:hyperlink>
        </w:p>
        <w:p w:rsidR="00BE0642" w:rsidRPr="00B823D7" w:rsidRDefault="001C30AB" w:rsidP="00231373">
          <w:r w:rsidRPr="00B823D7">
            <w:fldChar w:fldCharType="end"/>
          </w:r>
        </w:p>
      </w:sdtContent>
    </w:sdt>
    <w:p w:rsidR="00BE0642" w:rsidRPr="00B823D7" w:rsidRDefault="00BE0642" w:rsidP="00231373">
      <w:pPr>
        <w:rPr>
          <w:kern w:val="28"/>
          <w:sz w:val="28"/>
        </w:rPr>
      </w:pPr>
      <w:r w:rsidRPr="00B823D7">
        <w:br w:type="page"/>
      </w:r>
    </w:p>
    <w:p w:rsidR="0025769B" w:rsidRPr="00B823D7" w:rsidRDefault="00AC0057" w:rsidP="00231373">
      <w:pPr>
        <w:pStyle w:val="Heading1"/>
      </w:pPr>
      <w:bookmarkStart w:id="1" w:name="_Toc428877287"/>
      <w:r>
        <w:lastRenderedPageBreak/>
        <w:t>Introduction</w:t>
      </w:r>
      <w:bookmarkEnd w:id="1"/>
    </w:p>
    <w:p w:rsidR="007554DF" w:rsidRDefault="007554DF" w:rsidP="00231373"/>
    <w:p w:rsidR="00AE0FEC" w:rsidRDefault="008A1A8D" w:rsidP="00231373">
      <w:r>
        <w:t>Sonar</w:t>
      </w:r>
      <w:r w:rsidR="00501F52">
        <w:t xml:space="preserve"> is a Continuous </w:t>
      </w:r>
      <w:r>
        <w:t>Quality Assurance</w:t>
      </w:r>
      <w:r w:rsidR="00501F52">
        <w:t xml:space="preserve"> engine that </w:t>
      </w:r>
      <w:r>
        <w:t xml:space="preserve">consolidates static and dynamic quality metrics leveraging known tools as </w:t>
      </w:r>
      <w:proofErr w:type="spellStart"/>
      <w:r>
        <w:t>Checkstyle</w:t>
      </w:r>
      <w:proofErr w:type="spellEnd"/>
      <w:r>
        <w:t xml:space="preserve">, PMD, </w:t>
      </w:r>
      <w:proofErr w:type="spellStart"/>
      <w:r>
        <w:t>FindBugs</w:t>
      </w:r>
      <w:proofErr w:type="spellEnd"/>
      <w:r>
        <w:t xml:space="preserve">, JUnit, </w:t>
      </w:r>
      <w:proofErr w:type="spellStart"/>
      <w:r>
        <w:t>Cobertura</w:t>
      </w:r>
      <w:proofErr w:type="spellEnd"/>
      <w:r>
        <w:t xml:space="preserve">, </w:t>
      </w:r>
      <w:proofErr w:type="spellStart"/>
      <w:r>
        <w:t>JDepend</w:t>
      </w:r>
      <w:proofErr w:type="spellEnd"/>
      <w:r>
        <w:t xml:space="preserve"> or Architecture Rules. Sonar integrates with Maven builds or with Jenkins jobs, automatically running all the tools, gathering all the relevant data and collating them all in a single dashboard.</w:t>
      </w:r>
    </w:p>
    <w:p w:rsidR="00501F52" w:rsidRDefault="00501F52" w:rsidP="00231373"/>
    <w:p w:rsidR="000A404C" w:rsidRDefault="008A1A8D" w:rsidP="00231373">
      <w:r>
        <w:t>Sonar</w:t>
      </w:r>
      <w:r w:rsidR="001D40A3">
        <w:t xml:space="preserve"> is the recommended tool in Java Blueprint 3 for adopting </w:t>
      </w:r>
      <w:r>
        <w:t>Consolidated Quality Profiling</w:t>
      </w:r>
      <w:r w:rsidR="001D40A3">
        <w:t xml:space="preserve"> practices</w:t>
      </w:r>
      <w:r>
        <w:t xml:space="preserve"> in the server-side</w:t>
      </w:r>
      <w:r w:rsidR="000A404C">
        <w:t>.</w:t>
      </w:r>
      <w:r>
        <w:t xml:space="preserve"> </w:t>
      </w:r>
      <w:r w:rsidR="000A404C">
        <w:t xml:space="preserve">This document contains detailed insights on how to </w:t>
      </w:r>
      <w:r w:rsidR="002A22DE">
        <w:t xml:space="preserve">launch a </w:t>
      </w:r>
      <w:r>
        <w:t>Sonar</w:t>
      </w:r>
      <w:r w:rsidR="000A404C">
        <w:t xml:space="preserve"> </w:t>
      </w:r>
      <w:r w:rsidR="002A22DE">
        <w:t xml:space="preserve">analysis from a Maven build </w:t>
      </w:r>
      <w:r w:rsidR="000A404C">
        <w:t xml:space="preserve">and setup </w:t>
      </w:r>
      <w:r w:rsidR="002A22DE">
        <w:t>how to use the Sonar dashboard to identify, prioritise and track quality issues</w:t>
      </w:r>
      <w:r w:rsidR="000A404C">
        <w:t xml:space="preserve">. The companion document, </w:t>
      </w:r>
      <w:r>
        <w:rPr>
          <w:b/>
        </w:rPr>
        <w:t>Sonar</w:t>
      </w:r>
      <w:r w:rsidR="000A404C" w:rsidRPr="008E7003">
        <w:rPr>
          <w:b/>
        </w:rPr>
        <w:t xml:space="preserve"> </w:t>
      </w:r>
      <w:r w:rsidR="002A22DE">
        <w:rPr>
          <w:b/>
        </w:rPr>
        <w:t xml:space="preserve">Installation and Setup </w:t>
      </w:r>
      <w:r w:rsidR="000A404C" w:rsidRPr="008E7003">
        <w:rPr>
          <w:b/>
        </w:rPr>
        <w:t>Guide</w:t>
      </w:r>
      <w:r w:rsidR="000A404C">
        <w:t>, include</w:t>
      </w:r>
      <w:r w:rsidR="001D40A3">
        <w:t>s</w:t>
      </w:r>
      <w:r w:rsidR="000A404C">
        <w:t xml:space="preserve"> information for </w:t>
      </w:r>
      <w:r w:rsidR="002A22DE">
        <w:t>administrators on how to install and configure Sonar for first use plus some typical administrative tasks</w:t>
      </w:r>
      <w:r w:rsidR="000A404C">
        <w:t>.</w:t>
      </w:r>
    </w:p>
    <w:p w:rsidR="000A404C" w:rsidRDefault="000A404C" w:rsidP="00231373"/>
    <w:p w:rsidR="00AE1533" w:rsidRPr="00B823D7" w:rsidRDefault="00B257C2" w:rsidP="00231373">
      <w:pPr>
        <w:pStyle w:val="Heading1"/>
      </w:pPr>
      <w:bookmarkStart w:id="2" w:name="_Toc289014823"/>
      <w:bookmarkStart w:id="3" w:name="_Toc428877288"/>
      <w:r>
        <w:t>Launching a Sonar Analysis from a Maven Build</w:t>
      </w:r>
      <w:bookmarkEnd w:id="3"/>
    </w:p>
    <w:p w:rsidR="007554DF" w:rsidRDefault="007554DF" w:rsidP="00231373"/>
    <w:p w:rsidR="001701F1" w:rsidRDefault="001A06C5" w:rsidP="00B257C2">
      <w:r>
        <w:t>Sonar analyses Java artefacts leveraging multiple static and dynamic code profilers; most of them actually recommended by the Java Blueprint as they are best-of-breed, widely used quality tools.</w:t>
      </w:r>
    </w:p>
    <w:p w:rsidR="001A06C5" w:rsidRDefault="001A06C5" w:rsidP="00B257C2"/>
    <w:p w:rsidR="001A06C5" w:rsidRDefault="001A06C5" w:rsidP="00B257C2">
      <w:r>
        <w:t>The version recommended by the Java Blueprint</w:t>
      </w:r>
      <w:r w:rsidR="00490FEE">
        <w:t xml:space="preserve"> 3.2</w:t>
      </w:r>
      <w:r>
        <w:t xml:space="preserve">, Sonar </w:t>
      </w:r>
      <w:r w:rsidR="00FD136C">
        <w:t>3.4.1</w:t>
      </w:r>
      <w:r>
        <w:t>, uses the following tools to analyse and extract valuable insights from Java projects:</w:t>
      </w:r>
    </w:p>
    <w:p w:rsidR="001A06C5" w:rsidRDefault="001A06C5" w:rsidP="00B257C2"/>
    <w:p w:rsidR="001A06C5" w:rsidRDefault="001A06C5" w:rsidP="00B94B15">
      <w:pPr>
        <w:pStyle w:val="ListParagraph"/>
        <w:numPr>
          <w:ilvl w:val="0"/>
          <w:numId w:val="3"/>
        </w:numPr>
      </w:pPr>
      <w:proofErr w:type="spellStart"/>
      <w:r>
        <w:t>Checkstyle</w:t>
      </w:r>
      <w:proofErr w:type="spellEnd"/>
      <w:r>
        <w:t>, the popular static code profiler that checks for adherence to coding and naming standards, proper Javadoc usage and best practices.</w:t>
      </w:r>
    </w:p>
    <w:p w:rsidR="001A06C5" w:rsidRDefault="001A06C5" w:rsidP="00B94B15">
      <w:pPr>
        <w:pStyle w:val="ListParagraph"/>
        <w:numPr>
          <w:ilvl w:val="0"/>
          <w:numId w:val="3"/>
        </w:numPr>
      </w:pPr>
      <w:r>
        <w:t>PMD, another popular static code profiler that focuses in code compliance to best practices.</w:t>
      </w:r>
    </w:p>
    <w:p w:rsidR="001A06C5" w:rsidRDefault="001A06C5" w:rsidP="00B94B15">
      <w:pPr>
        <w:pStyle w:val="ListParagraph"/>
        <w:numPr>
          <w:ilvl w:val="0"/>
          <w:numId w:val="3"/>
        </w:numPr>
      </w:pPr>
      <w:r>
        <w:t>PMD-CPD, the copy-paste detector module in PMD that identifies sections of code duplicated along the analysed sources.</w:t>
      </w:r>
    </w:p>
    <w:p w:rsidR="001A06C5" w:rsidRDefault="001A06C5" w:rsidP="00B94B15">
      <w:pPr>
        <w:pStyle w:val="ListParagraph"/>
        <w:numPr>
          <w:ilvl w:val="0"/>
          <w:numId w:val="3"/>
        </w:numPr>
      </w:pPr>
      <w:proofErr w:type="spellStart"/>
      <w:r>
        <w:t>FindBugs</w:t>
      </w:r>
      <w:proofErr w:type="spellEnd"/>
      <w:r>
        <w:t>, static code profiler that analyses Java bytecode in search of code patterns that are known as a source of bugs: security, performance, multi-threading…</w:t>
      </w:r>
    </w:p>
    <w:p w:rsidR="001A06C5" w:rsidRDefault="001A06C5" w:rsidP="00B94B15">
      <w:pPr>
        <w:pStyle w:val="ListParagraph"/>
        <w:numPr>
          <w:ilvl w:val="0"/>
          <w:numId w:val="3"/>
        </w:numPr>
      </w:pPr>
      <w:r>
        <w:t xml:space="preserve">Sonar Squid: a metric collector tool based on popular </w:t>
      </w:r>
      <w:proofErr w:type="spellStart"/>
      <w:r>
        <w:t>JavaNCSS</w:t>
      </w:r>
      <w:proofErr w:type="spellEnd"/>
      <w:r>
        <w:t xml:space="preserve">, </w:t>
      </w:r>
      <w:proofErr w:type="spellStart"/>
      <w:r>
        <w:t>JDepend</w:t>
      </w:r>
      <w:proofErr w:type="spellEnd"/>
      <w:r>
        <w:t xml:space="preserve"> or Architecture Rules.</w:t>
      </w:r>
    </w:p>
    <w:p w:rsidR="001A06C5" w:rsidRDefault="001A06C5" w:rsidP="00B94B15">
      <w:pPr>
        <w:pStyle w:val="ListParagraph"/>
        <w:numPr>
          <w:ilvl w:val="0"/>
          <w:numId w:val="3"/>
        </w:numPr>
      </w:pPr>
      <w:r>
        <w:t>JUnit: the widely used unit testing framework.</w:t>
      </w:r>
    </w:p>
    <w:p w:rsidR="001A06C5" w:rsidRDefault="001A06C5" w:rsidP="00B94B15">
      <w:pPr>
        <w:pStyle w:val="ListParagraph"/>
        <w:numPr>
          <w:ilvl w:val="0"/>
          <w:numId w:val="3"/>
        </w:numPr>
      </w:pPr>
      <w:proofErr w:type="spellStart"/>
      <w:r>
        <w:t>Cobertura</w:t>
      </w:r>
      <w:proofErr w:type="spellEnd"/>
      <w:r>
        <w:t xml:space="preserve">: </w:t>
      </w:r>
      <w:r w:rsidR="00276CC7">
        <w:t>the popular code coverage tool.</w:t>
      </w:r>
    </w:p>
    <w:p w:rsidR="00276CC7" w:rsidRDefault="00276CC7" w:rsidP="00276CC7"/>
    <w:p w:rsidR="00616080" w:rsidRDefault="00276CC7" w:rsidP="00B257C2">
      <w:r>
        <w:lastRenderedPageBreak/>
        <w:t>Sonar</w:t>
      </w:r>
      <w:r w:rsidR="00836063">
        <w:t xml:space="preserve"> analysis are launched from a Maven build using the </w:t>
      </w:r>
      <w:proofErr w:type="spellStart"/>
      <w:r w:rsidR="00836063">
        <w:t>sonar</w:t>
      </w:r>
      <w:proofErr w:type="gramStart"/>
      <w:r w:rsidR="00836063">
        <w:t>:sonar</w:t>
      </w:r>
      <w:proofErr w:type="spellEnd"/>
      <w:proofErr w:type="gramEnd"/>
      <w:r w:rsidR="00836063">
        <w:t xml:space="preserve"> goal. The Maven Sonar </w:t>
      </w:r>
      <w:r w:rsidR="00994044">
        <w:t>plugin</w:t>
      </w:r>
      <w:r w:rsidR="00836063">
        <w:t xml:space="preserve"> needs to know where </w:t>
      </w:r>
      <w:r w:rsidR="00F621DB">
        <w:t>the Sonar dashboard and the Sonar database are</w:t>
      </w:r>
      <w:r w:rsidR="00836063">
        <w:t>. Maven needs, therefore, direct connectivity with both the dashboard and the database.</w:t>
      </w:r>
    </w:p>
    <w:p w:rsidR="00836063" w:rsidRDefault="00836063" w:rsidP="00B257C2"/>
    <w:p w:rsidR="00836063" w:rsidRDefault="00836063" w:rsidP="00836063">
      <w:pPr>
        <w:pStyle w:val="Heading2"/>
      </w:pPr>
      <w:bookmarkStart w:id="4" w:name="_Toc428877289"/>
      <w:r>
        <w:t>Configuring Connectivity Parameters</w:t>
      </w:r>
      <w:bookmarkEnd w:id="4"/>
    </w:p>
    <w:p w:rsidR="00836063" w:rsidRDefault="00836063" w:rsidP="00836063"/>
    <w:p w:rsidR="00836063" w:rsidRDefault="00616080" w:rsidP="00836063">
      <w:r>
        <w:t xml:space="preserve">The configuration of connectivity parameters from Maven Sonar </w:t>
      </w:r>
      <w:r w:rsidR="00994044">
        <w:t>plugin</w:t>
      </w:r>
      <w:r>
        <w:t xml:space="preserve"> to Sonar dashboard and Sonar database can be done </w:t>
      </w:r>
      <w:r w:rsidR="006744E3">
        <w:t>by modifying the Maven configuration file (</w:t>
      </w:r>
      <w:r w:rsidR="006744E3" w:rsidRPr="006744E3">
        <w:rPr>
          <w:b/>
        </w:rPr>
        <w:t>settings.xml</w:t>
      </w:r>
      <w:r w:rsidR="006744E3">
        <w:t>, either global or local) or alternatively using command-line parameters. First option is recommended, as it only needs to be done once per Maven instance.</w:t>
      </w:r>
    </w:p>
    <w:p w:rsidR="006744E3" w:rsidRDefault="006744E3" w:rsidP="00836063"/>
    <w:p w:rsidR="006744E3" w:rsidRDefault="006744E3" w:rsidP="00836063">
      <w:r>
        <w:t>Moreover, modifying the Maven configuration file will not require modifying the Maven project model (</w:t>
      </w:r>
      <w:r w:rsidRPr="006744E3">
        <w:rPr>
          <w:b/>
        </w:rPr>
        <w:t>pom.xml</w:t>
      </w:r>
      <w:r>
        <w:t>) and therefore we will not tie the project model to a concrete Sonar instance. It will also enable to run the same project model in different scenarios:</w:t>
      </w:r>
    </w:p>
    <w:p w:rsidR="006744E3" w:rsidRDefault="006744E3" w:rsidP="00836063"/>
    <w:p w:rsidR="006744E3" w:rsidRDefault="006744E3" w:rsidP="00B94B15">
      <w:pPr>
        <w:pStyle w:val="ListParagraph"/>
        <w:numPr>
          <w:ilvl w:val="0"/>
          <w:numId w:val="4"/>
        </w:numPr>
      </w:pPr>
      <w:r>
        <w:t>Using a local Sonar instance.</w:t>
      </w:r>
    </w:p>
    <w:p w:rsidR="006744E3" w:rsidRDefault="006744E3" w:rsidP="00B94B15">
      <w:pPr>
        <w:pStyle w:val="ListParagraph"/>
        <w:numPr>
          <w:ilvl w:val="0"/>
          <w:numId w:val="4"/>
        </w:numPr>
      </w:pPr>
      <w:r>
        <w:t>Testing a new Sonar version.</w:t>
      </w:r>
    </w:p>
    <w:p w:rsidR="006744E3" w:rsidRDefault="006744E3" w:rsidP="00B94B15">
      <w:pPr>
        <w:pStyle w:val="ListParagraph"/>
        <w:numPr>
          <w:ilvl w:val="0"/>
          <w:numId w:val="4"/>
        </w:numPr>
      </w:pPr>
      <w:r>
        <w:t>Using a project-centric Sonar instance, or another instance.</w:t>
      </w:r>
    </w:p>
    <w:p w:rsidR="006744E3" w:rsidRDefault="006744E3" w:rsidP="00B94B15">
      <w:pPr>
        <w:pStyle w:val="ListParagraph"/>
        <w:numPr>
          <w:ilvl w:val="0"/>
          <w:numId w:val="4"/>
        </w:numPr>
      </w:pPr>
      <w:r>
        <w:t>The client owns a Sonar instance where they analyse code from different providers.</w:t>
      </w:r>
    </w:p>
    <w:p w:rsidR="006744E3" w:rsidRDefault="006744E3" w:rsidP="00836063"/>
    <w:p w:rsidR="006744E3" w:rsidRDefault="006744E3" w:rsidP="00836063">
      <w:r>
        <w:t xml:space="preserve">Configuration itself needs to create a new Maven profile. For doing that, let’s edit the Maven </w:t>
      </w:r>
      <w:r>
        <w:rPr>
          <w:b/>
        </w:rPr>
        <w:t>settings.xml</w:t>
      </w:r>
      <w:r>
        <w:t xml:space="preserve"> file and find the </w:t>
      </w:r>
      <w:r>
        <w:rPr>
          <w:b/>
        </w:rPr>
        <w:t>&lt;profiles&gt;</w:t>
      </w:r>
      <w:r>
        <w:t xml:space="preserve"> section. Add a child </w:t>
      </w:r>
      <w:r>
        <w:rPr>
          <w:b/>
        </w:rPr>
        <w:t>&lt;profile&gt;</w:t>
      </w:r>
      <w:r>
        <w:t xml:space="preserve"> section with the following structure:</w:t>
      </w:r>
    </w:p>
    <w:p w:rsidR="006744E3" w:rsidRDefault="006744E3" w:rsidP="00836063"/>
    <w:p w:rsidR="006744E3" w:rsidRPr="00CA0A5B" w:rsidRDefault="006744E3" w:rsidP="00994044">
      <w:pPr>
        <w:pStyle w:val="Code"/>
        <w:rPr>
          <w:lang w:val="en-US"/>
        </w:rPr>
      </w:pPr>
      <w:r w:rsidRPr="00994044">
        <w:rPr>
          <w:lang w:val="en-US"/>
        </w:rPr>
        <w:tab/>
      </w:r>
      <w:r w:rsidRPr="00CA0A5B">
        <w:rPr>
          <w:lang w:val="en-US"/>
        </w:rPr>
        <w:t>&lt;</w:t>
      </w:r>
      <w:proofErr w:type="gramStart"/>
      <w:r w:rsidRPr="00CA0A5B">
        <w:rPr>
          <w:lang w:val="en-US"/>
        </w:rPr>
        <w:t>profiles</w:t>
      </w:r>
      <w:proofErr w:type="gramEnd"/>
      <w:r w:rsidRPr="00CA0A5B">
        <w:rPr>
          <w:lang w:val="en-US"/>
        </w:rPr>
        <w:t>&gt;</w:t>
      </w:r>
    </w:p>
    <w:p w:rsidR="006744E3" w:rsidRPr="00CA0A5B" w:rsidRDefault="006744E3" w:rsidP="00994044">
      <w:pPr>
        <w:pStyle w:val="Code"/>
        <w:rPr>
          <w:lang w:val="en-US"/>
        </w:rPr>
      </w:pPr>
      <w:r>
        <w:rPr>
          <w:lang w:val="en-US"/>
        </w:rPr>
        <w:tab/>
      </w:r>
      <w:r>
        <w:rPr>
          <w:lang w:val="en-US"/>
        </w:rPr>
        <w:tab/>
      </w:r>
      <w:r w:rsidRPr="00CA0A5B">
        <w:rPr>
          <w:lang w:val="en-US"/>
        </w:rPr>
        <w:t>…</w:t>
      </w:r>
    </w:p>
    <w:p w:rsidR="006744E3" w:rsidRPr="00F41B3A" w:rsidRDefault="006744E3" w:rsidP="00994044">
      <w:pPr>
        <w:pStyle w:val="Code"/>
        <w:rPr>
          <w:lang w:val="en-US"/>
        </w:rPr>
      </w:pPr>
      <w:r>
        <w:rPr>
          <w:lang w:val="en-US"/>
        </w:rPr>
        <w:tab/>
      </w:r>
      <w:r>
        <w:rPr>
          <w:lang w:val="en-US"/>
        </w:rPr>
        <w:tab/>
      </w:r>
      <w:r w:rsidRPr="00F41B3A">
        <w:rPr>
          <w:lang w:val="en-US"/>
        </w:rPr>
        <w:t>&lt;</w:t>
      </w:r>
      <w:proofErr w:type="gramStart"/>
      <w:r w:rsidRPr="00F41B3A">
        <w:rPr>
          <w:lang w:val="en-US"/>
        </w:rPr>
        <w:t>profile</w:t>
      </w:r>
      <w:proofErr w:type="gramEnd"/>
      <w:r w:rsidRPr="00F41B3A">
        <w:rPr>
          <w:lang w:val="en-US"/>
        </w:rPr>
        <w:t>&gt;</w:t>
      </w:r>
    </w:p>
    <w:p w:rsidR="006744E3" w:rsidRPr="00F41B3A" w:rsidRDefault="006744E3" w:rsidP="00994044">
      <w:pPr>
        <w:pStyle w:val="Code"/>
        <w:rPr>
          <w:lang w:val="en-US"/>
        </w:rPr>
      </w:pPr>
      <w:r>
        <w:rPr>
          <w:lang w:val="en-US"/>
        </w:rPr>
        <w:tab/>
      </w:r>
      <w:r>
        <w:rPr>
          <w:lang w:val="en-US"/>
        </w:rPr>
        <w:tab/>
      </w:r>
      <w:r>
        <w:rPr>
          <w:lang w:val="en-US"/>
        </w:rPr>
        <w:tab/>
      </w:r>
      <w:r w:rsidRPr="00F41B3A">
        <w:rPr>
          <w:lang w:val="en-US"/>
        </w:rPr>
        <w:t>&lt;</w:t>
      </w:r>
      <w:proofErr w:type="gramStart"/>
      <w:r w:rsidRPr="00F41B3A">
        <w:rPr>
          <w:lang w:val="en-US"/>
        </w:rPr>
        <w:t>id&gt;</w:t>
      </w:r>
      <w:proofErr w:type="gramEnd"/>
      <w:r w:rsidRPr="00F41B3A">
        <w:rPr>
          <w:lang w:val="en-US"/>
        </w:rPr>
        <w:t>sonar&lt;/id&gt;</w:t>
      </w:r>
    </w:p>
    <w:p w:rsidR="006744E3" w:rsidRPr="00F41B3A" w:rsidRDefault="006744E3" w:rsidP="00994044">
      <w:pPr>
        <w:pStyle w:val="Code"/>
        <w:rPr>
          <w:lang w:val="en-US"/>
        </w:rPr>
      </w:pPr>
      <w:r>
        <w:rPr>
          <w:lang w:val="en-US"/>
        </w:rPr>
        <w:tab/>
      </w:r>
      <w:r>
        <w:rPr>
          <w:lang w:val="en-US"/>
        </w:rPr>
        <w:tab/>
      </w:r>
      <w:r>
        <w:rPr>
          <w:lang w:val="en-US"/>
        </w:rPr>
        <w:tab/>
      </w:r>
      <w:r w:rsidRPr="00F41B3A">
        <w:rPr>
          <w:lang w:val="en-US"/>
        </w:rPr>
        <w:t>&lt;</w:t>
      </w:r>
      <w:proofErr w:type="gramStart"/>
      <w:r w:rsidRPr="00F41B3A">
        <w:rPr>
          <w:lang w:val="en-US"/>
        </w:rPr>
        <w:t>activation</w:t>
      </w:r>
      <w:proofErr w:type="gramEnd"/>
      <w:r w:rsidRPr="00F41B3A">
        <w:rPr>
          <w:lang w:val="en-US"/>
        </w:rPr>
        <w:t>&gt;</w:t>
      </w:r>
    </w:p>
    <w:p w:rsidR="006744E3" w:rsidRPr="00F41B3A" w:rsidRDefault="006744E3" w:rsidP="00994044">
      <w:pPr>
        <w:pStyle w:val="Code"/>
        <w:rPr>
          <w:lang w:val="en-US"/>
        </w:rPr>
      </w:pPr>
      <w:r>
        <w:rPr>
          <w:lang w:val="en-US"/>
        </w:rPr>
        <w:tab/>
      </w:r>
      <w:r>
        <w:rPr>
          <w:lang w:val="en-US"/>
        </w:rPr>
        <w:tab/>
      </w:r>
      <w:r>
        <w:rPr>
          <w:lang w:val="en-US"/>
        </w:rPr>
        <w:tab/>
      </w:r>
      <w:r>
        <w:rPr>
          <w:lang w:val="en-US"/>
        </w:rPr>
        <w:tab/>
      </w:r>
      <w:r w:rsidRPr="00F41B3A">
        <w:rPr>
          <w:lang w:val="en-US"/>
        </w:rPr>
        <w:t>&lt;</w:t>
      </w:r>
      <w:proofErr w:type="spellStart"/>
      <w:proofErr w:type="gramStart"/>
      <w:r w:rsidRPr="00F41B3A">
        <w:rPr>
          <w:lang w:val="en-US"/>
        </w:rPr>
        <w:t>activeByDefault</w:t>
      </w:r>
      <w:proofErr w:type="spellEnd"/>
      <w:r w:rsidRPr="00F41B3A">
        <w:rPr>
          <w:lang w:val="en-US"/>
        </w:rPr>
        <w:t>&gt;</w:t>
      </w:r>
      <w:proofErr w:type="gramEnd"/>
      <w:r w:rsidRPr="00F41B3A">
        <w:rPr>
          <w:lang w:val="en-US"/>
        </w:rPr>
        <w:t>true&lt;/</w:t>
      </w:r>
      <w:proofErr w:type="spellStart"/>
      <w:r w:rsidRPr="00F41B3A">
        <w:rPr>
          <w:lang w:val="en-US"/>
        </w:rPr>
        <w:t>activeByDefault</w:t>
      </w:r>
      <w:proofErr w:type="spellEnd"/>
      <w:r w:rsidRPr="00F41B3A">
        <w:rPr>
          <w:lang w:val="en-US"/>
        </w:rPr>
        <w:t>&gt;</w:t>
      </w:r>
    </w:p>
    <w:p w:rsidR="006744E3" w:rsidRPr="00F41B3A" w:rsidRDefault="006744E3" w:rsidP="00994044">
      <w:pPr>
        <w:pStyle w:val="Code"/>
        <w:rPr>
          <w:lang w:val="en-US"/>
        </w:rPr>
      </w:pPr>
      <w:r>
        <w:rPr>
          <w:lang w:val="en-US"/>
        </w:rPr>
        <w:tab/>
      </w:r>
      <w:r>
        <w:rPr>
          <w:lang w:val="en-US"/>
        </w:rPr>
        <w:tab/>
      </w:r>
      <w:r>
        <w:rPr>
          <w:lang w:val="en-US"/>
        </w:rPr>
        <w:tab/>
      </w:r>
      <w:r w:rsidRPr="00F41B3A">
        <w:rPr>
          <w:lang w:val="en-US"/>
        </w:rPr>
        <w:t>&lt;/activation&gt;</w:t>
      </w:r>
    </w:p>
    <w:p w:rsidR="006744E3" w:rsidRPr="00F41B3A" w:rsidRDefault="006744E3" w:rsidP="00994044">
      <w:pPr>
        <w:pStyle w:val="Code"/>
        <w:rPr>
          <w:lang w:val="en-US"/>
        </w:rPr>
      </w:pPr>
      <w:r>
        <w:rPr>
          <w:lang w:val="en-US"/>
        </w:rPr>
        <w:tab/>
      </w:r>
      <w:r>
        <w:rPr>
          <w:lang w:val="en-US"/>
        </w:rPr>
        <w:tab/>
      </w:r>
      <w:r>
        <w:rPr>
          <w:lang w:val="en-US"/>
        </w:rPr>
        <w:tab/>
      </w:r>
      <w:r w:rsidRPr="00F41B3A">
        <w:rPr>
          <w:lang w:val="en-US"/>
        </w:rPr>
        <w:t>&lt;</w:t>
      </w:r>
      <w:proofErr w:type="gramStart"/>
      <w:r w:rsidRPr="00F41B3A">
        <w:rPr>
          <w:lang w:val="en-US"/>
        </w:rPr>
        <w:t>properties</w:t>
      </w:r>
      <w:proofErr w:type="gramEnd"/>
      <w:r w:rsidRPr="00F41B3A">
        <w:rPr>
          <w:lang w:val="en-US"/>
        </w:rPr>
        <w:t>&gt;</w:t>
      </w:r>
    </w:p>
    <w:p w:rsidR="006744E3" w:rsidRPr="00F41B3A" w:rsidRDefault="006744E3" w:rsidP="00994044">
      <w:pPr>
        <w:pStyle w:val="Code"/>
        <w:rPr>
          <w:lang w:val="en-US"/>
        </w:rPr>
      </w:pPr>
      <w:r>
        <w:rPr>
          <w:lang w:val="en-US"/>
        </w:rPr>
        <w:tab/>
      </w:r>
      <w:r>
        <w:rPr>
          <w:lang w:val="en-US"/>
        </w:rPr>
        <w:tab/>
      </w:r>
      <w:r>
        <w:rPr>
          <w:lang w:val="en-US"/>
        </w:rPr>
        <w:tab/>
      </w:r>
      <w:r>
        <w:rPr>
          <w:lang w:val="en-US"/>
        </w:rPr>
        <w:tab/>
      </w:r>
      <w:r w:rsidRPr="00F41B3A">
        <w:rPr>
          <w:lang w:val="en-US"/>
        </w:rPr>
        <w:t>&lt;sonar.jdbc.url&gt;</w:t>
      </w:r>
      <w:r w:rsidRPr="00994044">
        <w:rPr>
          <w:lang w:val="en-US"/>
        </w:rPr>
        <w:t>database-</w:t>
      </w:r>
      <w:proofErr w:type="spellStart"/>
      <w:r w:rsidRPr="00994044">
        <w:rPr>
          <w:lang w:val="en-US"/>
        </w:rPr>
        <w:t>url</w:t>
      </w:r>
      <w:proofErr w:type="spellEnd"/>
      <w:r w:rsidRPr="00F41B3A">
        <w:rPr>
          <w:lang w:val="en-US"/>
        </w:rPr>
        <w:t>&lt;/sonar.jdbc.url&gt;</w:t>
      </w:r>
    </w:p>
    <w:p w:rsidR="006744E3" w:rsidRPr="00F41B3A" w:rsidRDefault="006744E3" w:rsidP="00994044">
      <w:pPr>
        <w:pStyle w:val="Code"/>
        <w:rPr>
          <w:lang w:val="en-US"/>
        </w:rPr>
      </w:pPr>
      <w:r>
        <w:rPr>
          <w:lang w:val="en-US"/>
        </w:rPr>
        <w:tab/>
      </w:r>
      <w:r>
        <w:rPr>
          <w:lang w:val="en-US"/>
        </w:rPr>
        <w:tab/>
      </w:r>
      <w:r>
        <w:rPr>
          <w:lang w:val="en-US"/>
        </w:rPr>
        <w:tab/>
      </w:r>
      <w:r>
        <w:rPr>
          <w:lang w:val="en-US"/>
        </w:rPr>
        <w:tab/>
      </w:r>
      <w:r w:rsidRPr="00F41B3A">
        <w:rPr>
          <w:lang w:val="en-US"/>
        </w:rPr>
        <w:t>&lt;</w:t>
      </w:r>
      <w:proofErr w:type="spellStart"/>
      <w:r w:rsidRPr="00F41B3A">
        <w:rPr>
          <w:lang w:val="en-US"/>
        </w:rPr>
        <w:t>sonar.jdbc.driver</w:t>
      </w:r>
      <w:proofErr w:type="spellEnd"/>
      <w:r w:rsidRPr="00F41B3A">
        <w:rPr>
          <w:lang w:val="en-US"/>
        </w:rPr>
        <w:t>&gt;</w:t>
      </w:r>
      <w:r w:rsidRPr="00994044">
        <w:rPr>
          <w:lang w:val="en-US"/>
        </w:rPr>
        <w:t>database-driver</w:t>
      </w:r>
      <w:r w:rsidRPr="00F41B3A">
        <w:rPr>
          <w:lang w:val="en-US"/>
        </w:rPr>
        <w:t>&lt;/</w:t>
      </w:r>
      <w:proofErr w:type="spellStart"/>
      <w:r w:rsidRPr="00F41B3A">
        <w:rPr>
          <w:lang w:val="en-US"/>
        </w:rPr>
        <w:t>sonar.jdbc.driver</w:t>
      </w:r>
      <w:proofErr w:type="spellEnd"/>
      <w:r w:rsidRPr="00F41B3A">
        <w:rPr>
          <w:lang w:val="en-US"/>
        </w:rPr>
        <w:t>&gt;</w:t>
      </w:r>
    </w:p>
    <w:p w:rsidR="006744E3" w:rsidRPr="00F41B3A" w:rsidRDefault="006744E3" w:rsidP="00994044">
      <w:pPr>
        <w:pStyle w:val="Code"/>
        <w:rPr>
          <w:lang w:val="en-US"/>
        </w:rPr>
      </w:pPr>
      <w:r>
        <w:rPr>
          <w:lang w:val="en-US"/>
        </w:rPr>
        <w:tab/>
      </w:r>
      <w:r>
        <w:rPr>
          <w:lang w:val="en-US"/>
        </w:rPr>
        <w:tab/>
      </w:r>
      <w:r>
        <w:rPr>
          <w:lang w:val="en-US"/>
        </w:rPr>
        <w:tab/>
      </w:r>
      <w:r>
        <w:rPr>
          <w:lang w:val="en-US"/>
        </w:rPr>
        <w:tab/>
      </w:r>
      <w:r w:rsidRPr="00F41B3A">
        <w:rPr>
          <w:lang w:val="en-US"/>
        </w:rPr>
        <w:t>&lt;</w:t>
      </w:r>
      <w:proofErr w:type="spellStart"/>
      <w:r w:rsidRPr="00F41B3A">
        <w:rPr>
          <w:lang w:val="en-US"/>
        </w:rPr>
        <w:t>sonar.jdbc.username</w:t>
      </w:r>
      <w:proofErr w:type="spellEnd"/>
      <w:r w:rsidRPr="00F41B3A">
        <w:rPr>
          <w:lang w:val="en-US"/>
        </w:rPr>
        <w:t>&gt;</w:t>
      </w:r>
      <w:r w:rsidRPr="00994044">
        <w:rPr>
          <w:lang w:val="en-US"/>
        </w:rPr>
        <w:t>database-user</w:t>
      </w:r>
      <w:r w:rsidRPr="00F41B3A">
        <w:rPr>
          <w:lang w:val="en-US"/>
        </w:rPr>
        <w:t>&lt;/</w:t>
      </w:r>
      <w:proofErr w:type="spellStart"/>
      <w:r w:rsidRPr="00F41B3A">
        <w:rPr>
          <w:lang w:val="en-US"/>
        </w:rPr>
        <w:t>sonar.jdbc.username</w:t>
      </w:r>
      <w:proofErr w:type="spellEnd"/>
      <w:r w:rsidRPr="00F41B3A">
        <w:rPr>
          <w:lang w:val="en-US"/>
        </w:rPr>
        <w:t>&gt;</w:t>
      </w:r>
    </w:p>
    <w:p w:rsidR="006744E3" w:rsidRPr="00F41B3A" w:rsidRDefault="006744E3" w:rsidP="00994044">
      <w:pPr>
        <w:pStyle w:val="Code"/>
        <w:rPr>
          <w:lang w:val="en-US"/>
        </w:rPr>
      </w:pPr>
      <w:r>
        <w:rPr>
          <w:lang w:val="en-US"/>
        </w:rPr>
        <w:tab/>
      </w:r>
      <w:r>
        <w:rPr>
          <w:lang w:val="en-US"/>
        </w:rPr>
        <w:tab/>
      </w:r>
      <w:r>
        <w:rPr>
          <w:lang w:val="en-US"/>
        </w:rPr>
        <w:tab/>
      </w:r>
      <w:r>
        <w:rPr>
          <w:lang w:val="en-US"/>
        </w:rPr>
        <w:tab/>
      </w:r>
      <w:r w:rsidRPr="00F41B3A">
        <w:rPr>
          <w:lang w:val="en-US"/>
        </w:rPr>
        <w:t>&lt;</w:t>
      </w:r>
      <w:proofErr w:type="spellStart"/>
      <w:r w:rsidRPr="00F41B3A">
        <w:rPr>
          <w:lang w:val="en-US"/>
        </w:rPr>
        <w:t>sonar.jdbc.password</w:t>
      </w:r>
      <w:proofErr w:type="spellEnd"/>
      <w:r w:rsidRPr="00F41B3A">
        <w:rPr>
          <w:lang w:val="en-US"/>
        </w:rPr>
        <w:t>&gt;</w:t>
      </w:r>
      <w:r w:rsidRPr="00994044">
        <w:rPr>
          <w:lang w:val="en-US"/>
        </w:rPr>
        <w:t>database-password</w:t>
      </w:r>
      <w:r w:rsidRPr="00F41B3A">
        <w:rPr>
          <w:lang w:val="en-US"/>
        </w:rPr>
        <w:t>&lt;/</w:t>
      </w:r>
      <w:proofErr w:type="spellStart"/>
      <w:r w:rsidRPr="00F41B3A">
        <w:rPr>
          <w:lang w:val="en-US"/>
        </w:rPr>
        <w:t>sonar.jdbc.password</w:t>
      </w:r>
      <w:proofErr w:type="spellEnd"/>
      <w:r w:rsidRPr="00F41B3A">
        <w:rPr>
          <w:lang w:val="en-US"/>
        </w:rPr>
        <w:t>&gt;</w:t>
      </w:r>
    </w:p>
    <w:p w:rsidR="006744E3" w:rsidRPr="00F41B3A" w:rsidRDefault="006744E3" w:rsidP="00994044">
      <w:pPr>
        <w:pStyle w:val="Code"/>
        <w:rPr>
          <w:lang w:val="en-US"/>
        </w:rPr>
      </w:pPr>
      <w:r>
        <w:rPr>
          <w:lang w:val="en-US"/>
        </w:rPr>
        <w:tab/>
      </w:r>
      <w:r>
        <w:rPr>
          <w:lang w:val="en-US"/>
        </w:rPr>
        <w:tab/>
      </w:r>
      <w:r>
        <w:rPr>
          <w:lang w:val="en-US"/>
        </w:rPr>
        <w:tab/>
      </w:r>
      <w:r>
        <w:rPr>
          <w:lang w:val="en-US"/>
        </w:rPr>
        <w:tab/>
      </w:r>
      <w:r w:rsidRPr="00F41B3A">
        <w:rPr>
          <w:lang w:val="en-US"/>
        </w:rPr>
        <w:t>&lt;sonar.host.url&gt;</w:t>
      </w:r>
      <w:r w:rsidRPr="00994044">
        <w:rPr>
          <w:lang w:val="en-US"/>
        </w:rPr>
        <w:t>dashboard-</w:t>
      </w:r>
      <w:proofErr w:type="spellStart"/>
      <w:r w:rsidRPr="00994044">
        <w:rPr>
          <w:lang w:val="en-US"/>
        </w:rPr>
        <w:t>url</w:t>
      </w:r>
      <w:proofErr w:type="spellEnd"/>
      <w:r w:rsidRPr="00F41B3A">
        <w:rPr>
          <w:lang w:val="en-US"/>
        </w:rPr>
        <w:t>&lt;/sonar.host.url&gt;</w:t>
      </w:r>
    </w:p>
    <w:p w:rsidR="006744E3" w:rsidRPr="00994044" w:rsidRDefault="006744E3" w:rsidP="00994044">
      <w:pPr>
        <w:pStyle w:val="Code"/>
        <w:rPr>
          <w:lang w:val="en-US"/>
        </w:rPr>
      </w:pPr>
      <w:r w:rsidRPr="00994044">
        <w:rPr>
          <w:lang w:val="en-US"/>
        </w:rPr>
        <w:tab/>
      </w:r>
      <w:r w:rsidRPr="00994044">
        <w:rPr>
          <w:lang w:val="en-US"/>
        </w:rPr>
        <w:tab/>
      </w:r>
      <w:r w:rsidRPr="00994044">
        <w:rPr>
          <w:lang w:val="en-US"/>
        </w:rPr>
        <w:tab/>
        <w:t>&lt;/properties&gt;</w:t>
      </w:r>
    </w:p>
    <w:p w:rsidR="006744E3" w:rsidRPr="00994044" w:rsidRDefault="006744E3" w:rsidP="00994044">
      <w:pPr>
        <w:pStyle w:val="Code"/>
        <w:rPr>
          <w:lang w:val="en-US"/>
        </w:rPr>
      </w:pPr>
      <w:r w:rsidRPr="00994044">
        <w:rPr>
          <w:lang w:val="en-US"/>
        </w:rPr>
        <w:tab/>
      </w:r>
      <w:r w:rsidRPr="00994044">
        <w:rPr>
          <w:lang w:val="en-US"/>
        </w:rPr>
        <w:tab/>
        <w:t>&lt;/profile&gt;</w:t>
      </w:r>
    </w:p>
    <w:p w:rsidR="006744E3" w:rsidRPr="00994044" w:rsidRDefault="006744E3" w:rsidP="00994044">
      <w:pPr>
        <w:pStyle w:val="Code"/>
        <w:rPr>
          <w:lang w:val="en-US"/>
        </w:rPr>
      </w:pPr>
      <w:r w:rsidRPr="00994044">
        <w:rPr>
          <w:lang w:val="en-US"/>
        </w:rPr>
        <w:lastRenderedPageBreak/>
        <w:tab/>
      </w:r>
      <w:r w:rsidRPr="00994044">
        <w:rPr>
          <w:lang w:val="en-US"/>
        </w:rPr>
        <w:tab/>
        <w:t>…</w:t>
      </w:r>
    </w:p>
    <w:p w:rsidR="006744E3" w:rsidRPr="00994044" w:rsidRDefault="006744E3" w:rsidP="00994044">
      <w:pPr>
        <w:pStyle w:val="Code"/>
        <w:rPr>
          <w:lang w:val="en-US"/>
        </w:rPr>
      </w:pPr>
      <w:r w:rsidRPr="00994044">
        <w:rPr>
          <w:lang w:val="en-US"/>
        </w:rPr>
        <w:tab/>
        <w:t>&lt;/profiles&gt;</w:t>
      </w:r>
    </w:p>
    <w:p w:rsidR="006744E3" w:rsidRDefault="006744E3" w:rsidP="00836063"/>
    <w:p w:rsidR="006744E3" w:rsidRDefault="006744E3" w:rsidP="00836063">
      <w:r>
        <w:t xml:space="preserve">Assuming that we are using an instance installed from the Java Build Accelerator or using the companion document </w:t>
      </w:r>
      <w:r w:rsidRPr="006744E3">
        <w:rPr>
          <w:b/>
        </w:rPr>
        <w:t>Sonar Installation and Setup Guide</w:t>
      </w:r>
      <w:r>
        <w:t>, then the parameters would take these values:</w:t>
      </w:r>
    </w:p>
    <w:p w:rsidR="006744E3" w:rsidRDefault="006744E3" w:rsidP="00836063"/>
    <w:p w:rsidR="004C6BDB" w:rsidRDefault="004C6BDB" w:rsidP="00B94B15">
      <w:pPr>
        <w:pStyle w:val="ListParagraph"/>
        <w:numPr>
          <w:ilvl w:val="0"/>
          <w:numId w:val="2"/>
        </w:numPr>
      </w:pPr>
      <w:r w:rsidRPr="002A52FD">
        <w:rPr>
          <w:b/>
        </w:rPr>
        <w:t>sonar.jdbc.url</w:t>
      </w:r>
      <w:r>
        <w:t xml:space="preserve"> = </w:t>
      </w:r>
      <w:r w:rsidRPr="002A52FD">
        <w:t>jdbc:</w:t>
      </w:r>
      <w:r w:rsidR="00AE5F4C">
        <w:t>derby</w:t>
      </w:r>
      <w:r w:rsidRPr="002A52FD">
        <w:t>://localhost:3306/sonar?useUnicode=true&amp;characterEncoding=utf8</w:t>
      </w:r>
    </w:p>
    <w:p w:rsidR="004C6BDB" w:rsidRDefault="004C6BDB" w:rsidP="00B94B15">
      <w:pPr>
        <w:pStyle w:val="ListParagraph"/>
        <w:numPr>
          <w:ilvl w:val="0"/>
          <w:numId w:val="2"/>
        </w:numPr>
      </w:pPr>
      <w:proofErr w:type="spellStart"/>
      <w:r w:rsidRPr="002A52FD">
        <w:rPr>
          <w:b/>
        </w:rPr>
        <w:t>sonar.jdbc.driver</w:t>
      </w:r>
      <w:proofErr w:type="spellEnd"/>
      <w:r>
        <w:t xml:space="preserve"> = </w:t>
      </w:r>
      <w:r w:rsidR="00AE5F4C">
        <w:t>&lt;driver name&gt;</w:t>
      </w:r>
    </w:p>
    <w:p w:rsidR="004C6BDB" w:rsidRDefault="004C6BDB" w:rsidP="00B94B15">
      <w:pPr>
        <w:pStyle w:val="ListParagraph"/>
        <w:numPr>
          <w:ilvl w:val="0"/>
          <w:numId w:val="2"/>
        </w:numPr>
      </w:pPr>
      <w:proofErr w:type="spellStart"/>
      <w:r w:rsidRPr="002A52FD">
        <w:rPr>
          <w:b/>
        </w:rPr>
        <w:t>sonar.jdbc.username</w:t>
      </w:r>
      <w:proofErr w:type="spellEnd"/>
      <w:r>
        <w:t xml:space="preserve"> = sonar</w:t>
      </w:r>
    </w:p>
    <w:p w:rsidR="006744E3" w:rsidRDefault="004C6BDB" w:rsidP="00B94B15">
      <w:pPr>
        <w:pStyle w:val="ListParagraph"/>
        <w:numPr>
          <w:ilvl w:val="0"/>
          <w:numId w:val="2"/>
        </w:numPr>
      </w:pPr>
      <w:proofErr w:type="spellStart"/>
      <w:r w:rsidRPr="004C6BDB">
        <w:rPr>
          <w:b/>
        </w:rPr>
        <w:t>sonar.jdbc.password</w:t>
      </w:r>
      <w:proofErr w:type="spellEnd"/>
      <w:r>
        <w:t xml:space="preserve"> = </w:t>
      </w:r>
      <w:proofErr w:type="spellStart"/>
      <w:r>
        <w:t>sonarsonar</w:t>
      </w:r>
      <w:proofErr w:type="spellEnd"/>
    </w:p>
    <w:p w:rsidR="004C6BDB" w:rsidRDefault="004C6BDB" w:rsidP="00B94B15">
      <w:pPr>
        <w:pStyle w:val="ListParagraph"/>
        <w:numPr>
          <w:ilvl w:val="0"/>
          <w:numId w:val="2"/>
        </w:numPr>
      </w:pPr>
      <w:r>
        <w:rPr>
          <w:b/>
        </w:rPr>
        <w:t>sonar.host.url</w:t>
      </w:r>
      <w:r>
        <w:t xml:space="preserve"> = http://localhost:8080/sonar</w:t>
      </w:r>
    </w:p>
    <w:p w:rsidR="004C6BDB" w:rsidRDefault="004C6BDB" w:rsidP="00836063"/>
    <w:p w:rsidR="004C6BDB" w:rsidRDefault="004C6BDB" w:rsidP="00836063">
      <w:r>
        <w:t xml:space="preserve">You should replace </w:t>
      </w:r>
      <w:r>
        <w:rPr>
          <w:b/>
        </w:rPr>
        <w:t>localhost</w:t>
      </w:r>
      <w:r>
        <w:t xml:space="preserve"> by the IP or name of the box where Sonar is installed to launch the Sonar analysis from a different box. You should also update the HTTP ports if you have not used the default ones during setup.</w:t>
      </w:r>
    </w:p>
    <w:p w:rsidR="004C6BDB" w:rsidRDefault="004C6BDB" w:rsidP="00836063"/>
    <w:p w:rsidR="004C6BDB" w:rsidRDefault="004C6BDB" w:rsidP="00836063">
      <w:r>
        <w:t>When using a Sonar local instance, the connectivity parameters are, by default, these:</w:t>
      </w:r>
    </w:p>
    <w:p w:rsidR="004C6BDB" w:rsidRDefault="004C6BDB" w:rsidP="00836063"/>
    <w:p w:rsidR="004C6BDB" w:rsidRDefault="004C6BDB" w:rsidP="00B94B15">
      <w:pPr>
        <w:pStyle w:val="ListParagraph"/>
        <w:numPr>
          <w:ilvl w:val="0"/>
          <w:numId w:val="2"/>
        </w:numPr>
      </w:pPr>
      <w:r w:rsidRPr="002A52FD">
        <w:rPr>
          <w:b/>
        </w:rPr>
        <w:t>sonar.jdbc.url</w:t>
      </w:r>
      <w:r>
        <w:t xml:space="preserve"> = </w:t>
      </w:r>
      <w:proofErr w:type="spellStart"/>
      <w:r w:rsidRPr="00F41B3A">
        <w:rPr>
          <w:lang w:val="en-US"/>
        </w:rPr>
        <w:t>jdbc:derby</w:t>
      </w:r>
      <w:proofErr w:type="spellEnd"/>
      <w:r w:rsidRPr="00F41B3A">
        <w:rPr>
          <w:lang w:val="en-US"/>
        </w:rPr>
        <w:t>://localhost:1527/</w:t>
      </w:r>
      <w:proofErr w:type="spellStart"/>
      <w:r w:rsidRPr="00F41B3A">
        <w:rPr>
          <w:lang w:val="en-US"/>
        </w:rPr>
        <w:t>sonar;create</w:t>
      </w:r>
      <w:proofErr w:type="spellEnd"/>
      <w:r w:rsidRPr="00F41B3A">
        <w:rPr>
          <w:lang w:val="en-US"/>
        </w:rPr>
        <w:t>=true</w:t>
      </w:r>
    </w:p>
    <w:p w:rsidR="004C6BDB" w:rsidRDefault="004C6BDB" w:rsidP="00B94B15">
      <w:pPr>
        <w:pStyle w:val="ListParagraph"/>
        <w:numPr>
          <w:ilvl w:val="0"/>
          <w:numId w:val="2"/>
        </w:numPr>
      </w:pPr>
      <w:proofErr w:type="spellStart"/>
      <w:r w:rsidRPr="002A52FD">
        <w:rPr>
          <w:b/>
        </w:rPr>
        <w:t>sonar.jdbc.driver</w:t>
      </w:r>
      <w:proofErr w:type="spellEnd"/>
      <w:r>
        <w:t xml:space="preserve"> = </w:t>
      </w:r>
      <w:proofErr w:type="spellStart"/>
      <w:r w:rsidRPr="00F41B3A">
        <w:rPr>
          <w:lang w:val="en-US"/>
        </w:rPr>
        <w:t>org.apache.derby.jdbc.ClientDriver</w:t>
      </w:r>
      <w:proofErr w:type="spellEnd"/>
    </w:p>
    <w:p w:rsidR="004C6BDB" w:rsidRDefault="004C6BDB" w:rsidP="00B94B15">
      <w:pPr>
        <w:pStyle w:val="ListParagraph"/>
        <w:numPr>
          <w:ilvl w:val="0"/>
          <w:numId w:val="2"/>
        </w:numPr>
      </w:pPr>
      <w:proofErr w:type="spellStart"/>
      <w:r w:rsidRPr="002A52FD">
        <w:rPr>
          <w:b/>
        </w:rPr>
        <w:t>sonar.jdbc.username</w:t>
      </w:r>
      <w:proofErr w:type="spellEnd"/>
      <w:r>
        <w:t xml:space="preserve"> = sonar</w:t>
      </w:r>
    </w:p>
    <w:p w:rsidR="004C6BDB" w:rsidRDefault="004C6BDB" w:rsidP="00B94B15">
      <w:pPr>
        <w:pStyle w:val="ListParagraph"/>
        <w:numPr>
          <w:ilvl w:val="0"/>
          <w:numId w:val="2"/>
        </w:numPr>
      </w:pPr>
      <w:proofErr w:type="spellStart"/>
      <w:r w:rsidRPr="004C6BDB">
        <w:rPr>
          <w:b/>
        </w:rPr>
        <w:t>sonar.jdbc.password</w:t>
      </w:r>
      <w:proofErr w:type="spellEnd"/>
      <w:r>
        <w:t xml:space="preserve"> = sonar</w:t>
      </w:r>
    </w:p>
    <w:p w:rsidR="004C6BDB" w:rsidRDefault="004C6BDB" w:rsidP="00B94B15">
      <w:pPr>
        <w:pStyle w:val="ListParagraph"/>
        <w:numPr>
          <w:ilvl w:val="0"/>
          <w:numId w:val="2"/>
        </w:numPr>
      </w:pPr>
      <w:r>
        <w:rPr>
          <w:b/>
        </w:rPr>
        <w:t>sonar.host.url</w:t>
      </w:r>
      <w:r>
        <w:t xml:space="preserve"> = http://localhost:9000</w:t>
      </w:r>
    </w:p>
    <w:p w:rsidR="004C6BDB" w:rsidRDefault="004C6BDB" w:rsidP="00836063"/>
    <w:p w:rsidR="004C6BDB" w:rsidRDefault="004C6BDB" w:rsidP="00836063">
      <w:r>
        <w:t>In those cases where you need to override the profile configuration, for example to run a test analysis or to use a different instance just once, you may use command-line parameters:</w:t>
      </w:r>
    </w:p>
    <w:p w:rsidR="004C6BDB" w:rsidRDefault="004C6BDB" w:rsidP="00836063"/>
    <w:p w:rsidR="004C6BDB" w:rsidRPr="00193964" w:rsidRDefault="004C6BDB" w:rsidP="004C6BDB">
      <w:pPr>
        <w:pStyle w:val="Code"/>
        <w:rPr>
          <w:lang w:val="en-US"/>
        </w:rPr>
      </w:pPr>
      <w:r>
        <w:rPr>
          <w:lang w:val="en-US"/>
        </w:rPr>
        <w:tab/>
      </w:r>
      <w:proofErr w:type="spellStart"/>
      <w:proofErr w:type="gramStart"/>
      <w:r w:rsidRPr="00193964">
        <w:rPr>
          <w:lang w:val="en-US"/>
        </w:rPr>
        <w:t>mvn</w:t>
      </w:r>
      <w:proofErr w:type="spellEnd"/>
      <w:proofErr w:type="gramEnd"/>
      <w:r w:rsidRPr="00193964">
        <w:rPr>
          <w:lang w:val="en-US"/>
        </w:rPr>
        <w:t xml:space="preserve"> –Dsonar.jdbc.url=</w:t>
      </w:r>
      <w:r w:rsidRPr="00193964">
        <w:rPr>
          <w:i/>
          <w:lang w:val="en-US"/>
        </w:rPr>
        <w:t>database-</w:t>
      </w:r>
      <w:proofErr w:type="spellStart"/>
      <w:r w:rsidRPr="00193964">
        <w:rPr>
          <w:i/>
          <w:lang w:val="en-US"/>
        </w:rPr>
        <w:t>url</w:t>
      </w:r>
      <w:proofErr w:type="spellEnd"/>
      <w:r w:rsidRPr="00193964">
        <w:rPr>
          <w:lang w:val="en-US"/>
        </w:rPr>
        <w:t xml:space="preserve"> –</w:t>
      </w:r>
      <w:proofErr w:type="spellStart"/>
      <w:r w:rsidRPr="00193964">
        <w:rPr>
          <w:lang w:val="en-US"/>
        </w:rPr>
        <w:t>Dsonar.jdbc.driver</w:t>
      </w:r>
      <w:proofErr w:type="spellEnd"/>
      <w:r w:rsidRPr="00193964">
        <w:rPr>
          <w:lang w:val="en-US"/>
        </w:rPr>
        <w:t>=</w:t>
      </w:r>
      <w:r w:rsidRPr="00193964">
        <w:rPr>
          <w:i/>
          <w:lang w:val="en-US"/>
        </w:rPr>
        <w:t>database-driver</w:t>
      </w:r>
    </w:p>
    <w:p w:rsidR="004C6BDB" w:rsidRPr="00193964" w:rsidRDefault="004C6BDB" w:rsidP="004C6BDB">
      <w:pPr>
        <w:pStyle w:val="Code"/>
        <w:rPr>
          <w:lang w:val="en-US"/>
        </w:rPr>
      </w:pPr>
      <w:r>
        <w:rPr>
          <w:lang w:val="en-US"/>
        </w:rPr>
        <w:tab/>
        <w:t xml:space="preserve">    </w:t>
      </w:r>
      <w:r w:rsidRPr="00193964">
        <w:rPr>
          <w:lang w:val="en-US"/>
        </w:rPr>
        <w:t>–</w:t>
      </w:r>
      <w:proofErr w:type="spellStart"/>
      <w:r w:rsidRPr="00193964">
        <w:rPr>
          <w:lang w:val="en-US"/>
        </w:rPr>
        <w:t>Dsonar.jdbc.username</w:t>
      </w:r>
      <w:proofErr w:type="spellEnd"/>
      <w:r w:rsidRPr="00193964">
        <w:rPr>
          <w:lang w:val="en-US"/>
        </w:rPr>
        <w:t>=</w:t>
      </w:r>
      <w:r w:rsidRPr="00193964">
        <w:rPr>
          <w:i/>
          <w:lang w:val="en-US"/>
        </w:rPr>
        <w:t>database-user</w:t>
      </w:r>
      <w:r w:rsidRPr="00193964">
        <w:rPr>
          <w:lang w:val="en-US"/>
        </w:rPr>
        <w:t xml:space="preserve"> –</w:t>
      </w:r>
      <w:proofErr w:type="spellStart"/>
      <w:r w:rsidRPr="00193964">
        <w:rPr>
          <w:lang w:val="en-US"/>
        </w:rPr>
        <w:t>Dsonar.jdbc.password</w:t>
      </w:r>
      <w:proofErr w:type="spellEnd"/>
      <w:r w:rsidRPr="00193964">
        <w:rPr>
          <w:lang w:val="en-US"/>
        </w:rPr>
        <w:t>=</w:t>
      </w:r>
      <w:r w:rsidRPr="00193964">
        <w:rPr>
          <w:i/>
          <w:lang w:val="en-US"/>
        </w:rPr>
        <w:t>database-password</w:t>
      </w:r>
    </w:p>
    <w:p w:rsidR="004C6BDB" w:rsidRPr="004C6BDB" w:rsidRDefault="004C6BDB" w:rsidP="004C6BDB">
      <w:pPr>
        <w:pStyle w:val="Code"/>
        <w:rPr>
          <w:lang w:val="en-US"/>
        </w:rPr>
      </w:pPr>
      <w:r w:rsidRPr="00416FF3">
        <w:rPr>
          <w:lang w:val="en-US"/>
        </w:rPr>
        <w:tab/>
      </w:r>
      <w:r w:rsidRPr="004C6BDB">
        <w:rPr>
          <w:lang w:val="en-US"/>
        </w:rPr>
        <w:t xml:space="preserve">    -Dsonar.host.url=</w:t>
      </w:r>
      <w:r w:rsidRPr="00994044">
        <w:rPr>
          <w:i/>
          <w:lang w:val="en-US"/>
        </w:rPr>
        <w:t>dashboard-</w:t>
      </w:r>
      <w:proofErr w:type="spellStart"/>
      <w:r w:rsidRPr="00994044">
        <w:rPr>
          <w:i/>
          <w:lang w:val="en-US"/>
        </w:rPr>
        <w:t>url</w:t>
      </w:r>
      <w:proofErr w:type="spellEnd"/>
      <w:r w:rsidRPr="00994044">
        <w:rPr>
          <w:i/>
          <w:lang w:val="en-US"/>
        </w:rPr>
        <w:t xml:space="preserve"> </w:t>
      </w:r>
      <w:r w:rsidRPr="004C6BDB">
        <w:rPr>
          <w:i/>
          <w:lang w:val="en-US"/>
        </w:rPr>
        <w:t>r</w:t>
      </w:r>
      <w:r>
        <w:rPr>
          <w:i/>
          <w:lang w:val="en-US"/>
        </w:rPr>
        <w:t>est-of-Maven-command-line</w:t>
      </w:r>
    </w:p>
    <w:p w:rsidR="00836063" w:rsidRDefault="00836063" w:rsidP="00836063"/>
    <w:p w:rsidR="00836063" w:rsidRDefault="00836063" w:rsidP="00836063">
      <w:pPr>
        <w:pStyle w:val="Heading2"/>
      </w:pPr>
      <w:bookmarkStart w:id="5" w:name="_Toc428877290"/>
      <w:r>
        <w:t>Configuring Analysis Parameters</w:t>
      </w:r>
      <w:bookmarkEnd w:id="5"/>
    </w:p>
    <w:p w:rsidR="00836063" w:rsidRDefault="00836063" w:rsidP="00836063"/>
    <w:p w:rsidR="00836063" w:rsidRDefault="00994044" w:rsidP="00836063">
      <w:r>
        <w:t>The Maven Sonar plugin allows configuring some analysis parameters using properties in the Maven project model (</w:t>
      </w:r>
      <w:r>
        <w:rPr>
          <w:b/>
        </w:rPr>
        <w:t>pom.xml</w:t>
      </w:r>
      <w:r>
        <w:t>) or through command-line parameters.</w:t>
      </w:r>
    </w:p>
    <w:p w:rsidR="00994044" w:rsidRDefault="00994044" w:rsidP="00836063"/>
    <w:p w:rsidR="00994044" w:rsidRDefault="00994044" w:rsidP="00836063">
      <w:r>
        <w:lastRenderedPageBreak/>
        <w:t xml:space="preserve">As these analysis parameters are related to the project, it makes perfect sense to include them as properties in the project model. To do that, just edit the project </w:t>
      </w:r>
      <w:r>
        <w:rPr>
          <w:b/>
        </w:rPr>
        <w:t>pom.xml</w:t>
      </w:r>
      <w:r>
        <w:t xml:space="preserve"> file and add child nodes to the </w:t>
      </w:r>
      <w:r w:rsidRPr="00994044">
        <w:rPr>
          <w:b/>
        </w:rPr>
        <w:t>&lt;properties&gt;</w:t>
      </w:r>
      <w:r>
        <w:t xml:space="preserve"> section:</w:t>
      </w:r>
    </w:p>
    <w:p w:rsidR="00994044" w:rsidRDefault="00994044" w:rsidP="00836063"/>
    <w:p w:rsidR="00994044" w:rsidRPr="00994044" w:rsidRDefault="00994044" w:rsidP="00994044">
      <w:pPr>
        <w:pStyle w:val="Code"/>
        <w:rPr>
          <w:lang w:val="en-US"/>
        </w:rPr>
      </w:pPr>
      <w:r>
        <w:rPr>
          <w:lang w:val="en-US"/>
        </w:rPr>
        <w:tab/>
      </w:r>
      <w:r w:rsidRPr="00994044">
        <w:rPr>
          <w:lang w:val="en-US"/>
        </w:rPr>
        <w:t>&lt;</w:t>
      </w:r>
      <w:proofErr w:type="gramStart"/>
      <w:r w:rsidRPr="00994044">
        <w:rPr>
          <w:lang w:val="en-US"/>
        </w:rPr>
        <w:t>properties</w:t>
      </w:r>
      <w:proofErr w:type="gramEnd"/>
      <w:r w:rsidRPr="00994044">
        <w:rPr>
          <w:lang w:val="en-US"/>
        </w:rPr>
        <w:t>&gt;</w:t>
      </w:r>
    </w:p>
    <w:p w:rsidR="00994044" w:rsidRPr="00994044" w:rsidRDefault="00994044" w:rsidP="00994044">
      <w:pPr>
        <w:pStyle w:val="Code"/>
        <w:rPr>
          <w:lang w:val="en-US"/>
        </w:rPr>
      </w:pPr>
      <w:r w:rsidRPr="00994044">
        <w:rPr>
          <w:lang w:val="en-US"/>
        </w:rPr>
        <w:t xml:space="preserve"> </w:t>
      </w:r>
      <w:r>
        <w:rPr>
          <w:lang w:val="en-US"/>
        </w:rPr>
        <w:tab/>
      </w:r>
      <w:r>
        <w:rPr>
          <w:lang w:val="en-US"/>
        </w:rPr>
        <w:tab/>
      </w:r>
      <w:r w:rsidRPr="00994044">
        <w:rPr>
          <w:lang w:val="en-US"/>
        </w:rPr>
        <w:t>…</w:t>
      </w:r>
    </w:p>
    <w:p w:rsidR="00994044" w:rsidRPr="00994044" w:rsidRDefault="00994044" w:rsidP="00994044">
      <w:pPr>
        <w:pStyle w:val="Code"/>
        <w:rPr>
          <w:lang w:val="en-US"/>
        </w:rPr>
      </w:pPr>
      <w:r>
        <w:rPr>
          <w:lang w:val="en-US"/>
        </w:rPr>
        <w:tab/>
      </w:r>
      <w:r>
        <w:rPr>
          <w:lang w:val="en-US"/>
        </w:rPr>
        <w:tab/>
      </w:r>
      <w:r w:rsidRPr="00994044">
        <w:rPr>
          <w:lang w:val="en-US"/>
        </w:rPr>
        <w:t>&lt;</w:t>
      </w:r>
      <w:proofErr w:type="spellStart"/>
      <w:r w:rsidRPr="00994044">
        <w:rPr>
          <w:lang w:val="en-US"/>
        </w:rPr>
        <w:t>sonar.dynamicAnalysis</w:t>
      </w:r>
      <w:proofErr w:type="spellEnd"/>
      <w:r w:rsidRPr="00994044">
        <w:rPr>
          <w:lang w:val="en-US"/>
        </w:rPr>
        <w:t>&gt;value&lt;/</w:t>
      </w:r>
      <w:proofErr w:type="spellStart"/>
      <w:r w:rsidRPr="00994044">
        <w:rPr>
          <w:lang w:val="en-US"/>
        </w:rPr>
        <w:t>sonar.dynamicAnalysis</w:t>
      </w:r>
      <w:proofErr w:type="spellEnd"/>
      <w:r w:rsidRPr="00994044">
        <w:rPr>
          <w:lang w:val="en-US"/>
        </w:rPr>
        <w:t>&gt;</w:t>
      </w:r>
    </w:p>
    <w:p w:rsidR="00994044" w:rsidRPr="00994044" w:rsidRDefault="00994044" w:rsidP="00994044">
      <w:pPr>
        <w:pStyle w:val="Code"/>
        <w:rPr>
          <w:lang w:val="en-US"/>
        </w:rPr>
      </w:pPr>
      <w:r>
        <w:rPr>
          <w:lang w:val="en-US"/>
        </w:rPr>
        <w:tab/>
      </w:r>
      <w:r>
        <w:rPr>
          <w:lang w:val="en-US"/>
        </w:rPr>
        <w:tab/>
      </w:r>
      <w:r w:rsidRPr="00994044">
        <w:rPr>
          <w:lang w:val="en-US"/>
        </w:rPr>
        <w:t>&lt;</w:t>
      </w:r>
      <w:proofErr w:type="spellStart"/>
      <w:r w:rsidRPr="00994044">
        <w:rPr>
          <w:lang w:val="en-US"/>
        </w:rPr>
        <w:t>sonar.reuseExistingRulesConfiguration</w:t>
      </w:r>
      <w:proofErr w:type="spellEnd"/>
      <w:r w:rsidRPr="00994044">
        <w:rPr>
          <w:lang w:val="en-US"/>
        </w:rPr>
        <w:t>&gt;</w:t>
      </w:r>
    </w:p>
    <w:p w:rsidR="00994044" w:rsidRPr="00994044" w:rsidRDefault="00994044" w:rsidP="00994044">
      <w:pPr>
        <w:pStyle w:val="Code"/>
        <w:rPr>
          <w:lang w:val="en-US"/>
        </w:rPr>
      </w:pPr>
      <w:r>
        <w:rPr>
          <w:lang w:val="en-US"/>
        </w:rPr>
        <w:tab/>
      </w:r>
      <w:r>
        <w:rPr>
          <w:lang w:val="en-US"/>
        </w:rPr>
        <w:tab/>
      </w:r>
      <w:r>
        <w:rPr>
          <w:lang w:val="en-US"/>
        </w:rPr>
        <w:tab/>
      </w:r>
      <w:proofErr w:type="gramStart"/>
      <w:r w:rsidRPr="00994044">
        <w:rPr>
          <w:lang w:val="en-US"/>
        </w:rPr>
        <w:t>value</w:t>
      </w:r>
      <w:proofErr w:type="gramEnd"/>
    </w:p>
    <w:p w:rsidR="00994044" w:rsidRPr="00994044" w:rsidRDefault="00994044" w:rsidP="00994044">
      <w:pPr>
        <w:pStyle w:val="Code"/>
        <w:rPr>
          <w:lang w:val="en-US"/>
        </w:rPr>
      </w:pPr>
      <w:r>
        <w:rPr>
          <w:lang w:val="en-US"/>
        </w:rPr>
        <w:tab/>
      </w:r>
      <w:r>
        <w:rPr>
          <w:lang w:val="en-US"/>
        </w:rPr>
        <w:tab/>
      </w:r>
      <w:r w:rsidRPr="00994044">
        <w:rPr>
          <w:lang w:val="en-US"/>
        </w:rPr>
        <w:t>&lt;/</w:t>
      </w:r>
      <w:proofErr w:type="spellStart"/>
      <w:r w:rsidRPr="00994044">
        <w:rPr>
          <w:lang w:val="en-US"/>
        </w:rPr>
        <w:t>sonar.reuseExistingRulesConfiguration</w:t>
      </w:r>
      <w:proofErr w:type="spellEnd"/>
      <w:r w:rsidRPr="00994044">
        <w:rPr>
          <w:lang w:val="en-US"/>
        </w:rPr>
        <w:t>&gt;</w:t>
      </w:r>
    </w:p>
    <w:p w:rsidR="00994044" w:rsidRPr="00994044" w:rsidRDefault="00994044" w:rsidP="00994044">
      <w:pPr>
        <w:pStyle w:val="Code"/>
        <w:rPr>
          <w:lang w:val="en-US"/>
        </w:rPr>
      </w:pPr>
      <w:r>
        <w:rPr>
          <w:lang w:val="en-US"/>
        </w:rPr>
        <w:tab/>
      </w:r>
      <w:r>
        <w:rPr>
          <w:lang w:val="en-US"/>
        </w:rPr>
        <w:tab/>
      </w:r>
      <w:r w:rsidRPr="00994044">
        <w:rPr>
          <w:lang w:val="en-US"/>
        </w:rPr>
        <w:t>&lt;</w:t>
      </w:r>
      <w:proofErr w:type="spellStart"/>
      <w:r w:rsidRPr="00994044">
        <w:rPr>
          <w:lang w:val="en-US"/>
        </w:rPr>
        <w:t>sonar.squid.analyse.property.accessors</w:t>
      </w:r>
      <w:proofErr w:type="spellEnd"/>
      <w:r w:rsidRPr="00994044">
        <w:rPr>
          <w:lang w:val="en-US"/>
        </w:rPr>
        <w:t>&gt;</w:t>
      </w:r>
    </w:p>
    <w:p w:rsidR="00994044" w:rsidRPr="00994044" w:rsidRDefault="00994044" w:rsidP="00994044">
      <w:pPr>
        <w:pStyle w:val="Code"/>
        <w:rPr>
          <w:lang w:val="en-US"/>
        </w:rPr>
      </w:pPr>
      <w:r>
        <w:rPr>
          <w:lang w:val="en-US"/>
        </w:rPr>
        <w:tab/>
      </w:r>
      <w:r>
        <w:rPr>
          <w:lang w:val="en-US"/>
        </w:rPr>
        <w:tab/>
      </w:r>
      <w:r>
        <w:rPr>
          <w:lang w:val="en-US"/>
        </w:rPr>
        <w:tab/>
      </w:r>
      <w:proofErr w:type="gramStart"/>
      <w:r w:rsidRPr="00994044">
        <w:rPr>
          <w:lang w:val="en-US"/>
        </w:rPr>
        <w:t>value</w:t>
      </w:r>
      <w:proofErr w:type="gramEnd"/>
    </w:p>
    <w:p w:rsidR="00994044" w:rsidRPr="00994044" w:rsidRDefault="00994044" w:rsidP="00994044">
      <w:pPr>
        <w:pStyle w:val="Code"/>
        <w:rPr>
          <w:lang w:val="en-US"/>
        </w:rPr>
      </w:pPr>
      <w:r>
        <w:rPr>
          <w:lang w:val="en-US"/>
        </w:rPr>
        <w:tab/>
      </w:r>
      <w:r>
        <w:rPr>
          <w:lang w:val="en-US"/>
        </w:rPr>
        <w:tab/>
      </w:r>
      <w:r w:rsidRPr="00994044">
        <w:rPr>
          <w:lang w:val="en-US"/>
        </w:rPr>
        <w:t>&lt;/</w:t>
      </w:r>
      <w:proofErr w:type="spellStart"/>
      <w:r w:rsidRPr="00994044">
        <w:rPr>
          <w:lang w:val="en-US"/>
        </w:rPr>
        <w:t>sonar.squid.analyse.property.accessors</w:t>
      </w:r>
      <w:proofErr w:type="spellEnd"/>
      <w:r w:rsidRPr="00994044">
        <w:rPr>
          <w:lang w:val="en-US"/>
        </w:rPr>
        <w:t>&gt;</w:t>
      </w:r>
    </w:p>
    <w:p w:rsidR="00994044" w:rsidRPr="00994044" w:rsidRDefault="00994044" w:rsidP="00994044">
      <w:pPr>
        <w:pStyle w:val="Code"/>
        <w:rPr>
          <w:lang w:val="en-US"/>
        </w:rPr>
      </w:pPr>
      <w:r>
        <w:rPr>
          <w:lang w:val="en-US"/>
        </w:rPr>
        <w:tab/>
      </w:r>
      <w:r>
        <w:rPr>
          <w:lang w:val="en-US"/>
        </w:rPr>
        <w:tab/>
      </w:r>
      <w:r w:rsidRPr="00994044">
        <w:rPr>
          <w:lang w:val="en-US"/>
        </w:rPr>
        <w:t>…</w:t>
      </w:r>
    </w:p>
    <w:p w:rsidR="00994044" w:rsidRPr="00193964" w:rsidRDefault="00994044" w:rsidP="00994044">
      <w:pPr>
        <w:pStyle w:val="Code"/>
        <w:rPr>
          <w:lang w:val="en-US"/>
        </w:rPr>
      </w:pPr>
      <w:r>
        <w:rPr>
          <w:lang w:val="en-US"/>
        </w:rPr>
        <w:tab/>
      </w:r>
      <w:r w:rsidRPr="00994044">
        <w:rPr>
          <w:lang w:val="en-US"/>
        </w:rPr>
        <w:t>&lt;/properties&gt;</w:t>
      </w:r>
    </w:p>
    <w:p w:rsidR="00994044" w:rsidRPr="00994044" w:rsidRDefault="00994044" w:rsidP="00836063">
      <w:pPr>
        <w:rPr>
          <w:lang w:val="en-US"/>
        </w:rPr>
      </w:pPr>
    </w:p>
    <w:p w:rsidR="00994044" w:rsidRDefault="00994044" w:rsidP="00836063">
      <w:r>
        <w:t>Using the command-line, the syntax would be analogous to the following:</w:t>
      </w:r>
    </w:p>
    <w:p w:rsidR="00994044" w:rsidRDefault="00994044" w:rsidP="00836063"/>
    <w:p w:rsidR="00994044" w:rsidRPr="00994044" w:rsidRDefault="00994044" w:rsidP="00994044">
      <w:pPr>
        <w:pStyle w:val="Code"/>
        <w:rPr>
          <w:lang w:val="en-US"/>
        </w:rPr>
      </w:pPr>
      <w:r>
        <w:rPr>
          <w:lang w:val="en-US"/>
        </w:rPr>
        <w:tab/>
      </w:r>
      <w:proofErr w:type="spellStart"/>
      <w:proofErr w:type="gramStart"/>
      <w:r w:rsidRPr="00994044">
        <w:rPr>
          <w:lang w:val="en-US"/>
        </w:rPr>
        <w:t>mvn</w:t>
      </w:r>
      <w:proofErr w:type="spellEnd"/>
      <w:proofErr w:type="gramEnd"/>
      <w:r w:rsidRPr="00994044">
        <w:rPr>
          <w:lang w:val="en-US"/>
        </w:rPr>
        <w:t xml:space="preserve"> –</w:t>
      </w:r>
      <w:proofErr w:type="spellStart"/>
      <w:r w:rsidRPr="00994044">
        <w:rPr>
          <w:lang w:val="en-US"/>
        </w:rPr>
        <w:t>Dsonar.profile</w:t>
      </w:r>
      <w:proofErr w:type="spellEnd"/>
      <w:r w:rsidRPr="00994044">
        <w:rPr>
          <w:lang w:val="en-US"/>
        </w:rPr>
        <w:t>=</w:t>
      </w:r>
      <w:r w:rsidRPr="00994044">
        <w:rPr>
          <w:i/>
          <w:lang w:val="en-US"/>
        </w:rPr>
        <w:t>quality-profile</w:t>
      </w:r>
      <w:r w:rsidRPr="00994044">
        <w:rPr>
          <w:lang w:val="en-US"/>
        </w:rPr>
        <w:t xml:space="preserve"> –</w:t>
      </w:r>
      <w:proofErr w:type="spellStart"/>
      <w:r w:rsidRPr="00994044">
        <w:rPr>
          <w:lang w:val="en-US"/>
        </w:rPr>
        <w:t>Dsonar.projectDate</w:t>
      </w:r>
      <w:proofErr w:type="spellEnd"/>
      <w:r w:rsidRPr="00994044">
        <w:rPr>
          <w:lang w:val="en-US"/>
        </w:rPr>
        <w:t>=</w:t>
      </w:r>
      <w:r w:rsidRPr="00994044">
        <w:rPr>
          <w:i/>
          <w:lang w:val="en-US"/>
        </w:rPr>
        <w:t>YYYY-MM-DD</w:t>
      </w:r>
    </w:p>
    <w:p w:rsidR="00994044" w:rsidRPr="00994044" w:rsidRDefault="00994044" w:rsidP="00994044">
      <w:pPr>
        <w:pStyle w:val="Code"/>
        <w:rPr>
          <w:i/>
          <w:lang w:val="en-US"/>
        </w:rPr>
      </w:pPr>
      <w:r>
        <w:rPr>
          <w:lang w:val="en-US"/>
        </w:rPr>
        <w:tab/>
      </w:r>
      <w:r w:rsidRPr="00994044">
        <w:rPr>
          <w:lang w:val="en-US"/>
        </w:rPr>
        <w:t xml:space="preserve">    </w:t>
      </w:r>
      <w:proofErr w:type="gramStart"/>
      <w:r w:rsidRPr="00994044">
        <w:rPr>
          <w:i/>
          <w:lang w:val="en-US"/>
        </w:rPr>
        <w:t>rest-of-Maven-command-line</w:t>
      </w:r>
      <w:proofErr w:type="gramEnd"/>
    </w:p>
    <w:p w:rsidR="00994044" w:rsidRPr="00994044" w:rsidRDefault="00994044" w:rsidP="00836063">
      <w:pPr>
        <w:rPr>
          <w:lang w:val="en-US"/>
        </w:rPr>
      </w:pPr>
    </w:p>
    <w:p w:rsidR="00994044" w:rsidRDefault="00994044" w:rsidP="00836063">
      <w:r>
        <w:t>The most relevant analysis parameters are these:</w:t>
      </w:r>
    </w:p>
    <w:p w:rsidR="00994044" w:rsidRDefault="00994044" w:rsidP="00836063"/>
    <w:p w:rsidR="00994044" w:rsidRPr="00994044" w:rsidRDefault="00994044" w:rsidP="00B94B15">
      <w:pPr>
        <w:pStyle w:val="ListParagraph"/>
        <w:numPr>
          <w:ilvl w:val="0"/>
          <w:numId w:val="5"/>
        </w:numPr>
      </w:pPr>
      <w:proofErr w:type="spellStart"/>
      <w:r w:rsidRPr="00994044">
        <w:rPr>
          <w:b/>
        </w:rPr>
        <w:t>sonar.importSources</w:t>
      </w:r>
      <w:proofErr w:type="spellEnd"/>
      <w:r w:rsidRPr="00994044">
        <w:t>: It is used to tell Sonar to not import sources, so they are not shown in the dashboard. This is useful for those projects where security reasons or client agreements doesn’t allow sources to get out of their premises.</w:t>
      </w:r>
    </w:p>
    <w:p w:rsidR="00994044" w:rsidRPr="00B72108" w:rsidRDefault="00994044" w:rsidP="00B94B15">
      <w:pPr>
        <w:pStyle w:val="ListParagraph"/>
        <w:numPr>
          <w:ilvl w:val="0"/>
          <w:numId w:val="5"/>
        </w:numPr>
      </w:pPr>
      <w:proofErr w:type="spellStart"/>
      <w:r w:rsidRPr="00994044">
        <w:rPr>
          <w:b/>
        </w:rPr>
        <w:t>sonar.dynamicAnalysis</w:t>
      </w:r>
      <w:proofErr w:type="spellEnd"/>
      <w:r w:rsidRPr="00994044">
        <w:t xml:space="preserve">: It is used to tell Sonar to reuse (when value is </w:t>
      </w:r>
      <w:proofErr w:type="spellStart"/>
      <w:r w:rsidRPr="00994044">
        <w:rPr>
          <w:b/>
        </w:rPr>
        <w:t>reuseReports</w:t>
      </w:r>
      <w:proofErr w:type="spellEnd"/>
      <w:r w:rsidRPr="00994044">
        <w:t xml:space="preserve">) existing JUnit test execution reports and </w:t>
      </w:r>
      <w:proofErr w:type="spellStart"/>
      <w:r w:rsidRPr="00994044">
        <w:t>Cobertura</w:t>
      </w:r>
      <w:proofErr w:type="spellEnd"/>
      <w:r w:rsidRPr="00994044">
        <w:t xml:space="preserve"> code coverage reports, available from </w:t>
      </w:r>
      <w:r>
        <w:t xml:space="preserve">a </w:t>
      </w:r>
      <w:r w:rsidRPr="00994044">
        <w:t xml:space="preserve">previous Maven execution. </w:t>
      </w:r>
      <w:r w:rsidRPr="00B72108">
        <w:t xml:space="preserve">It is also used (when value is </w:t>
      </w:r>
      <w:r w:rsidRPr="00B72108">
        <w:rPr>
          <w:b/>
        </w:rPr>
        <w:t>false</w:t>
      </w:r>
      <w:r w:rsidRPr="00B72108">
        <w:t xml:space="preserve">) to skip the dynamic analysis, useful when a Project does not provide automated test cases </w:t>
      </w:r>
      <w:r w:rsidR="00B72108" w:rsidRPr="00B72108">
        <w:t>or in some integration scenarios out of the scope of this guide (Ant, command-line)</w:t>
      </w:r>
      <w:r w:rsidRPr="00B72108">
        <w:t>.</w:t>
      </w:r>
    </w:p>
    <w:p w:rsidR="00994044" w:rsidRPr="00B72108" w:rsidRDefault="00994044" w:rsidP="00B94B15">
      <w:pPr>
        <w:pStyle w:val="ListParagraph"/>
        <w:numPr>
          <w:ilvl w:val="0"/>
          <w:numId w:val="5"/>
        </w:numPr>
      </w:pPr>
      <w:proofErr w:type="spellStart"/>
      <w:r w:rsidRPr="00B72108">
        <w:rPr>
          <w:b/>
        </w:rPr>
        <w:t>sonar.surefire.reportsPath</w:t>
      </w:r>
      <w:proofErr w:type="spellEnd"/>
      <w:r w:rsidRPr="00B72108">
        <w:t xml:space="preserve">: </w:t>
      </w:r>
      <w:r w:rsidR="00B72108" w:rsidRPr="00B72108">
        <w:t xml:space="preserve">It is used to tell Sonar the path where it can find test reports. It is used along </w:t>
      </w:r>
      <w:proofErr w:type="spellStart"/>
      <w:r w:rsidRPr="00B72108">
        <w:rPr>
          <w:b/>
        </w:rPr>
        <w:t>sonar.dynamicAnalysis</w:t>
      </w:r>
      <w:proofErr w:type="spellEnd"/>
      <w:r w:rsidRPr="00B72108">
        <w:t>.</w:t>
      </w:r>
    </w:p>
    <w:p w:rsidR="00994044" w:rsidRPr="00B72108" w:rsidRDefault="00994044" w:rsidP="00B94B15">
      <w:pPr>
        <w:pStyle w:val="ListParagraph"/>
        <w:numPr>
          <w:ilvl w:val="0"/>
          <w:numId w:val="5"/>
        </w:numPr>
      </w:pPr>
      <w:proofErr w:type="spellStart"/>
      <w:r w:rsidRPr="00B72108">
        <w:rPr>
          <w:b/>
        </w:rPr>
        <w:t>sonar.cobertura.reportsPath</w:t>
      </w:r>
      <w:proofErr w:type="spellEnd"/>
      <w:r w:rsidRPr="00B72108">
        <w:t xml:space="preserve">: </w:t>
      </w:r>
      <w:r w:rsidR="00B72108" w:rsidRPr="00B72108">
        <w:t xml:space="preserve">It is used to tell Sonar the path where it can find coverage reports. It is used along </w:t>
      </w:r>
      <w:proofErr w:type="spellStart"/>
      <w:r w:rsidRPr="00B72108">
        <w:rPr>
          <w:b/>
        </w:rPr>
        <w:t>sonar.dynamicAnalysis</w:t>
      </w:r>
      <w:proofErr w:type="spellEnd"/>
      <w:r w:rsidRPr="00B72108">
        <w:t>.</w:t>
      </w:r>
    </w:p>
    <w:p w:rsidR="00994044" w:rsidRPr="00994044" w:rsidRDefault="00994044" w:rsidP="00B94B15">
      <w:pPr>
        <w:pStyle w:val="ListParagraph"/>
        <w:numPr>
          <w:ilvl w:val="0"/>
          <w:numId w:val="5"/>
        </w:numPr>
      </w:pPr>
      <w:proofErr w:type="spellStart"/>
      <w:r w:rsidRPr="00B72108">
        <w:rPr>
          <w:b/>
        </w:rPr>
        <w:lastRenderedPageBreak/>
        <w:t>sonar.projectDate</w:t>
      </w:r>
      <w:proofErr w:type="spellEnd"/>
      <w:r w:rsidRPr="00994044">
        <w:t xml:space="preserve">: </w:t>
      </w:r>
      <w:r w:rsidR="00B72108">
        <w:t>It is used to force the analysis date, for example to launch the analysis of a previous version. It is useful for projects that are adopting Sonar after its actual start and wants to incorporate historic metrics to analyse the project evolution with time</w:t>
      </w:r>
      <w:r w:rsidRPr="00994044">
        <w:t>.</w:t>
      </w:r>
    </w:p>
    <w:p w:rsidR="00994044" w:rsidRPr="00B72108" w:rsidRDefault="00994044" w:rsidP="00B94B15">
      <w:pPr>
        <w:pStyle w:val="ListParagraph"/>
        <w:numPr>
          <w:ilvl w:val="0"/>
          <w:numId w:val="5"/>
        </w:numPr>
      </w:pPr>
      <w:proofErr w:type="spellStart"/>
      <w:r w:rsidRPr="00B72108">
        <w:rPr>
          <w:b/>
        </w:rPr>
        <w:t>sonar.projectVersion</w:t>
      </w:r>
      <w:proofErr w:type="spellEnd"/>
      <w:r w:rsidRPr="00994044">
        <w:t xml:space="preserve">: </w:t>
      </w:r>
      <w:r w:rsidR="00B72108">
        <w:t xml:space="preserve">It is used to force the version identifier, overriding the one found in the project model. </w:t>
      </w:r>
      <w:r w:rsidR="00B72108" w:rsidRPr="00B72108">
        <w:t xml:space="preserve">It is used along </w:t>
      </w:r>
      <w:proofErr w:type="spellStart"/>
      <w:r w:rsidRPr="00B72108">
        <w:rPr>
          <w:b/>
        </w:rPr>
        <w:t>sonar.projectData</w:t>
      </w:r>
      <w:proofErr w:type="spellEnd"/>
      <w:r w:rsidRPr="00B72108">
        <w:t xml:space="preserve"> </w:t>
      </w:r>
      <w:r w:rsidR="00B72108">
        <w:t>to execute analysis of old project codebase</w:t>
      </w:r>
      <w:r w:rsidR="00B72108" w:rsidRPr="00B72108">
        <w:t xml:space="preserve"> versions</w:t>
      </w:r>
      <w:r w:rsidRPr="00B72108">
        <w:t>.</w:t>
      </w:r>
    </w:p>
    <w:p w:rsidR="00994044" w:rsidRPr="00994044" w:rsidRDefault="00994044" w:rsidP="00B94B15">
      <w:pPr>
        <w:pStyle w:val="ListParagraph"/>
        <w:numPr>
          <w:ilvl w:val="0"/>
          <w:numId w:val="5"/>
        </w:numPr>
      </w:pPr>
      <w:proofErr w:type="spellStart"/>
      <w:r w:rsidRPr="00B72108">
        <w:rPr>
          <w:b/>
        </w:rPr>
        <w:t>sonar.profile</w:t>
      </w:r>
      <w:proofErr w:type="spellEnd"/>
      <w:r w:rsidRPr="00B72108">
        <w:t xml:space="preserve">: </w:t>
      </w:r>
      <w:r w:rsidR="00B72108" w:rsidRPr="00B72108">
        <w:t>It is used to force the quality profile used in the analysis. By default, Sonar uses the quality profile configured in the dashboard or the default one if no profile is configured for the Project.</w:t>
      </w:r>
      <w:r w:rsidRPr="00B72108">
        <w:t xml:space="preserve"> </w:t>
      </w:r>
      <w:r w:rsidR="00B72108">
        <w:t>This parameter</w:t>
      </w:r>
      <w:r w:rsidR="00B72108" w:rsidRPr="00B72108">
        <w:t xml:space="preserve"> is also used the first time an analysis is executed when we want to use a profile other than the default one</w:t>
      </w:r>
      <w:r w:rsidRPr="00994044">
        <w:t>.</w:t>
      </w:r>
    </w:p>
    <w:p w:rsidR="00994044" w:rsidRPr="00994044" w:rsidRDefault="00994044" w:rsidP="00B94B15">
      <w:pPr>
        <w:pStyle w:val="ListParagraph"/>
        <w:numPr>
          <w:ilvl w:val="0"/>
          <w:numId w:val="5"/>
        </w:numPr>
      </w:pPr>
      <w:proofErr w:type="spellStart"/>
      <w:r w:rsidRPr="00B72108">
        <w:rPr>
          <w:b/>
        </w:rPr>
        <w:t>sonar.exclusions</w:t>
      </w:r>
      <w:proofErr w:type="spellEnd"/>
      <w:r w:rsidRPr="00B72108">
        <w:t xml:space="preserve">: </w:t>
      </w:r>
      <w:r w:rsidR="00B72108" w:rsidRPr="00B72108">
        <w:t>It is used to force the exclusion pattern (those sources that we want to remove from the analysis, e.g. automatically generated classes, sources contributed by other providers). This parameters overrides the exclusions configured in the dashboard. The value is a list of patterns comma-separated. Each pattern is a regular expression telling Sonar what source to exclude from analysis</w:t>
      </w:r>
      <w:r w:rsidRPr="00994044">
        <w:t>.</w:t>
      </w:r>
    </w:p>
    <w:p w:rsidR="00994044" w:rsidRPr="00B72108" w:rsidRDefault="00994044" w:rsidP="00B94B15">
      <w:pPr>
        <w:pStyle w:val="ListParagraph"/>
        <w:numPr>
          <w:ilvl w:val="0"/>
          <w:numId w:val="5"/>
        </w:numPr>
        <w:rPr>
          <w:lang w:val="en-US"/>
        </w:rPr>
      </w:pPr>
      <w:proofErr w:type="spellStart"/>
      <w:r w:rsidRPr="00B72108">
        <w:rPr>
          <w:b/>
          <w:lang w:val="en-US"/>
        </w:rPr>
        <w:t>sonar.skippedModules</w:t>
      </w:r>
      <w:proofErr w:type="spellEnd"/>
      <w:r w:rsidRPr="00B72108">
        <w:rPr>
          <w:lang w:val="en-US"/>
        </w:rPr>
        <w:t xml:space="preserve">: </w:t>
      </w:r>
      <w:r w:rsidR="00B72108" w:rsidRPr="00B72108">
        <w:rPr>
          <w:lang w:val="en-US"/>
        </w:rPr>
        <w:t>It is used to e</w:t>
      </w:r>
      <w:r w:rsidR="00B72108">
        <w:rPr>
          <w:lang w:val="en-US"/>
        </w:rPr>
        <w:t>x</w:t>
      </w:r>
      <w:r w:rsidR="00B72108" w:rsidRPr="00B72108">
        <w:rPr>
          <w:lang w:val="en-US"/>
        </w:rPr>
        <w:t>clu</w:t>
      </w:r>
      <w:r w:rsidR="00B72108">
        <w:rPr>
          <w:lang w:val="en-US"/>
        </w:rPr>
        <w:t>d</w:t>
      </w:r>
      <w:r w:rsidR="00B72108" w:rsidRPr="00B72108">
        <w:rPr>
          <w:lang w:val="en-US"/>
        </w:rPr>
        <w:t>e some modules or packages from the analysis</w:t>
      </w:r>
      <w:r w:rsidRPr="00B72108">
        <w:rPr>
          <w:lang w:val="en-US"/>
        </w:rPr>
        <w:t>.</w:t>
      </w:r>
    </w:p>
    <w:p w:rsidR="00994044" w:rsidRPr="00994044" w:rsidRDefault="00994044" w:rsidP="00B94B15">
      <w:pPr>
        <w:pStyle w:val="ListParagraph"/>
        <w:numPr>
          <w:ilvl w:val="0"/>
          <w:numId w:val="5"/>
        </w:numPr>
      </w:pPr>
      <w:proofErr w:type="spellStart"/>
      <w:r w:rsidRPr="00B72108">
        <w:rPr>
          <w:b/>
        </w:rPr>
        <w:t>sonar.phase</w:t>
      </w:r>
      <w:proofErr w:type="spellEnd"/>
      <w:r w:rsidRPr="00994044">
        <w:t xml:space="preserve">: </w:t>
      </w:r>
      <w:r w:rsidR="00B72108">
        <w:t xml:space="preserve">It is used to force the execution of a Maven phase or goal before the actual analysis takes place. </w:t>
      </w:r>
      <w:r w:rsidR="00B72108" w:rsidRPr="00B72108">
        <w:rPr>
          <w:lang w:val="en-US"/>
        </w:rPr>
        <w:t>It is useful when we have generated or instrumented sources and we want them to be part of the analysis scope.</w:t>
      </w:r>
    </w:p>
    <w:p w:rsidR="00994044" w:rsidRPr="00752464" w:rsidRDefault="00994044" w:rsidP="00B94B15">
      <w:pPr>
        <w:pStyle w:val="ListParagraph"/>
        <w:numPr>
          <w:ilvl w:val="0"/>
          <w:numId w:val="5"/>
        </w:numPr>
        <w:rPr>
          <w:lang w:val="en-US"/>
        </w:rPr>
      </w:pPr>
      <w:proofErr w:type="spellStart"/>
      <w:r w:rsidRPr="00134DCD">
        <w:rPr>
          <w:b/>
        </w:rPr>
        <w:t>sonar.squid.analyse.property.accesors</w:t>
      </w:r>
      <w:proofErr w:type="spellEnd"/>
      <w:r w:rsidRPr="00134DCD">
        <w:t xml:space="preserve">: </w:t>
      </w:r>
      <w:r w:rsidR="00B72108" w:rsidRPr="00134DCD">
        <w:t>It is used to tell Sonar </w:t>
      </w:r>
      <w:r w:rsidRPr="00134DCD">
        <w:t>Squid (</w:t>
      </w:r>
      <w:r w:rsidR="00B72108" w:rsidRPr="00134DCD">
        <w:t xml:space="preserve">when value is </w:t>
      </w:r>
      <w:r w:rsidRPr="00134DCD">
        <w:rPr>
          <w:b/>
        </w:rPr>
        <w:t>false</w:t>
      </w:r>
      <w:r w:rsidRPr="00134DCD">
        <w:t xml:space="preserve">) </w:t>
      </w:r>
      <w:r w:rsidR="00134DCD" w:rsidRPr="00134DCD">
        <w:t xml:space="preserve">to ignore </w:t>
      </w:r>
      <w:r w:rsidRPr="00134DCD">
        <w:t>getters</w:t>
      </w:r>
      <w:r w:rsidR="00134DCD" w:rsidRPr="00134DCD">
        <w:t xml:space="preserve"> </w:t>
      </w:r>
      <w:r w:rsidR="00134DCD">
        <w:t xml:space="preserve">and </w:t>
      </w:r>
      <w:r w:rsidRPr="00134DCD">
        <w:t>setters</w:t>
      </w:r>
      <w:r w:rsidR="00134DCD">
        <w:t xml:space="preserve"> in complexity calculations or in the method count. From a point of view getters and setters are overhead needed to work with the properties idiom, so they should not be taken into account for complexity or method count.</w:t>
      </w:r>
    </w:p>
    <w:p w:rsidR="00752464" w:rsidRDefault="00752464" w:rsidP="00B94B15">
      <w:pPr>
        <w:pStyle w:val="ListParagraph"/>
        <w:numPr>
          <w:ilvl w:val="0"/>
          <w:numId w:val="5"/>
        </w:numPr>
        <w:rPr>
          <w:lang w:val="en-US"/>
        </w:rPr>
      </w:pPr>
      <w:r>
        <w:rPr>
          <w:b/>
        </w:rPr>
        <w:t>sonar</w:t>
      </w:r>
      <w:r w:rsidRPr="00752464">
        <w:rPr>
          <w:lang w:val="en-US"/>
        </w:rPr>
        <w:t>.</w:t>
      </w:r>
      <w:r w:rsidRPr="00752464">
        <w:rPr>
          <w:b/>
          <w:lang w:val="en-US"/>
        </w:rPr>
        <w:t>login</w:t>
      </w:r>
      <w:r>
        <w:rPr>
          <w:lang w:val="en-US"/>
        </w:rPr>
        <w:t>: It is used to tell Sonar the user account to use to publish the results. This will be the sonar users who are setup during Sonar configuration and allowed to publish sonar analysis results.</w:t>
      </w:r>
    </w:p>
    <w:p w:rsidR="00752464" w:rsidRPr="00134DCD" w:rsidRDefault="00752464" w:rsidP="00B94B15">
      <w:pPr>
        <w:pStyle w:val="ListParagraph"/>
        <w:numPr>
          <w:ilvl w:val="0"/>
          <w:numId w:val="5"/>
        </w:numPr>
        <w:rPr>
          <w:lang w:val="en-US"/>
        </w:rPr>
      </w:pPr>
      <w:r>
        <w:rPr>
          <w:b/>
        </w:rPr>
        <w:t>sonar</w:t>
      </w:r>
      <w:r w:rsidRPr="00752464">
        <w:rPr>
          <w:lang w:val="en-US"/>
        </w:rPr>
        <w:t>.</w:t>
      </w:r>
      <w:r w:rsidRPr="00752464">
        <w:rPr>
          <w:b/>
          <w:lang w:val="en-US"/>
        </w:rPr>
        <w:t>password</w:t>
      </w:r>
      <w:r>
        <w:rPr>
          <w:lang w:val="en-US"/>
        </w:rPr>
        <w:t>: the password for the Sonar user connecting to the remote Sonar server.</w:t>
      </w:r>
    </w:p>
    <w:p w:rsidR="00836063" w:rsidRDefault="00836063" w:rsidP="00836063"/>
    <w:p w:rsidR="00836063" w:rsidRDefault="00836063" w:rsidP="00836063">
      <w:pPr>
        <w:pStyle w:val="Heading2"/>
      </w:pPr>
      <w:bookmarkStart w:id="6" w:name="_Toc428877291"/>
      <w:r>
        <w:t>Launching the Analysis</w:t>
      </w:r>
      <w:bookmarkEnd w:id="6"/>
    </w:p>
    <w:p w:rsidR="00836063" w:rsidRDefault="00836063" w:rsidP="00836063"/>
    <w:p w:rsidR="00836063" w:rsidRDefault="00181619" w:rsidP="00836063">
      <w:r>
        <w:t xml:space="preserve">Once we have configured connectivity parameters in Maven </w:t>
      </w:r>
      <w:r w:rsidRPr="00181619">
        <w:rPr>
          <w:b/>
        </w:rPr>
        <w:t>settings.xml</w:t>
      </w:r>
      <w:r>
        <w:t xml:space="preserve"> file and analysis parameters in the project model </w:t>
      </w:r>
      <w:r>
        <w:rPr>
          <w:b/>
        </w:rPr>
        <w:t>pom.xml</w:t>
      </w:r>
      <w:r>
        <w:t xml:space="preserve"> file, we are ready to launch the analysis.</w:t>
      </w:r>
    </w:p>
    <w:p w:rsidR="00181619" w:rsidRDefault="00181619" w:rsidP="00836063"/>
    <w:p w:rsidR="00181619" w:rsidRDefault="00181619" w:rsidP="00836063">
      <w:r>
        <w:t xml:space="preserve">To do that, simply run Maven with </w:t>
      </w:r>
      <w:proofErr w:type="spellStart"/>
      <w:r>
        <w:t>sonar</w:t>
      </w:r>
      <w:proofErr w:type="gramStart"/>
      <w:r>
        <w:t>:sonar</w:t>
      </w:r>
      <w:proofErr w:type="spellEnd"/>
      <w:proofErr w:type="gramEnd"/>
      <w:r>
        <w:t xml:space="preserve"> goal. Maven Sonar plugin will execute needed </w:t>
      </w:r>
      <w:r w:rsidR="00CE37D2">
        <w:t>tasks (as compilation or unit tests) and then analyse the project, collect all metrics and send them to the Sonar database.</w:t>
      </w:r>
    </w:p>
    <w:p w:rsidR="00CE37D2" w:rsidRDefault="00CE37D2" w:rsidP="00836063"/>
    <w:p w:rsidR="00CE37D2" w:rsidRPr="00181619" w:rsidRDefault="00CE37D2" w:rsidP="00836063">
      <w:r>
        <w:lastRenderedPageBreak/>
        <w:t>Once the process finishes you can go to the Sonar dashboard to review the analysis results.</w:t>
      </w:r>
    </w:p>
    <w:p w:rsidR="00836063" w:rsidRDefault="00836063" w:rsidP="00836063"/>
    <w:p w:rsidR="00836063" w:rsidRDefault="00836063" w:rsidP="00836063">
      <w:pPr>
        <w:pStyle w:val="Heading2"/>
      </w:pPr>
      <w:bookmarkStart w:id="7" w:name="_Toc428877292"/>
      <w:r>
        <w:t xml:space="preserve">Launching the Analysis from Jenkins </w:t>
      </w:r>
      <w:r w:rsidR="0013481B">
        <w:t>U</w:t>
      </w:r>
      <w:r>
        <w:t xml:space="preserve">sing the Jenkins Sonar </w:t>
      </w:r>
      <w:r w:rsidR="0013481B">
        <w:t>P</w:t>
      </w:r>
      <w:r w:rsidR="00994044">
        <w:t>lugin</w:t>
      </w:r>
      <w:bookmarkEnd w:id="7"/>
    </w:p>
    <w:p w:rsidR="00836063" w:rsidRPr="00836063" w:rsidRDefault="00836063" w:rsidP="00836063"/>
    <w:p w:rsidR="001A06C5" w:rsidRDefault="00CE37D2" w:rsidP="00B257C2">
      <w:r>
        <w:t>Although we can launch a Sonar analysis any time, the most common and recommended to do that is from a Jenkins job, usually as part of a nightly job. A Sonar analysis may take around 5 minutes for a medium project or up to 20 for a large project (of course these estimations are highly dependent on the box where analysis takes place), so it is not recommended for continuous builds unless the project is critical and we need continuous insights on quality status.</w:t>
      </w:r>
    </w:p>
    <w:p w:rsidR="00CE37D2" w:rsidRDefault="00CE37D2" w:rsidP="00B257C2"/>
    <w:p w:rsidR="00CE37D2" w:rsidRDefault="00EA70B2" w:rsidP="00B257C2">
      <w:r>
        <w:t xml:space="preserve">To launch the Sonar analysis from Jenkins, the easiest way is to </w:t>
      </w:r>
      <w:r w:rsidR="004D1484">
        <w:t xml:space="preserve">activate the Sonar </w:t>
      </w:r>
      <w:r>
        <w:t xml:space="preserve">post-build action </w:t>
      </w:r>
      <w:r w:rsidR="004D1484">
        <w:t>to trigger the Sonar analysis at the end of the job</w:t>
      </w:r>
      <w:r>
        <w:t>:</w:t>
      </w:r>
    </w:p>
    <w:p w:rsidR="00EA70B2" w:rsidRDefault="00EA70B2" w:rsidP="00B257C2"/>
    <w:p w:rsidR="00EA70B2" w:rsidRDefault="004D1484" w:rsidP="00EA70B2">
      <w:pPr>
        <w:jc w:val="center"/>
      </w:pPr>
      <w:r w:rsidRPr="004D1484">
        <w:rPr>
          <w:noProof/>
          <w:lang w:val="en-US"/>
        </w:rPr>
        <w:drawing>
          <wp:inline distT="0" distB="0" distL="0" distR="0" wp14:anchorId="421F3F5F" wp14:editId="43CEF2FB">
            <wp:extent cx="5694355" cy="1941931"/>
            <wp:effectExtent l="19050" t="1905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96218" cy="1942566"/>
                    </a:xfrm>
                    <a:prstGeom prst="rect">
                      <a:avLst/>
                    </a:prstGeom>
                    <a:ln>
                      <a:solidFill>
                        <a:schemeClr val="accent1"/>
                      </a:solidFill>
                    </a:ln>
                  </pic:spPr>
                </pic:pic>
              </a:graphicData>
            </a:graphic>
          </wp:inline>
        </w:drawing>
      </w:r>
    </w:p>
    <w:p w:rsidR="00EA70B2" w:rsidRDefault="00EA70B2" w:rsidP="00B257C2"/>
    <w:p w:rsidR="00213E9C" w:rsidRDefault="00213E9C" w:rsidP="00B257C2">
      <w:r>
        <w:t>If more than one Sonar instances are configured in Jenkins, you may select the one that will be used for the analysis in a drop-down list below the Sonar check-box.</w:t>
      </w:r>
    </w:p>
    <w:p w:rsidR="00213E9C" w:rsidRDefault="00213E9C" w:rsidP="00B257C2"/>
    <w:p w:rsidR="00EA70B2" w:rsidRDefault="004D1484" w:rsidP="00B257C2">
      <w:r>
        <w:t>Please note that this post-build action only shows if the Jenkins Sonar plugin is installed and configured in your Jenkins instance. The companion documents Jenkins Installation and Setup Guide and Sonar Installation and Setup Guide contain information on how to install and configure the Jenkins Sonar plugin. Contact your Jenkins instance administrator to proceed with the installation. Note that the instance installed through the Java Build Accelerator already has the plugin installed and configured.</w:t>
      </w:r>
    </w:p>
    <w:p w:rsidR="004D1484" w:rsidRDefault="004D1484" w:rsidP="00B257C2"/>
    <w:p w:rsidR="004D1484" w:rsidRDefault="004D1484" w:rsidP="00B257C2">
      <w:r>
        <w:t xml:space="preserve">Once the post-build action is activated, the Sonar analysis will run after the build. Note that you do not need to select the </w:t>
      </w:r>
      <w:proofErr w:type="spellStart"/>
      <w:r>
        <w:t>sonar</w:t>
      </w:r>
      <w:proofErr w:type="gramStart"/>
      <w:r>
        <w:t>:sonar</w:t>
      </w:r>
      <w:proofErr w:type="spellEnd"/>
      <w:proofErr w:type="gramEnd"/>
      <w:r>
        <w:t xml:space="preserve"> goal in the job configuration, as the post-build action takes care of that.</w:t>
      </w:r>
    </w:p>
    <w:p w:rsidR="004D1484" w:rsidRDefault="004D1484" w:rsidP="00B257C2"/>
    <w:p w:rsidR="004D1484" w:rsidRDefault="004D1484" w:rsidP="00B257C2">
      <w:r>
        <w:lastRenderedPageBreak/>
        <w:t>To easy access the analysis results from the Jenkins dashboard, simply click the Sonar icon that shows in the project page:</w:t>
      </w:r>
    </w:p>
    <w:p w:rsidR="004D1484" w:rsidRDefault="004D1484" w:rsidP="00B257C2"/>
    <w:p w:rsidR="004D1484" w:rsidRPr="00D44164" w:rsidRDefault="004D1484" w:rsidP="004D1484">
      <w:pPr>
        <w:jc w:val="center"/>
      </w:pPr>
      <w:r w:rsidRPr="004D1484">
        <w:rPr>
          <w:noProof/>
          <w:lang w:val="en-US"/>
        </w:rPr>
        <w:drawing>
          <wp:inline distT="0" distB="0" distL="0" distR="0" wp14:anchorId="754C6E5B" wp14:editId="10329DD6">
            <wp:extent cx="2152389" cy="1865014"/>
            <wp:effectExtent l="19050" t="1905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52885" cy="1865444"/>
                    </a:xfrm>
                    <a:prstGeom prst="rect">
                      <a:avLst/>
                    </a:prstGeom>
                    <a:ln>
                      <a:solidFill>
                        <a:schemeClr val="accent1"/>
                      </a:solidFill>
                    </a:ln>
                  </pic:spPr>
                </pic:pic>
              </a:graphicData>
            </a:graphic>
          </wp:inline>
        </w:drawing>
      </w:r>
      <w:r>
        <w:t xml:space="preserve">   </w:t>
      </w:r>
      <w:r w:rsidR="00213E9C" w:rsidRPr="00213E9C">
        <w:rPr>
          <w:noProof/>
          <w:lang w:val="en-US"/>
        </w:rPr>
        <w:drawing>
          <wp:inline distT="0" distB="0" distL="0" distR="0" wp14:anchorId="00DDC921" wp14:editId="577994CF">
            <wp:extent cx="3648547" cy="1881243"/>
            <wp:effectExtent l="19050" t="1905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47885" cy="1880901"/>
                    </a:xfrm>
                    <a:prstGeom prst="rect">
                      <a:avLst/>
                    </a:prstGeom>
                    <a:ln>
                      <a:solidFill>
                        <a:schemeClr val="accent1"/>
                      </a:solidFill>
                    </a:ln>
                  </pic:spPr>
                </pic:pic>
              </a:graphicData>
            </a:graphic>
          </wp:inline>
        </w:drawing>
      </w:r>
    </w:p>
    <w:p w:rsidR="00676AE1" w:rsidRPr="00AC0057" w:rsidRDefault="00676AE1" w:rsidP="00231373"/>
    <w:p w:rsidR="00122B29" w:rsidRPr="00122B29" w:rsidRDefault="00122B29" w:rsidP="00122B29"/>
    <w:p w:rsidR="00AC4624" w:rsidRPr="00B823D7" w:rsidRDefault="008420BF" w:rsidP="00231373">
      <w:pPr>
        <w:pStyle w:val="Heading1"/>
      </w:pPr>
      <w:bookmarkStart w:id="8" w:name="_Toc428877293"/>
      <w:r>
        <w:t>Sonar’s</w:t>
      </w:r>
      <w:r w:rsidR="00B257C2">
        <w:t xml:space="preserve"> Project Dashboard</w:t>
      </w:r>
      <w:bookmarkEnd w:id="8"/>
    </w:p>
    <w:p w:rsidR="007554DF" w:rsidRDefault="007554DF" w:rsidP="00231373">
      <w:bookmarkStart w:id="9" w:name="HowToConfigureCheckStyleRuleSets-Usingth"/>
      <w:bookmarkEnd w:id="9"/>
    </w:p>
    <w:p w:rsidR="007554DF" w:rsidRDefault="00FA6DD6" w:rsidP="00231373">
      <w:r>
        <w:t>The project dashboard in Sonar is the hub where to find all quality-related information about your projects. The project dashboard is flexible, the layout can be arranged and extended with plugins to match your needs, and provides easy access to metrics, historical data, architecture and design analysis and many more.</w:t>
      </w:r>
    </w:p>
    <w:p w:rsidR="00FA6DD6" w:rsidRDefault="00FA6DD6" w:rsidP="00231373"/>
    <w:p w:rsidR="00FA6DD6" w:rsidRDefault="00FA6DD6" w:rsidP="00231373">
      <w:r>
        <w:t>To access a project dashboard, you may click on the project name from main Sonar dashboard, or just click on the Sonar logo in a job page in Jenkins.</w:t>
      </w:r>
    </w:p>
    <w:p w:rsidR="00FA6DD6" w:rsidRDefault="00FA6DD6" w:rsidP="00231373"/>
    <w:p w:rsidR="00FA6DD6" w:rsidRDefault="00FA6DD6" w:rsidP="00FA6DD6">
      <w:pPr>
        <w:jc w:val="center"/>
      </w:pPr>
      <w:r w:rsidRPr="00FA6DD6">
        <w:rPr>
          <w:noProof/>
          <w:lang w:val="en-US"/>
        </w:rPr>
        <w:drawing>
          <wp:inline distT="0" distB="0" distL="0" distR="0" wp14:anchorId="6E4EAE47" wp14:editId="5B80C05E">
            <wp:extent cx="2842788" cy="1500843"/>
            <wp:effectExtent l="19050" t="1905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45118" cy="1502073"/>
                    </a:xfrm>
                    <a:prstGeom prst="rect">
                      <a:avLst/>
                    </a:prstGeom>
                    <a:ln>
                      <a:solidFill>
                        <a:schemeClr val="accent1"/>
                      </a:solidFill>
                    </a:ln>
                  </pic:spPr>
                </pic:pic>
              </a:graphicData>
            </a:graphic>
          </wp:inline>
        </w:drawing>
      </w:r>
      <w:r>
        <w:t xml:space="preserve">   </w:t>
      </w:r>
      <w:r w:rsidRPr="00213E9C">
        <w:rPr>
          <w:noProof/>
          <w:lang w:val="en-US"/>
        </w:rPr>
        <w:drawing>
          <wp:inline distT="0" distB="0" distL="0" distR="0" wp14:anchorId="7560C99C" wp14:editId="1D23625B">
            <wp:extent cx="2897171" cy="1493822"/>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02028" cy="1496326"/>
                    </a:xfrm>
                    <a:prstGeom prst="rect">
                      <a:avLst/>
                    </a:prstGeom>
                    <a:ln>
                      <a:solidFill>
                        <a:schemeClr val="accent1"/>
                      </a:solidFill>
                    </a:ln>
                  </pic:spPr>
                </pic:pic>
              </a:graphicData>
            </a:graphic>
          </wp:inline>
        </w:drawing>
      </w:r>
    </w:p>
    <w:p w:rsidR="00FA6DD6" w:rsidRDefault="00FA6DD6" w:rsidP="00231373"/>
    <w:p w:rsidR="00FA6DD6" w:rsidRDefault="005E4ECF" w:rsidP="00231373">
      <w:r>
        <w:t>The most important panels to look at in the project dashboard are the following:</w:t>
      </w:r>
    </w:p>
    <w:p w:rsidR="005E4ECF" w:rsidRDefault="005E4ECF" w:rsidP="00231373"/>
    <w:p w:rsidR="005E4ECF" w:rsidRDefault="005E4ECF" w:rsidP="00B94B15">
      <w:pPr>
        <w:pStyle w:val="ListParagraph"/>
        <w:numPr>
          <w:ilvl w:val="0"/>
          <w:numId w:val="6"/>
        </w:numPr>
      </w:pPr>
      <w:r w:rsidRPr="005E4ECF">
        <w:rPr>
          <w:b/>
        </w:rPr>
        <w:t>Project size</w:t>
      </w:r>
      <w:r>
        <w:t>. Information on the project size: lines of code, statements, files, packages, classes and methods.</w:t>
      </w:r>
    </w:p>
    <w:p w:rsidR="00FA2FDD" w:rsidRDefault="00FA2FDD" w:rsidP="00FA2FDD"/>
    <w:p w:rsidR="00FA2FDD" w:rsidRDefault="00FA2FDD" w:rsidP="00FA2FDD">
      <w:pPr>
        <w:jc w:val="center"/>
      </w:pPr>
      <w:r>
        <w:rPr>
          <w:noProof/>
          <w:lang w:val="en-US"/>
        </w:rPr>
        <w:lastRenderedPageBreak/>
        <w:drawing>
          <wp:inline distT="0" distB="0" distL="0" distR="0" wp14:anchorId="7180FA1F" wp14:editId="7C0878E2">
            <wp:extent cx="2598344" cy="616151"/>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99858" cy="616510"/>
                    </a:xfrm>
                    <a:prstGeom prst="rect">
                      <a:avLst/>
                    </a:prstGeom>
                    <a:ln>
                      <a:solidFill>
                        <a:schemeClr val="accent1"/>
                      </a:solidFill>
                    </a:ln>
                  </pic:spPr>
                </pic:pic>
              </a:graphicData>
            </a:graphic>
          </wp:inline>
        </w:drawing>
      </w:r>
    </w:p>
    <w:p w:rsidR="00FA2FDD" w:rsidRDefault="00FA2FDD" w:rsidP="00FA2FDD"/>
    <w:p w:rsidR="005E4ECF" w:rsidRDefault="005E4ECF" w:rsidP="00B94B15">
      <w:pPr>
        <w:pStyle w:val="ListParagraph"/>
        <w:numPr>
          <w:ilvl w:val="0"/>
          <w:numId w:val="6"/>
        </w:numPr>
      </w:pPr>
      <w:r>
        <w:rPr>
          <w:b/>
        </w:rPr>
        <w:t>Documentation and duplication</w:t>
      </w:r>
      <w:r>
        <w:t>. Information on the project documentation: density of comments, percentage of API documented (Javadoc), commented lines that may contain source code. Information on duplicated code including a percentage of duplicated code found.</w:t>
      </w:r>
    </w:p>
    <w:p w:rsidR="00FA2FDD" w:rsidRDefault="00FA2FDD" w:rsidP="00FA2FDD"/>
    <w:p w:rsidR="00FA2FDD" w:rsidRDefault="00FA2FDD" w:rsidP="00FA2FDD">
      <w:pPr>
        <w:jc w:val="center"/>
      </w:pPr>
      <w:r>
        <w:rPr>
          <w:noProof/>
          <w:lang w:val="en-US"/>
        </w:rPr>
        <w:drawing>
          <wp:inline distT="0" distB="0" distL="0" distR="0" wp14:anchorId="6C127F71" wp14:editId="1CB0104F">
            <wp:extent cx="2598345" cy="681768"/>
            <wp:effectExtent l="19050" t="1905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0093" cy="682227"/>
                    </a:xfrm>
                    <a:prstGeom prst="rect">
                      <a:avLst/>
                    </a:prstGeom>
                    <a:ln>
                      <a:solidFill>
                        <a:schemeClr val="accent1"/>
                      </a:solidFill>
                    </a:ln>
                  </pic:spPr>
                </pic:pic>
              </a:graphicData>
            </a:graphic>
          </wp:inline>
        </w:drawing>
      </w:r>
    </w:p>
    <w:p w:rsidR="00FA2FDD" w:rsidRDefault="00FA2FDD" w:rsidP="00FA2FDD"/>
    <w:p w:rsidR="005E4ECF" w:rsidRDefault="005E4ECF" w:rsidP="00B94B15">
      <w:pPr>
        <w:pStyle w:val="ListParagraph"/>
        <w:numPr>
          <w:ilvl w:val="0"/>
          <w:numId w:val="6"/>
        </w:numPr>
      </w:pPr>
      <w:r>
        <w:rPr>
          <w:b/>
        </w:rPr>
        <w:t>Complexity</w:t>
      </w:r>
      <w:r w:rsidRPr="005E4ECF">
        <w:t>.</w:t>
      </w:r>
      <w:r>
        <w:t xml:space="preserve"> Information on source complexity: total complexity, average by file, by class and by method, complexity distribution histogram.</w:t>
      </w:r>
    </w:p>
    <w:p w:rsidR="00FA2FDD" w:rsidRDefault="00FA2FDD" w:rsidP="00FA2FDD"/>
    <w:p w:rsidR="00FA2FDD" w:rsidRDefault="00FA2FDD" w:rsidP="00FA2FDD">
      <w:pPr>
        <w:jc w:val="center"/>
      </w:pPr>
      <w:r>
        <w:rPr>
          <w:noProof/>
          <w:lang w:val="en-US"/>
        </w:rPr>
        <w:drawing>
          <wp:inline distT="0" distB="0" distL="0" distR="0" wp14:anchorId="296E5CB9" wp14:editId="09E7FDA0">
            <wp:extent cx="2616452" cy="737974"/>
            <wp:effectExtent l="19050" t="1905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18446" cy="738536"/>
                    </a:xfrm>
                    <a:prstGeom prst="rect">
                      <a:avLst/>
                    </a:prstGeom>
                    <a:ln>
                      <a:solidFill>
                        <a:schemeClr val="accent1"/>
                      </a:solidFill>
                    </a:ln>
                  </pic:spPr>
                </pic:pic>
              </a:graphicData>
            </a:graphic>
          </wp:inline>
        </w:drawing>
      </w:r>
    </w:p>
    <w:p w:rsidR="00FA2FDD" w:rsidRDefault="00FA2FDD" w:rsidP="00FA2FDD"/>
    <w:p w:rsidR="005E4ECF" w:rsidRDefault="005E4ECF" w:rsidP="00B94B15">
      <w:pPr>
        <w:pStyle w:val="ListParagraph"/>
        <w:numPr>
          <w:ilvl w:val="0"/>
          <w:numId w:val="6"/>
        </w:numPr>
      </w:pPr>
      <w:r>
        <w:rPr>
          <w:b/>
        </w:rPr>
        <w:t>Quality</w:t>
      </w:r>
      <w:r w:rsidRPr="005E4ECF">
        <w:t>.</w:t>
      </w:r>
      <w:r>
        <w:t xml:space="preserve"> Information on quality issues: number of violations, percentage of compliance (based on project size) and violations by severity (blocker, critical, major, minor, info).</w:t>
      </w:r>
    </w:p>
    <w:p w:rsidR="00FA2FDD" w:rsidRDefault="00FA2FDD" w:rsidP="00FA2FDD"/>
    <w:p w:rsidR="00FA2FDD" w:rsidRDefault="00FA2FDD" w:rsidP="00FA2FDD">
      <w:pPr>
        <w:jc w:val="center"/>
      </w:pPr>
      <w:r>
        <w:rPr>
          <w:noProof/>
          <w:lang w:val="en-US"/>
        </w:rPr>
        <w:drawing>
          <wp:inline distT="0" distB="0" distL="0" distR="0" wp14:anchorId="23F9A37E" wp14:editId="3B01CD60">
            <wp:extent cx="2625505" cy="610695"/>
            <wp:effectExtent l="19050" t="1905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7506" cy="611160"/>
                    </a:xfrm>
                    <a:prstGeom prst="rect">
                      <a:avLst/>
                    </a:prstGeom>
                    <a:ln>
                      <a:solidFill>
                        <a:schemeClr val="accent1"/>
                      </a:solidFill>
                    </a:ln>
                  </pic:spPr>
                </pic:pic>
              </a:graphicData>
            </a:graphic>
          </wp:inline>
        </w:drawing>
      </w:r>
    </w:p>
    <w:p w:rsidR="00FA2FDD" w:rsidRDefault="00FA2FDD" w:rsidP="00FA2FDD"/>
    <w:p w:rsidR="005E4ECF" w:rsidRDefault="005E4ECF" w:rsidP="00B94B15">
      <w:pPr>
        <w:pStyle w:val="ListParagraph"/>
        <w:numPr>
          <w:ilvl w:val="0"/>
          <w:numId w:val="6"/>
        </w:numPr>
      </w:pPr>
      <w:r>
        <w:rPr>
          <w:b/>
        </w:rPr>
        <w:t>Tests</w:t>
      </w:r>
      <w:r w:rsidRPr="005E4ECF">
        <w:t>.</w:t>
      </w:r>
      <w:r>
        <w:t xml:space="preserve"> Information on test results: number of tests, test failures, percentage of test success, coverage of tests.</w:t>
      </w:r>
    </w:p>
    <w:p w:rsidR="00FA2FDD" w:rsidRDefault="00FA2FDD" w:rsidP="00FA2FDD"/>
    <w:p w:rsidR="00FA2FDD" w:rsidRDefault="00FA2FDD" w:rsidP="00FA2FDD">
      <w:pPr>
        <w:jc w:val="center"/>
      </w:pPr>
      <w:r>
        <w:rPr>
          <w:noProof/>
          <w:lang w:val="en-US"/>
        </w:rPr>
        <w:drawing>
          <wp:inline distT="0" distB="0" distL="0" distR="0" wp14:anchorId="4F30A2FB" wp14:editId="17E95F7D">
            <wp:extent cx="2625505" cy="687632"/>
            <wp:effectExtent l="19050" t="1905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27506" cy="688156"/>
                    </a:xfrm>
                    <a:prstGeom prst="rect">
                      <a:avLst/>
                    </a:prstGeom>
                    <a:ln>
                      <a:solidFill>
                        <a:schemeClr val="accent1"/>
                      </a:solidFill>
                    </a:ln>
                  </pic:spPr>
                </pic:pic>
              </a:graphicData>
            </a:graphic>
          </wp:inline>
        </w:drawing>
      </w:r>
    </w:p>
    <w:p w:rsidR="00FA2FDD" w:rsidRDefault="00FA2FDD" w:rsidP="00FA2FDD"/>
    <w:p w:rsidR="005E4ECF" w:rsidRDefault="005E4ECF" w:rsidP="00B94B15">
      <w:pPr>
        <w:pStyle w:val="ListParagraph"/>
        <w:numPr>
          <w:ilvl w:val="0"/>
          <w:numId w:val="6"/>
        </w:numPr>
      </w:pPr>
      <w:r>
        <w:rPr>
          <w:b/>
        </w:rPr>
        <w:t>OOD Metrics</w:t>
      </w:r>
      <w:r w:rsidRPr="005E4ECF">
        <w:t>.</w:t>
      </w:r>
      <w:r>
        <w:t xml:space="preserve"> Information on some object-oriented design metrics: lack of cohesion, response for class.</w:t>
      </w:r>
    </w:p>
    <w:p w:rsidR="00FA2FDD" w:rsidRDefault="00FA2FDD" w:rsidP="00FA2FDD"/>
    <w:p w:rsidR="00FA2FDD" w:rsidRDefault="00FA2FDD" w:rsidP="00FA2FDD">
      <w:pPr>
        <w:jc w:val="center"/>
      </w:pPr>
      <w:r>
        <w:rPr>
          <w:noProof/>
          <w:lang w:val="en-US"/>
        </w:rPr>
        <w:drawing>
          <wp:inline distT="0" distB="0" distL="0" distR="0" wp14:anchorId="6F00EBE4" wp14:editId="11666D7C">
            <wp:extent cx="2598345" cy="932739"/>
            <wp:effectExtent l="19050" t="1905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0973" cy="933682"/>
                    </a:xfrm>
                    <a:prstGeom prst="rect">
                      <a:avLst/>
                    </a:prstGeom>
                    <a:ln>
                      <a:solidFill>
                        <a:schemeClr val="accent1"/>
                      </a:solidFill>
                    </a:ln>
                  </pic:spPr>
                </pic:pic>
              </a:graphicData>
            </a:graphic>
          </wp:inline>
        </w:drawing>
      </w:r>
    </w:p>
    <w:p w:rsidR="00FA2FDD" w:rsidRDefault="00FA2FDD" w:rsidP="00FA2FDD"/>
    <w:p w:rsidR="005E4ECF" w:rsidRDefault="005E4ECF" w:rsidP="00B94B15">
      <w:pPr>
        <w:pStyle w:val="ListParagraph"/>
        <w:numPr>
          <w:ilvl w:val="0"/>
          <w:numId w:val="6"/>
        </w:numPr>
      </w:pPr>
      <w:r>
        <w:rPr>
          <w:b/>
        </w:rPr>
        <w:t>Alerts</w:t>
      </w:r>
      <w:r w:rsidRPr="005E4ECF">
        <w:t>.</w:t>
      </w:r>
      <w:r>
        <w:t xml:space="preserve"> Summary of alerts</w:t>
      </w:r>
      <w:r w:rsidR="00FA2FDD">
        <w:t>, e.g. code coverage is under defined threshold.</w:t>
      </w:r>
    </w:p>
    <w:p w:rsidR="00FA2FDD" w:rsidRDefault="00FA2FDD" w:rsidP="00FA2FDD"/>
    <w:p w:rsidR="00FA2FDD" w:rsidRDefault="00FA2FDD" w:rsidP="00FA2FDD">
      <w:pPr>
        <w:jc w:val="center"/>
      </w:pPr>
      <w:r>
        <w:rPr>
          <w:noProof/>
          <w:lang w:val="en-US"/>
        </w:rPr>
        <w:drawing>
          <wp:inline distT="0" distB="0" distL="0" distR="0" wp14:anchorId="2182F7DA" wp14:editId="386B3CD0">
            <wp:extent cx="2580237" cy="199209"/>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91229" cy="200058"/>
                    </a:xfrm>
                    <a:prstGeom prst="rect">
                      <a:avLst/>
                    </a:prstGeom>
                    <a:ln>
                      <a:solidFill>
                        <a:schemeClr val="accent1"/>
                      </a:solidFill>
                    </a:ln>
                  </pic:spPr>
                </pic:pic>
              </a:graphicData>
            </a:graphic>
          </wp:inline>
        </w:drawing>
      </w:r>
    </w:p>
    <w:p w:rsidR="005E4ECF" w:rsidRDefault="005E4ECF" w:rsidP="00231373"/>
    <w:p w:rsidR="005E4ECF" w:rsidRDefault="00FA2FDD" w:rsidP="00231373">
      <w:r>
        <w:t>Other interesting panels contributed by plugins are the following:</w:t>
      </w:r>
    </w:p>
    <w:p w:rsidR="00FA2FDD" w:rsidRDefault="00FA2FDD" w:rsidP="00231373"/>
    <w:p w:rsidR="00FA2FDD" w:rsidRDefault="00FA2FDD" w:rsidP="00B94B15">
      <w:pPr>
        <w:pStyle w:val="ListParagraph"/>
        <w:numPr>
          <w:ilvl w:val="0"/>
          <w:numId w:val="6"/>
        </w:numPr>
      </w:pPr>
      <w:r w:rsidRPr="00FA2FDD">
        <w:rPr>
          <w:b/>
        </w:rPr>
        <w:t>Quality Index</w:t>
      </w:r>
      <w:r>
        <w:rPr>
          <w:b/>
        </w:rPr>
        <w:t xml:space="preserve"> </w:t>
      </w:r>
      <w:r w:rsidRPr="00FA2FDD">
        <w:t>or</w:t>
      </w:r>
      <w:r>
        <w:rPr>
          <w:b/>
        </w:rPr>
        <w:t xml:space="preserve"> Total Quality</w:t>
      </w:r>
      <w:r>
        <w:t>. A blended index showing in just one value the overall status of the project, that may be helpful to quickly compare one projects with others:</w:t>
      </w:r>
    </w:p>
    <w:p w:rsidR="00FA2FDD" w:rsidRDefault="00FA2FDD" w:rsidP="00FA2FDD"/>
    <w:p w:rsidR="00FA2FDD" w:rsidRDefault="00FA2FDD" w:rsidP="00FA2FDD">
      <w:pPr>
        <w:jc w:val="center"/>
      </w:pPr>
      <w:r>
        <w:rPr>
          <w:noProof/>
          <w:lang w:val="en-US"/>
        </w:rPr>
        <w:drawing>
          <wp:inline distT="0" distB="0" distL="0" distR="0" wp14:anchorId="0508D082" wp14:editId="3E33AFA4">
            <wp:extent cx="2616452" cy="694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18446" cy="695375"/>
                    </a:xfrm>
                    <a:prstGeom prst="rect">
                      <a:avLst/>
                    </a:prstGeom>
                  </pic:spPr>
                </pic:pic>
              </a:graphicData>
            </a:graphic>
          </wp:inline>
        </w:drawing>
      </w:r>
      <w:r>
        <w:t xml:space="preserve">   </w:t>
      </w:r>
      <w:r>
        <w:rPr>
          <w:noProof/>
          <w:lang w:val="en-US"/>
        </w:rPr>
        <w:drawing>
          <wp:inline distT="0" distB="0" distL="0" distR="0" wp14:anchorId="5FE60B0E" wp14:editId="1743082E">
            <wp:extent cx="2625505" cy="554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26401" cy="554940"/>
                    </a:xfrm>
                    <a:prstGeom prst="rect">
                      <a:avLst/>
                    </a:prstGeom>
                  </pic:spPr>
                </pic:pic>
              </a:graphicData>
            </a:graphic>
          </wp:inline>
        </w:drawing>
      </w:r>
    </w:p>
    <w:p w:rsidR="00FA2FDD" w:rsidRDefault="00FA2FDD" w:rsidP="00FA2FDD"/>
    <w:p w:rsidR="00FA2FDD" w:rsidRDefault="00FA2FDD" w:rsidP="00B94B15">
      <w:pPr>
        <w:pStyle w:val="ListParagraph"/>
        <w:numPr>
          <w:ilvl w:val="0"/>
          <w:numId w:val="6"/>
        </w:numPr>
      </w:pPr>
      <w:r w:rsidRPr="00FA2FDD">
        <w:rPr>
          <w:b/>
        </w:rPr>
        <w:t>PDF Report</w:t>
      </w:r>
      <w:r>
        <w:t>. Creates and downloads a PDF report with the status of the project:</w:t>
      </w:r>
    </w:p>
    <w:p w:rsidR="00FA2FDD" w:rsidRDefault="00FA2FDD" w:rsidP="00FA2FDD"/>
    <w:p w:rsidR="00FA2FDD" w:rsidRDefault="00FA2FDD" w:rsidP="00FA2FDD">
      <w:pPr>
        <w:jc w:val="center"/>
      </w:pPr>
      <w:r w:rsidRPr="00FA2FDD">
        <w:rPr>
          <w:noProof/>
          <w:lang w:val="en-US"/>
        </w:rPr>
        <w:drawing>
          <wp:inline distT="0" distB="0" distL="0" distR="0" wp14:anchorId="019D9C5D" wp14:editId="1684527C">
            <wp:extent cx="1195057" cy="1695794"/>
            <wp:effectExtent l="19050" t="1905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83" t="2176" r="2283" b="2176"/>
                    <a:stretch/>
                  </pic:blipFill>
                  <pic:spPr bwMode="auto">
                    <a:xfrm>
                      <a:off x="0" y="0"/>
                      <a:ext cx="1197032" cy="16985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sidRPr="00FA2FDD">
        <w:rPr>
          <w:noProof/>
          <w:lang w:val="en-US"/>
        </w:rPr>
        <w:drawing>
          <wp:inline distT="0" distB="0" distL="0" distR="0" wp14:anchorId="6D5D2973" wp14:editId="2A0C1448">
            <wp:extent cx="1204111" cy="1702587"/>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02798" cy="1700730"/>
                    </a:xfrm>
                    <a:prstGeom prst="rect">
                      <a:avLst/>
                    </a:prstGeom>
                    <a:ln>
                      <a:solidFill>
                        <a:schemeClr val="tx1"/>
                      </a:solidFill>
                    </a:ln>
                  </pic:spPr>
                </pic:pic>
              </a:graphicData>
            </a:graphic>
          </wp:inline>
        </w:drawing>
      </w:r>
      <w:r>
        <w:t xml:space="preserve">   </w:t>
      </w:r>
    </w:p>
    <w:p w:rsidR="00E55889" w:rsidRDefault="00E55889" w:rsidP="00231373"/>
    <w:p w:rsidR="00E55889" w:rsidRDefault="00E55889" w:rsidP="00231373">
      <w:r>
        <w:t>If you click in any metric showed in the project dashboard you will access the drilldown view, where you can explore the detailed values on the metric by package, class or at source level. We will describe drilldowns on next section.</w:t>
      </w:r>
    </w:p>
    <w:p w:rsidR="00676AE1" w:rsidRDefault="00676AE1" w:rsidP="00231373"/>
    <w:p w:rsidR="00501F52" w:rsidRDefault="00501F52" w:rsidP="00231373"/>
    <w:p w:rsidR="00351F88" w:rsidRPr="00B823D7" w:rsidRDefault="00B257C2" w:rsidP="00231373">
      <w:pPr>
        <w:pStyle w:val="Heading1"/>
      </w:pPr>
      <w:bookmarkStart w:id="10" w:name="_Toc428877294"/>
      <w:r>
        <w:lastRenderedPageBreak/>
        <w:t>Component and Metric Drilldowns</w:t>
      </w:r>
      <w:bookmarkEnd w:id="10"/>
    </w:p>
    <w:p w:rsidR="00501F52" w:rsidRDefault="00501F52" w:rsidP="00231373"/>
    <w:p w:rsidR="00780B0F" w:rsidRDefault="00032F73" w:rsidP="00780B0F">
      <w:r>
        <w:t>To access to details of the project status, Sonar dashboard allows exploration in two dimensions:</w:t>
      </w:r>
    </w:p>
    <w:p w:rsidR="00032F73" w:rsidRDefault="00032F73" w:rsidP="00780B0F"/>
    <w:p w:rsidR="00032F73" w:rsidRPr="00032F73" w:rsidRDefault="00032F73" w:rsidP="00B94B15">
      <w:pPr>
        <w:pStyle w:val="ListParagraph"/>
        <w:numPr>
          <w:ilvl w:val="0"/>
          <w:numId w:val="6"/>
        </w:numPr>
        <w:rPr>
          <w:b/>
        </w:rPr>
      </w:pPr>
      <w:r w:rsidRPr="00032F73">
        <w:rPr>
          <w:b/>
        </w:rPr>
        <w:t xml:space="preserve">By component. </w:t>
      </w:r>
      <w:r>
        <w:t xml:space="preserve">Selecting </w:t>
      </w:r>
      <w:r w:rsidRPr="00032F73">
        <w:rPr>
          <w:b/>
        </w:rPr>
        <w:t>Components</w:t>
      </w:r>
      <w:r>
        <w:t xml:space="preserve"> in the left menu will show you the list of ‘child’ components and you can select any of them to explore it down. Components may be, from top to bottom, Maven modules (when analysing multi-module projects), Java packages or Java classes.</w:t>
      </w:r>
    </w:p>
    <w:p w:rsidR="00032F73" w:rsidRDefault="00032F73" w:rsidP="00032F73">
      <w:pPr>
        <w:rPr>
          <w:b/>
        </w:rPr>
      </w:pPr>
    </w:p>
    <w:p w:rsidR="00032F73" w:rsidRDefault="00032F73" w:rsidP="00032F73">
      <w:pPr>
        <w:jc w:val="center"/>
      </w:pPr>
      <w:r w:rsidRPr="00032F73">
        <w:rPr>
          <w:noProof/>
          <w:lang w:val="en-US"/>
        </w:rPr>
        <w:drawing>
          <wp:inline distT="0" distB="0" distL="0" distR="0" wp14:anchorId="2C72D4D1" wp14:editId="4C5B146A">
            <wp:extent cx="4333875" cy="1878111"/>
            <wp:effectExtent l="19050" t="1905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9540" cy="1880566"/>
                    </a:xfrm>
                    <a:prstGeom prst="rect">
                      <a:avLst/>
                    </a:prstGeom>
                    <a:ln>
                      <a:solidFill>
                        <a:schemeClr val="accent1"/>
                      </a:solidFill>
                    </a:ln>
                  </pic:spPr>
                </pic:pic>
              </a:graphicData>
            </a:graphic>
          </wp:inline>
        </w:drawing>
      </w:r>
    </w:p>
    <w:p w:rsidR="00C658D4" w:rsidRDefault="00C658D4" w:rsidP="00032F73">
      <w:pPr>
        <w:jc w:val="center"/>
      </w:pPr>
    </w:p>
    <w:p w:rsidR="00C658D4" w:rsidRPr="00032F73" w:rsidRDefault="00C658D4" w:rsidP="00032F73">
      <w:pPr>
        <w:jc w:val="center"/>
      </w:pPr>
      <w:r w:rsidRPr="00C658D4">
        <w:rPr>
          <w:noProof/>
          <w:lang w:val="en-US"/>
        </w:rPr>
        <w:drawing>
          <wp:inline distT="0" distB="0" distL="0" distR="0" wp14:anchorId="5D2B1314" wp14:editId="5887C7AC">
            <wp:extent cx="4143375" cy="1684448"/>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44782" cy="1685020"/>
                    </a:xfrm>
                    <a:prstGeom prst="rect">
                      <a:avLst/>
                    </a:prstGeom>
                    <a:ln>
                      <a:solidFill>
                        <a:schemeClr val="accent1"/>
                      </a:solidFill>
                    </a:ln>
                  </pic:spPr>
                </pic:pic>
              </a:graphicData>
            </a:graphic>
          </wp:inline>
        </w:drawing>
      </w:r>
    </w:p>
    <w:p w:rsidR="00032F73" w:rsidRPr="00032F73" w:rsidRDefault="00032F73" w:rsidP="00032F73">
      <w:pPr>
        <w:rPr>
          <w:b/>
        </w:rPr>
      </w:pPr>
    </w:p>
    <w:p w:rsidR="00032F73" w:rsidRPr="00032F73" w:rsidRDefault="00032F73" w:rsidP="00B94B15">
      <w:pPr>
        <w:pStyle w:val="ListParagraph"/>
        <w:numPr>
          <w:ilvl w:val="0"/>
          <w:numId w:val="6"/>
        </w:numPr>
        <w:rPr>
          <w:b/>
        </w:rPr>
      </w:pPr>
      <w:r>
        <w:rPr>
          <w:b/>
        </w:rPr>
        <w:t>By metric</w:t>
      </w:r>
      <w:r>
        <w:t>. Clicking on any metric value in the project dashboard (either at project or component level) you will access the drilldown view when you can explore the metric values down from project level to source level.</w:t>
      </w:r>
    </w:p>
    <w:p w:rsidR="00032F73" w:rsidRDefault="00032F73" w:rsidP="00032F73">
      <w:pPr>
        <w:rPr>
          <w:b/>
        </w:rPr>
      </w:pPr>
    </w:p>
    <w:p w:rsidR="00032F73" w:rsidRDefault="00C658D4" w:rsidP="00032F73">
      <w:pPr>
        <w:jc w:val="center"/>
      </w:pPr>
      <w:r w:rsidRPr="00C658D4">
        <w:rPr>
          <w:noProof/>
          <w:lang w:val="en-US"/>
        </w:rPr>
        <w:lastRenderedPageBreak/>
        <w:drawing>
          <wp:inline distT="0" distB="0" distL="0" distR="0" wp14:anchorId="6C03F06B" wp14:editId="6E2B1807">
            <wp:extent cx="4248150" cy="1596782"/>
            <wp:effectExtent l="19050" t="1905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7120" cy="1600154"/>
                    </a:xfrm>
                    <a:prstGeom prst="rect">
                      <a:avLst/>
                    </a:prstGeom>
                    <a:ln>
                      <a:solidFill>
                        <a:schemeClr val="accent1"/>
                      </a:solidFill>
                    </a:ln>
                  </pic:spPr>
                </pic:pic>
              </a:graphicData>
            </a:graphic>
          </wp:inline>
        </w:drawing>
      </w:r>
    </w:p>
    <w:p w:rsidR="00C658D4" w:rsidRDefault="00C658D4" w:rsidP="00032F73">
      <w:pPr>
        <w:jc w:val="center"/>
      </w:pPr>
    </w:p>
    <w:p w:rsidR="00C658D4" w:rsidRPr="00032F73" w:rsidRDefault="00C658D4" w:rsidP="00032F73">
      <w:pPr>
        <w:jc w:val="center"/>
      </w:pPr>
      <w:r w:rsidRPr="00C658D4">
        <w:rPr>
          <w:noProof/>
          <w:lang w:val="en-US"/>
        </w:rPr>
        <w:drawing>
          <wp:inline distT="0" distB="0" distL="0" distR="0" wp14:anchorId="0645B89C" wp14:editId="3BC7FA16">
            <wp:extent cx="3514725" cy="2093802"/>
            <wp:effectExtent l="19050" t="1905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15918" cy="2094513"/>
                    </a:xfrm>
                    <a:prstGeom prst="rect">
                      <a:avLst/>
                    </a:prstGeom>
                    <a:ln>
                      <a:solidFill>
                        <a:schemeClr val="accent1"/>
                      </a:solidFill>
                    </a:ln>
                  </pic:spPr>
                </pic:pic>
              </a:graphicData>
            </a:graphic>
          </wp:inline>
        </w:drawing>
      </w:r>
    </w:p>
    <w:p w:rsidR="00032F73" w:rsidRDefault="00032F73" w:rsidP="00780B0F"/>
    <w:p w:rsidR="00032F73" w:rsidRDefault="00032F73" w:rsidP="00780B0F">
      <w:r>
        <w:t>By combining component and metric levels of access project team members can access the relevant information for review in a few clicks.</w:t>
      </w:r>
    </w:p>
    <w:p w:rsidR="00351F88" w:rsidRDefault="00351F88" w:rsidP="00231373"/>
    <w:p w:rsidR="00501F52" w:rsidRDefault="00501F52" w:rsidP="00231373"/>
    <w:p w:rsidR="00B257C2" w:rsidRDefault="00B257C2" w:rsidP="00B257C2">
      <w:pPr>
        <w:pStyle w:val="Heading1"/>
      </w:pPr>
      <w:bookmarkStart w:id="11" w:name="_Toc428877295"/>
      <w:r>
        <w:t>Time Machine</w:t>
      </w:r>
      <w:r w:rsidR="008420BF">
        <w:t>: Reviewing the Project History</w:t>
      </w:r>
      <w:bookmarkEnd w:id="11"/>
    </w:p>
    <w:p w:rsidR="008420BF" w:rsidRDefault="008420BF" w:rsidP="008420BF"/>
    <w:p w:rsidR="008420BF" w:rsidRDefault="001F5AD7" w:rsidP="008420BF">
      <w:r>
        <w:t>Time Machine is a powerful Sonar feature that allows easy access to historical data, show metric series in graphs or to compare two versions.</w:t>
      </w:r>
    </w:p>
    <w:p w:rsidR="001F5AD7" w:rsidRDefault="001F5AD7" w:rsidP="008420BF"/>
    <w:p w:rsidR="001F5AD7" w:rsidRDefault="001F5AD7" w:rsidP="008420BF">
      <w:r>
        <w:t xml:space="preserve">To access it, select the option </w:t>
      </w:r>
      <w:r>
        <w:rPr>
          <w:b/>
        </w:rPr>
        <w:t>Time machine</w:t>
      </w:r>
      <w:r>
        <w:t xml:space="preserve"> in the left menu of the project dashboard:</w:t>
      </w:r>
    </w:p>
    <w:p w:rsidR="001F5AD7" w:rsidRDefault="001F5AD7" w:rsidP="008420BF"/>
    <w:p w:rsidR="001F5AD7" w:rsidRDefault="001F5AD7" w:rsidP="001F5AD7">
      <w:pPr>
        <w:jc w:val="center"/>
      </w:pPr>
      <w:r w:rsidRPr="001F5AD7">
        <w:rPr>
          <w:noProof/>
          <w:lang w:val="en-US"/>
        </w:rPr>
        <w:lastRenderedPageBreak/>
        <w:drawing>
          <wp:inline distT="0" distB="0" distL="0" distR="0" wp14:anchorId="01D1E76D" wp14:editId="6CA7F45F">
            <wp:extent cx="4324350" cy="1360717"/>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700" cy="1363659"/>
                    </a:xfrm>
                    <a:prstGeom prst="rect">
                      <a:avLst/>
                    </a:prstGeom>
                    <a:ln>
                      <a:solidFill>
                        <a:schemeClr val="accent1"/>
                      </a:solidFill>
                    </a:ln>
                  </pic:spPr>
                </pic:pic>
              </a:graphicData>
            </a:graphic>
          </wp:inline>
        </w:drawing>
      </w:r>
    </w:p>
    <w:p w:rsidR="001F5AD7" w:rsidRDefault="001F5AD7" w:rsidP="001F5AD7">
      <w:pPr>
        <w:jc w:val="center"/>
      </w:pPr>
    </w:p>
    <w:p w:rsidR="001F5AD7" w:rsidRDefault="001F5AD7" w:rsidP="001F5AD7">
      <w:pPr>
        <w:jc w:val="center"/>
      </w:pPr>
      <w:r>
        <w:rPr>
          <w:noProof/>
          <w:lang w:val="en-US"/>
        </w:rPr>
        <w:drawing>
          <wp:inline distT="0" distB="0" distL="0" distR="0" wp14:anchorId="0256CE10" wp14:editId="572BF548">
            <wp:extent cx="3876675" cy="2886671"/>
            <wp:effectExtent l="19050" t="1905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7991" cy="2887651"/>
                    </a:xfrm>
                    <a:prstGeom prst="rect">
                      <a:avLst/>
                    </a:prstGeom>
                    <a:ln>
                      <a:solidFill>
                        <a:schemeClr val="accent1"/>
                      </a:solidFill>
                    </a:ln>
                  </pic:spPr>
                </pic:pic>
              </a:graphicData>
            </a:graphic>
          </wp:inline>
        </w:drawing>
      </w:r>
    </w:p>
    <w:p w:rsidR="001F5AD7" w:rsidRDefault="001F5AD7" w:rsidP="008420BF"/>
    <w:p w:rsidR="001F5AD7" w:rsidRDefault="001F5AD7" w:rsidP="008420BF">
      <w:r>
        <w:t xml:space="preserve">You can add new metrics to the graph by activating the check-boxes and clicking the button </w:t>
      </w:r>
      <w:r>
        <w:rPr>
          <w:b/>
        </w:rPr>
        <w:t>Compare on chart</w:t>
      </w:r>
      <w:r>
        <w:t xml:space="preserve"> at the bottom of the screen:</w:t>
      </w:r>
    </w:p>
    <w:p w:rsidR="001F5AD7" w:rsidRDefault="001F5AD7" w:rsidP="008420BF"/>
    <w:p w:rsidR="001F5AD7" w:rsidRPr="001F5AD7" w:rsidRDefault="001F5AD7" w:rsidP="001F5AD7">
      <w:pPr>
        <w:jc w:val="center"/>
      </w:pPr>
      <w:r>
        <w:rPr>
          <w:noProof/>
          <w:lang w:val="en-US"/>
        </w:rPr>
        <w:drawing>
          <wp:inline distT="0" distB="0" distL="0" distR="0" wp14:anchorId="4C6DB136" wp14:editId="27343E3C">
            <wp:extent cx="4648200" cy="1817626"/>
            <wp:effectExtent l="19050" t="1905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56284" cy="1820787"/>
                    </a:xfrm>
                    <a:prstGeom prst="rect">
                      <a:avLst/>
                    </a:prstGeom>
                    <a:ln>
                      <a:solidFill>
                        <a:schemeClr val="accent1"/>
                      </a:solidFill>
                    </a:ln>
                  </pic:spPr>
                </pic:pic>
              </a:graphicData>
            </a:graphic>
          </wp:inline>
        </w:drawing>
      </w:r>
    </w:p>
    <w:p w:rsidR="001F5AD7" w:rsidRDefault="001F5AD7" w:rsidP="008420BF"/>
    <w:p w:rsidR="001F5AD7" w:rsidRDefault="001F5AD7" w:rsidP="008420BF">
      <w:r>
        <w:t>Two alternatives to the Time Machine are provided by the Motion chart and the Timeline plugins. These plugins, once installed, creates nice views on historical data that may be of help to understand the how the project is evolving with time:</w:t>
      </w:r>
    </w:p>
    <w:p w:rsidR="001F5AD7" w:rsidRDefault="001F5AD7" w:rsidP="008420BF"/>
    <w:p w:rsidR="001F5AD7" w:rsidRDefault="001F5AD7" w:rsidP="001F5AD7">
      <w:pPr>
        <w:jc w:val="center"/>
      </w:pPr>
      <w:r>
        <w:rPr>
          <w:noProof/>
          <w:lang w:val="en-US"/>
        </w:rPr>
        <w:drawing>
          <wp:inline distT="0" distB="0" distL="0" distR="0" wp14:anchorId="1A444091" wp14:editId="476DBA11">
            <wp:extent cx="4143375" cy="3254036"/>
            <wp:effectExtent l="19050" t="1905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44782" cy="3255141"/>
                    </a:xfrm>
                    <a:prstGeom prst="rect">
                      <a:avLst/>
                    </a:prstGeom>
                    <a:ln>
                      <a:solidFill>
                        <a:schemeClr val="accent1"/>
                      </a:solidFill>
                    </a:ln>
                  </pic:spPr>
                </pic:pic>
              </a:graphicData>
            </a:graphic>
          </wp:inline>
        </w:drawing>
      </w:r>
    </w:p>
    <w:p w:rsidR="001F5AD7" w:rsidRDefault="001F5AD7" w:rsidP="001F5AD7">
      <w:pPr>
        <w:jc w:val="center"/>
      </w:pPr>
    </w:p>
    <w:p w:rsidR="001F5AD7" w:rsidRDefault="001F5AD7" w:rsidP="001F5AD7">
      <w:pPr>
        <w:jc w:val="center"/>
      </w:pPr>
      <w:r>
        <w:rPr>
          <w:noProof/>
          <w:lang w:val="en-US"/>
        </w:rPr>
        <w:drawing>
          <wp:inline distT="0" distB="0" distL="0" distR="0" wp14:anchorId="5787EB47" wp14:editId="1459D91D">
            <wp:extent cx="4362450" cy="2121006"/>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9384" cy="2129239"/>
                    </a:xfrm>
                    <a:prstGeom prst="rect">
                      <a:avLst/>
                    </a:prstGeom>
                    <a:ln>
                      <a:solidFill>
                        <a:schemeClr val="accent1"/>
                      </a:solidFill>
                    </a:ln>
                  </pic:spPr>
                </pic:pic>
              </a:graphicData>
            </a:graphic>
          </wp:inline>
        </w:drawing>
      </w:r>
    </w:p>
    <w:p w:rsidR="008420BF" w:rsidRDefault="008420BF" w:rsidP="008420BF"/>
    <w:p w:rsidR="008420BF" w:rsidRPr="008420BF" w:rsidRDefault="008420BF" w:rsidP="008420BF"/>
    <w:p w:rsidR="00501F52" w:rsidRDefault="00B257C2" w:rsidP="00231373">
      <w:pPr>
        <w:pStyle w:val="Heading1"/>
      </w:pPr>
      <w:bookmarkStart w:id="12" w:name="_Toc428877296"/>
      <w:r>
        <w:t>DSM Analysis</w:t>
      </w:r>
      <w:bookmarkEnd w:id="12"/>
    </w:p>
    <w:p w:rsidR="003A58EC" w:rsidRDefault="003A58EC" w:rsidP="00231373"/>
    <w:p w:rsidR="00E93439" w:rsidRDefault="00002C1E" w:rsidP="00231373">
      <w:r>
        <w:t>Another po</w:t>
      </w:r>
      <w:r w:rsidR="0089248D">
        <w:t>werful feature of Sonar is the Design Structure Matrix (DSM) showing how components depend one of others, highlighting dependency cycles and showing details on dependencies.</w:t>
      </w:r>
    </w:p>
    <w:p w:rsidR="0089248D" w:rsidRDefault="0089248D" w:rsidP="00231373"/>
    <w:p w:rsidR="0089248D" w:rsidRDefault="0089248D" w:rsidP="00231373">
      <w:r>
        <w:t>The DSM view allows a quick way of examining the project compliance to architectural definition without needing to setup explicit rules to validate the architecture.</w:t>
      </w:r>
    </w:p>
    <w:p w:rsidR="0089248D" w:rsidRDefault="0089248D" w:rsidP="00231373"/>
    <w:p w:rsidR="0089248D" w:rsidRDefault="0089248D" w:rsidP="00231373">
      <w:r>
        <w:t xml:space="preserve">To access the DSM view, just select </w:t>
      </w:r>
      <w:r>
        <w:rPr>
          <w:b/>
        </w:rPr>
        <w:t>Design</w:t>
      </w:r>
      <w:r>
        <w:t xml:space="preserve"> on the left menu of the project dashboard:</w:t>
      </w:r>
    </w:p>
    <w:p w:rsidR="0089248D" w:rsidRDefault="0089248D" w:rsidP="00231373"/>
    <w:p w:rsidR="0089248D" w:rsidRDefault="0089248D" w:rsidP="0089248D">
      <w:pPr>
        <w:jc w:val="center"/>
      </w:pPr>
      <w:r w:rsidRPr="0089248D">
        <w:rPr>
          <w:noProof/>
          <w:lang w:val="en-US"/>
        </w:rPr>
        <w:drawing>
          <wp:inline distT="0" distB="0" distL="0" distR="0" wp14:anchorId="55EAEA9A" wp14:editId="3036F136">
            <wp:extent cx="3952875" cy="2437114"/>
            <wp:effectExtent l="19050" t="1905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55779" cy="2438904"/>
                    </a:xfrm>
                    <a:prstGeom prst="rect">
                      <a:avLst/>
                    </a:prstGeom>
                    <a:ln>
                      <a:solidFill>
                        <a:schemeClr val="accent1"/>
                      </a:solidFill>
                    </a:ln>
                  </pic:spPr>
                </pic:pic>
              </a:graphicData>
            </a:graphic>
          </wp:inline>
        </w:drawing>
      </w:r>
    </w:p>
    <w:p w:rsidR="0089248D" w:rsidRDefault="0089248D" w:rsidP="00231373"/>
    <w:p w:rsidR="0089248D" w:rsidRDefault="0089248D" w:rsidP="00231373">
      <w:r>
        <w:t>Clicking on a package or intersection will highlight related usage:</w:t>
      </w:r>
    </w:p>
    <w:p w:rsidR="0089248D" w:rsidRDefault="0089248D" w:rsidP="00231373"/>
    <w:p w:rsidR="0089248D" w:rsidRDefault="0089248D" w:rsidP="0089248D">
      <w:pPr>
        <w:jc w:val="center"/>
      </w:pPr>
      <w:r>
        <w:rPr>
          <w:noProof/>
          <w:lang w:val="en-US"/>
        </w:rPr>
        <w:drawing>
          <wp:inline distT="0" distB="0" distL="0" distR="0" wp14:anchorId="46D0613C" wp14:editId="432F129D">
            <wp:extent cx="2705100" cy="1600858"/>
            <wp:effectExtent l="19050" t="1905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05100" cy="1600858"/>
                    </a:xfrm>
                    <a:prstGeom prst="rect">
                      <a:avLst/>
                    </a:prstGeom>
                    <a:ln>
                      <a:solidFill>
                        <a:schemeClr val="accent1"/>
                      </a:solidFill>
                    </a:ln>
                  </pic:spPr>
                </pic:pic>
              </a:graphicData>
            </a:graphic>
          </wp:inline>
        </w:drawing>
      </w:r>
    </w:p>
    <w:p w:rsidR="0089248D" w:rsidRDefault="0089248D" w:rsidP="00231373"/>
    <w:p w:rsidR="0089248D" w:rsidRDefault="0089248D" w:rsidP="00231373">
      <w:r>
        <w:t>Double-clicking will load a detail panel with textual references to the dependencies:</w:t>
      </w:r>
    </w:p>
    <w:p w:rsidR="0089248D" w:rsidRDefault="0089248D" w:rsidP="00231373"/>
    <w:p w:rsidR="0089248D" w:rsidRDefault="0089248D" w:rsidP="0089248D">
      <w:pPr>
        <w:jc w:val="center"/>
      </w:pPr>
      <w:r w:rsidRPr="0089248D">
        <w:rPr>
          <w:noProof/>
          <w:lang w:val="en-US"/>
        </w:rPr>
        <w:lastRenderedPageBreak/>
        <w:drawing>
          <wp:inline distT="0" distB="0" distL="0" distR="0" wp14:anchorId="7FE9E660" wp14:editId="4B37ECCE">
            <wp:extent cx="3810000" cy="2210645"/>
            <wp:effectExtent l="19050" t="1905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1294" cy="2211396"/>
                    </a:xfrm>
                    <a:prstGeom prst="rect">
                      <a:avLst/>
                    </a:prstGeom>
                    <a:ln>
                      <a:solidFill>
                        <a:schemeClr val="accent1"/>
                      </a:solidFill>
                    </a:ln>
                  </pic:spPr>
                </pic:pic>
              </a:graphicData>
            </a:graphic>
          </wp:inline>
        </w:drawing>
      </w:r>
    </w:p>
    <w:p w:rsidR="0089248D" w:rsidRDefault="0089248D" w:rsidP="00231373"/>
    <w:p w:rsidR="0089248D" w:rsidRPr="0089248D" w:rsidRDefault="0089248D" w:rsidP="00231373">
      <w:r>
        <w:t>You can drilldown double-clicking on package names. By combining these features you can discover architectural non compliances and dependency cycles, including the detailed information needed to fix the issues.</w:t>
      </w:r>
    </w:p>
    <w:p w:rsidR="00E93439" w:rsidRDefault="00E93439" w:rsidP="00231373"/>
    <w:p w:rsidR="008E7003" w:rsidRDefault="008E7003" w:rsidP="00231373"/>
    <w:p w:rsidR="00B257C2" w:rsidRDefault="00262C2D" w:rsidP="00B257C2">
      <w:pPr>
        <w:pStyle w:val="Heading1"/>
      </w:pPr>
      <w:bookmarkStart w:id="13" w:name="_Toc428877297"/>
      <w:r>
        <w:t>Taking Decisions: Quick Wins, Top Risks and Hotspots</w:t>
      </w:r>
      <w:bookmarkEnd w:id="13"/>
      <w:r>
        <w:t xml:space="preserve"> </w:t>
      </w:r>
    </w:p>
    <w:p w:rsidR="00B257C2" w:rsidRDefault="00B257C2" w:rsidP="00B257C2"/>
    <w:p w:rsidR="00B257C2" w:rsidRDefault="00416FF3" w:rsidP="00B257C2">
      <w:r>
        <w:t xml:space="preserve">Besides showing raw metric data, </w:t>
      </w:r>
      <w:r w:rsidR="00F621DB">
        <w:t>Sonar has several views that combine multiple metrics to help taking decisions. If you have 5,000 violations, what should I focus on? If my project has low test coverage, what components should I improve first?</w:t>
      </w:r>
    </w:p>
    <w:p w:rsidR="00F621DB" w:rsidRDefault="00F621DB" w:rsidP="00B257C2"/>
    <w:p w:rsidR="00F621DB" w:rsidRDefault="00F621DB" w:rsidP="00F621DB">
      <w:pPr>
        <w:pStyle w:val="Heading2"/>
      </w:pPr>
      <w:bookmarkStart w:id="14" w:name="_Toc428877298"/>
      <w:r>
        <w:t>Quick Wins</w:t>
      </w:r>
      <w:bookmarkEnd w:id="14"/>
    </w:p>
    <w:p w:rsidR="00F621DB" w:rsidRDefault="00F621DB" w:rsidP="00F621DB"/>
    <w:p w:rsidR="00F621DB" w:rsidRDefault="00F621DB" w:rsidP="00F621DB">
      <w:r>
        <w:t>The Quick Wins view is a cloud diagram showing coverage or rules compliance versus size of components. The cloud shows at a glance what components I should focus if I want to improve code coverage metrics or rules compliance.</w:t>
      </w:r>
    </w:p>
    <w:p w:rsidR="00F621DB" w:rsidRDefault="00F621DB" w:rsidP="00F621DB"/>
    <w:p w:rsidR="00F621DB" w:rsidRDefault="00F621DB" w:rsidP="00F621DB">
      <w:r>
        <w:t xml:space="preserve">To access the Quick Wins view, select </w:t>
      </w:r>
      <w:r w:rsidRPr="00F621DB">
        <w:rPr>
          <w:b/>
        </w:rPr>
        <w:t>Clouds</w:t>
      </w:r>
      <w:r>
        <w:t xml:space="preserve"> in the left menu of the project dashboard:</w:t>
      </w:r>
    </w:p>
    <w:p w:rsidR="00F621DB" w:rsidRDefault="00F621DB" w:rsidP="00F621DB"/>
    <w:p w:rsidR="00F621DB" w:rsidRDefault="00F621DB" w:rsidP="00F621DB">
      <w:pPr>
        <w:jc w:val="center"/>
      </w:pPr>
      <w:r>
        <w:rPr>
          <w:noProof/>
          <w:lang w:val="en-US"/>
        </w:rPr>
        <w:drawing>
          <wp:inline distT="0" distB="0" distL="0" distR="0" wp14:anchorId="3B84854F" wp14:editId="65FB05CF">
            <wp:extent cx="5612130" cy="932180"/>
            <wp:effectExtent l="19050" t="1905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932180"/>
                    </a:xfrm>
                    <a:prstGeom prst="rect">
                      <a:avLst/>
                    </a:prstGeom>
                    <a:ln>
                      <a:solidFill>
                        <a:schemeClr val="accent1"/>
                      </a:solidFill>
                    </a:ln>
                  </pic:spPr>
                </pic:pic>
              </a:graphicData>
            </a:graphic>
          </wp:inline>
        </w:drawing>
      </w:r>
    </w:p>
    <w:p w:rsidR="00F621DB" w:rsidRDefault="00F621DB" w:rsidP="00F621DB"/>
    <w:p w:rsidR="00F621DB" w:rsidRDefault="00F621DB" w:rsidP="00F621DB">
      <w:r>
        <w:lastRenderedPageBreak/>
        <w:t xml:space="preserve">The greater the component (class) name, the greater it is. </w:t>
      </w:r>
      <w:r w:rsidR="00C948CC">
        <w:t>Colour goes from red – lower metric value – to blue – higher metric value</w:t>
      </w:r>
      <w:r>
        <w:t>. Therefore, focusing on big and red classes is a good move to improve these metrics.</w:t>
      </w:r>
    </w:p>
    <w:p w:rsidR="00F621DB" w:rsidRDefault="00F621DB" w:rsidP="00F621DB"/>
    <w:p w:rsidR="00F621DB" w:rsidRDefault="00F621DB" w:rsidP="00F621DB">
      <w:pPr>
        <w:pStyle w:val="Heading2"/>
      </w:pPr>
      <w:bookmarkStart w:id="15" w:name="_Toc428877299"/>
      <w:r>
        <w:t>Top Risks</w:t>
      </w:r>
      <w:bookmarkEnd w:id="15"/>
    </w:p>
    <w:p w:rsidR="00F621DB" w:rsidRDefault="00F621DB" w:rsidP="00F621DB"/>
    <w:p w:rsidR="00F621DB" w:rsidRDefault="00F621DB" w:rsidP="00F621DB">
      <w:r>
        <w:t xml:space="preserve">A second cloud is also available by clicking on </w:t>
      </w:r>
      <w:r w:rsidRPr="00F621DB">
        <w:rPr>
          <w:b/>
        </w:rPr>
        <w:t>Top risk</w:t>
      </w:r>
      <w:r>
        <w:t xml:space="preserve"> tab. The Top Risks view focuses not on size but on complexity. Usually, complex components are most likely to cause errors and simple are straightforward, less prone to errors:</w:t>
      </w:r>
    </w:p>
    <w:p w:rsidR="00F621DB" w:rsidRDefault="00F621DB" w:rsidP="00F621DB"/>
    <w:p w:rsidR="00F621DB" w:rsidRDefault="00F621DB" w:rsidP="00F621DB">
      <w:pPr>
        <w:jc w:val="center"/>
      </w:pPr>
      <w:r>
        <w:rPr>
          <w:noProof/>
          <w:lang w:val="en-US"/>
        </w:rPr>
        <w:drawing>
          <wp:inline distT="0" distB="0" distL="0" distR="0" wp14:anchorId="6A1AB56E" wp14:editId="1DAF37FF">
            <wp:extent cx="5612130" cy="890905"/>
            <wp:effectExtent l="19050" t="1905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890905"/>
                    </a:xfrm>
                    <a:prstGeom prst="rect">
                      <a:avLst/>
                    </a:prstGeom>
                    <a:ln>
                      <a:solidFill>
                        <a:schemeClr val="accent1"/>
                      </a:solidFill>
                    </a:ln>
                  </pic:spPr>
                </pic:pic>
              </a:graphicData>
            </a:graphic>
          </wp:inline>
        </w:drawing>
      </w:r>
    </w:p>
    <w:p w:rsidR="00F621DB" w:rsidRDefault="00F621DB" w:rsidP="00F621DB"/>
    <w:p w:rsidR="00F621DB" w:rsidRDefault="00C948CC" w:rsidP="00F621DB">
      <w:r>
        <w:t>In this case, the name size is proportional to the complexity per method. Therefore, focusing on big and red classes is a good move to reduce risk due to complex components poorly tested.</w:t>
      </w:r>
    </w:p>
    <w:p w:rsidR="00F621DB" w:rsidRDefault="00F621DB" w:rsidP="00F621DB"/>
    <w:p w:rsidR="00F621DB" w:rsidRDefault="00F621DB" w:rsidP="00F621DB">
      <w:pPr>
        <w:pStyle w:val="Heading2"/>
      </w:pPr>
      <w:bookmarkStart w:id="16" w:name="_Toc428877300"/>
      <w:r>
        <w:t>Hotspots</w:t>
      </w:r>
      <w:bookmarkEnd w:id="16"/>
    </w:p>
    <w:p w:rsidR="00F621DB" w:rsidRDefault="00F621DB" w:rsidP="00F621DB"/>
    <w:p w:rsidR="00F621DB" w:rsidRDefault="00C948CC" w:rsidP="00C948CC">
      <w:r>
        <w:t xml:space="preserve">The Hotspots view can be accessed through the left menu in the project dashboard by selecting </w:t>
      </w:r>
      <w:r>
        <w:rPr>
          <w:b/>
        </w:rPr>
        <w:t>Hotspots</w:t>
      </w:r>
      <w:r>
        <w:t>. This view shows nine lists of components based on several criteria. These lists are an excellent way of finding out where to focus efforts:</w:t>
      </w:r>
    </w:p>
    <w:p w:rsidR="00C948CC" w:rsidRDefault="00C948CC" w:rsidP="00C948CC"/>
    <w:p w:rsidR="00C948CC" w:rsidRDefault="00C948CC" w:rsidP="00C948CC">
      <w:pPr>
        <w:jc w:val="center"/>
      </w:pPr>
      <w:r>
        <w:rPr>
          <w:noProof/>
          <w:lang w:val="en-US"/>
        </w:rPr>
        <w:drawing>
          <wp:inline distT="0" distB="0" distL="0" distR="0" wp14:anchorId="6603EEDA" wp14:editId="3FEF0A65">
            <wp:extent cx="4219575" cy="1624713"/>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21008" cy="1625265"/>
                    </a:xfrm>
                    <a:prstGeom prst="rect">
                      <a:avLst/>
                    </a:prstGeom>
                    <a:ln>
                      <a:solidFill>
                        <a:schemeClr val="accent1"/>
                      </a:solidFill>
                    </a:ln>
                  </pic:spPr>
                </pic:pic>
              </a:graphicData>
            </a:graphic>
          </wp:inline>
        </w:drawing>
      </w:r>
    </w:p>
    <w:p w:rsidR="00C948CC" w:rsidRDefault="00C948CC" w:rsidP="00C948CC"/>
    <w:p w:rsidR="00C948CC" w:rsidRDefault="00C948CC" w:rsidP="00B94B15">
      <w:pPr>
        <w:pStyle w:val="ListParagraph"/>
        <w:numPr>
          <w:ilvl w:val="0"/>
          <w:numId w:val="6"/>
        </w:numPr>
      </w:pPr>
      <w:r w:rsidRPr="00C948CC">
        <w:rPr>
          <w:b/>
        </w:rPr>
        <w:t>Most violated rules</w:t>
      </w:r>
      <w:r>
        <w:t>. The top five rules by number of violations.</w:t>
      </w:r>
    </w:p>
    <w:p w:rsidR="00C948CC" w:rsidRDefault="00C948CC" w:rsidP="00B94B15">
      <w:pPr>
        <w:pStyle w:val="ListParagraph"/>
        <w:numPr>
          <w:ilvl w:val="0"/>
          <w:numId w:val="6"/>
        </w:numPr>
      </w:pPr>
      <w:r w:rsidRPr="00C948CC">
        <w:rPr>
          <w:b/>
        </w:rPr>
        <w:t>Most violated</w:t>
      </w:r>
      <w:r>
        <w:t>. The top five components by number of violations.</w:t>
      </w:r>
    </w:p>
    <w:p w:rsidR="00C948CC" w:rsidRDefault="00C948CC" w:rsidP="00B94B15">
      <w:pPr>
        <w:pStyle w:val="ListParagraph"/>
        <w:numPr>
          <w:ilvl w:val="0"/>
          <w:numId w:val="6"/>
        </w:numPr>
      </w:pPr>
      <w:r w:rsidRPr="00C948CC">
        <w:rPr>
          <w:b/>
        </w:rPr>
        <w:t>Longest unit tests</w:t>
      </w:r>
      <w:r>
        <w:t>. The top five tests by running time.</w:t>
      </w:r>
    </w:p>
    <w:p w:rsidR="00C948CC" w:rsidRDefault="00C948CC" w:rsidP="00B94B15">
      <w:pPr>
        <w:pStyle w:val="ListParagraph"/>
        <w:numPr>
          <w:ilvl w:val="0"/>
          <w:numId w:val="6"/>
        </w:numPr>
      </w:pPr>
      <w:r w:rsidRPr="00C948CC">
        <w:rPr>
          <w:b/>
        </w:rPr>
        <w:lastRenderedPageBreak/>
        <w:t>Highest untested lines</w:t>
      </w:r>
      <w:r>
        <w:t>. The top five components with most untested lines.</w:t>
      </w:r>
    </w:p>
    <w:p w:rsidR="00C948CC" w:rsidRDefault="00C948CC" w:rsidP="00B94B15">
      <w:pPr>
        <w:pStyle w:val="ListParagraph"/>
        <w:numPr>
          <w:ilvl w:val="0"/>
          <w:numId w:val="6"/>
        </w:numPr>
      </w:pPr>
      <w:r w:rsidRPr="00C948CC">
        <w:rPr>
          <w:b/>
        </w:rPr>
        <w:t>Highest complexity</w:t>
      </w:r>
      <w:r>
        <w:t>. The top five components with the highest complexity.</w:t>
      </w:r>
    </w:p>
    <w:p w:rsidR="00C948CC" w:rsidRDefault="00C948CC" w:rsidP="00B94B15">
      <w:pPr>
        <w:pStyle w:val="ListParagraph"/>
        <w:numPr>
          <w:ilvl w:val="0"/>
          <w:numId w:val="6"/>
        </w:numPr>
      </w:pPr>
      <w:r w:rsidRPr="00C948CC">
        <w:rPr>
          <w:b/>
        </w:rPr>
        <w:t>Highest average method complexity</w:t>
      </w:r>
      <w:r>
        <w:t>. The top five components with the highest average complexity.</w:t>
      </w:r>
    </w:p>
    <w:p w:rsidR="00C948CC" w:rsidRDefault="00C948CC" w:rsidP="00B94B15">
      <w:pPr>
        <w:pStyle w:val="ListParagraph"/>
        <w:numPr>
          <w:ilvl w:val="0"/>
          <w:numId w:val="6"/>
        </w:numPr>
      </w:pPr>
      <w:r w:rsidRPr="00C948CC">
        <w:rPr>
          <w:b/>
        </w:rPr>
        <w:t>Highest duplications</w:t>
      </w:r>
      <w:r>
        <w:t>. The top five components with the highest amount of code duplicated.</w:t>
      </w:r>
    </w:p>
    <w:p w:rsidR="00C948CC" w:rsidRDefault="00C948CC" w:rsidP="00B94B15">
      <w:pPr>
        <w:pStyle w:val="ListParagraph"/>
        <w:numPr>
          <w:ilvl w:val="0"/>
          <w:numId w:val="6"/>
        </w:numPr>
      </w:pPr>
      <w:r w:rsidRPr="00C948CC">
        <w:rPr>
          <w:b/>
        </w:rPr>
        <w:t>Most undocumented APIs</w:t>
      </w:r>
      <w:r>
        <w:t>. The five documents with less documentation.</w:t>
      </w:r>
    </w:p>
    <w:p w:rsidR="00C948CC" w:rsidRDefault="00C948CC" w:rsidP="00B94B15">
      <w:pPr>
        <w:pStyle w:val="ListParagraph"/>
        <w:numPr>
          <w:ilvl w:val="0"/>
          <w:numId w:val="6"/>
        </w:numPr>
      </w:pPr>
      <w:r w:rsidRPr="00C948CC">
        <w:rPr>
          <w:b/>
        </w:rPr>
        <w:t>Highest LCOM/RFC</w:t>
      </w:r>
      <w:r>
        <w:t>. Top five by these OOD metrics.</w:t>
      </w:r>
    </w:p>
    <w:p w:rsidR="00B257C2" w:rsidRDefault="00B257C2" w:rsidP="00B257C2"/>
    <w:p w:rsidR="00B257C2" w:rsidRDefault="00B257C2" w:rsidP="00B257C2"/>
    <w:p w:rsidR="00B257C2" w:rsidRDefault="00262C2D" w:rsidP="00B257C2">
      <w:pPr>
        <w:pStyle w:val="Heading1"/>
      </w:pPr>
      <w:bookmarkStart w:id="17" w:name="_Toc428877301"/>
      <w:r>
        <w:t>Customising the Analysis</w:t>
      </w:r>
      <w:bookmarkEnd w:id="17"/>
    </w:p>
    <w:p w:rsidR="00B257C2" w:rsidRDefault="00B257C2" w:rsidP="00B257C2"/>
    <w:p w:rsidR="00B257C2" w:rsidRDefault="00380AFF" w:rsidP="00B257C2">
      <w:r>
        <w:t>There are three ways of customising the Sonar analysis: through analysis properties (as explained in section 2 of this document), through the Sonar dashboard and through changes in the quality profile.</w:t>
      </w:r>
    </w:p>
    <w:p w:rsidR="00380AFF" w:rsidRDefault="00380AFF" w:rsidP="00B257C2"/>
    <w:p w:rsidR="00380AFF" w:rsidRDefault="00B245F5" w:rsidP="00380AFF">
      <w:pPr>
        <w:pStyle w:val="Heading2"/>
      </w:pPr>
      <w:bookmarkStart w:id="18" w:name="_Toc428877302"/>
      <w:r>
        <w:t>Project Analysis Configuration</w:t>
      </w:r>
      <w:bookmarkEnd w:id="18"/>
    </w:p>
    <w:p w:rsidR="00B245F5" w:rsidRDefault="00B245F5" w:rsidP="00B245F5"/>
    <w:p w:rsidR="00B245F5" w:rsidRDefault="00B245F5" w:rsidP="00B245F5">
      <w:r>
        <w:t xml:space="preserve">From the project dashboard view, select </w:t>
      </w:r>
      <w:r>
        <w:rPr>
          <w:b/>
        </w:rPr>
        <w:t>Settings</w:t>
      </w:r>
      <w:r>
        <w:t xml:space="preserve"> in the left menu. This will show a screen from where we can customise the analysis. Most of these settings are </w:t>
      </w:r>
      <w:proofErr w:type="spellStart"/>
      <w:r>
        <w:t>overridable</w:t>
      </w:r>
      <w:proofErr w:type="spellEnd"/>
      <w:r>
        <w:t xml:space="preserve"> through analysis properties but it is recommended to add the configuration parameters here so they are always taken into account.</w:t>
      </w:r>
    </w:p>
    <w:p w:rsidR="00B245F5" w:rsidRDefault="00B245F5" w:rsidP="00B245F5"/>
    <w:p w:rsidR="00B245F5" w:rsidRDefault="00B245F5" w:rsidP="00B245F5">
      <w:r>
        <w:t>You may refer to section 2 for description of the main configuration settings or just follow UI explanations for all of them:</w:t>
      </w:r>
    </w:p>
    <w:p w:rsidR="00B245F5" w:rsidRDefault="00B245F5" w:rsidP="00B245F5"/>
    <w:p w:rsidR="00B245F5" w:rsidRDefault="00B245F5" w:rsidP="00B245F5">
      <w:pPr>
        <w:jc w:val="center"/>
      </w:pPr>
      <w:r>
        <w:rPr>
          <w:noProof/>
          <w:lang w:val="en-US"/>
        </w:rPr>
        <w:drawing>
          <wp:inline distT="0" distB="0" distL="0" distR="0" wp14:anchorId="506E9F6E" wp14:editId="3EE71787">
            <wp:extent cx="4067175" cy="159502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68556" cy="1595567"/>
                    </a:xfrm>
                    <a:prstGeom prst="rect">
                      <a:avLst/>
                    </a:prstGeom>
                    <a:ln>
                      <a:solidFill>
                        <a:schemeClr val="accent1"/>
                      </a:solidFill>
                    </a:ln>
                  </pic:spPr>
                </pic:pic>
              </a:graphicData>
            </a:graphic>
          </wp:inline>
        </w:drawing>
      </w:r>
    </w:p>
    <w:p w:rsidR="00B245F5" w:rsidRDefault="00B245F5" w:rsidP="00B245F5"/>
    <w:p w:rsidR="00B245F5" w:rsidRDefault="00B245F5" w:rsidP="00B245F5">
      <w:pPr>
        <w:pStyle w:val="Heading2"/>
      </w:pPr>
      <w:bookmarkStart w:id="19" w:name="_Toc428877303"/>
      <w:r>
        <w:t>Customising the Quality Profile</w:t>
      </w:r>
      <w:bookmarkEnd w:id="19"/>
    </w:p>
    <w:p w:rsidR="00B245F5" w:rsidRDefault="00B245F5" w:rsidP="00B245F5"/>
    <w:p w:rsidR="00B245F5" w:rsidRDefault="00B245F5" w:rsidP="00B245F5">
      <w:r>
        <w:lastRenderedPageBreak/>
        <w:t xml:space="preserve">But this is a recommended profile, based on coding and naming standards plus industry best practices as those provided by </w:t>
      </w:r>
      <w:proofErr w:type="spellStart"/>
      <w:r>
        <w:t>Checkstyle</w:t>
      </w:r>
      <w:proofErr w:type="spellEnd"/>
      <w:r>
        <w:t xml:space="preserve">, PMD or </w:t>
      </w:r>
      <w:proofErr w:type="spellStart"/>
      <w:r>
        <w:t>FindBugs</w:t>
      </w:r>
      <w:proofErr w:type="spellEnd"/>
      <w:r>
        <w:t xml:space="preserve">. However, any project or client may have different needs, and therefore the customisation of the quality profile should be taken into consideration. </w:t>
      </w:r>
      <w:r w:rsidR="00BC5BD1">
        <w:t xml:space="preserve">This is remarkable </w:t>
      </w:r>
      <w:r>
        <w:t>for existing projects with no previous usage of static code profilers. Imagine the amount of violations that</w:t>
      </w:r>
      <w:r w:rsidR="00BC5BD1">
        <w:t xml:space="preserve"> may be showed on Sonar when 600+ checkers are profiling years and years of code. It is best approach, after first analysis, to review what violations are most critical and ignore the other. Later, when the project evolves now under the umbrella of the profilers, we can raise the bar adding more rules to be checked.</w:t>
      </w:r>
    </w:p>
    <w:p w:rsidR="00BC5BD1" w:rsidRDefault="00BC5BD1" w:rsidP="00B245F5"/>
    <w:p w:rsidR="00BC5BD1" w:rsidRPr="00B245F5" w:rsidRDefault="00BC5BD1" w:rsidP="00B245F5">
      <w:r>
        <w:t>For more information on how to customise the quality profile, including how to add architecture rules to it, refer to Sonar on-line documentation following the links included in the References section.</w:t>
      </w:r>
    </w:p>
    <w:p w:rsidR="00B257C2" w:rsidRDefault="00B257C2" w:rsidP="00B257C2"/>
    <w:p w:rsidR="00B257C2" w:rsidRPr="00B257C2" w:rsidRDefault="00B257C2" w:rsidP="00B257C2"/>
    <w:p w:rsidR="00C25357" w:rsidRDefault="00C25357" w:rsidP="00231373">
      <w:pPr>
        <w:pStyle w:val="Heading1"/>
      </w:pPr>
      <w:bookmarkStart w:id="20" w:name="_Toc428877304"/>
      <w:r>
        <w:t>Sonar analysis with Eclipse plugin</w:t>
      </w:r>
      <w:bookmarkEnd w:id="20"/>
    </w:p>
    <w:p w:rsidR="00C25357" w:rsidRDefault="00C25357" w:rsidP="00C25357">
      <w:r>
        <w:t>Eclipse can be configured to remotely connect to a Sonar instance using the Eclipse Sonar plugin. The installation and configuration of the plugin is described in the Sonar Installation and Setup guide.</w:t>
      </w:r>
    </w:p>
    <w:p w:rsidR="00C25357" w:rsidRDefault="00C25357" w:rsidP="00C25357"/>
    <w:p w:rsidR="00C25357" w:rsidRDefault="00C25357" w:rsidP="00C25357">
      <w:r>
        <w:t>Once the Eclipse Sonar plugin is setup and the project is associated with the Sonar instance the Sonar violations will start showing up in the Problems tab under Type “Sonar Violation”.</w:t>
      </w:r>
    </w:p>
    <w:p w:rsidR="00C25357" w:rsidRDefault="00C25357" w:rsidP="00C25357">
      <w:r>
        <w:rPr>
          <w:noProof/>
          <w:lang w:val="en-US"/>
        </w:rPr>
        <w:drawing>
          <wp:inline distT="0" distB="0" distL="0" distR="0" wp14:anchorId="427E6458" wp14:editId="05DC56B2">
            <wp:extent cx="6391275" cy="2305685"/>
            <wp:effectExtent l="19050" t="1905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2305685"/>
                    </a:xfrm>
                    <a:prstGeom prst="rect">
                      <a:avLst/>
                    </a:prstGeom>
                    <a:noFill/>
                    <a:ln>
                      <a:solidFill>
                        <a:schemeClr val="accent1"/>
                      </a:solidFill>
                    </a:ln>
                  </pic:spPr>
                </pic:pic>
              </a:graphicData>
            </a:graphic>
          </wp:inline>
        </w:drawing>
      </w:r>
    </w:p>
    <w:p w:rsidR="00C25357" w:rsidRDefault="00C25357" w:rsidP="00C25357"/>
    <w:p w:rsidR="00C25357" w:rsidRDefault="00C25357" w:rsidP="00C25357">
      <w:r>
        <w:t>Selecting the violation and drilling down using double click of the mouse will open the line of code for fixing the violation.</w:t>
      </w:r>
    </w:p>
    <w:p w:rsidR="00CA7A21" w:rsidRDefault="00CA7A21" w:rsidP="00C25357"/>
    <w:p w:rsidR="00C25357" w:rsidRDefault="00C25357" w:rsidP="00C25357">
      <w:r>
        <w:rPr>
          <w:noProof/>
          <w:lang w:val="en-US"/>
        </w:rPr>
        <w:lastRenderedPageBreak/>
        <w:drawing>
          <wp:inline distT="0" distB="0" distL="0" distR="0" wp14:anchorId="70F68C28" wp14:editId="3D6BBBCA">
            <wp:extent cx="6400800" cy="67119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671195"/>
                    </a:xfrm>
                    <a:prstGeom prst="rect">
                      <a:avLst/>
                    </a:prstGeom>
                    <a:noFill/>
                    <a:ln>
                      <a:solidFill>
                        <a:schemeClr val="accent1"/>
                      </a:solidFill>
                    </a:ln>
                  </pic:spPr>
                </pic:pic>
              </a:graphicData>
            </a:graphic>
          </wp:inline>
        </w:drawing>
      </w:r>
    </w:p>
    <w:p w:rsidR="00C25357" w:rsidRDefault="00C25357" w:rsidP="00C25357"/>
    <w:p w:rsidR="00C25357" w:rsidRDefault="00AC1A1F" w:rsidP="00C25357">
      <w:r>
        <w:t>Once a violation has been fixed the violation can be removed from the list by clicking on the validation icon and Deleting the violation item.</w:t>
      </w:r>
    </w:p>
    <w:p w:rsidR="00CA7A21" w:rsidRDefault="00CA7A21" w:rsidP="00C25357"/>
    <w:p w:rsidR="00AC1A1F" w:rsidRDefault="00AC1A1F" w:rsidP="00C25357">
      <w:r>
        <w:rPr>
          <w:noProof/>
          <w:lang w:val="en-US"/>
        </w:rPr>
        <w:drawing>
          <wp:inline distT="0" distB="0" distL="0" distR="0" wp14:anchorId="69100561" wp14:editId="26AB41A4">
            <wp:extent cx="6400800" cy="126428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1264285"/>
                    </a:xfrm>
                    <a:prstGeom prst="rect">
                      <a:avLst/>
                    </a:prstGeom>
                    <a:noFill/>
                    <a:ln>
                      <a:solidFill>
                        <a:schemeClr val="accent1"/>
                      </a:solidFill>
                    </a:ln>
                  </pic:spPr>
                </pic:pic>
              </a:graphicData>
            </a:graphic>
          </wp:inline>
        </w:drawing>
      </w:r>
    </w:p>
    <w:p w:rsidR="002901C3" w:rsidRDefault="002901C3" w:rsidP="00C25357"/>
    <w:p w:rsidR="007527A9" w:rsidRDefault="007527A9" w:rsidP="00C25357"/>
    <w:p w:rsidR="002901C3" w:rsidRDefault="007527A9" w:rsidP="00C25357">
      <w:r>
        <w:t>Once the code is fixed it is recommended that the developer run a local analysis using the Sonar local feature to check if the code change fixed the violation. This can be done by navigating to the Sonar section on the project level menu option and selecting local.</w:t>
      </w:r>
    </w:p>
    <w:p w:rsidR="007527A9" w:rsidRDefault="007527A9" w:rsidP="00C25357"/>
    <w:p w:rsidR="007527A9" w:rsidRDefault="007527A9" w:rsidP="00C25357">
      <w:r>
        <w:rPr>
          <w:noProof/>
          <w:lang w:val="en-US"/>
        </w:rPr>
        <w:drawing>
          <wp:inline distT="0" distB="0" distL="0" distR="0" wp14:anchorId="1301FD88" wp14:editId="4E6812C9">
            <wp:extent cx="6391275" cy="1449705"/>
            <wp:effectExtent l="19050" t="1905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1275" cy="1449705"/>
                    </a:xfrm>
                    <a:prstGeom prst="rect">
                      <a:avLst/>
                    </a:prstGeom>
                    <a:noFill/>
                    <a:ln>
                      <a:solidFill>
                        <a:schemeClr val="accent1"/>
                      </a:solidFill>
                    </a:ln>
                  </pic:spPr>
                </pic:pic>
              </a:graphicData>
            </a:graphic>
          </wp:inline>
        </w:drawing>
      </w:r>
    </w:p>
    <w:p w:rsidR="007527A9" w:rsidRDefault="007527A9" w:rsidP="00C25357"/>
    <w:p w:rsidR="007527A9" w:rsidRDefault="007527A9" w:rsidP="00C25357">
      <w:r>
        <w:t>This will start a local Sonar analysis on the developers’ machine.</w:t>
      </w:r>
    </w:p>
    <w:p w:rsidR="00CA7A21" w:rsidRDefault="00CA7A21" w:rsidP="00C25357"/>
    <w:p w:rsidR="007527A9" w:rsidRDefault="007527A9" w:rsidP="00C25357">
      <w:r>
        <w:rPr>
          <w:noProof/>
          <w:lang w:val="en-US"/>
        </w:rPr>
        <w:lastRenderedPageBreak/>
        <w:drawing>
          <wp:inline distT="0" distB="0" distL="0" distR="0" wp14:anchorId="09A594B2" wp14:editId="304624D1">
            <wp:extent cx="6400800" cy="2266315"/>
            <wp:effectExtent l="19050" t="1905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2266315"/>
                    </a:xfrm>
                    <a:prstGeom prst="rect">
                      <a:avLst/>
                    </a:prstGeom>
                    <a:noFill/>
                    <a:ln>
                      <a:solidFill>
                        <a:schemeClr val="accent1"/>
                      </a:solidFill>
                    </a:ln>
                  </pic:spPr>
                </pic:pic>
              </a:graphicData>
            </a:graphic>
          </wp:inline>
        </w:drawing>
      </w:r>
    </w:p>
    <w:p w:rsidR="00CA7A21" w:rsidRDefault="00CA7A21" w:rsidP="00C25357"/>
    <w:p w:rsidR="00CA7A21" w:rsidRDefault="00CA7A21" w:rsidP="00C25357"/>
    <w:p w:rsidR="00CA7A21" w:rsidRDefault="007527A9" w:rsidP="00C25357">
      <w:r>
        <w:t>The developer can instantly view after the local analysis is complete if the code change resolves the issues.</w:t>
      </w:r>
    </w:p>
    <w:p w:rsidR="00CA7A21" w:rsidRDefault="00CA7A21" w:rsidP="00C25357"/>
    <w:p w:rsidR="007527A9" w:rsidRDefault="007527A9" w:rsidP="00C25357">
      <w:r>
        <w:rPr>
          <w:noProof/>
          <w:lang w:val="en-US"/>
        </w:rPr>
        <w:drawing>
          <wp:inline distT="0" distB="0" distL="0" distR="0" wp14:anchorId="0DFF2997" wp14:editId="10EB3A29">
            <wp:extent cx="6400800" cy="1177290"/>
            <wp:effectExtent l="19050" t="1905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1177290"/>
                    </a:xfrm>
                    <a:prstGeom prst="rect">
                      <a:avLst/>
                    </a:prstGeom>
                    <a:noFill/>
                    <a:ln>
                      <a:solidFill>
                        <a:schemeClr val="accent1"/>
                      </a:solidFill>
                    </a:ln>
                  </pic:spPr>
                </pic:pic>
              </a:graphicData>
            </a:graphic>
          </wp:inline>
        </w:drawing>
      </w:r>
    </w:p>
    <w:p w:rsidR="007527A9" w:rsidRDefault="007527A9" w:rsidP="00C25357"/>
    <w:p w:rsidR="007527A9" w:rsidRDefault="007527A9" w:rsidP="00C25357">
      <w:r>
        <w:t xml:space="preserve">It is recommended that developers as a practise use this local feature to review errors and fix them during the course of the workday. Once the violations are fixed the code will get checked in and the continuous integration setup will build the code on the remote server and profile it again with Sonar. The developer during the start of their day can connect to the remote instance after the daily build runs every day to </w:t>
      </w:r>
      <w:r w:rsidR="00424689">
        <w:t>refresh the list of violations.</w:t>
      </w:r>
    </w:p>
    <w:p w:rsidR="007527A9" w:rsidRPr="00C25357" w:rsidRDefault="007527A9" w:rsidP="00C25357"/>
    <w:p w:rsidR="008E7003" w:rsidRDefault="008E7003" w:rsidP="00231373">
      <w:pPr>
        <w:pStyle w:val="Heading1"/>
      </w:pPr>
      <w:bookmarkStart w:id="21" w:name="_Toc428877305"/>
      <w:r>
        <w:t>References</w:t>
      </w:r>
      <w:bookmarkEnd w:id="21"/>
    </w:p>
    <w:p w:rsidR="00501F52" w:rsidRDefault="00501F52" w:rsidP="00231373"/>
    <w:p w:rsidR="000A62A6" w:rsidRPr="006D26BA" w:rsidRDefault="000A62A6" w:rsidP="000A62A6">
      <w:pPr>
        <w:rPr>
          <w:lang w:val="en-US"/>
        </w:rPr>
      </w:pPr>
      <w:r w:rsidRPr="006D26BA">
        <w:rPr>
          <w:lang w:val="en-US"/>
        </w:rPr>
        <w:t xml:space="preserve">Sonar: </w:t>
      </w:r>
      <w:hyperlink r:id="rId46" w:history="1">
        <w:r w:rsidRPr="006D26BA">
          <w:rPr>
            <w:rStyle w:val="Hyperlink"/>
            <w:lang w:val="en-US"/>
          </w:rPr>
          <w:t>http://www.sonarsource.org/</w:t>
        </w:r>
      </w:hyperlink>
    </w:p>
    <w:p w:rsidR="000A62A6" w:rsidRDefault="000A62A6" w:rsidP="000A62A6">
      <w:r>
        <w:t xml:space="preserve">Maven: </w:t>
      </w:r>
      <w:hyperlink r:id="rId47" w:history="1">
        <w:r w:rsidRPr="00F02921">
          <w:rPr>
            <w:rStyle w:val="Hyperlink"/>
          </w:rPr>
          <w:t>http://maven.apache.org/</w:t>
        </w:r>
      </w:hyperlink>
    </w:p>
    <w:p w:rsidR="000A62A6" w:rsidRDefault="000A62A6" w:rsidP="000A62A6"/>
    <w:p w:rsidR="000A62A6" w:rsidRDefault="000A62A6" w:rsidP="000A62A6">
      <w:pPr>
        <w:rPr>
          <w:rStyle w:val="Hyperlink"/>
        </w:rPr>
      </w:pPr>
      <w:r>
        <w:t xml:space="preserve">Sonar on-line documentation: </w:t>
      </w:r>
      <w:hyperlink r:id="rId48" w:history="1">
        <w:r w:rsidRPr="004319AB">
          <w:rPr>
            <w:rStyle w:val="Hyperlink"/>
          </w:rPr>
          <w:t>http://docs.codehaus.org/display/SONAR/Documentation</w:t>
        </w:r>
      </w:hyperlink>
    </w:p>
    <w:p w:rsidR="000A62A6" w:rsidRDefault="000A62A6" w:rsidP="000A62A6">
      <w:r>
        <w:t xml:space="preserve">How to configure quality profiles: </w:t>
      </w:r>
      <w:hyperlink r:id="rId49" w:history="1">
        <w:r w:rsidRPr="004127DB">
          <w:rPr>
            <w:rStyle w:val="Hyperlink"/>
          </w:rPr>
          <w:t>http://docs.codehaus.org/display/SONAR/Quality+profiles</w:t>
        </w:r>
      </w:hyperlink>
    </w:p>
    <w:p w:rsidR="008E7003" w:rsidRPr="00501F52" w:rsidRDefault="000A62A6" w:rsidP="00231373">
      <w:r>
        <w:t xml:space="preserve">How to configure architecture rules: </w:t>
      </w:r>
      <w:hyperlink r:id="rId50" w:history="1">
        <w:r w:rsidRPr="004127DB">
          <w:rPr>
            <w:rStyle w:val="Hyperlink"/>
          </w:rPr>
          <w:t>http://docs.codehaus.org/display/SONAR/Architecture+rule+engine</w:t>
        </w:r>
      </w:hyperlink>
    </w:p>
    <w:p w:rsidR="003A7916" w:rsidRDefault="003A7916">
      <w:pPr>
        <w:spacing w:line="240" w:lineRule="auto"/>
        <w:rPr>
          <w:rFonts w:asciiTheme="majorHAnsi" w:hAnsiTheme="majorHAnsi"/>
          <w:b/>
          <w:caps/>
          <w:kern w:val="28"/>
          <w:sz w:val="28"/>
        </w:rPr>
      </w:pPr>
      <w:r>
        <w:br w:type="page"/>
      </w:r>
    </w:p>
    <w:p w:rsidR="00DE3927" w:rsidRPr="00B823D7" w:rsidRDefault="00DE3927" w:rsidP="00231373">
      <w:pPr>
        <w:pStyle w:val="Heading1"/>
      </w:pPr>
      <w:bookmarkStart w:id="22" w:name="_Toc428877306"/>
      <w:r w:rsidRPr="00B823D7">
        <w:lastRenderedPageBreak/>
        <w:t>D</w:t>
      </w:r>
      <w:r w:rsidR="00AC0057">
        <w:t>ocument</w:t>
      </w:r>
      <w:r w:rsidRPr="00B823D7">
        <w:t xml:space="preserve"> </w:t>
      </w:r>
      <w:bookmarkEnd w:id="2"/>
      <w:r w:rsidR="00AC0057">
        <w:t>Control</w:t>
      </w:r>
      <w:bookmarkEnd w:id="22"/>
    </w:p>
    <w:p w:rsidR="003636DD" w:rsidRDefault="003636DD" w:rsidP="003636DD">
      <w:bookmarkStart w:id="23" w:name="_Toc289014824"/>
    </w:p>
    <w:p w:rsidR="00DE3927" w:rsidRDefault="00DE3927" w:rsidP="00231373">
      <w:pPr>
        <w:pStyle w:val="Heading2"/>
      </w:pPr>
      <w:bookmarkStart w:id="24" w:name="_Toc428877307"/>
      <w:r w:rsidRPr="00B823D7">
        <w:t xml:space="preserve">Change </w:t>
      </w:r>
      <w:r w:rsidR="008D7018">
        <w:t>H</w:t>
      </w:r>
      <w:r w:rsidRPr="00B823D7">
        <w:t>istory</w:t>
      </w:r>
      <w:bookmarkEnd w:id="23"/>
      <w:bookmarkEnd w:id="24"/>
    </w:p>
    <w:p w:rsidR="00F92EC8" w:rsidRPr="00F92EC8" w:rsidRDefault="00F92EC8" w:rsidP="00231373"/>
    <w:tbl>
      <w:tblPr>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7"/>
        <w:gridCol w:w="1276"/>
        <w:gridCol w:w="1701"/>
        <w:gridCol w:w="992"/>
        <w:gridCol w:w="5386"/>
      </w:tblGrid>
      <w:tr w:rsidR="00DE3927" w:rsidRPr="00B823D7" w:rsidTr="00FF4D79">
        <w:tc>
          <w:tcPr>
            <w:tcW w:w="907" w:type="dxa"/>
            <w:shd w:val="pct30" w:color="000000" w:fill="FFFFFF"/>
          </w:tcPr>
          <w:p w:rsidR="00DE3927" w:rsidRPr="00B823D7" w:rsidRDefault="00DE3927" w:rsidP="00231373">
            <w:pPr>
              <w:rPr>
                <w:noProof/>
              </w:rPr>
            </w:pPr>
            <w:r w:rsidRPr="00B823D7">
              <w:rPr>
                <w:noProof/>
              </w:rPr>
              <w:t>Version</w:t>
            </w:r>
          </w:p>
        </w:tc>
        <w:tc>
          <w:tcPr>
            <w:tcW w:w="1276" w:type="dxa"/>
            <w:shd w:val="pct30" w:color="000000" w:fill="FFFFFF"/>
          </w:tcPr>
          <w:p w:rsidR="00DE3927" w:rsidRPr="00B823D7" w:rsidRDefault="00DE3927" w:rsidP="00231373">
            <w:pPr>
              <w:rPr>
                <w:noProof/>
              </w:rPr>
            </w:pPr>
            <w:r w:rsidRPr="00B823D7">
              <w:rPr>
                <w:noProof/>
              </w:rPr>
              <w:t>Date</w:t>
            </w:r>
          </w:p>
        </w:tc>
        <w:tc>
          <w:tcPr>
            <w:tcW w:w="1701" w:type="dxa"/>
            <w:shd w:val="pct30" w:color="000000" w:fill="FFFFFF"/>
          </w:tcPr>
          <w:p w:rsidR="00DE3927" w:rsidRPr="00B823D7" w:rsidRDefault="00DE3927" w:rsidP="00231373">
            <w:pPr>
              <w:rPr>
                <w:noProof/>
              </w:rPr>
            </w:pPr>
            <w:r w:rsidRPr="00B823D7">
              <w:rPr>
                <w:noProof/>
              </w:rPr>
              <w:t>Author</w:t>
            </w:r>
          </w:p>
        </w:tc>
        <w:tc>
          <w:tcPr>
            <w:tcW w:w="992" w:type="dxa"/>
            <w:shd w:val="pct30" w:color="000000" w:fill="FFFFFF"/>
          </w:tcPr>
          <w:p w:rsidR="00DE3927" w:rsidRPr="00B823D7" w:rsidRDefault="00DE3927" w:rsidP="00231373">
            <w:pPr>
              <w:rPr>
                <w:noProof/>
              </w:rPr>
            </w:pPr>
            <w:r w:rsidRPr="00B823D7">
              <w:rPr>
                <w:noProof/>
              </w:rPr>
              <w:t>Approver</w:t>
            </w:r>
          </w:p>
        </w:tc>
        <w:tc>
          <w:tcPr>
            <w:tcW w:w="5386" w:type="dxa"/>
            <w:shd w:val="pct30" w:color="000000" w:fill="FFFFFF"/>
          </w:tcPr>
          <w:p w:rsidR="00DE3927" w:rsidRPr="00B823D7" w:rsidRDefault="00DE3927" w:rsidP="00231373">
            <w:pPr>
              <w:rPr>
                <w:noProof/>
              </w:rPr>
            </w:pPr>
            <w:r w:rsidRPr="00B823D7">
              <w:rPr>
                <w:noProof/>
              </w:rPr>
              <w:t>Comment</w:t>
            </w:r>
          </w:p>
        </w:tc>
      </w:tr>
      <w:tr w:rsidR="00DE3927" w:rsidRPr="00B823D7" w:rsidTr="00FF4D79">
        <w:tc>
          <w:tcPr>
            <w:tcW w:w="907" w:type="dxa"/>
          </w:tcPr>
          <w:p w:rsidR="00DE3927" w:rsidRPr="00B823D7" w:rsidRDefault="00DE3927" w:rsidP="00231373">
            <w:pPr>
              <w:rPr>
                <w:noProof/>
              </w:rPr>
            </w:pPr>
            <w:r w:rsidRPr="00B823D7">
              <w:rPr>
                <w:noProof/>
              </w:rPr>
              <w:t>0.1</w:t>
            </w:r>
          </w:p>
        </w:tc>
        <w:tc>
          <w:tcPr>
            <w:tcW w:w="1276" w:type="dxa"/>
          </w:tcPr>
          <w:p w:rsidR="00DE3927" w:rsidRPr="00B823D7" w:rsidRDefault="00501F52" w:rsidP="00231373">
            <w:pPr>
              <w:rPr>
                <w:noProof/>
              </w:rPr>
            </w:pPr>
            <w:r>
              <w:rPr>
                <w:noProof/>
              </w:rPr>
              <w:t>05/19/2011</w:t>
            </w:r>
          </w:p>
        </w:tc>
        <w:tc>
          <w:tcPr>
            <w:tcW w:w="1701" w:type="dxa"/>
          </w:tcPr>
          <w:p w:rsidR="00DE3927" w:rsidRPr="00B823D7" w:rsidRDefault="00501F52" w:rsidP="00231373">
            <w:pPr>
              <w:rPr>
                <w:noProof/>
              </w:rPr>
            </w:pPr>
            <w:r>
              <w:rPr>
                <w:noProof/>
              </w:rPr>
              <w:t>Jorge Hidalgo</w:t>
            </w:r>
          </w:p>
        </w:tc>
        <w:tc>
          <w:tcPr>
            <w:tcW w:w="992" w:type="dxa"/>
          </w:tcPr>
          <w:p w:rsidR="00DE3927" w:rsidRPr="00B823D7" w:rsidRDefault="00DE3927" w:rsidP="00231373">
            <w:pPr>
              <w:rPr>
                <w:noProof/>
              </w:rPr>
            </w:pPr>
          </w:p>
        </w:tc>
        <w:tc>
          <w:tcPr>
            <w:tcW w:w="5386" w:type="dxa"/>
          </w:tcPr>
          <w:p w:rsidR="00DE3927" w:rsidRPr="00B823D7" w:rsidRDefault="00DE3927" w:rsidP="00231373">
            <w:pPr>
              <w:rPr>
                <w:noProof/>
              </w:rPr>
            </w:pPr>
            <w:r w:rsidRPr="00B823D7">
              <w:rPr>
                <w:noProof/>
              </w:rPr>
              <w:t>First draft version</w:t>
            </w:r>
          </w:p>
        </w:tc>
      </w:tr>
      <w:tr w:rsidR="00501F52" w:rsidRPr="00B823D7" w:rsidTr="00FF4D79">
        <w:tc>
          <w:tcPr>
            <w:tcW w:w="907" w:type="dxa"/>
          </w:tcPr>
          <w:p w:rsidR="00501F52" w:rsidRPr="00B823D7" w:rsidRDefault="00501F52" w:rsidP="00231373">
            <w:pPr>
              <w:rPr>
                <w:noProof/>
              </w:rPr>
            </w:pPr>
          </w:p>
        </w:tc>
        <w:tc>
          <w:tcPr>
            <w:tcW w:w="1276" w:type="dxa"/>
          </w:tcPr>
          <w:p w:rsidR="00501F52" w:rsidRPr="00B823D7" w:rsidRDefault="00501F52" w:rsidP="002A22DE">
            <w:pPr>
              <w:rPr>
                <w:noProof/>
              </w:rPr>
            </w:pPr>
          </w:p>
        </w:tc>
        <w:tc>
          <w:tcPr>
            <w:tcW w:w="1701" w:type="dxa"/>
          </w:tcPr>
          <w:p w:rsidR="00501F52" w:rsidRPr="00B823D7" w:rsidRDefault="00501F52" w:rsidP="00231373">
            <w:pPr>
              <w:rPr>
                <w:noProof/>
              </w:rPr>
            </w:pPr>
          </w:p>
        </w:tc>
        <w:tc>
          <w:tcPr>
            <w:tcW w:w="992" w:type="dxa"/>
          </w:tcPr>
          <w:p w:rsidR="00501F52" w:rsidRPr="00B823D7" w:rsidRDefault="00501F52" w:rsidP="00231373">
            <w:pPr>
              <w:rPr>
                <w:noProof/>
              </w:rPr>
            </w:pPr>
          </w:p>
        </w:tc>
        <w:tc>
          <w:tcPr>
            <w:tcW w:w="5386" w:type="dxa"/>
          </w:tcPr>
          <w:p w:rsidR="00501F52" w:rsidRPr="00501F52" w:rsidRDefault="00501F52" w:rsidP="00231373">
            <w:pPr>
              <w:rPr>
                <w:noProof/>
              </w:rPr>
            </w:pPr>
          </w:p>
        </w:tc>
      </w:tr>
    </w:tbl>
    <w:p w:rsidR="00DE3927" w:rsidRPr="00B823D7" w:rsidRDefault="00DE3927" w:rsidP="00231373"/>
    <w:p w:rsidR="00DE3927" w:rsidRPr="00B823D7" w:rsidRDefault="00DE3927" w:rsidP="00231373"/>
    <w:sectPr w:rsidR="00DE3927" w:rsidRPr="00B823D7" w:rsidSect="00297CD2">
      <w:footerReference w:type="default" r:id="rId51"/>
      <w:pgSz w:w="12240" w:h="15840" w:code="1"/>
      <w:pgMar w:top="1440" w:right="1080" w:bottom="1440" w:left="108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258" w:rsidRDefault="00B17258" w:rsidP="00231373">
      <w:r>
        <w:separator/>
      </w:r>
    </w:p>
  </w:endnote>
  <w:endnote w:type="continuationSeparator" w:id="0">
    <w:p w:rsidR="00B17258" w:rsidRDefault="00B17258" w:rsidP="00231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F5F" w:rsidRDefault="00295F5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7E2F0A">
      <w:rPr>
        <w:caps/>
        <w:noProof/>
        <w:color w:val="4F81BD" w:themeColor="accent1"/>
      </w:rPr>
      <w:t>1</w:t>
    </w:r>
    <w:r>
      <w:rPr>
        <w:caps/>
        <w:noProof/>
        <w:color w:val="4F81BD" w:themeColor="accent1"/>
      </w:rPr>
      <w:fldChar w:fldCharType="end"/>
    </w:r>
  </w:p>
  <w:p w:rsidR="00295F5F" w:rsidRDefault="00295F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3BE" w:rsidRDefault="008B03B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7E2F0A">
      <w:rPr>
        <w:caps/>
        <w:noProof/>
        <w:color w:val="4F81BD" w:themeColor="accent1"/>
      </w:rPr>
      <w:t>21</w:t>
    </w:r>
    <w:r>
      <w:rPr>
        <w:caps/>
        <w:noProof/>
        <w:color w:val="4F81BD" w:themeColor="accent1"/>
      </w:rPr>
      <w:fldChar w:fldCharType="end"/>
    </w:r>
  </w:p>
  <w:p w:rsidR="00107127" w:rsidRDefault="00107127" w:rsidP="002313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258" w:rsidRDefault="00B17258" w:rsidP="00231373">
      <w:r>
        <w:separator/>
      </w:r>
    </w:p>
  </w:footnote>
  <w:footnote w:type="continuationSeparator" w:id="0">
    <w:p w:rsidR="00B17258" w:rsidRDefault="00B17258" w:rsidP="002313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B8C7D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B1113"/>
    <w:multiLevelType w:val="multilevel"/>
    <w:tmpl w:val="C7B88E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5D2627"/>
    <w:multiLevelType w:val="hybridMultilevel"/>
    <w:tmpl w:val="CEC86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13C16DF"/>
    <w:multiLevelType w:val="hybridMultilevel"/>
    <w:tmpl w:val="7248BDDE"/>
    <w:lvl w:ilvl="0" w:tplc="32F65EAC">
      <w:start w:val="1"/>
      <w:numFmt w:val="bullet"/>
      <w:lvlText w:val="-"/>
      <w:lvlJc w:val="left"/>
      <w:pPr>
        <w:ind w:left="360" w:hanging="360"/>
      </w:pPr>
      <w:rPr>
        <w:rFonts w:ascii="Calibri" w:eastAsia="Times New Roman" w:hAnsi="Calibri"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AFE514D"/>
    <w:multiLevelType w:val="hybridMultilevel"/>
    <w:tmpl w:val="90CAF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E67D71"/>
    <w:multiLevelType w:val="hybridMultilevel"/>
    <w:tmpl w:val="5BB47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D116CE"/>
    <w:multiLevelType w:val="hybridMultilevel"/>
    <w:tmpl w:val="0DC6E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ED0393"/>
    <w:multiLevelType w:val="hybridMultilevel"/>
    <w:tmpl w:val="F41EB926"/>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f36,#933,#e13366,#cc3,#903,#639,#f90,red"/>
    </o:shapedefaults>
  </w:hdrShapeDefaults>
  <w:footnotePr>
    <w:footnote w:id="-1"/>
    <w:footnote w:id="0"/>
  </w:footnotePr>
  <w:endnotePr>
    <w:endnote w:id="-1"/>
    <w:endnote w:id="0"/>
  </w:endnotePr>
  <w:compat>
    <w:compatSetting w:name="compatibilityMode" w:uri="http://schemas.microsoft.com/office/word" w:val="12"/>
  </w:compat>
  <w:rsids>
    <w:rsidRoot w:val="003D51A7"/>
    <w:rsid w:val="00002C1E"/>
    <w:rsid w:val="00004D05"/>
    <w:rsid w:val="0000583A"/>
    <w:rsid w:val="00005B17"/>
    <w:rsid w:val="00005F47"/>
    <w:rsid w:val="00007432"/>
    <w:rsid w:val="000115D8"/>
    <w:rsid w:val="0001165E"/>
    <w:rsid w:val="00012067"/>
    <w:rsid w:val="0001553F"/>
    <w:rsid w:val="0001721C"/>
    <w:rsid w:val="00017A3F"/>
    <w:rsid w:val="000259FA"/>
    <w:rsid w:val="00025F9B"/>
    <w:rsid w:val="000309E9"/>
    <w:rsid w:val="00032739"/>
    <w:rsid w:val="00032F73"/>
    <w:rsid w:val="0003325B"/>
    <w:rsid w:val="00036F72"/>
    <w:rsid w:val="000370A0"/>
    <w:rsid w:val="00042804"/>
    <w:rsid w:val="00042E69"/>
    <w:rsid w:val="0004314C"/>
    <w:rsid w:val="00044A8F"/>
    <w:rsid w:val="00045D5B"/>
    <w:rsid w:val="00046334"/>
    <w:rsid w:val="00046E04"/>
    <w:rsid w:val="00047A6E"/>
    <w:rsid w:val="000529F0"/>
    <w:rsid w:val="00055EFE"/>
    <w:rsid w:val="000560C7"/>
    <w:rsid w:val="00063A0B"/>
    <w:rsid w:val="00070FA9"/>
    <w:rsid w:val="00075BF4"/>
    <w:rsid w:val="00076AAD"/>
    <w:rsid w:val="00080576"/>
    <w:rsid w:val="000809CB"/>
    <w:rsid w:val="00086648"/>
    <w:rsid w:val="00086CE4"/>
    <w:rsid w:val="00087174"/>
    <w:rsid w:val="000904A1"/>
    <w:rsid w:val="00092D69"/>
    <w:rsid w:val="00096168"/>
    <w:rsid w:val="000A2379"/>
    <w:rsid w:val="000A404C"/>
    <w:rsid w:val="000A49A2"/>
    <w:rsid w:val="000A62A6"/>
    <w:rsid w:val="000A6CC5"/>
    <w:rsid w:val="000B1018"/>
    <w:rsid w:val="000B2D10"/>
    <w:rsid w:val="000C0933"/>
    <w:rsid w:val="000C5CFF"/>
    <w:rsid w:val="000C7A93"/>
    <w:rsid w:val="000D11FF"/>
    <w:rsid w:val="000D21B1"/>
    <w:rsid w:val="000D393E"/>
    <w:rsid w:val="000D7FAA"/>
    <w:rsid w:val="000E2074"/>
    <w:rsid w:val="000E3007"/>
    <w:rsid w:val="000E6D86"/>
    <w:rsid w:val="000F266B"/>
    <w:rsid w:val="000F2C8D"/>
    <w:rsid w:val="000F342E"/>
    <w:rsid w:val="000F3BF4"/>
    <w:rsid w:val="000F4BAB"/>
    <w:rsid w:val="0010417E"/>
    <w:rsid w:val="00105D12"/>
    <w:rsid w:val="00106575"/>
    <w:rsid w:val="00106B08"/>
    <w:rsid w:val="00107127"/>
    <w:rsid w:val="001072C6"/>
    <w:rsid w:val="0011303D"/>
    <w:rsid w:val="001137A0"/>
    <w:rsid w:val="001206B1"/>
    <w:rsid w:val="00122A7F"/>
    <w:rsid w:val="00122B1E"/>
    <w:rsid w:val="00122B29"/>
    <w:rsid w:val="001249AF"/>
    <w:rsid w:val="0012653F"/>
    <w:rsid w:val="00133F2F"/>
    <w:rsid w:val="0013481B"/>
    <w:rsid w:val="00134DCD"/>
    <w:rsid w:val="00141BDC"/>
    <w:rsid w:val="00141FCA"/>
    <w:rsid w:val="001468EC"/>
    <w:rsid w:val="001476B4"/>
    <w:rsid w:val="00153DAA"/>
    <w:rsid w:val="00154F8D"/>
    <w:rsid w:val="001578A0"/>
    <w:rsid w:val="00160B05"/>
    <w:rsid w:val="00162425"/>
    <w:rsid w:val="00162CDF"/>
    <w:rsid w:val="00163878"/>
    <w:rsid w:val="001670ED"/>
    <w:rsid w:val="001701F1"/>
    <w:rsid w:val="0017550D"/>
    <w:rsid w:val="001813E3"/>
    <w:rsid w:val="00181619"/>
    <w:rsid w:val="001831A5"/>
    <w:rsid w:val="001833AC"/>
    <w:rsid w:val="001907FD"/>
    <w:rsid w:val="00191955"/>
    <w:rsid w:val="001950BF"/>
    <w:rsid w:val="00195E79"/>
    <w:rsid w:val="001A06C5"/>
    <w:rsid w:val="001A6889"/>
    <w:rsid w:val="001B1494"/>
    <w:rsid w:val="001B4176"/>
    <w:rsid w:val="001B4B29"/>
    <w:rsid w:val="001B770A"/>
    <w:rsid w:val="001C2BCE"/>
    <w:rsid w:val="001C30AB"/>
    <w:rsid w:val="001C409D"/>
    <w:rsid w:val="001C54F4"/>
    <w:rsid w:val="001C72AA"/>
    <w:rsid w:val="001D12B5"/>
    <w:rsid w:val="001D3B59"/>
    <w:rsid w:val="001D40A3"/>
    <w:rsid w:val="001D74CD"/>
    <w:rsid w:val="001D7F8A"/>
    <w:rsid w:val="001E0DC7"/>
    <w:rsid w:val="001E5874"/>
    <w:rsid w:val="001F2FFB"/>
    <w:rsid w:val="001F4858"/>
    <w:rsid w:val="001F5AD7"/>
    <w:rsid w:val="001F6BF3"/>
    <w:rsid w:val="001F6EBE"/>
    <w:rsid w:val="0020209E"/>
    <w:rsid w:val="00213E9C"/>
    <w:rsid w:val="002140CA"/>
    <w:rsid w:val="0021659B"/>
    <w:rsid w:val="002205A1"/>
    <w:rsid w:val="002222AC"/>
    <w:rsid w:val="00223BFF"/>
    <w:rsid w:val="00225E63"/>
    <w:rsid w:val="00226582"/>
    <w:rsid w:val="00226D2F"/>
    <w:rsid w:val="00231373"/>
    <w:rsid w:val="00231590"/>
    <w:rsid w:val="00231875"/>
    <w:rsid w:val="002324CA"/>
    <w:rsid w:val="00233B2E"/>
    <w:rsid w:val="002351FC"/>
    <w:rsid w:val="00235346"/>
    <w:rsid w:val="00236B7C"/>
    <w:rsid w:val="00237402"/>
    <w:rsid w:val="00240AC4"/>
    <w:rsid w:val="00240D63"/>
    <w:rsid w:val="00240E33"/>
    <w:rsid w:val="00240FF3"/>
    <w:rsid w:val="00242ED4"/>
    <w:rsid w:val="002455DB"/>
    <w:rsid w:val="002459BF"/>
    <w:rsid w:val="00245A67"/>
    <w:rsid w:val="002466BB"/>
    <w:rsid w:val="00247540"/>
    <w:rsid w:val="0025769B"/>
    <w:rsid w:val="00260158"/>
    <w:rsid w:val="002608A0"/>
    <w:rsid w:val="0026094E"/>
    <w:rsid w:val="00262C2D"/>
    <w:rsid w:val="00270F8E"/>
    <w:rsid w:val="00273A1D"/>
    <w:rsid w:val="00276C49"/>
    <w:rsid w:val="00276CC7"/>
    <w:rsid w:val="00280511"/>
    <w:rsid w:val="00280637"/>
    <w:rsid w:val="0028116B"/>
    <w:rsid w:val="002853B8"/>
    <w:rsid w:val="00286078"/>
    <w:rsid w:val="00286C46"/>
    <w:rsid w:val="002870BE"/>
    <w:rsid w:val="002901C3"/>
    <w:rsid w:val="002912ED"/>
    <w:rsid w:val="00294CBE"/>
    <w:rsid w:val="00294F64"/>
    <w:rsid w:val="00295F5F"/>
    <w:rsid w:val="002966E8"/>
    <w:rsid w:val="00297CD2"/>
    <w:rsid w:val="00297F6D"/>
    <w:rsid w:val="002A22DE"/>
    <w:rsid w:val="002A2A0F"/>
    <w:rsid w:val="002A501A"/>
    <w:rsid w:val="002A52FD"/>
    <w:rsid w:val="002A6237"/>
    <w:rsid w:val="002B1AA7"/>
    <w:rsid w:val="002B2602"/>
    <w:rsid w:val="002B307A"/>
    <w:rsid w:val="002B450B"/>
    <w:rsid w:val="002B5AE1"/>
    <w:rsid w:val="002C1CC4"/>
    <w:rsid w:val="002C7DD5"/>
    <w:rsid w:val="002D1621"/>
    <w:rsid w:val="002D3325"/>
    <w:rsid w:val="002D5C3B"/>
    <w:rsid w:val="002D6918"/>
    <w:rsid w:val="002E0C49"/>
    <w:rsid w:val="002E1973"/>
    <w:rsid w:val="002E1AB2"/>
    <w:rsid w:val="002E3669"/>
    <w:rsid w:val="002E701A"/>
    <w:rsid w:val="002F254E"/>
    <w:rsid w:val="002F39A2"/>
    <w:rsid w:val="002F43E0"/>
    <w:rsid w:val="002F7C7D"/>
    <w:rsid w:val="00302542"/>
    <w:rsid w:val="003027A2"/>
    <w:rsid w:val="003051C3"/>
    <w:rsid w:val="00312CF9"/>
    <w:rsid w:val="003155BD"/>
    <w:rsid w:val="00315C0E"/>
    <w:rsid w:val="003234B4"/>
    <w:rsid w:val="00323580"/>
    <w:rsid w:val="003238D7"/>
    <w:rsid w:val="00325840"/>
    <w:rsid w:val="00325AAC"/>
    <w:rsid w:val="00334B22"/>
    <w:rsid w:val="00335893"/>
    <w:rsid w:val="00337419"/>
    <w:rsid w:val="00342F97"/>
    <w:rsid w:val="00346DBC"/>
    <w:rsid w:val="00347F22"/>
    <w:rsid w:val="00351B21"/>
    <w:rsid w:val="00351F88"/>
    <w:rsid w:val="0035297F"/>
    <w:rsid w:val="00353FBA"/>
    <w:rsid w:val="003636DD"/>
    <w:rsid w:val="00363FF9"/>
    <w:rsid w:val="0037394B"/>
    <w:rsid w:val="00373CED"/>
    <w:rsid w:val="00375E9A"/>
    <w:rsid w:val="00376AB8"/>
    <w:rsid w:val="003772BB"/>
    <w:rsid w:val="00380AFF"/>
    <w:rsid w:val="00380CED"/>
    <w:rsid w:val="003844CA"/>
    <w:rsid w:val="003946F5"/>
    <w:rsid w:val="00395D00"/>
    <w:rsid w:val="003976BE"/>
    <w:rsid w:val="003A18DF"/>
    <w:rsid w:val="003A2B71"/>
    <w:rsid w:val="003A58EC"/>
    <w:rsid w:val="003A7916"/>
    <w:rsid w:val="003B35F5"/>
    <w:rsid w:val="003B45B5"/>
    <w:rsid w:val="003B4C16"/>
    <w:rsid w:val="003B640C"/>
    <w:rsid w:val="003C0958"/>
    <w:rsid w:val="003C1B1C"/>
    <w:rsid w:val="003C23C5"/>
    <w:rsid w:val="003C3826"/>
    <w:rsid w:val="003C556C"/>
    <w:rsid w:val="003C61FD"/>
    <w:rsid w:val="003D1A37"/>
    <w:rsid w:val="003D21CB"/>
    <w:rsid w:val="003D51A7"/>
    <w:rsid w:val="003D7E46"/>
    <w:rsid w:val="003E0A58"/>
    <w:rsid w:val="003E1D3D"/>
    <w:rsid w:val="003F527E"/>
    <w:rsid w:val="003F5A18"/>
    <w:rsid w:val="003F6F57"/>
    <w:rsid w:val="003F7109"/>
    <w:rsid w:val="0040189F"/>
    <w:rsid w:val="00403AD9"/>
    <w:rsid w:val="00407D8E"/>
    <w:rsid w:val="00411492"/>
    <w:rsid w:val="00414935"/>
    <w:rsid w:val="0041524A"/>
    <w:rsid w:val="00416EA3"/>
    <w:rsid w:val="00416FF3"/>
    <w:rsid w:val="00424689"/>
    <w:rsid w:val="0043141B"/>
    <w:rsid w:val="004321FF"/>
    <w:rsid w:val="00433BE8"/>
    <w:rsid w:val="0043408D"/>
    <w:rsid w:val="00442582"/>
    <w:rsid w:val="00442991"/>
    <w:rsid w:val="004429FD"/>
    <w:rsid w:val="00445F8A"/>
    <w:rsid w:val="0044660F"/>
    <w:rsid w:val="00451C5C"/>
    <w:rsid w:val="004525B4"/>
    <w:rsid w:val="004600FA"/>
    <w:rsid w:val="00460BB0"/>
    <w:rsid w:val="004621A8"/>
    <w:rsid w:val="00462A08"/>
    <w:rsid w:val="00472A9D"/>
    <w:rsid w:val="00480501"/>
    <w:rsid w:val="004825BF"/>
    <w:rsid w:val="00482EB9"/>
    <w:rsid w:val="004840D5"/>
    <w:rsid w:val="00484688"/>
    <w:rsid w:val="00490FEE"/>
    <w:rsid w:val="00491BFD"/>
    <w:rsid w:val="004928DF"/>
    <w:rsid w:val="00492968"/>
    <w:rsid w:val="00494A7C"/>
    <w:rsid w:val="00494C01"/>
    <w:rsid w:val="00495B0B"/>
    <w:rsid w:val="00497E28"/>
    <w:rsid w:val="00497E5A"/>
    <w:rsid w:val="004A1D32"/>
    <w:rsid w:val="004A6641"/>
    <w:rsid w:val="004B13FE"/>
    <w:rsid w:val="004B2B56"/>
    <w:rsid w:val="004B36C3"/>
    <w:rsid w:val="004B4A12"/>
    <w:rsid w:val="004B62D8"/>
    <w:rsid w:val="004B6866"/>
    <w:rsid w:val="004C0E2A"/>
    <w:rsid w:val="004C3A6F"/>
    <w:rsid w:val="004C58AB"/>
    <w:rsid w:val="004C6BDB"/>
    <w:rsid w:val="004D1484"/>
    <w:rsid w:val="004D6AAF"/>
    <w:rsid w:val="004D7431"/>
    <w:rsid w:val="004E0396"/>
    <w:rsid w:val="004E18D0"/>
    <w:rsid w:val="004E5313"/>
    <w:rsid w:val="004E606A"/>
    <w:rsid w:val="004E7FD7"/>
    <w:rsid w:val="004F0308"/>
    <w:rsid w:val="004F302A"/>
    <w:rsid w:val="004F4159"/>
    <w:rsid w:val="005003EB"/>
    <w:rsid w:val="00501F52"/>
    <w:rsid w:val="00502D06"/>
    <w:rsid w:val="0050663D"/>
    <w:rsid w:val="00510B35"/>
    <w:rsid w:val="00510D2A"/>
    <w:rsid w:val="00511190"/>
    <w:rsid w:val="00515EB5"/>
    <w:rsid w:val="0051657F"/>
    <w:rsid w:val="0051737B"/>
    <w:rsid w:val="00517EDC"/>
    <w:rsid w:val="00521EF7"/>
    <w:rsid w:val="005272ED"/>
    <w:rsid w:val="00535931"/>
    <w:rsid w:val="005372AF"/>
    <w:rsid w:val="0054141A"/>
    <w:rsid w:val="00541ACC"/>
    <w:rsid w:val="005436B0"/>
    <w:rsid w:val="00544374"/>
    <w:rsid w:val="00544DF5"/>
    <w:rsid w:val="00557C74"/>
    <w:rsid w:val="00557E7D"/>
    <w:rsid w:val="00562897"/>
    <w:rsid w:val="005645BE"/>
    <w:rsid w:val="0056481E"/>
    <w:rsid w:val="00564E26"/>
    <w:rsid w:val="00577327"/>
    <w:rsid w:val="00580214"/>
    <w:rsid w:val="00580C47"/>
    <w:rsid w:val="005815E6"/>
    <w:rsid w:val="00581E54"/>
    <w:rsid w:val="00586199"/>
    <w:rsid w:val="005866C6"/>
    <w:rsid w:val="00593675"/>
    <w:rsid w:val="005966F5"/>
    <w:rsid w:val="005A1831"/>
    <w:rsid w:val="005A23FC"/>
    <w:rsid w:val="005A2FB4"/>
    <w:rsid w:val="005A308C"/>
    <w:rsid w:val="005A31F8"/>
    <w:rsid w:val="005A33A7"/>
    <w:rsid w:val="005A345A"/>
    <w:rsid w:val="005B0272"/>
    <w:rsid w:val="005B093E"/>
    <w:rsid w:val="005B2084"/>
    <w:rsid w:val="005B6438"/>
    <w:rsid w:val="005B67CC"/>
    <w:rsid w:val="005C11FB"/>
    <w:rsid w:val="005C5727"/>
    <w:rsid w:val="005C5D1C"/>
    <w:rsid w:val="005D3369"/>
    <w:rsid w:val="005D4767"/>
    <w:rsid w:val="005D5A23"/>
    <w:rsid w:val="005E4ECF"/>
    <w:rsid w:val="005F5B68"/>
    <w:rsid w:val="005F6DD1"/>
    <w:rsid w:val="00601D53"/>
    <w:rsid w:val="00604FA5"/>
    <w:rsid w:val="00616080"/>
    <w:rsid w:val="006166CF"/>
    <w:rsid w:val="0062324D"/>
    <w:rsid w:val="006308EF"/>
    <w:rsid w:val="00632592"/>
    <w:rsid w:val="00633780"/>
    <w:rsid w:val="00633E93"/>
    <w:rsid w:val="006366B6"/>
    <w:rsid w:val="00640445"/>
    <w:rsid w:val="00640869"/>
    <w:rsid w:val="006422D3"/>
    <w:rsid w:val="00644560"/>
    <w:rsid w:val="00647253"/>
    <w:rsid w:val="0065377E"/>
    <w:rsid w:val="0065503F"/>
    <w:rsid w:val="00664361"/>
    <w:rsid w:val="00666541"/>
    <w:rsid w:val="00667EF0"/>
    <w:rsid w:val="00670059"/>
    <w:rsid w:val="0067136D"/>
    <w:rsid w:val="00672EB3"/>
    <w:rsid w:val="006735CA"/>
    <w:rsid w:val="00674481"/>
    <w:rsid w:val="006744E3"/>
    <w:rsid w:val="0067613D"/>
    <w:rsid w:val="00676AE1"/>
    <w:rsid w:val="0067770C"/>
    <w:rsid w:val="00681D83"/>
    <w:rsid w:val="006826F4"/>
    <w:rsid w:val="00683BEF"/>
    <w:rsid w:val="00686B8C"/>
    <w:rsid w:val="006928B6"/>
    <w:rsid w:val="00694F2D"/>
    <w:rsid w:val="006A0ADE"/>
    <w:rsid w:val="006A3DE2"/>
    <w:rsid w:val="006A6207"/>
    <w:rsid w:val="006B00D5"/>
    <w:rsid w:val="006B550E"/>
    <w:rsid w:val="006C1F37"/>
    <w:rsid w:val="006C2257"/>
    <w:rsid w:val="006C24A5"/>
    <w:rsid w:val="006C2810"/>
    <w:rsid w:val="006C2AF1"/>
    <w:rsid w:val="006C6DF3"/>
    <w:rsid w:val="006D26BA"/>
    <w:rsid w:val="006D49B7"/>
    <w:rsid w:val="006D5FA6"/>
    <w:rsid w:val="006D7058"/>
    <w:rsid w:val="006E2884"/>
    <w:rsid w:val="006E2DF3"/>
    <w:rsid w:val="006E4A11"/>
    <w:rsid w:val="006E628E"/>
    <w:rsid w:val="006E7296"/>
    <w:rsid w:val="006E79D0"/>
    <w:rsid w:val="006F158D"/>
    <w:rsid w:val="006F3787"/>
    <w:rsid w:val="00700921"/>
    <w:rsid w:val="0070248C"/>
    <w:rsid w:val="007026FA"/>
    <w:rsid w:val="00702E15"/>
    <w:rsid w:val="00703677"/>
    <w:rsid w:val="00703B1A"/>
    <w:rsid w:val="0070482C"/>
    <w:rsid w:val="00705389"/>
    <w:rsid w:val="007143DC"/>
    <w:rsid w:val="007155D0"/>
    <w:rsid w:val="00720A5E"/>
    <w:rsid w:val="00722CB2"/>
    <w:rsid w:val="00722EE5"/>
    <w:rsid w:val="00726345"/>
    <w:rsid w:val="00730951"/>
    <w:rsid w:val="007357B3"/>
    <w:rsid w:val="00737C9D"/>
    <w:rsid w:val="00743289"/>
    <w:rsid w:val="0074339F"/>
    <w:rsid w:val="00752464"/>
    <w:rsid w:val="007527A9"/>
    <w:rsid w:val="007534D9"/>
    <w:rsid w:val="00753705"/>
    <w:rsid w:val="00753FAD"/>
    <w:rsid w:val="0075442E"/>
    <w:rsid w:val="007554DF"/>
    <w:rsid w:val="00757670"/>
    <w:rsid w:val="00770697"/>
    <w:rsid w:val="00774CDE"/>
    <w:rsid w:val="00775844"/>
    <w:rsid w:val="007779D0"/>
    <w:rsid w:val="007801F8"/>
    <w:rsid w:val="00780B0F"/>
    <w:rsid w:val="00791A79"/>
    <w:rsid w:val="007A1B0F"/>
    <w:rsid w:val="007A1DB3"/>
    <w:rsid w:val="007A36CE"/>
    <w:rsid w:val="007B32D1"/>
    <w:rsid w:val="007B3AB8"/>
    <w:rsid w:val="007B657B"/>
    <w:rsid w:val="007B6BB8"/>
    <w:rsid w:val="007C0896"/>
    <w:rsid w:val="007C1C1D"/>
    <w:rsid w:val="007C2C7E"/>
    <w:rsid w:val="007D3B11"/>
    <w:rsid w:val="007D4664"/>
    <w:rsid w:val="007D4AE2"/>
    <w:rsid w:val="007D66F7"/>
    <w:rsid w:val="007E0946"/>
    <w:rsid w:val="007E20FA"/>
    <w:rsid w:val="007E2F0A"/>
    <w:rsid w:val="007E40E8"/>
    <w:rsid w:val="007E4D28"/>
    <w:rsid w:val="007E4DE9"/>
    <w:rsid w:val="007E4EE4"/>
    <w:rsid w:val="007E7CBC"/>
    <w:rsid w:val="007E7CFB"/>
    <w:rsid w:val="007F177B"/>
    <w:rsid w:val="007F7478"/>
    <w:rsid w:val="00802F90"/>
    <w:rsid w:val="00803E97"/>
    <w:rsid w:val="00806132"/>
    <w:rsid w:val="00814308"/>
    <w:rsid w:val="008153DA"/>
    <w:rsid w:val="0081704C"/>
    <w:rsid w:val="00820DC2"/>
    <w:rsid w:val="0082699F"/>
    <w:rsid w:val="008312D6"/>
    <w:rsid w:val="00831860"/>
    <w:rsid w:val="008320E5"/>
    <w:rsid w:val="00834812"/>
    <w:rsid w:val="00836063"/>
    <w:rsid w:val="008363E7"/>
    <w:rsid w:val="008420BF"/>
    <w:rsid w:val="008426E6"/>
    <w:rsid w:val="008430F2"/>
    <w:rsid w:val="00843471"/>
    <w:rsid w:val="00843B81"/>
    <w:rsid w:val="0084720C"/>
    <w:rsid w:val="00853823"/>
    <w:rsid w:val="00853C7C"/>
    <w:rsid w:val="00856E9A"/>
    <w:rsid w:val="00860027"/>
    <w:rsid w:val="008630ED"/>
    <w:rsid w:val="008710C3"/>
    <w:rsid w:val="00872C0F"/>
    <w:rsid w:val="00875471"/>
    <w:rsid w:val="00875ACF"/>
    <w:rsid w:val="00880683"/>
    <w:rsid w:val="00881CCA"/>
    <w:rsid w:val="00886669"/>
    <w:rsid w:val="0089248D"/>
    <w:rsid w:val="008925EC"/>
    <w:rsid w:val="00896BE3"/>
    <w:rsid w:val="008975AA"/>
    <w:rsid w:val="008A13A5"/>
    <w:rsid w:val="008A1A8D"/>
    <w:rsid w:val="008A3C0D"/>
    <w:rsid w:val="008A6264"/>
    <w:rsid w:val="008A71D7"/>
    <w:rsid w:val="008B03BE"/>
    <w:rsid w:val="008B3DC5"/>
    <w:rsid w:val="008B53BB"/>
    <w:rsid w:val="008C0ACC"/>
    <w:rsid w:val="008C2864"/>
    <w:rsid w:val="008C7DF6"/>
    <w:rsid w:val="008D21CB"/>
    <w:rsid w:val="008D2F52"/>
    <w:rsid w:val="008D7018"/>
    <w:rsid w:val="008E6E53"/>
    <w:rsid w:val="008E7003"/>
    <w:rsid w:val="008F01EC"/>
    <w:rsid w:val="008F4BE0"/>
    <w:rsid w:val="008F4EFB"/>
    <w:rsid w:val="008F630A"/>
    <w:rsid w:val="008F759C"/>
    <w:rsid w:val="00906F9E"/>
    <w:rsid w:val="00911E67"/>
    <w:rsid w:val="00913196"/>
    <w:rsid w:val="00914812"/>
    <w:rsid w:val="00914DB6"/>
    <w:rsid w:val="00921C8D"/>
    <w:rsid w:val="00930321"/>
    <w:rsid w:val="00931DDB"/>
    <w:rsid w:val="00932453"/>
    <w:rsid w:val="00932E3E"/>
    <w:rsid w:val="009337BF"/>
    <w:rsid w:val="0094212F"/>
    <w:rsid w:val="00947ECE"/>
    <w:rsid w:val="009508A1"/>
    <w:rsid w:val="00951CF1"/>
    <w:rsid w:val="00960E13"/>
    <w:rsid w:val="009630F4"/>
    <w:rsid w:val="00967745"/>
    <w:rsid w:val="00971247"/>
    <w:rsid w:val="009728BB"/>
    <w:rsid w:val="009739EE"/>
    <w:rsid w:val="00974FE2"/>
    <w:rsid w:val="009763B4"/>
    <w:rsid w:val="009812E5"/>
    <w:rsid w:val="00982680"/>
    <w:rsid w:val="00982898"/>
    <w:rsid w:val="00985A0F"/>
    <w:rsid w:val="009879C4"/>
    <w:rsid w:val="00990182"/>
    <w:rsid w:val="009901A4"/>
    <w:rsid w:val="00991AB3"/>
    <w:rsid w:val="00991B8C"/>
    <w:rsid w:val="00994044"/>
    <w:rsid w:val="00995C2F"/>
    <w:rsid w:val="009B0AD3"/>
    <w:rsid w:val="009B2523"/>
    <w:rsid w:val="009C7905"/>
    <w:rsid w:val="009D16A8"/>
    <w:rsid w:val="009D469D"/>
    <w:rsid w:val="009D481B"/>
    <w:rsid w:val="009D4BDA"/>
    <w:rsid w:val="009D63D7"/>
    <w:rsid w:val="009D7960"/>
    <w:rsid w:val="009E4454"/>
    <w:rsid w:val="009F3EAF"/>
    <w:rsid w:val="009F6D38"/>
    <w:rsid w:val="00A02767"/>
    <w:rsid w:val="00A02BE0"/>
    <w:rsid w:val="00A06AD3"/>
    <w:rsid w:val="00A129AC"/>
    <w:rsid w:val="00A138E1"/>
    <w:rsid w:val="00A15FCC"/>
    <w:rsid w:val="00A310E1"/>
    <w:rsid w:val="00A31B13"/>
    <w:rsid w:val="00A32572"/>
    <w:rsid w:val="00A32829"/>
    <w:rsid w:val="00A32F22"/>
    <w:rsid w:val="00A336A9"/>
    <w:rsid w:val="00A35447"/>
    <w:rsid w:val="00A35685"/>
    <w:rsid w:val="00A3682A"/>
    <w:rsid w:val="00A43385"/>
    <w:rsid w:val="00A448E8"/>
    <w:rsid w:val="00A44911"/>
    <w:rsid w:val="00A4514A"/>
    <w:rsid w:val="00A4714A"/>
    <w:rsid w:val="00A47BED"/>
    <w:rsid w:val="00A50208"/>
    <w:rsid w:val="00A5757B"/>
    <w:rsid w:val="00A61044"/>
    <w:rsid w:val="00A61F7F"/>
    <w:rsid w:val="00A659C2"/>
    <w:rsid w:val="00A65FDE"/>
    <w:rsid w:val="00A70173"/>
    <w:rsid w:val="00A7502B"/>
    <w:rsid w:val="00A760C1"/>
    <w:rsid w:val="00A812CF"/>
    <w:rsid w:val="00A81E05"/>
    <w:rsid w:val="00A83211"/>
    <w:rsid w:val="00A87CB9"/>
    <w:rsid w:val="00A9388B"/>
    <w:rsid w:val="00A9470D"/>
    <w:rsid w:val="00AA2881"/>
    <w:rsid w:val="00AA3310"/>
    <w:rsid w:val="00AA50D2"/>
    <w:rsid w:val="00AA67C3"/>
    <w:rsid w:val="00AB3B7B"/>
    <w:rsid w:val="00AC0057"/>
    <w:rsid w:val="00AC1A1F"/>
    <w:rsid w:val="00AC1B78"/>
    <w:rsid w:val="00AC4624"/>
    <w:rsid w:val="00AC46FF"/>
    <w:rsid w:val="00AC65FE"/>
    <w:rsid w:val="00AD5EF4"/>
    <w:rsid w:val="00AD7638"/>
    <w:rsid w:val="00AE0FEC"/>
    <w:rsid w:val="00AE1533"/>
    <w:rsid w:val="00AE5F4C"/>
    <w:rsid w:val="00AE6785"/>
    <w:rsid w:val="00AF3A58"/>
    <w:rsid w:val="00AF3E87"/>
    <w:rsid w:val="00AF4B8C"/>
    <w:rsid w:val="00B05782"/>
    <w:rsid w:val="00B05895"/>
    <w:rsid w:val="00B062E9"/>
    <w:rsid w:val="00B07CA4"/>
    <w:rsid w:val="00B17258"/>
    <w:rsid w:val="00B17CC1"/>
    <w:rsid w:val="00B203F1"/>
    <w:rsid w:val="00B21F44"/>
    <w:rsid w:val="00B245F5"/>
    <w:rsid w:val="00B257C2"/>
    <w:rsid w:val="00B2735B"/>
    <w:rsid w:val="00B30CC6"/>
    <w:rsid w:val="00B3149D"/>
    <w:rsid w:val="00B31AEC"/>
    <w:rsid w:val="00B377D1"/>
    <w:rsid w:val="00B46F75"/>
    <w:rsid w:val="00B514AE"/>
    <w:rsid w:val="00B54E7A"/>
    <w:rsid w:val="00B55BB2"/>
    <w:rsid w:val="00B567D5"/>
    <w:rsid w:val="00B56C0D"/>
    <w:rsid w:val="00B632B2"/>
    <w:rsid w:val="00B646A4"/>
    <w:rsid w:val="00B72108"/>
    <w:rsid w:val="00B730B9"/>
    <w:rsid w:val="00B73E74"/>
    <w:rsid w:val="00B742D8"/>
    <w:rsid w:val="00B81E08"/>
    <w:rsid w:val="00B823D7"/>
    <w:rsid w:val="00B82778"/>
    <w:rsid w:val="00B8585B"/>
    <w:rsid w:val="00B85FDB"/>
    <w:rsid w:val="00B87837"/>
    <w:rsid w:val="00B87980"/>
    <w:rsid w:val="00B9002A"/>
    <w:rsid w:val="00B92406"/>
    <w:rsid w:val="00B94B15"/>
    <w:rsid w:val="00B95995"/>
    <w:rsid w:val="00B95CD5"/>
    <w:rsid w:val="00BA0B51"/>
    <w:rsid w:val="00BA3722"/>
    <w:rsid w:val="00BA39F7"/>
    <w:rsid w:val="00BB1471"/>
    <w:rsid w:val="00BB29B8"/>
    <w:rsid w:val="00BB29B9"/>
    <w:rsid w:val="00BB4440"/>
    <w:rsid w:val="00BB485B"/>
    <w:rsid w:val="00BB7367"/>
    <w:rsid w:val="00BC122D"/>
    <w:rsid w:val="00BC1641"/>
    <w:rsid w:val="00BC350B"/>
    <w:rsid w:val="00BC5BD1"/>
    <w:rsid w:val="00BC799B"/>
    <w:rsid w:val="00BD2E20"/>
    <w:rsid w:val="00BD4440"/>
    <w:rsid w:val="00BD54B1"/>
    <w:rsid w:val="00BD7FA8"/>
    <w:rsid w:val="00BE0642"/>
    <w:rsid w:val="00BE7E80"/>
    <w:rsid w:val="00BF14E0"/>
    <w:rsid w:val="00BF3B24"/>
    <w:rsid w:val="00BF3B58"/>
    <w:rsid w:val="00C00E9F"/>
    <w:rsid w:val="00C01669"/>
    <w:rsid w:val="00C065B4"/>
    <w:rsid w:val="00C1210D"/>
    <w:rsid w:val="00C12524"/>
    <w:rsid w:val="00C2127A"/>
    <w:rsid w:val="00C25357"/>
    <w:rsid w:val="00C2541B"/>
    <w:rsid w:val="00C259ED"/>
    <w:rsid w:val="00C26590"/>
    <w:rsid w:val="00C3302B"/>
    <w:rsid w:val="00C3495C"/>
    <w:rsid w:val="00C36B6C"/>
    <w:rsid w:val="00C37198"/>
    <w:rsid w:val="00C42E9D"/>
    <w:rsid w:val="00C45643"/>
    <w:rsid w:val="00C502AB"/>
    <w:rsid w:val="00C54545"/>
    <w:rsid w:val="00C579B1"/>
    <w:rsid w:val="00C61E7E"/>
    <w:rsid w:val="00C658D4"/>
    <w:rsid w:val="00C66610"/>
    <w:rsid w:val="00C71CAD"/>
    <w:rsid w:val="00C81969"/>
    <w:rsid w:val="00C8258B"/>
    <w:rsid w:val="00C85180"/>
    <w:rsid w:val="00C8663A"/>
    <w:rsid w:val="00C903C9"/>
    <w:rsid w:val="00C948CC"/>
    <w:rsid w:val="00C96E99"/>
    <w:rsid w:val="00CA1034"/>
    <w:rsid w:val="00CA1A33"/>
    <w:rsid w:val="00CA22C2"/>
    <w:rsid w:val="00CA70B1"/>
    <w:rsid w:val="00CA7A21"/>
    <w:rsid w:val="00CA7C2D"/>
    <w:rsid w:val="00CB0556"/>
    <w:rsid w:val="00CB083A"/>
    <w:rsid w:val="00CB3F69"/>
    <w:rsid w:val="00CC1D0B"/>
    <w:rsid w:val="00CC3C7D"/>
    <w:rsid w:val="00CC755E"/>
    <w:rsid w:val="00CD6C38"/>
    <w:rsid w:val="00CD7F52"/>
    <w:rsid w:val="00CE1CDA"/>
    <w:rsid w:val="00CE37D2"/>
    <w:rsid w:val="00CE3C4C"/>
    <w:rsid w:val="00CE4DC5"/>
    <w:rsid w:val="00CE5CFB"/>
    <w:rsid w:val="00CF066A"/>
    <w:rsid w:val="00CF0707"/>
    <w:rsid w:val="00CF0CCA"/>
    <w:rsid w:val="00D00E21"/>
    <w:rsid w:val="00D02E76"/>
    <w:rsid w:val="00D04BC3"/>
    <w:rsid w:val="00D117DD"/>
    <w:rsid w:val="00D26B56"/>
    <w:rsid w:val="00D32F48"/>
    <w:rsid w:val="00D331BF"/>
    <w:rsid w:val="00D346FC"/>
    <w:rsid w:val="00D41287"/>
    <w:rsid w:val="00D43691"/>
    <w:rsid w:val="00D4622D"/>
    <w:rsid w:val="00D5206F"/>
    <w:rsid w:val="00D524AD"/>
    <w:rsid w:val="00D52BC9"/>
    <w:rsid w:val="00D546E1"/>
    <w:rsid w:val="00D54B57"/>
    <w:rsid w:val="00D56A67"/>
    <w:rsid w:val="00D602C5"/>
    <w:rsid w:val="00D64A9A"/>
    <w:rsid w:val="00D64B92"/>
    <w:rsid w:val="00D64C6A"/>
    <w:rsid w:val="00D713CA"/>
    <w:rsid w:val="00D71E4C"/>
    <w:rsid w:val="00D7374E"/>
    <w:rsid w:val="00D82431"/>
    <w:rsid w:val="00D824D1"/>
    <w:rsid w:val="00D843B6"/>
    <w:rsid w:val="00D901A6"/>
    <w:rsid w:val="00D93027"/>
    <w:rsid w:val="00D94BC1"/>
    <w:rsid w:val="00D94C11"/>
    <w:rsid w:val="00D97476"/>
    <w:rsid w:val="00DA10FA"/>
    <w:rsid w:val="00DA3219"/>
    <w:rsid w:val="00DA5584"/>
    <w:rsid w:val="00DB4A8A"/>
    <w:rsid w:val="00DC1778"/>
    <w:rsid w:val="00DC3DE1"/>
    <w:rsid w:val="00DC7D9B"/>
    <w:rsid w:val="00DD1056"/>
    <w:rsid w:val="00DD4189"/>
    <w:rsid w:val="00DD4920"/>
    <w:rsid w:val="00DE0A4B"/>
    <w:rsid w:val="00DE3927"/>
    <w:rsid w:val="00DE4DE5"/>
    <w:rsid w:val="00DE59F0"/>
    <w:rsid w:val="00DF0069"/>
    <w:rsid w:val="00DF19FC"/>
    <w:rsid w:val="00DF290B"/>
    <w:rsid w:val="00DF2C91"/>
    <w:rsid w:val="00DF3A0F"/>
    <w:rsid w:val="00DF6A52"/>
    <w:rsid w:val="00E0250C"/>
    <w:rsid w:val="00E0475F"/>
    <w:rsid w:val="00E048D8"/>
    <w:rsid w:val="00E24FDD"/>
    <w:rsid w:val="00E31C8D"/>
    <w:rsid w:val="00E31D7D"/>
    <w:rsid w:val="00E453F3"/>
    <w:rsid w:val="00E517E3"/>
    <w:rsid w:val="00E5221E"/>
    <w:rsid w:val="00E55889"/>
    <w:rsid w:val="00E56403"/>
    <w:rsid w:val="00E579F0"/>
    <w:rsid w:val="00E60DBD"/>
    <w:rsid w:val="00E62E63"/>
    <w:rsid w:val="00E65F6F"/>
    <w:rsid w:val="00E708DB"/>
    <w:rsid w:val="00E7157A"/>
    <w:rsid w:val="00E7514E"/>
    <w:rsid w:val="00E75373"/>
    <w:rsid w:val="00E76720"/>
    <w:rsid w:val="00E80E8F"/>
    <w:rsid w:val="00E84676"/>
    <w:rsid w:val="00E8503D"/>
    <w:rsid w:val="00E877D9"/>
    <w:rsid w:val="00E91649"/>
    <w:rsid w:val="00E93051"/>
    <w:rsid w:val="00E93439"/>
    <w:rsid w:val="00E95A52"/>
    <w:rsid w:val="00E96CC6"/>
    <w:rsid w:val="00E976C6"/>
    <w:rsid w:val="00E976E7"/>
    <w:rsid w:val="00EA0763"/>
    <w:rsid w:val="00EA4534"/>
    <w:rsid w:val="00EA70B2"/>
    <w:rsid w:val="00EB3A40"/>
    <w:rsid w:val="00EC14D0"/>
    <w:rsid w:val="00EC14F0"/>
    <w:rsid w:val="00EC4530"/>
    <w:rsid w:val="00ED0A30"/>
    <w:rsid w:val="00ED1427"/>
    <w:rsid w:val="00ED7A4A"/>
    <w:rsid w:val="00EE08C0"/>
    <w:rsid w:val="00EE5706"/>
    <w:rsid w:val="00EE597B"/>
    <w:rsid w:val="00EF27C7"/>
    <w:rsid w:val="00EF375E"/>
    <w:rsid w:val="00EF3D4A"/>
    <w:rsid w:val="00EF4056"/>
    <w:rsid w:val="00EF48F2"/>
    <w:rsid w:val="00EF5BF5"/>
    <w:rsid w:val="00F14670"/>
    <w:rsid w:val="00F14CB9"/>
    <w:rsid w:val="00F16015"/>
    <w:rsid w:val="00F160D1"/>
    <w:rsid w:val="00F230C5"/>
    <w:rsid w:val="00F33508"/>
    <w:rsid w:val="00F35080"/>
    <w:rsid w:val="00F43A61"/>
    <w:rsid w:val="00F470C8"/>
    <w:rsid w:val="00F5528B"/>
    <w:rsid w:val="00F56BE4"/>
    <w:rsid w:val="00F60642"/>
    <w:rsid w:val="00F61B1F"/>
    <w:rsid w:val="00F621DB"/>
    <w:rsid w:val="00F62EC3"/>
    <w:rsid w:val="00F6445E"/>
    <w:rsid w:val="00F6746E"/>
    <w:rsid w:val="00F700E7"/>
    <w:rsid w:val="00F70ADE"/>
    <w:rsid w:val="00F7252B"/>
    <w:rsid w:val="00F75549"/>
    <w:rsid w:val="00F776ED"/>
    <w:rsid w:val="00F81F8F"/>
    <w:rsid w:val="00F8227B"/>
    <w:rsid w:val="00F8373F"/>
    <w:rsid w:val="00F853D6"/>
    <w:rsid w:val="00F87DA1"/>
    <w:rsid w:val="00F92EC8"/>
    <w:rsid w:val="00FA2FDD"/>
    <w:rsid w:val="00FA4730"/>
    <w:rsid w:val="00FA6DD6"/>
    <w:rsid w:val="00FB18A2"/>
    <w:rsid w:val="00FB63A5"/>
    <w:rsid w:val="00FB7D92"/>
    <w:rsid w:val="00FC1C21"/>
    <w:rsid w:val="00FC4E33"/>
    <w:rsid w:val="00FD136C"/>
    <w:rsid w:val="00FD17D1"/>
    <w:rsid w:val="00FD2B5C"/>
    <w:rsid w:val="00FD386D"/>
    <w:rsid w:val="00FD3A0F"/>
    <w:rsid w:val="00FE2B1C"/>
    <w:rsid w:val="00FE3077"/>
    <w:rsid w:val="00FE467A"/>
    <w:rsid w:val="00FE49B7"/>
    <w:rsid w:val="00FE4E11"/>
    <w:rsid w:val="00FE6418"/>
    <w:rsid w:val="00FE729B"/>
    <w:rsid w:val="00FE798F"/>
    <w:rsid w:val="00FE7AAF"/>
    <w:rsid w:val="00FF34A0"/>
    <w:rsid w:val="00FF3D14"/>
    <w:rsid w:val="00FF3F03"/>
    <w:rsid w:val="00FF4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36,#933,#e13366,#cc3,#903,#639,#f90,red"/>
    </o:shapedefaults>
    <o:shapelayout v:ext="edit">
      <o:idmap v:ext="edit" data="1"/>
    </o:shapelayout>
  </w:shapeDefaults>
  <w:decimalSymbol w:val="."/>
  <w:listSeparator w:val=","/>
  <w15:docId w15:val="{F79A73F3-AD50-443C-8E3C-2F295BCFA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73"/>
    <w:pPr>
      <w:spacing w:line="360" w:lineRule="atLeast"/>
    </w:pPr>
    <w:rPr>
      <w:rFonts w:asciiTheme="minorHAnsi" w:hAnsiTheme="minorHAnsi" w:cstheme="minorHAnsi"/>
      <w:sz w:val="22"/>
      <w:lang w:val="en-GB"/>
    </w:rPr>
  </w:style>
  <w:style w:type="paragraph" w:styleId="Heading1">
    <w:name w:val="heading 1"/>
    <w:basedOn w:val="Normal"/>
    <w:next w:val="Normal"/>
    <w:qFormat/>
    <w:rsid w:val="000A49A2"/>
    <w:pPr>
      <w:keepNext/>
      <w:numPr>
        <w:numId w:val="1"/>
      </w:numPr>
      <w:pBdr>
        <w:bottom w:val="single" w:sz="4" w:space="1" w:color="auto"/>
      </w:pBdr>
      <w:spacing w:before="240" w:after="60"/>
      <w:outlineLvl w:val="0"/>
    </w:pPr>
    <w:rPr>
      <w:rFonts w:asciiTheme="majorHAnsi" w:hAnsiTheme="majorHAnsi"/>
      <w:b/>
      <w:caps/>
      <w:kern w:val="28"/>
      <w:sz w:val="28"/>
    </w:rPr>
  </w:style>
  <w:style w:type="paragraph" w:styleId="Heading2">
    <w:name w:val="heading 2"/>
    <w:basedOn w:val="Normal"/>
    <w:next w:val="Normal"/>
    <w:qFormat/>
    <w:rsid w:val="00EF27C7"/>
    <w:pPr>
      <w:keepNext/>
      <w:numPr>
        <w:ilvl w:val="1"/>
        <w:numId w:val="1"/>
      </w:numPr>
      <w:spacing w:before="240" w:after="60"/>
      <w:outlineLvl w:val="1"/>
    </w:pPr>
    <w:rPr>
      <w:rFonts w:asciiTheme="majorHAnsi" w:hAnsiTheme="majorHAnsi"/>
      <w:b/>
      <w:sz w:val="26"/>
      <w:szCs w:val="26"/>
    </w:rPr>
  </w:style>
  <w:style w:type="paragraph" w:styleId="Heading3">
    <w:name w:val="heading 3"/>
    <w:basedOn w:val="Normal"/>
    <w:next w:val="Normal"/>
    <w:qFormat/>
    <w:rsid w:val="00BF3B58"/>
    <w:pPr>
      <w:keepNext/>
      <w:numPr>
        <w:ilvl w:val="2"/>
        <w:numId w:val="1"/>
      </w:numPr>
      <w:spacing w:before="240" w:after="60"/>
      <w:outlineLvl w:val="2"/>
    </w:pPr>
    <w:rPr>
      <w:rFonts w:asciiTheme="majorHAnsi" w:hAnsiTheme="majorHAnsi"/>
      <w:b/>
      <w:i/>
      <w:sz w:val="24"/>
    </w:rPr>
  </w:style>
  <w:style w:type="paragraph" w:styleId="Heading4">
    <w:name w:val="heading 4"/>
    <w:basedOn w:val="Normal"/>
    <w:next w:val="Normal"/>
    <w:link w:val="Heading4Char"/>
    <w:uiPriority w:val="9"/>
    <w:unhideWhenUsed/>
    <w:qFormat/>
    <w:rsid w:val="00886669"/>
    <w:pPr>
      <w:keepNext/>
      <w:keepLines/>
      <w:numPr>
        <w:ilvl w:val="3"/>
        <w:numId w:val="1"/>
      </w:numPr>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1D3B5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3B5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3B5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3B59"/>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1D3B5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BC350B"/>
  </w:style>
  <w:style w:type="paragraph" w:customStyle="1" w:styleId="ABULLET">
    <w:name w:val="A BULLET"/>
    <w:basedOn w:val="ABLOCKPARA"/>
    <w:rsid w:val="00BC350B"/>
    <w:pPr>
      <w:ind w:left="331" w:hanging="331"/>
    </w:pPr>
  </w:style>
  <w:style w:type="paragraph" w:customStyle="1" w:styleId="AINDENTEDBULLET">
    <w:name w:val="A INDENTED BULLET"/>
    <w:basedOn w:val="ABLOCKPARA"/>
    <w:rsid w:val="00BC350B"/>
    <w:pPr>
      <w:tabs>
        <w:tab w:val="left" w:pos="1080"/>
      </w:tabs>
      <w:ind w:left="662" w:hanging="331"/>
    </w:pPr>
  </w:style>
  <w:style w:type="paragraph" w:customStyle="1" w:styleId="AINDENTEDPARA">
    <w:name w:val="A INDENTED PARA"/>
    <w:basedOn w:val="ABLOCKPARA"/>
    <w:rsid w:val="00BC350B"/>
    <w:pPr>
      <w:ind w:left="331"/>
    </w:pPr>
  </w:style>
  <w:style w:type="paragraph" w:styleId="Footer">
    <w:name w:val="footer"/>
    <w:basedOn w:val="Normal"/>
    <w:link w:val="FooterChar"/>
    <w:uiPriority w:val="99"/>
    <w:rsid w:val="00BC350B"/>
    <w:pPr>
      <w:tabs>
        <w:tab w:val="center" w:pos="4320"/>
        <w:tab w:val="right" w:pos="8640"/>
      </w:tabs>
    </w:pPr>
  </w:style>
  <w:style w:type="paragraph" w:styleId="Header">
    <w:name w:val="header"/>
    <w:basedOn w:val="Normal"/>
    <w:rsid w:val="00BC350B"/>
    <w:pPr>
      <w:tabs>
        <w:tab w:val="center" w:pos="4320"/>
        <w:tab w:val="right" w:pos="8640"/>
      </w:tabs>
    </w:pPr>
  </w:style>
  <w:style w:type="paragraph" w:styleId="NormalWeb">
    <w:name w:val="Normal (Web)"/>
    <w:basedOn w:val="Normal"/>
    <w:uiPriority w:val="99"/>
    <w:semiHidden/>
    <w:unhideWhenUsed/>
    <w:rsid w:val="00BC799B"/>
    <w:pPr>
      <w:spacing w:before="100" w:beforeAutospacing="1" w:after="100" w:afterAutospacing="1"/>
    </w:pPr>
    <w:rPr>
      <w:rFonts w:ascii="Times New Roman" w:hAnsi="Times New Roman"/>
      <w:sz w:val="24"/>
      <w:szCs w:val="24"/>
    </w:rPr>
  </w:style>
  <w:style w:type="paragraph" w:styleId="BalloonText">
    <w:name w:val="Balloon Text"/>
    <w:basedOn w:val="Normal"/>
    <w:link w:val="BalloonTextChar"/>
    <w:uiPriority w:val="99"/>
    <w:semiHidden/>
    <w:unhideWhenUsed/>
    <w:rsid w:val="00BC799B"/>
    <w:rPr>
      <w:rFonts w:ascii="Tahoma" w:hAnsi="Tahoma" w:cs="Tahoma"/>
      <w:sz w:val="16"/>
      <w:szCs w:val="16"/>
    </w:rPr>
  </w:style>
  <w:style w:type="character" w:customStyle="1" w:styleId="BalloonTextChar">
    <w:name w:val="Balloon Text Char"/>
    <w:basedOn w:val="DefaultParagraphFont"/>
    <w:link w:val="BalloonText"/>
    <w:uiPriority w:val="99"/>
    <w:semiHidden/>
    <w:rsid w:val="00BC799B"/>
    <w:rPr>
      <w:rFonts w:ascii="Tahoma" w:hAnsi="Tahoma" w:cs="Tahoma"/>
      <w:sz w:val="16"/>
      <w:szCs w:val="16"/>
    </w:rPr>
  </w:style>
  <w:style w:type="paragraph" w:styleId="TOCHeading">
    <w:name w:val="TOC Heading"/>
    <w:basedOn w:val="Heading1"/>
    <w:next w:val="Normal"/>
    <w:uiPriority w:val="39"/>
    <w:unhideWhenUsed/>
    <w:qFormat/>
    <w:rsid w:val="00BE0642"/>
    <w:pPr>
      <w:keepLines/>
      <w:spacing w:before="480" w:after="0" w:line="276" w:lineRule="auto"/>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BE0642"/>
    <w:pPr>
      <w:spacing w:after="100"/>
    </w:pPr>
  </w:style>
  <w:style w:type="paragraph" w:styleId="TOC2">
    <w:name w:val="toc 2"/>
    <w:basedOn w:val="Normal"/>
    <w:next w:val="Normal"/>
    <w:autoRedefine/>
    <w:uiPriority w:val="39"/>
    <w:unhideWhenUsed/>
    <w:rsid w:val="00BE0642"/>
    <w:pPr>
      <w:spacing w:after="100"/>
      <w:ind w:left="220"/>
    </w:pPr>
  </w:style>
  <w:style w:type="character" w:styleId="Hyperlink">
    <w:name w:val="Hyperlink"/>
    <w:basedOn w:val="DefaultParagraphFont"/>
    <w:uiPriority w:val="99"/>
    <w:unhideWhenUsed/>
    <w:rsid w:val="00BE0642"/>
    <w:rPr>
      <w:color w:val="0000FF" w:themeColor="hyperlink"/>
      <w:u w:val="single"/>
    </w:rPr>
  </w:style>
  <w:style w:type="paragraph" w:styleId="Title">
    <w:name w:val="Title"/>
    <w:basedOn w:val="Normal"/>
    <w:next w:val="Normal"/>
    <w:link w:val="TitleChar"/>
    <w:uiPriority w:val="10"/>
    <w:qFormat/>
    <w:rsid w:val="00515E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15EB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15EB5"/>
    <w:rPr>
      <w:rFonts w:ascii="Book Antiqua" w:hAnsi="Book Antiqua"/>
      <w:sz w:val="22"/>
    </w:rPr>
  </w:style>
  <w:style w:type="character" w:customStyle="1" w:styleId="Heading4Char">
    <w:name w:val="Heading 4 Char"/>
    <w:basedOn w:val="DefaultParagraphFont"/>
    <w:link w:val="Heading4"/>
    <w:uiPriority w:val="9"/>
    <w:rsid w:val="00886669"/>
    <w:rPr>
      <w:rFonts w:asciiTheme="majorHAnsi" w:eastAsiaTheme="majorEastAsia" w:hAnsiTheme="majorHAnsi" w:cstheme="majorBidi"/>
      <w:b/>
      <w:bCs/>
      <w:iCs/>
      <w:sz w:val="22"/>
      <w:lang w:val="en-GB"/>
    </w:rPr>
  </w:style>
  <w:style w:type="character" w:customStyle="1" w:styleId="Heading5Char">
    <w:name w:val="Heading 5 Char"/>
    <w:basedOn w:val="DefaultParagraphFont"/>
    <w:link w:val="Heading5"/>
    <w:uiPriority w:val="9"/>
    <w:semiHidden/>
    <w:rsid w:val="001D3B59"/>
    <w:rPr>
      <w:rFonts w:asciiTheme="majorHAnsi" w:eastAsiaTheme="majorEastAsia" w:hAnsiTheme="majorHAnsi" w:cstheme="majorBidi"/>
      <w:color w:val="243F60" w:themeColor="accent1" w:themeShade="7F"/>
      <w:sz w:val="22"/>
      <w:lang w:val="en-GB"/>
    </w:rPr>
  </w:style>
  <w:style w:type="character" w:customStyle="1" w:styleId="Heading6Char">
    <w:name w:val="Heading 6 Char"/>
    <w:basedOn w:val="DefaultParagraphFont"/>
    <w:link w:val="Heading6"/>
    <w:uiPriority w:val="9"/>
    <w:semiHidden/>
    <w:rsid w:val="001D3B59"/>
    <w:rPr>
      <w:rFonts w:asciiTheme="majorHAnsi" w:eastAsiaTheme="majorEastAsia" w:hAnsiTheme="majorHAnsi" w:cstheme="majorBidi"/>
      <w:i/>
      <w:iCs/>
      <w:color w:val="243F60" w:themeColor="accent1" w:themeShade="7F"/>
      <w:sz w:val="22"/>
      <w:lang w:val="en-GB"/>
    </w:rPr>
  </w:style>
  <w:style w:type="character" w:customStyle="1" w:styleId="Heading7Char">
    <w:name w:val="Heading 7 Char"/>
    <w:basedOn w:val="DefaultParagraphFont"/>
    <w:link w:val="Heading7"/>
    <w:uiPriority w:val="9"/>
    <w:semiHidden/>
    <w:rsid w:val="001D3B59"/>
    <w:rPr>
      <w:rFonts w:asciiTheme="majorHAnsi" w:eastAsiaTheme="majorEastAsia" w:hAnsiTheme="majorHAnsi" w:cstheme="majorBidi"/>
      <w:i/>
      <w:iCs/>
      <w:color w:val="404040" w:themeColor="text1" w:themeTint="BF"/>
      <w:sz w:val="22"/>
      <w:lang w:val="en-GB"/>
    </w:rPr>
  </w:style>
  <w:style w:type="character" w:customStyle="1" w:styleId="Heading8Char">
    <w:name w:val="Heading 8 Char"/>
    <w:basedOn w:val="DefaultParagraphFont"/>
    <w:link w:val="Heading8"/>
    <w:uiPriority w:val="9"/>
    <w:semiHidden/>
    <w:rsid w:val="001D3B59"/>
    <w:rPr>
      <w:rFonts w:asciiTheme="majorHAnsi" w:eastAsiaTheme="majorEastAsia" w:hAnsiTheme="majorHAnsi" w:cstheme="majorBidi"/>
      <w:color w:val="404040" w:themeColor="text1" w:themeTint="BF"/>
      <w:lang w:val="en-GB"/>
    </w:rPr>
  </w:style>
  <w:style w:type="character" w:customStyle="1" w:styleId="Heading9Char">
    <w:name w:val="Heading 9 Char"/>
    <w:basedOn w:val="DefaultParagraphFont"/>
    <w:link w:val="Heading9"/>
    <w:uiPriority w:val="9"/>
    <w:semiHidden/>
    <w:rsid w:val="001D3B59"/>
    <w:rPr>
      <w:rFonts w:asciiTheme="majorHAnsi" w:eastAsiaTheme="majorEastAsia" w:hAnsiTheme="majorHAnsi" w:cstheme="majorBidi"/>
      <w:i/>
      <w:iCs/>
      <w:color w:val="404040" w:themeColor="text1" w:themeTint="BF"/>
      <w:lang w:val="en-GB"/>
    </w:rPr>
  </w:style>
  <w:style w:type="paragraph" w:styleId="TOC3">
    <w:name w:val="toc 3"/>
    <w:basedOn w:val="Normal"/>
    <w:next w:val="Normal"/>
    <w:autoRedefine/>
    <w:uiPriority w:val="39"/>
    <w:unhideWhenUsed/>
    <w:rsid w:val="00C3495C"/>
    <w:pPr>
      <w:spacing w:after="100"/>
      <w:ind w:left="440"/>
    </w:pPr>
  </w:style>
  <w:style w:type="paragraph" w:styleId="IntenseQuote">
    <w:name w:val="Intense Quote"/>
    <w:basedOn w:val="Normal"/>
    <w:next w:val="Normal"/>
    <w:link w:val="IntenseQuoteChar"/>
    <w:uiPriority w:val="30"/>
    <w:qFormat/>
    <w:rsid w:val="00B2735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2735B"/>
    <w:rPr>
      <w:rFonts w:ascii="Book Antiqua" w:hAnsi="Book Antiqua"/>
      <w:b/>
      <w:bCs/>
      <w:i/>
      <w:iCs/>
      <w:color w:val="4F81BD" w:themeColor="accent1"/>
      <w:sz w:val="22"/>
    </w:rPr>
  </w:style>
  <w:style w:type="paragraph" w:styleId="ListParagraph">
    <w:name w:val="List Paragraph"/>
    <w:basedOn w:val="Normal"/>
    <w:uiPriority w:val="34"/>
    <w:qFormat/>
    <w:rsid w:val="00B2735B"/>
    <w:pPr>
      <w:ind w:left="720"/>
      <w:contextualSpacing/>
    </w:pPr>
  </w:style>
  <w:style w:type="character" w:styleId="BookTitle">
    <w:name w:val="Book Title"/>
    <w:basedOn w:val="DefaultParagraphFont"/>
    <w:uiPriority w:val="33"/>
    <w:qFormat/>
    <w:rsid w:val="00B2735B"/>
    <w:rPr>
      <w:b/>
      <w:bCs/>
      <w:smallCaps/>
      <w:spacing w:val="5"/>
    </w:rPr>
  </w:style>
  <w:style w:type="character" w:styleId="IntenseReference">
    <w:name w:val="Intense Reference"/>
    <w:basedOn w:val="DefaultParagraphFont"/>
    <w:uiPriority w:val="32"/>
    <w:qFormat/>
    <w:rsid w:val="00B2735B"/>
    <w:rPr>
      <w:b/>
      <w:bCs/>
      <w:smallCaps/>
      <w:color w:val="C0504D" w:themeColor="accent2"/>
      <w:spacing w:val="5"/>
      <w:u w:val="single"/>
    </w:rPr>
  </w:style>
  <w:style w:type="character" w:styleId="SubtleReference">
    <w:name w:val="Subtle Reference"/>
    <w:basedOn w:val="DefaultParagraphFont"/>
    <w:uiPriority w:val="31"/>
    <w:qFormat/>
    <w:rsid w:val="00B2735B"/>
    <w:rPr>
      <w:smallCaps/>
      <w:color w:val="C0504D" w:themeColor="accent2"/>
      <w:u w:val="single"/>
    </w:rPr>
  </w:style>
  <w:style w:type="paragraph" w:styleId="Quote">
    <w:name w:val="Quote"/>
    <w:basedOn w:val="Normal"/>
    <w:next w:val="Normal"/>
    <w:link w:val="QuoteChar"/>
    <w:uiPriority w:val="29"/>
    <w:qFormat/>
    <w:rsid w:val="00B2735B"/>
    <w:rPr>
      <w:i/>
      <w:iCs/>
      <w:color w:val="000000" w:themeColor="text1"/>
    </w:rPr>
  </w:style>
  <w:style w:type="character" w:customStyle="1" w:styleId="QuoteChar">
    <w:name w:val="Quote Char"/>
    <w:basedOn w:val="DefaultParagraphFont"/>
    <w:link w:val="Quote"/>
    <w:uiPriority w:val="29"/>
    <w:rsid w:val="00B2735B"/>
    <w:rPr>
      <w:rFonts w:ascii="Book Antiqua" w:hAnsi="Book Antiqua"/>
      <w:i/>
      <w:iCs/>
      <w:color w:val="000000" w:themeColor="text1"/>
      <w:sz w:val="22"/>
    </w:rPr>
  </w:style>
  <w:style w:type="character" w:styleId="Strong">
    <w:name w:val="Strong"/>
    <w:basedOn w:val="DefaultParagraphFont"/>
    <w:uiPriority w:val="22"/>
    <w:qFormat/>
    <w:rsid w:val="00B2735B"/>
    <w:rPr>
      <w:b/>
      <w:bCs/>
    </w:rPr>
  </w:style>
  <w:style w:type="character" w:styleId="IntenseEmphasis">
    <w:name w:val="Intense Emphasis"/>
    <w:basedOn w:val="DefaultParagraphFont"/>
    <w:uiPriority w:val="21"/>
    <w:qFormat/>
    <w:rsid w:val="00B2735B"/>
    <w:rPr>
      <w:b/>
      <w:bCs/>
      <w:i/>
      <w:iCs/>
      <w:color w:val="4F81BD" w:themeColor="accent1"/>
    </w:rPr>
  </w:style>
  <w:style w:type="character" w:styleId="SubtleEmphasis">
    <w:name w:val="Subtle Emphasis"/>
    <w:basedOn w:val="DefaultParagraphFont"/>
    <w:uiPriority w:val="19"/>
    <w:qFormat/>
    <w:rsid w:val="00B2735B"/>
    <w:rPr>
      <w:i/>
      <w:iCs/>
      <w:color w:val="808080" w:themeColor="text1" w:themeTint="7F"/>
    </w:rPr>
  </w:style>
  <w:style w:type="table" w:styleId="TableGrid">
    <w:name w:val="Table Grid"/>
    <w:basedOn w:val="TableNormal"/>
    <w:uiPriority w:val="59"/>
    <w:rsid w:val="00052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C2810"/>
    <w:pPr>
      <w:widowControl w:val="0"/>
      <w:tabs>
        <w:tab w:val="num" w:pos="360"/>
      </w:tabs>
      <w:jc w:val="both"/>
    </w:pPr>
    <w:rPr>
      <w:rFonts w:ascii="Arial" w:eastAsia="SimSun" w:hAnsi="Arial" w:cs="Arial"/>
      <w:kern w:val="2"/>
      <w:sz w:val="20"/>
      <w:szCs w:val="24"/>
      <w:lang w:eastAsia="zh-CN"/>
    </w:rPr>
  </w:style>
  <w:style w:type="character" w:styleId="CommentReference">
    <w:name w:val="annotation reference"/>
    <w:basedOn w:val="DefaultParagraphFont"/>
    <w:rsid w:val="007B657B"/>
    <w:rPr>
      <w:sz w:val="16"/>
      <w:szCs w:val="16"/>
    </w:rPr>
  </w:style>
  <w:style w:type="paragraph" w:styleId="CommentText">
    <w:name w:val="annotation text"/>
    <w:basedOn w:val="Normal"/>
    <w:link w:val="CommentTextChar"/>
    <w:rsid w:val="007B657B"/>
    <w:pPr>
      <w:spacing w:after="200" w:line="288" w:lineRule="auto"/>
    </w:pPr>
    <w:rPr>
      <w:rFonts w:ascii="Arial" w:eastAsia="Calibri" w:hAnsi="Arial" w:cs="Arial"/>
      <w:spacing w:val="4"/>
      <w:sz w:val="20"/>
      <w:lang w:bidi="en-US"/>
    </w:rPr>
  </w:style>
  <w:style w:type="character" w:customStyle="1" w:styleId="CommentTextChar">
    <w:name w:val="Comment Text Char"/>
    <w:basedOn w:val="DefaultParagraphFont"/>
    <w:link w:val="CommentText"/>
    <w:rsid w:val="007B657B"/>
    <w:rPr>
      <w:rFonts w:ascii="Arial" w:eastAsia="Calibri" w:hAnsi="Arial" w:cs="Arial"/>
      <w:spacing w:val="4"/>
      <w:lang w:val="en-GB" w:bidi="en-US"/>
    </w:rPr>
  </w:style>
  <w:style w:type="character" w:styleId="FollowedHyperlink">
    <w:name w:val="FollowedHyperlink"/>
    <w:basedOn w:val="DefaultParagraphFont"/>
    <w:uiPriority w:val="99"/>
    <w:semiHidden/>
    <w:unhideWhenUsed/>
    <w:rsid w:val="00B87980"/>
    <w:rPr>
      <w:color w:val="800080" w:themeColor="followedHyperlink"/>
      <w:u w:val="single"/>
    </w:rPr>
  </w:style>
  <w:style w:type="character" w:customStyle="1" w:styleId="nobr">
    <w:name w:val="nobr"/>
    <w:basedOn w:val="DefaultParagraphFont"/>
    <w:rsid w:val="00CA1034"/>
  </w:style>
  <w:style w:type="paragraph" w:styleId="HTMLPreformatted">
    <w:name w:val="HTML Preformatted"/>
    <w:basedOn w:val="Normal"/>
    <w:link w:val="HTMLPreformattedChar"/>
    <w:rsid w:val="00CA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rsid w:val="00CA1034"/>
    <w:rPr>
      <w:rFonts w:ascii="Courier New" w:hAnsi="Courier New" w:cs="Courier New"/>
    </w:rPr>
  </w:style>
  <w:style w:type="paragraph" w:customStyle="1" w:styleId="Code">
    <w:name w:val="Code"/>
    <w:basedOn w:val="Normal"/>
    <w:link w:val="CodeChar"/>
    <w:qFormat/>
    <w:rsid w:val="006744E3"/>
    <w:pPr>
      <w:tabs>
        <w:tab w:val="left" w:pos="567"/>
        <w:tab w:val="left" w:pos="1134"/>
        <w:tab w:val="left" w:pos="1701"/>
        <w:tab w:val="left" w:pos="2268"/>
      </w:tabs>
      <w:spacing w:before="120" w:after="120" w:line="240" w:lineRule="auto"/>
    </w:pPr>
    <w:rPr>
      <w:rFonts w:ascii="Lucida Console" w:hAnsi="Lucida Console" w:cs="Times New Roman"/>
      <w:sz w:val="18"/>
      <w:szCs w:val="18"/>
      <w:lang w:val="es-ES"/>
    </w:rPr>
  </w:style>
  <w:style w:type="character" w:customStyle="1" w:styleId="CodeChar">
    <w:name w:val="Code Char"/>
    <w:basedOn w:val="DefaultParagraphFont"/>
    <w:link w:val="Code"/>
    <w:rsid w:val="006744E3"/>
    <w:rPr>
      <w:rFonts w:ascii="Lucida Console" w:hAnsi="Lucida Console"/>
      <w:sz w:val="18"/>
      <w:szCs w:val="18"/>
      <w:lang w:val="es-ES"/>
    </w:rPr>
  </w:style>
  <w:style w:type="paragraph" w:styleId="ListBullet">
    <w:name w:val="List Bullet"/>
    <w:basedOn w:val="Normal"/>
    <w:uiPriority w:val="99"/>
    <w:unhideWhenUsed/>
    <w:rsid w:val="00FE729B"/>
    <w:pPr>
      <w:numPr>
        <w:numId w:val="7"/>
      </w:numPr>
      <w:contextualSpacing/>
    </w:pPr>
  </w:style>
  <w:style w:type="character" w:customStyle="1" w:styleId="FooterChar">
    <w:name w:val="Footer Char"/>
    <w:basedOn w:val="DefaultParagraphFont"/>
    <w:link w:val="Footer"/>
    <w:uiPriority w:val="99"/>
    <w:rsid w:val="00295F5F"/>
    <w:rPr>
      <w:rFonts w:asciiTheme="minorHAnsi" w:hAnsiTheme="minorHAnsi" w:cstheme="minorHAnsi"/>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83525">
      <w:bodyDiv w:val="1"/>
      <w:marLeft w:val="0"/>
      <w:marRight w:val="0"/>
      <w:marTop w:val="0"/>
      <w:marBottom w:val="0"/>
      <w:divBdr>
        <w:top w:val="none" w:sz="0" w:space="0" w:color="auto"/>
        <w:left w:val="none" w:sz="0" w:space="0" w:color="auto"/>
        <w:bottom w:val="none" w:sz="0" w:space="0" w:color="auto"/>
        <w:right w:val="none" w:sz="0" w:space="0" w:color="auto"/>
      </w:divBdr>
      <w:divsChild>
        <w:div w:id="425613742">
          <w:marLeft w:val="0"/>
          <w:marRight w:val="0"/>
          <w:marTop w:val="0"/>
          <w:marBottom w:val="0"/>
          <w:divBdr>
            <w:top w:val="none" w:sz="0" w:space="0" w:color="auto"/>
            <w:left w:val="none" w:sz="0" w:space="0" w:color="auto"/>
            <w:bottom w:val="none" w:sz="0" w:space="0" w:color="auto"/>
            <w:right w:val="none" w:sz="0" w:space="0" w:color="auto"/>
          </w:divBdr>
          <w:divsChild>
            <w:div w:id="152524543">
              <w:marLeft w:val="0"/>
              <w:marRight w:val="0"/>
              <w:marTop w:val="0"/>
              <w:marBottom w:val="0"/>
              <w:divBdr>
                <w:top w:val="none" w:sz="0" w:space="0" w:color="auto"/>
                <w:left w:val="none" w:sz="0" w:space="0" w:color="auto"/>
                <w:bottom w:val="none" w:sz="0" w:space="0" w:color="auto"/>
                <w:right w:val="none" w:sz="0" w:space="0" w:color="auto"/>
              </w:divBdr>
              <w:divsChild>
                <w:div w:id="493493026">
                  <w:marLeft w:val="0"/>
                  <w:marRight w:val="0"/>
                  <w:marTop w:val="0"/>
                  <w:marBottom w:val="0"/>
                  <w:divBdr>
                    <w:top w:val="none" w:sz="0" w:space="0" w:color="auto"/>
                    <w:left w:val="none" w:sz="0" w:space="0" w:color="auto"/>
                    <w:bottom w:val="none" w:sz="0" w:space="0" w:color="auto"/>
                    <w:right w:val="none" w:sz="0" w:space="0" w:color="auto"/>
                  </w:divBdr>
                  <w:divsChild>
                    <w:div w:id="415635215">
                      <w:marLeft w:val="0"/>
                      <w:marRight w:val="0"/>
                      <w:marTop w:val="0"/>
                      <w:marBottom w:val="0"/>
                      <w:divBdr>
                        <w:top w:val="none" w:sz="0" w:space="0" w:color="auto"/>
                        <w:left w:val="none" w:sz="0" w:space="0" w:color="auto"/>
                        <w:bottom w:val="none" w:sz="0" w:space="0" w:color="auto"/>
                        <w:right w:val="none" w:sz="0" w:space="0" w:color="auto"/>
                      </w:divBdr>
                      <w:divsChild>
                        <w:div w:id="2073697112">
                          <w:marLeft w:val="0"/>
                          <w:marRight w:val="0"/>
                          <w:marTop w:val="0"/>
                          <w:marBottom w:val="0"/>
                          <w:divBdr>
                            <w:top w:val="none" w:sz="0" w:space="0" w:color="auto"/>
                            <w:left w:val="none" w:sz="0" w:space="0" w:color="auto"/>
                            <w:bottom w:val="none" w:sz="0" w:space="0" w:color="auto"/>
                            <w:right w:val="none" w:sz="0" w:space="0" w:color="auto"/>
                          </w:divBdr>
                          <w:divsChild>
                            <w:div w:id="822739788">
                              <w:marLeft w:val="0"/>
                              <w:marRight w:val="0"/>
                              <w:marTop w:val="0"/>
                              <w:marBottom w:val="0"/>
                              <w:divBdr>
                                <w:top w:val="none" w:sz="0" w:space="0" w:color="auto"/>
                                <w:left w:val="none" w:sz="0" w:space="0" w:color="auto"/>
                                <w:bottom w:val="none" w:sz="0" w:space="0" w:color="auto"/>
                                <w:right w:val="none" w:sz="0" w:space="0" w:color="auto"/>
                              </w:divBdr>
                              <w:divsChild>
                                <w:div w:id="1604997614">
                                  <w:marLeft w:val="0"/>
                                  <w:marRight w:val="0"/>
                                  <w:marTop w:val="0"/>
                                  <w:marBottom w:val="0"/>
                                  <w:divBdr>
                                    <w:top w:val="none" w:sz="0" w:space="0" w:color="auto"/>
                                    <w:left w:val="none" w:sz="0" w:space="0" w:color="auto"/>
                                    <w:bottom w:val="none" w:sz="0" w:space="0" w:color="auto"/>
                                    <w:right w:val="none" w:sz="0" w:space="0" w:color="auto"/>
                                  </w:divBdr>
                                  <w:divsChild>
                                    <w:div w:id="17040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72081">
      <w:bodyDiv w:val="1"/>
      <w:marLeft w:val="0"/>
      <w:marRight w:val="0"/>
      <w:marTop w:val="0"/>
      <w:marBottom w:val="0"/>
      <w:divBdr>
        <w:top w:val="none" w:sz="0" w:space="0" w:color="auto"/>
        <w:left w:val="none" w:sz="0" w:space="0" w:color="auto"/>
        <w:bottom w:val="none" w:sz="0" w:space="0" w:color="auto"/>
        <w:right w:val="none" w:sz="0" w:space="0" w:color="auto"/>
      </w:divBdr>
    </w:div>
    <w:div w:id="279649573">
      <w:bodyDiv w:val="1"/>
      <w:marLeft w:val="0"/>
      <w:marRight w:val="0"/>
      <w:marTop w:val="0"/>
      <w:marBottom w:val="0"/>
      <w:divBdr>
        <w:top w:val="none" w:sz="0" w:space="0" w:color="auto"/>
        <w:left w:val="none" w:sz="0" w:space="0" w:color="auto"/>
        <w:bottom w:val="none" w:sz="0" w:space="0" w:color="auto"/>
        <w:right w:val="none" w:sz="0" w:space="0" w:color="auto"/>
      </w:divBdr>
    </w:div>
    <w:div w:id="363486741">
      <w:bodyDiv w:val="1"/>
      <w:marLeft w:val="0"/>
      <w:marRight w:val="0"/>
      <w:marTop w:val="0"/>
      <w:marBottom w:val="0"/>
      <w:divBdr>
        <w:top w:val="none" w:sz="0" w:space="0" w:color="auto"/>
        <w:left w:val="none" w:sz="0" w:space="0" w:color="auto"/>
        <w:bottom w:val="none" w:sz="0" w:space="0" w:color="auto"/>
        <w:right w:val="none" w:sz="0" w:space="0" w:color="auto"/>
      </w:divBdr>
    </w:div>
    <w:div w:id="375282726">
      <w:bodyDiv w:val="1"/>
      <w:marLeft w:val="0"/>
      <w:marRight w:val="0"/>
      <w:marTop w:val="0"/>
      <w:marBottom w:val="0"/>
      <w:divBdr>
        <w:top w:val="none" w:sz="0" w:space="0" w:color="auto"/>
        <w:left w:val="none" w:sz="0" w:space="0" w:color="auto"/>
        <w:bottom w:val="none" w:sz="0" w:space="0" w:color="auto"/>
        <w:right w:val="none" w:sz="0" w:space="0" w:color="auto"/>
      </w:divBdr>
    </w:div>
    <w:div w:id="392461586">
      <w:bodyDiv w:val="1"/>
      <w:marLeft w:val="0"/>
      <w:marRight w:val="0"/>
      <w:marTop w:val="0"/>
      <w:marBottom w:val="0"/>
      <w:divBdr>
        <w:top w:val="none" w:sz="0" w:space="0" w:color="auto"/>
        <w:left w:val="none" w:sz="0" w:space="0" w:color="auto"/>
        <w:bottom w:val="none" w:sz="0" w:space="0" w:color="auto"/>
        <w:right w:val="none" w:sz="0" w:space="0" w:color="auto"/>
      </w:divBdr>
    </w:div>
    <w:div w:id="672293471">
      <w:bodyDiv w:val="1"/>
      <w:marLeft w:val="0"/>
      <w:marRight w:val="0"/>
      <w:marTop w:val="0"/>
      <w:marBottom w:val="0"/>
      <w:divBdr>
        <w:top w:val="none" w:sz="0" w:space="0" w:color="auto"/>
        <w:left w:val="none" w:sz="0" w:space="0" w:color="auto"/>
        <w:bottom w:val="none" w:sz="0" w:space="0" w:color="auto"/>
        <w:right w:val="none" w:sz="0" w:space="0" w:color="auto"/>
      </w:divBdr>
    </w:div>
    <w:div w:id="889729383">
      <w:bodyDiv w:val="1"/>
      <w:marLeft w:val="0"/>
      <w:marRight w:val="0"/>
      <w:marTop w:val="0"/>
      <w:marBottom w:val="0"/>
      <w:divBdr>
        <w:top w:val="none" w:sz="0" w:space="0" w:color="auto"/>
        <w:left w:val="none" w:sz="0" w:space="0" w:color="auto"/>
        <w:bottom w:val="none" w:sz="0" w:space="0" w:color="auto"/>
        <w:right w:val="none" w:sz="0" w:space="0" w:color="auto"/>
      </w:divBdr>
    </w:div>
    <w:div w:id="1032265573">
      <w:bodyDiv w:val="1"/>
      <w:marLeft w:val="0"/>
      <w:marRight w:val="0"/>
      <w:marTop w:val="0"/>
      <w:marBottom w:val="0"/>
      <w:divBdr>
        <w:top w:val="none" w:sz="0" w:space="0" w:color="auto"/>
        <w:left w:val="none" w:sz="0" w:space="0" w:color="auto"/>
        <w:bottom w:val="none" w:sz="0" w:space="0" w:color="auto"/>
        <w:right w:val="none" w:sz="0" w:space="0" w:color="auto"/>
      </w:divBdr>
      <w:divsChild>
        <w:div w:id="1122306651">
          <w:marLeft w:val="2579"/>
          <w:marRight w:val="360"/>
          <w:marTop w:val="0"/>
          <w:marBottom w:val="0"/>
          <w:divBdr>
            <w:top w:val="none" w:sz="0" w:space="0" w:color="auto"/>
            <w:left w:val="none" w:sz="0" w:space="0" w:color="auto"/>
            <w:bottom w:val="none" w:sz="0" w:space="0" w:color="auto"/>
            <w:right w:val="none" w:sz="0" w:space="0" w:color="auto"/>
          </w:divBdr>
          <w:divsChild>
            <w:div w:id="39942648">
              <w:marLeft w:val="0"/>
              <w:marRight w:val="0"/>
              <w:marTop w:val="0"/>
              <w:marBottom w:val="0"/>
              <w:divBdr>
                <w:top w:val="none" w:sz="0" w:space="0" w:color="auto"/>
                <w:left w:val="none" w:sz="0" w:space="0" w:color="auto"/>
                <w:bottom w:val="none" w:sz="0" w:space="0" w:color="auto"/>
                <w:right w:val="none" w:sz="0" w:space="0" w:color="auto"/>
              </w:divBdr>
              <w:divsChild>
                <w:div w:id="11757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80978">
      <w:bodyDiv w:val="1"/>
      <w:marLeft w:val="0"/>
      <w:marRight w:val="0"/>
      <w:marTop w:val="0"/>
      <w:marBottom w:val="0"/>
      <w:divBdr>
        <w:top w:val="none" w:sz="0" w:space="0" w:color="auto"/>
        <w:left w:val="none" w:sz="0" w:space="0" w:color="auto"/>
        <w:bottom w:val="none" w:sz="0" w:space="0" w:color="auto"/>
        <w:right w:val="none" w:sz="0" w:space="0" w:color="auto"/>
      </w:divBdr>
    </w:div>
    <w:div w:id="1346245432">
      <w:bodyDiv w:val="1"/>
      <w:marLeft w:val="0"/>
      <w:marRight w:val="0"/>
      <w:marTop w:val="0"/>
      <w:marBottom w:val="0"/>
      <w:divBdr>
        <w:top w:val="none" w:sz="0" w:space="0" w:color="auto"/>
        <w:left w:val="none" w:sz="0" w:space="0" w:color="auto"/>
        <w:bottom w:val="none" w:sz="0" w:space="0" w:color="auto"/>
        <w:right w:val="none" w:sz="0" w:space="0" w:color="auto"/>
      </w:divBdr>
    </w:div>
    <w:div w:id="1495103387">
      <w:bodyDiv w:val="1"/>
      <w:marLeft w:val="0"/>
      <w:marRight w:val="0"/>
      <w:marTop w:val="0"/>
      <w:marBottom w:val="0"/>
      <w:divBdr>
        <w:top w:val="none" w:sz="0" w:space="0" w:color="auto"/>
        <w:left w:val="none" w:sz="0" w:space="0" w:color="auto"/>
        <w:bottom w:val="none" w:sz="0" w:space="0" w:color="auto"/>
        <w:right w:val="none" w:sz="0" w:space="0" w:color="auto"/>
      </w:divBdr>
      <w:divsChild>
        <w:div w:id="1611401382">
          <w:marLeft w:val="2579"/>
          <w:marRight w:val="360"/>
          <w:marTop w:val="0"/>
          <w:marBottom w:val="0"/>
          <w:divBdr>
            <w:top w:val="none" w:sz="0" w:space="0" w:color="auto"/>
            <w:left w:val="none" w:sz="0" w:space="0" w:color="auto"/>
            <w:bottom w:val="none" w:sz="0" w:space="0" w:color="auto"/>
            <w:right w:val="none" w:sz="0" w:space="0" w:color="auto"/>
          </w:divBdr>
          <w:divsChild>
            <w:div w:id="241527648">
              <w:marLeft w:val="0"/>
              <w:marRight w:val="0"/>
              <w:marTop w:val="0"/>
              <w:marBottom w:val="0"/>
              <w:divBdr>
                <w:top w:val="none" w:sz="0" w:space="0" w:color="auto"/>
                <w:left w:val="none" w:sz="0" w:space="0" w:color="auto"/>
                <w:bottom w:val="none" w:sz="0" w:space="0" w:color="auto"/>
                <w:right w:val="none" w:sz="0" w:space="0" w:color="auto"/>
              </w:divBdr>
              <w:divsChild>
                <w:div w:id="7295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07106">
      <w:bodyDiv w:val="1"/>
      <w:marLeft w:val="0"/>
      <w:marRight w:val="0"/>
      <w:marTop w:val="0"/>
      <w:marBottom w:val="0"/>
      <w:divBdr>
        <w:top w:val="none" w:sz="0" w:space="0" w:color="auto"/>
        <w:left w:val="none" w:sz="0" w:space="0" w:color="auto"/>
        <w:bottom w:val="none" w:sz="0" w:space="0" w:color="auto"/>
        <w:right w:val="none" w:sz="0" w:space="0" w:color="auto"/>
      </w:divBdr>
      <w:divsChild>
        <w:div w:id="1199902026">
          <w:marLeft w:val="2579"/>
          <w:marRight w:val="360"/>
          <w:marTop w:val="0"/>
          <w:marBottom w:val="0"/>
          <w:divBdr>
            <w:top w:val="none" w:sz="0" w:space="0" w:color="auto"/>
            <w:left w:val="none" w:sz="0" w:space="0" w:color="auto"/>
            <w:bottom w:val="none" w:sz="0" w:space="0" w:color="auto"/>
            <w:right w:val="none" w:sz="0" w:space="0" w:color="auto"/>
          </w:divBdr>
          <w:divsChild>
            <w:div w:id="906573166">
              <w:marLeft w:val="0"/>
              <w:marRight w:val="0"/>
              <w:marTop w:val="0"/>
              <w:marBottom w:val="0"/>
              <w:divBdr>
                <w:top w:val="none" w:sz="0" w:space="0" w:color="auto"/>
                <w:left w:val="none" w:sz="0" w:space="0" w:color="auto"/>
                <w:bottom w:val="none" w:sz="0" w:space="0" w:color="auto"/>
                <w:right w:val="none" w:sz="0" w:space="0" w:color="auto"/>
              </w:divBdr>
              <w:divsChild>
                <w:div w:id="14149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09729">
      <w:bodyDiv w:val="1"/>
      <w:marLeft w:val="0"/>
      <w:marRight w:val="0"/>
      <w:marTop w:val="0"/>
      <w:marBottom w:val="0"/>
      <w:divBdr>
        <w:top w:val="none" w:sz="0" w:space="0" w:color="auto"/>
        <w:left w:val="none" w:sz="0" w:space="0" w:color="auto"/>
        <w:bottom w:val="none" w:sz="0" w:space="0" w:color="auto"/>
        <w:right w:val="none" w:sz="0" w:space="0" w:color="auto"/>
      </w:divBdr>
    </w:div>
    <w:div w:id="1821799091">
      <w:bodyDiv w:val="1"/>
      <w:marLeft w:val="0"/>
      <w:marRight w:val="0"/>
      <w:marTop w:val="0"/>
      <w:marBottom w:val="0"/>
      <w:divBdr>
        <w:top w:val="none" w:sz="0" w:space="0" w:color="auto"/>
        <w:left w:val="none" w:sz="0" w:space="0" w:color="auto"/>
        <w:bottom w:val="none" w:sz="0" w:space="0" w:color="auto"/>
        <w:right w:val="none" w:sz="0" w:space="0" w:color="auto"/>
      </w:divBdr>
    </w:div>
    <w:div w:id="1893344030">
      <w:bodyDiv w:val="1"/>
      <w:marLeft w:val="0"/>
      <w:marRight w:val="0"/>
      <w:marTop w:val="57"/>
      <w:marBottom w:val="0"/>
      <w:divBdr>
        <w:top w:val="none" w:sz="0" w:space="0" w:color="auto"/>
        <w:left w:val="none" w:sz="0" w:space="0" w:color="auto"/>
        <w:bottom w:val="none" w:sz="0" w:space="0" w:color="auto"/>
        <w:right w:val="none" w:sz="0" w:space="0" w:color="auto"/>
      </w:divBdr>
    </w:div>
    <w:div w:id="1959490132">
      <w:bodyDiv w:val="1"/>
      <w:marLeft w:val="0"/>
      <w:marRight w:val="0"/>
      <w:marTop w:val="0"/>
      <w:marBottom w:val="0"/>
      <w:divBdr>
        <w:top w:val="none" w:sz="0" w:space="0" w:color="auto"/>
        <w:left w:val="none" w:sz="0" w:space="0" w:color="auto"/>
        <w:bottom w:val="none" w:sz="0" w:space="0" w:color="auto"/>
        <w:right w:val="none" w:sz="0" w:space="0" w:color="auto"/>
      </w:divBdr>
    </w:div>
    <w:div w:id="1972010394">
      <w:bodyDiv w:val="1"/>
      <w:marLeft w:val="0"/>
      <w:marRight w:val="0"/>
      <w:marTop w:val="0"/>
      <w:marBottom w:val="0"/>
      <w:divBdr>
        <w:top w:val="none" w:sz="0" w:space="0" w:color="auto"/>
        <w:left w:val="none" w:sz="0" w:space="0" w:color="auto"/>
        <w:bottom w:val="none" w:sz="0" w:space="0" w:color="auto"/>
        <w:right w:val="none" w:sz="0" w:space="0" w:color="auto"/>
      </w:divBdr>
    </w:div>
    <w:div w:id="200994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maven.apache.org/" TargetMode="External"/><Relationship Id="rId50" Type="http://schemas.openxmlformats.org/officeDocument/2006/relationships/hyperlink" Target="http://docs.codehaus.org/display/SONAR/Architecture+rule+engin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sonarsource.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ocs.codehaus.org/display/SONAR/Quality+profil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docs.codehaus.org/display/SONAR/Documentation" TargetMode="External"/><Relationship Id="rId8" Type="http://schemas.openxmlformats.org/officeDocument/2006/relationships/footer" Target="footer1.xml"/><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sip.automation\Automation%20Research\java%20blueprint%20refresh\FY11%20Java%20Blueprint%20Refresh%20plan%20-%20Java%20Portal%20updat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6F2-FAE9-4486-897A-ECDC945C7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FY11 Java Blueprint Refresh plan - Java Portal updates</Template>
  <TotalTime>2623</TotalTime>
  <Pages>1</Pages>
  <Words>3608</Words>
  <Characters>20570</Characters>
  <Application>Microsoft Office Word</Application>
  <DocSecurity>0</DocSecurity>
  <Lines>171</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Java Automation Blueprint - Sonar Usage Guide</vt:lpstr>
      <vt:lpstr>FY11 Java Blueprint Refresh - Java Portal updates</vt:lpstr>
    </vt:vector>
  </TitlesOfParts>
  <LinksUpToDate>false</LinksUpToDate>
  <CharactersWithSpaces>24130</CharactersWithSpaces>
  <SharedDoc>false</SharedDoc>
  <HLinks>
    <vt:vector size="12" baseType="variant">
      <vt:variant>
        <vt:i4>4521996</vt:i4>
      </vt:variant>
      <vt:variant>
        <vt:i4>-1</vt:i4>
      </vt:variant>
      <vt:variant>
        <vt:i4>1106</vt:i4>
      </vt:variant>
      <vt:variant>
        <vt:i4>1</vt:i4>
      </vt:variant>
      <vt:variant>
        <vt:lpwstr>strat%20line</vt:lpwstr>
      </vt:variant>
      <vt:variant>
        <vt:lpwstr/>
      </vt:variant>
      <vt:variant>
        <vt:i4>3997758</vt:i4>
      </vt:variant>
      <vt:variant>
        <vt:i4>-1</vt:i4>
      </vt:variant>
      <vt:variant>
        <vt:i4>1107</vt:i4>
      </vt:variant>
      <vt:variant>
        <vt:i4>1</vt:i4>
      </vt:variant>
      <vt:variant>
        <vt:lpwstr>Untitled-1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Sonar Usage Guide</dc:title>
  <cp:lastModifiedBy>Mante, Sandip</cp:lastModifiedBy>
  <cp:lastPrinted>2004-03-12T07:26:00Z</cp:lastPrinted>
  <dcterms:created xsi:type="dcterms:W3CDTF">2011-05-10T16:40:00Z</dcterms:created>
  <dcterms:modified xsi:type="dcterms:W3CDTF">2015-09-01T07:56:00Z</dcterms:modified>
  <cp:category>How-To</cp:category>
</cp:coreProperties>
</file>