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4B" w:rsidRDefault="008D5346">
      <w:pPr>
        <w:pStyle w:val="Heading1"/>
      </w:pPr>
      <w:bookmarkStart w:id="0" w:name="_GoBack"/>
      <w:bookmarkEnd w:id="0"/>
      <w:r>
        <w:t>Program</w:t>
      </w:r>
      <w:r>
        <w:t xml:space="preserve"> Manager</w:t>
      </w:r>
    </w:p>
    <w:p w:rsidR="00126C4B" w:rsidRDefault="008D5346">
      <w:r>
        <w:t>Name: Anand Patil</w:t>
      </w:r>
      <w:r>
        <w:br/>
        <w:t>Email: anandpatilwill@gmail.com</w:t>
      </w:r>
      <w:r>
        <w:br/>
        <w:t>Mobile: +91 8861110707</w:t>
      </w:r>
    </w:p>
    <w:p w:rsidR="00126C4B" w:rsidRDefault="008D5346">
      <w:pPr>
        <w:pStyle w:val="Heading2"/>
      </w:pPr>
      <w:r>
        <w:t>Professional Summary</w:t>
      </w:r>
    </w:p>
    <w:p w:rsidR="00126C4B" w:rsidRDefault="008D5346">
      <w:r>
        <w:t>Experien</w:t>
      </w:r>
      <w:r w:rsidR="00553A1F">
        <w:t>ced IT professional with over 22</w:t>
      </w:r>
      <w:r>
        <w:t xml:space="preserve"> years of experience, including </w:t>
      </w:r>
      <w:r w:rsidR="00553A1F">
        <w:t xml:space="preserve">past 9 years </w:t>
      </w:r>
      <w:r w:rsidR="00553A1F">
        <w:t xml:space="preserve">focusing on governance and </w:t>
      </w:r>
      <w:r w:rsidR="00553A1F">
        <w:t xml:space="preserve">program </w:t>
      </w:r>
      <w:r w:rsidR="00553A1F">
        <w:t>management</w:t>
      </w:r>
      <w:r w:rsidR="00553A1F">
        <w:t>.</w:t>
      </w:r>
      <w:r>
        <w:t xml:space="preserve"> Proficient in leading and mentoring diverse teams, driving operational excellence, and aligning resources with organizational goals. Adept at stakeholder engagement, program management, and implementing strategies to enhanc</w:t>
      </w:r>
      <w:r>
        <w:t>e productivity and compliance.</w:t>
      </w:r>
    </w:p>
    <w:p w:rsidR="00126C4B" w:rsidRDefault="008D5346">
      <w:pPr>
        <w:pStyle w:val="Heading2"/>
      </w:pPr>
      <w:r>
        <w:t>Key Competencies</w:t>
      </w:r>
    </w:p>
    <w:p w:rsidR="00126C4B" w:rsidRDefault="008D5346">
      <w:r>
        <w:t>- Team Leadership &amp; Mentorship: Proven expertise in recruiting, training, and mentoring high-performing teams.</w:t>
      </w:r>
    </w:p>
    <w:p w:rsidR="00126C4B" w:rsidRDefault="008D5346">
      <w:r>
        <w:t xml:space="preserve">- Program Management: Skilled in planning, executing, and delivering projects on time and within </w:t>
      </w:r>
      <w:r>
        <w:t>budget.</w:t>
      </w:r>
    </w:p>
    <w:p w:rsidR="00126C4B" w:rsidRDefault="008D5346">
      <w:r>
        <w:t>- Stakeholder Engagement: Adept at presenting progress reports, addressing client concerns, and fostering strong relationships.</w:t>
      </w:r>
    </w:p>
    <w:p w:rsidR="00126C4B" w:rsidRDefault="008D5346">
      <w:r>
        <w:t>- Governance &amp; Compliance: Implemented frameworks that improved audit compliance by 25%.</w:t>
      </w:r>
    </w:p>
    <w:p w:rsidR="00126C4B" w:rsidRDefault="008D5346">
      <w:r>
        <w:t>- Resource Planning &amp; Workforce</w:t>
      </w:r>
      <w:r>
        <w:t xml:space="preserve"> Optimization: Ensured efficient 24/7 team coverage with zero SLA breaches.</w:t>
      </w:r>
    </w:p>
    <w:p w:rsidR="00126C4B" w:rsidRDefault="008D5346">
      <w:r>
        <w:t>- Operational Excellence: Focused on streamlining workflows to enhance team productivity and efficiency.</w:t>
      </w:r>
    </w:p>
    <w:p w:rsidR="00553A1F" w:rsidRDefault="00553A1F">
      <w:pPr>
        <w:pStyle w:val="Heading2"/>
      </w:pPr>
    </w:p>
    <w:p w:rsidR="00553A1F" w:rsidRDefault="00553A1F">
      <w:pPr>
        <w:pStyle w:val="Heading2"/>
      </w:pPr>
    </w:p>
    <w:p w:rsidR="00CA2980" w:rsidRDefault="00CA2980" w:rsidP="00CA2980"/>
    <w:p w:rsidR="00CA2980" w:rsidRDefault="00CA2980" w:rsidP="00CA2980"/>
    <w:p w:rsidR="00CA2980" w:rsidRDefault="00CA2980" w:rsidP="00CA2980"/>
    <w:p w:rsidR="00CA2980" w:rsidRDefault="00CA2980" w:rsidP="00CA2980"/>
    <w:p w:rsidR="00CA2980" w:rsidRPr="00CA2980" w:rsidRDefault="00CA2980" w:rsidP="00CA2980"/>
    <w:p w:rsidR="00126C4B" w:rsidRDefault="008D5346">
      <w:pPr>
        <w:pStyle w:val="Heading2"/>
      </w:pPr>
      <w:r>
        <w:lastRenderedPageBreak/>
        <w:t>Certifications</w:t>
      </w:r>
    </w:p>
    <w:p w:rsidR="00126C4B" w:rsidRDefault="008D5346">
      <w:r>
        <w:t>- AWS Solutions Architect – Associate</w:t>
      </w:r>
    </w:p>
    <w:p w:rsidR="00553A1F" w:rsidRDefault="00553A1F" w:rsidP="00553A1F">
      <w:pPr>
        <w:pStyle w:val="Heading2"/>
      </w:pPr>
    </w:p>
    <w:p w:rsidR="00553A1F" w:rsidRPr="00553A1F" w:rsidRDefault="00553A1F" w:rsidP="00553A1F">
      <w:pPr>
        <w:pStyle w:val="Heading2"/>
      </w:pPr>
      <w:r w:rsidRPr="00553A1F">
        <w:t xml:space="preserve">Project Management Certifications: </w:t>
      </w:r>
      <w:r w:rsidRPr="00553A1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PMP (Project Manag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ement Professional), PRINCE2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 Agile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certification </w:t>
      </w:r>
      <w:r w:rsidRPr="00553A1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CSM (Certified Scrum Master).</w:t>
      </w:r>
    </w:p>
    <w:p w:rsidR="00553A1F" w:rsidRPr="00553A1F" w:rsidRDefault="00553A1F" w:rsidP="00553A1F">
      <w:pPr>
        <w:pStyle w:val="Heading2"/>
      </w:pPr>
      <w:r w:rsidRPr="00553A1F">
        <w:t xml:space="preserve">Leadership or Soft Skills Courses: </w:t>
      </w:r>
      <w:r w:rsidRPr="00553A1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Programs in leadership, team management, or conflict resolution.</w:t>
      </w:r>
    </w:p>
    <w:p w:rsidR="00553A1F" w:rsidRPr="00553A1F" w:rsidRDefault="00553A1F" w:rsidP="00553A1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53A1F">
        <w:t>ITIL</w:t>
      </w:r>
    </w:p>
    <w:p w:rsidR="00553A1F" w:rsidRDefault="00553A1F">
      <w:pPr>
        <w:pStyle w:val="Heading2"/>
      </w:pPr>
    </w:p>
    <w:p w:rsidR="00126C4B" w:rsidRDefault="008D5346">
      <w:pPr>
        <w:pStyle w:val="Heading2"/>
      </w:pPr>
      <w:r>
        <w:t>Professional Experience</w:t>
      </w:r>
    </w:p>
    <w:p w:rsidR="00126C4B" w:rsidRDefault="008D5346">
      <w:pPr>
        <w:pStyle w:val="Heading3"/>
      </w:pPr>
      <w:r>
        <w:t>DevOps Governance Manager</w:t>
      </w:r>
    </w:p>
    <w:p w:rsidR="00126C4B" w:rsidRPr="0051484F" w:rsidRDefault="008D5346">
      <w:pPr>
        <w:rPr>
          <w:b/>
        </w:rPr>
      </w:pPr>
      <w:r w:rsidRPr="0051484F">
        <w:rPr>
          <w:b/>
        </w:rPr>
        <w:t>Organization: Coforge | Client: TriNet | Oct 2023 – Present | Hyderabad | Team Size: 28</w:t>
      </w:r>
    </w:p>
    <w:p w:rsidR="00126C4B" w:rsidRDefault="008D5346">
      <w:r>
        <w:t>- Managed hiring processes and ensured recruitment ali</w:t>
      </w:r>
      <w:r>
        <w:t>gned with client and project requirements.</w:t>
      </w:r>
    </w:p>
    <w:p w:rsidR="00126C4B" w:rsidRDefault="008D5346">
      <w:r>
        <w:t>- Mentored and developed team members, equipping them with the necessary skills to excel.</w:t>
      </w:r>
    </w:p>
    <w:p w:rsidR="00126C4B" w:rsidRDefault="008D5346">
      <w:r>
        <w:t>- Oversaw resource allocation and shift planning for 24/7 operational coverage.</w:t>
      </w:r>
    </w:p>
    <w:p w:rsidR="00126C4B" w:rsidRDefault="008D5346">
      <w:r>
        <w:t>- Led weekly and monthly stakeholder meetin</w:t>
      </w:r>
      <w:r>
        <w:t>gs, providing comprehensive progress updates.</w:t>
      </w:r>
    </w:p>
    <w:p w:rsidR="00126C4B" w:rsidRDefault="008D5346">
      <w:r>
        <w:t>- Streamlined cross-functional collaboration to enhance workflow efficiency.</w:t>
      </w:r>
    </w:p>
    <w:p w:rsidR="00126C4B" w:rsidRDefault="008D5346">
      <w:pPr>
        <w:pStyle w:val="Heading3"/>
      </w:pPr>
      <w:r>
        <w:t>Senior DevOps Manager</w:t>
      </w:r>
    </w:p>
    <w:p w:rsidR="00126C4B" w:rsidRPr="0051484F" w:rsidRDefault="008D5346">
      <w:pPr>
        <w:rPr>
          <w:b/>
        </w:rPr>
      </w:pPr>
      <w:r w:rsidRPr="0051484F">
        <w:rPr>
          <w:b/>
        </w:rPr>
        <w:t>Organization: Coforge | Client: Arcolab | June 2022 – September 2023 | Bangalore</w:t>
      </w:r>
    </w:p>
    <w:p w:rsidR="00126C4B" w:rsidRDefault="008D5346">
      <w:r>
        <w:t>- Directed team efforts to sup</w:t>
      </w:r>
      <w:r>
        <w:t>port AWS cloud infrastructure and resolved operational issues efficiently.</w:t>
      </w:r>
    </w:p>
    <w:p w:rsidR="00126C4B" w:rsidRDefault="008D5346">
      <w:r>
        <w:t>- Collaborated with development teams to implement streamlined CI/CD pipelines and automation workflows.</w:t>
      </w:r>
    </w:p>
    <w:p w:rsidR="00126C4B" w:rsidRDefault="008D5346">
      <w:r>
        <w:t xml:space="preserve">- Acted as the key point of contact for client escalations, ensuring timely </w:t>
      </w:r>
      <w:r>
        <w:t>resolution of issues.</w:t>
      </w:r>
    </w:p>
    <w:p w:rsidR="00126C4B" w:rsidRDefault="008D5346">
      <w:pPr>
        <w:pStyle w:val="Heading3"/>
      </w:pPr>
      <w:r>
        <w:lastRenderedPageBreak/>
        <w:t>DevOps Lead</w:t>
      </w:r>
    </w:p>
    <w:p w:rsidR="00126C4B" w:rsidRPr="0051484F" w:rsidRDefault="008D5346">
      <w:pPr>
        <w:rPr>
          <w:b/>
        </w:rPr>
      </w:pPr>
      <w:r w:rsidRPr="0051484F">
        <w:rPr>
          <w:b/>
        </w:rPr>
        <w:t>Organization: Capgemini | Client: NBC Universal | August 2016 – April 2022 | Bangalore</w:t>
      </w:r>
    </w:p>
    <w:p w:rsidR="00126C4B" w:rsidRDefault="008D5346">
      <w:r>
        <w:t>- Led a team of 15, focusing on team development and efficient resource allocation.</w:t>
      </w:r>
    </w:p>
    <w:p w:rsidR="00126C4B" w:rsidRDefault="008D5346">
      <w:r>
        <w:t xml:space="preserve">- Streamlined operational workflows, reducing </w:t>
      </w:r>
      <w:r>
        <w:t>deployment times by 40%.</w:t>
      </w:r>
    </w:p>
    <w:p w:rsidR="00126C4B" w:rsidRDefault="008D5346">
      <w:r>
        <w:t>- Provided regular updates to stakeholders, ensuring project alignment with business goals.</w:t>
      </w:r>
    </w:p>
    <w:p w:rsidR="00126C4B" w:rsidRDefault="008D5346">
      <w:pPr>
        <w:pStyle w:val="Heading2"/>
      </w:pPr>
      <w:r>
        <w:t>Education</w:t>
      </w:r>
    </w:p>
    <w:p w:rsidR="00126C4B" w:rsidRDefault="008D5346">
      <w:r>
        <w:t>- BTech - Computer Science &amp; Engineering: Rural Engineering College, Bhalki (BKIT), VTU Belgaum</w:t>
      </w:r>
    </w:p>
    <w:p w:rsidR="00126C4B" w:rsidRDefault="008D5346">
      <w:r>
        <w:t>- 12th: Karnataka Science PU Coll</w:t>
      </w:r>
      <w:r>
        <w:t>ege, Bidar</w:t>
      </w:r>
    </w:p>
    <w:p w:rsidR="00126C4B" w:rsidRDefault="008D5346">
      <w:r>
        <w:t>- 10th: Guru Nanak Public School, Bidar</w:t>
      </w:r>
    </w:p>
    <w:p w:rsidR="00126C4B" w:rsidRDefault="008D5346">
      <w:pPr>
        <w:pStyle w:val="Heading2"/>
      </w:pPr>
      <w:r>
        <w:t>Declaration</w:t>
      </w:r>
    </w:p>
    <w:p w:rsidR="00126C4B" w:rsidRDefault="008D5346">
      <w:r>
        <w:t>I hereby declare that the information provided above is true to the best of my knowledge.</w:t>
      </w:r>
      <w:r>
        <w:br/>
      </w:r>
      <w:r>
        <w:br/>
        <w:t>Place: Hyderabad</w:t>
      </w:r>
      <w:r>
        <w:br/>
        <w:t>Anand Patil</w:t>
      </w:r>
    </w:p>
    <w:sectPr w:rsidR="00126C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6C4B"/>
    <w:rsid w:val="0015074B"/>
    <w:rsid w:val="0029639D"/>
    <w:rsid w:val="00326F90"/>
    <w:rsid w:val="004B02D1"/>
    <w:rsid w:val="0051484F"/>
    <w:rsid w:val="00553A1F"/>
    <w:rsid w:val="008D5346"/>
    <w:rsid w:val="00AA1D8D"/>
    <w:rsid w:val="00B47730"/>
    <w:rsid w:val="00C8500A"/>
    <w:rsid w:val="00CA29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15CA8"/>
  <w14:defaultImageDpi w14:val="300"/>
  <w15:docId w15:val="{9ADD23BB-09A9-4035-9657-3E0E75BA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BA877-B71C-4FB4-AA6A-147E7AA4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10</cp:revision>
  <dcterms:created xsi:type="dcterms:W3CDTF">2013-12-23T23:15:00Z</dcterms:created>
  <dcterms:modified xsi:type="dcterms:W3CDTF">2025-01-11T08:06:00Z</dcterms:modified>
  <cp:category/>
</cp:coreProperties>
</file>