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 Id="rId6" Type="http://schemas.microsoft.com/office/2020/02/relationships/classificationlabels" Target="docMetadata/LabelInfo.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pitalforge-financial"/>
      <w:r>
        <w:t xml:space="preserve">CapitalForge Financial</w:t>
      </w:r>
      <w:bookmarkEnd w:id="20"/>
    </w:p>
    <w:p>
      <w:pPr>
        <w:pStyle w:val="Heading2"/>
      </w:pPr>
      <w:bookmarkStart w:id="21" w:name="vehicle-fleet-inspection-report"/>
      <w:r>
        <w:t xml:space="preserve">Vehicle Fleet Inspection Report</w:t>
      </w:r>
      <w:bookmarkEnd w:id="21"/>
    </w:p>
    <w:p>
      <w:pPr>
        <w:pStyle w:val="FirstParagraph"/>
      </w:pPr>
      <w:r>
        <w:rPr>
          <w:b/>
        </w:rPr>
        <w:t xml:space="preserve">Report Date:</w:t>
      </w:r>
      <w:r>
        <w:t xml:space="preserve"> </w:t>
      </w:r>
      <w:r>
        <w:t xml:space="preserve">2024-06-15</w:t>
      </w:r>
      <w:r>
        <w:br/>
      </w:r>
      <w:r>
        <w:rPr>
          <w:b/>
        </w:rPr>
        <w:t xml:space="preserve">Inspector Name:</w:t>
      </w:r>
      <w:r>
        <w:t xml:space="preserve"> </w:t>
      </w:r>
      <w:r>
        <w:t xml:space="preserve">Jordan Ellis</w:t>
      </w:r>
      <w:r>
        <w:br/>
      </w:r>
      <w:r>
        <w:rPr>
          <w:b/>
        </w:rPr>
        <w:t xml:space="preserve">Fleet Manager:</w:t>
      </w:r>
      <w:r>
        <w:t xml:space="preserve"> </w:t>
      </w:r>
      <w:r>
        <w:t xml:space="preserve">Samantha Reed</w:t>
      </w:r>
    </w:p>
    <w:p>
      <w:r>
        <w:pict>
          <v:rect style="width:0;height:1.5pt" o:hralign="center" o:hrstd="t" o:hr="t"/>
        </w:pict>
      </w:r>
    </w:p>
    <w:p>
      <w:pPr>
        <w:pStyle w:val="Heading3"/>
      </w:pPr>
      <w:bookmarkStart w:id="22" w:name="vehicle-inspection-details"/>
      <w:r>
        <w:t xml:space="preserve">Vehicle Inspection Details</w:t>
      </w:r>
      <w:bookmarkEnd w:id="22"/>
    </w:p>
    <w:tbl>
      <w:tblPr>
        <w:tblStyle w:val="Table"/>
        <w:tblW w:type="pct" w:w="5000.0"/>
        <w:tblLook w:firstRow="1"/>
      </w:tblPr>
      <w:tblGrid>
        <w:gridCol w:w="971"/>
        <w:gridCol w:w="1494"/>
        <w:gridCol w:w="1120"/>
        <w:gridCol w:w="1270"/>
        <w:gridCol w:w="1120"/>
        <w:gridCol w:w="1942"/>
      </w:tblGrid>
      <w:tr>
        <w:trPr>
          <w:cnfStyle w:firstRow="1"/>
        </w:trPr>
        <w:tc>
          <w:tcPr>
            <w:tcBorders>
              <w:bottom w:val="single"/>
            </w:tcBorders>
            <w:vAlign w:val="bottom"/>
          </w:tcPr>
          <w:p>
            <w:pPr>
              <w:pStyle w:val="Compact"/>
              <w:jc w:val="left"/>
            </w:pPr>
            <w:r>
              <w:t xml:space="preserve">Vehicle ID</w:t>
            </w:r>
          </w:p>
        </w:tc>
        <w:tc>
          <w:tcPr>
            <w:tcBorders>
              <w:bottom w:val="single"/>
            </w:tcBorders>
            <w:vAlign w:val="bottom"/>
          </w:tcPr>
          <w:p>
            <w:pPr>
              <w:pStyle w:val="Compact"/>
              <w:jc w:val="left"/>
            </w:pPr>
            <w:r>
              <w:t xml:space="preserve">Make/Model</w:t>
            </w:r>
          </w:p>
        </w:tc>
        <w:tc>
          <w:tcPr>
            <w:tcBorders>
              <w:bottom w:val="single"/>
            </w:tcBorders>
            <w:vAlign w:val="bottom"/>
          </w:tcPr>
          <w:p>
            <w:pPr>
              <w:pStyle w:val="Compact"/>
              <w:jc w:val="left"/>
            </w:pPr>
            <w:r>
              <w:t xml:space="preserve">Odometer (km)</w:t>
            </w:r>
          </w:p>
        </w:tc>
        <w:tc>
          <w:tcPr>
            <w:tcBorders>
              <w:bottom w:val="single"/>
            </w:tcBorders>
            <w:vAlign w:val="bottom"/>
          </w:tcPr>
          <w:p>
            <w:pPr>
              <w:pStyle w:val="Compact"/>
              <w:jc w:val="left"/>
            </w:pPr>
            <w:r>
              <w:t xml:space="preserve">Tire Tread (mm)</w:t>
            </w:r>
          </w:p>
        </w:tc>
        <w:tc>
          <w:tcPr>
            <w:tcBorders>
              <w:bottom w:val="single"/>
            </w:tcBorders>
            <w:vAlign w:val="bottom"/>
          </w:tcPr>
          <w:p>
            <w:pPr>
              <w:pStyle w:val="Compact"/>
              <w:jc w:val="left"/>
            </w:pPr>
            <w:r>
              <w:t xml:space="preserve">Brake Pad (%)</w:t>
            </w:r>
          </w:p>
        </w:tc>
        <w:tc>
          <w:tcPr>
            <w:tcBorders>
              <w:bottom w:val="single"/>
            </w:tcBorders>
            <w:vAlign w:val="bottom"/>
          </w:tcPr>
          <w:p>
            <w:pPr>
              <w:pStyle w:val="Compact"/>
              <w:jc w:val="left"/>
            </w:pPr>
            <w:r>
              <w:t xml:space="preserve">Maintenance Needs</w:t>
            </w:r>
          </w:p>
        </w:tc>
      </w:tr>
      <w:tr>
        <w:tc>
          <w:p>
            <w:pPr>
              <w:pStyle w:val="Compact"/>
              <w:jc w:val="left"/>
            </w:pPr>
            <w:r>
              <w:t xml:space="preserve">VEH-66005</w:t>
            </w:r>
          </w:p>
        </w:tc>
        <w:tc>
          <w:p>
            <w:pPr>
              <w:pStyle w:val="Compact"/>
              <w:jc w:val="left"/>
            </w:pPr>
            <w:r>
              <w:t xml:space="preserve">Ford F-150</w:t>
            </w:r>
          </w:p>
        </w:tc>
        <w:tc>
          <w:p>
            <w:pPr>
              <w:pStyle w:val="Compact"/>
              <w:jc w:val="left"/>
            </w:pPr>
            <w:r>
              <w:t xml:space="preserve">85,120</w:t>
            </w:r>
          </w:p>
        </w:tc>
        <w:tc>
          <w:p>
            <w:pPr>
              <w:pStyle w:val="Compact"/>
              <w:jc w:val="left"/>
            </w:pPr>
            <w:r>
              <w:t xml:space="preserve">5.2</w:t>
            </w:r>
          </w:p>
        </w:tc>
        <w:tc>
          <w:p>
            <w:pPr>
              <w:pStyle w:val="Compact"/>
              <w:jc w:val="left"/>
            </w:pPr>
            <w:r>
              <w:t xml:space="preserve">40</w:t>
            </w:r>
          </w:p>
        </w:tc>
        <w:tc>
          <w:p>
            <w:pPr>
              <w:pStyle w:val="Compact"/>
              <w:jc w:val="left"/>
            </w:pPr>
            <w:r>
              <w:t xml:space="preserve">Oil change, brake fluid</w:t>
            </w:r>
          </w:p>
        </w:tc>
      </w:tr>
      <w:tr>
        <w:tc>
          <w:p>
            <w:pPr>
              <w:pStyle w:val="Compact"/>
              <w:jc w:val="left"/>
            </w:pPr>
            <w:r>
              <w:t xml:space="preserve">VEH-66012</w:t>
            </w:r>
          </w:p>
        </w:tc>
        <w:tc>
          <w:p>
            <w:pPr>
              <w:pStyle w:val="Compact"/>
              <w:jc w:val="left"/>
            </w:pPr>
            <w:r>
              <w:t xml:space="preserve">Toyota Camry</w:t>
            </w:r>
          </w:p>
        </w:tc>
        <w:tc>
          <w:p>
            <w:pPr>
              <w:pStyle w:val="Compact"/>
              <w:jc w:val="left"/>
            </w:pPr>
            <w:r>
              <w:t xml:space="preserve">62,450</w:t>
            </w:r>
          </w:p>
        </w:tc>
        <w:tc>
          <w:p>
            <w:pPr>
              <w:pStyle w:val="Compact"/>
              <w:jc w:val="left"/>
            </w:pPr>
            <w:r>
              <w:t xml:space="preserve">4.8</w:t>
            </w:r>
          </w:p>
        </w:tc>
        <w:tc>
          <w:p>
            <w:pPr>
              <w:pStyle w:val="Compact"/>
              <w:jc w:val="left"/>
            </w:pPr>
            <w:r>
              <w:t xml:space="preserve">65</w:t>
            </w:r>
          </w:p>
        </w:tc>
        <w:tc>
          <w:p>
            <w:pPr>
              <w:pStyle w:val="Compact"/>
              <w:jc w:val="left"/>
            </w:pPr>
            <w:r>
              <w:t xml:space="preserve">Tire rotation</w:t>
            </w:r>
          </w:p>
        </w:tc>
      </w:tr>
      <w:tr>
        <w:tc>
          <w:p>
            <w:pPr>
              <w:pStyle w:val="Compact"/>
              <w:jc w:val="left"/>
            </w:pPr>
            <w:r>
              <w:t xml:space="preserve">VEH-66023</w:t>
            </w:r>
          </w:p>
        </w:tc>
        <w:tc>
          <w:p>
            <w:pPr>
              <w:pStyle w:val="Compact"/>
              <w:jc w:val="left"/>
            </w:pPr>
            <w:r>
              <w:t xml:space="preserve">Mercedes Sprinter</w:t>
            </w:r>
          </w:p>
        </w:tc>
        <w:tc>
          <w:p>
            <w:pPr>
              <w:pStyle w:val="Compact"/>
              <w:jc w:val="left"/>
            </w:pPr>
            <w:r>
              <w:t xml:space="preserve">104,330</w:t>
            </w:r>
          </w:p>
        </w:tc>
        <w:tc>
          <w:p>
            <w:pPr>
              <w:pStyle w:val="Compact"/>
              <w:jc w:val="left"/>
            </w:pPr>
            <w:r>
              <w:t xml:space="preserve">3.9</w:t>
            </w:r>
          </w:p>
        </w:tc>
        <w:tc>
          <w:p>
            <w:pPr>
              <w:pStyle w:val="Compact"/>
              <w:jc w:val="left"/>
            </w:pPr>
            <w:r>
              <w:t xml:space="preserve">55</w:t>
            </w:r>
          </w:p>
        </w:tc>
        <w:tc>
          <w:p>
            <w:pPr>
              <w:pStyle w:val="Compact"/>
              <w:jc w:val="left"/>
            </w:pPr>
            <w:r>
              <w:t xml:space="preserve">Headlight replacement</w:t>
            </w:r>
          </w:p>
        </w:tc>
      </w:tr>
    </w:tbl>
    <w:p>
      <w:r>
        <w:pict>
          <v:rect style="width:0;height:1.5pt" o:hralign="center" o:hrstd="t" o:hr="t"/>
        </w:pict>
      </w:r>
    </w:p>
    <w:p>
      <w:pPr>
        <w:pStyle w:val="Heading3"/>
      </w:pPr>
      <w:bookmarkStart w:id="23" w:name="overall-fleet-condition-summary"/>
      <w:r>
        <w:t xml:space="preserve">Overall Fleet Condition Summary</w:t>
      </w:r>
      <w:bookmarkEnd w:id="23"/>
    </w:p>
    <w:p>
      <w:pPr>
        <w:pStyle w:val="FirstParagraph"/>
      </w:pPr>
      <w:r>
        <w:t xml:space="preserve">The CapitalForge Financial vehicle fleet is in fair operational condition. Routine maintenance is required for all vehicles, with particular attention needed for the Ford F-150’s brake system and the Mercedes Sprinter’s lighting. Tire tread and brake pad wear are within acceptable limits but should be monitored closely. Prompt attention to the listed maintenance needs will ensure continued safety and reliability.</w:t>
      </w:r>
    </w:p>
    <w:p>
      <w:pPr>
        <w:pStyle w:val="BodyText"/>
      </w:pPr>
      <w:r>
        <w:rPr>
          <w:b/>
        </w:rPr>
        <w:t xml:space="preserve">Total Estimated Repairs for Fleet:</w:t>
      </w:r>
      <w:r>
        <w:t xml:space="preserve"> </w:t>
      </w:r>
      <w:r>
        <w:t xml:space="preserve">$30,152.00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D62F4279A20549833A9677C0521D8F" ma:contentTypeVersion="6" ma:contentTypeDescription="Create a new document." ma:contentTypeScope="" ma:versionID="6142eba5f02867f7e816805b137420d2">
  <xsd:schema xmlns:xsd="http://www.w3.org/2001/XMLSchema" xmlns:xs="http://www.w3.org/2001/XMLSchema" xmlns:p="http://schemas.microsoft.com/office/2006/metadata/properties" xmlns:ns1="http://schemas.microsoft.com/sharepoint/v3" xmlns:ns2="2c367148-cbcc-4263-9e3c-b231511c6d08" targetNamespace="http://schemas.microsoft.com/office/2006/metadata/properties" ma:root="true" ma:fieldsID="a717157ef599eb1ea2d3914fc60352f4" ns1:_="" ns2:_="">
    <xsd:import namespace="http://schemas.microsoft.com/sharepoint/v3"/>
    <xsd:import namespace="2c367148-cbcc-4263-9e3c-b231511c6d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367148-cbcc-4263-9e3c-b231511c6d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9CF640A-0544-481D-AF52-240D1D1B7628}"/>
</file>

<file path=customXml/itemProps2.xml><?xml version="1.0" encoding="utf-8"?>
<ds:datastoreItem xmlns:ds="http://schemas.openxmlformats.org/officeDocument/2006/customXml" ds:itemID="{E27F6A79-FDD5-4E56-A69B-436C811CAECA}"/>
</file>

<file path=customXml/itemProps3.xml><?xml version="1.0" encoding="utf-8"?>
<ds:datastoreItem xmlns:ds="http://schemas.openxmlformats.org/officeDocument/2006/customXml" ds:itemID="{4D3D2909-F0BD-408A-B9B6-60C9772A28C1}"/>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2025-07-03T02:07:48Z</dcterms:created>
  <dcterms:modified xsi:type="dcterms:W3CDTF">2025-07-03T02:07:48Z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0x01010052D62F4279A20549833A9677C0521D8F</vt:lpwstr>
  </property>
  <property fmtid="{D5CDD505-2E9C-101B-9397-08002B2CF9AE}" pid="3" name="MediaServiceImageTags">
    <vt:lpwstr/>
  </property>
</Properties>
</file>