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29D12" w14:textId="105C46FF" w:rsidR="00E86D45" w:rsidRPr="00E86D45" w:rsidRDefault="00E86D45" w:rsidP="00E86D45">
      <w:pPr>
        <w:rPr>
          <w:b/>
          <w:bCs/>
          <w:color w:val="1F4E79" w:themeColor="accent1" w:themeShade="80"/>
          <w:sz w:val="32"/>
          <w:szCs w:val="32"/>
          <w:u w:val="single"/>
        </w:rPr>
      </w:pPr>
      <w:r w:rsidRPr="00E86D45">
        <w:rPr>
          <w:b/>
          <w:bCs/>
          <w:color w:val="1F4E79" w:themeColor="accent1" w:themeShade="80"/>
          <w:sz w:val="32"/>
          <w:szCs w:val="32"/>
          <w:u w:val="single"/>
        </w:rPr>
        <w:t>Common Strengths of All 4 Companies</w:t>
      </w:r>
      <w:r w:rsidRPr="00A1223F">
        <w:rPr>
          <w:b/>
          <w:bCs/>
          <w:color w:val="1F4E79" w:themeColor="accent1" w:themeShade="80"/>
          <w:sz w:val="32"/>
          <w:szCs w:val="32"/>
          <w:u w:val="single"/>
        </w:rPr>
        <w:t>.</w:t>
      </w:r>
    </w:p>
    <w:p w14:paraId="37BC9C0A" w14:textId="065F707B" w:rsidR="00E86D45" w:rsidRPr="00E86D45" w:rsidRDefault="00E86D45" w:rsidP="00E86D45">
      <w:pPr>
        <w:rPr>
          <w:b/>
          <w:bCs/>
        </w:rPr>
      </w:pPr>
      <w:r w:rsidRPr="00E86D45">
        <w:rPr>
          <w:b/>
          <w:bCs/>
        </w:rPr>
        <w:t xml:space="preserve">1. </w:t>
      </w:r>
      <w:r w:rsidRPr="00E86D45">
        <w:rPr>
          <w:b/>
          <w:bCs/>
          <w:highlight w:val="green"/>
        </w:rPr>
        <w:t>Strong Defence &amp; Mission-Critical Focus</w:t>
      </w:r>
    </w:p>
    <w:p w14:paraId="59BB0924" w14:textId="77777777" w:rsidR="00E86D45" w:rsidRPr="00E86D45" w:rsidRDefault="00E86D45" w:rsidP="00E86D45">
      <w:r w:rsidRPr="00E86D45">
        <w:t xml:space="preserve">All four companies work heavily in </w:t>
      </w:r>
      <w:r w:rsidRPr="00E86D45">
        <w:rPr>
          <w:b/>
          <w:bCs/>
        </w:rPr>
        <w:t>defence, aerospace, and strategic sectors</w:t>
      </w:r>
      <w:r w:rsidRPr="00E86D45">
        <w:t>.</w:t>
      </w:r>
    </w:p>
    <w:p w14:paraId="775A9E4A" w14:textId="77777777" w:rsidR="00E86D45" w:rsidRPr="00E86D45" w:rsidRDefault="00E86D45" w:rsidP="00E86D45">
      <w:pPr>
        <w:numPr>
          <w:ilvl w:val="0"/>
          <w:numId w:val="1"/>
        </w:numPr>
        <w:spacing w:line="240" w:lineRule="auto"/>
      </w:pPr>
      <w:r w:rsidRPr="00E86D45">
        <w:t xml:space="preserve">They design systems that </w:t>
      </w:r>
      <w:r w:rsidRPr="00E86D45">
        <w:rPr>
          <w:b/>
          <w:bCs/>
        </w:rPr>
        <w:t>must not fail</w:t>
      </w:r>
    </w:p>
    <w:p w14:paraId="6A777285" w14:textId="77777777" w:rsidR="00E86D45" w:rsidRPr="00E86D45" w:rsidRDefault="00E86D45" w:rsidP="00E86D45">
      <w:pPr>
        <w:numPr>
          <w:ilvl w:val="0"/>
          <w:numId w:val="1"/>
        </w:numPr>
        <w:spacing w:line="240" w:lineRule="auto"/>
      </w:pPr>
      <w:r w:rsidRPr="00E86D45">
        <w:t xml:space="preserve">Used by </w:t>
      </w:r>
      <w:r w:rsidRPr="00E86D45">
        <w:rPr>
          <w:b/>
          <w:bCs/>
        </w:rPr>
        <w:t>armed forces, DRDO, ISRO, defence PSUs</w:t>
      </w:r>
    </w:p>
    <w:p w14:paraId="0371390E" w14:textId="77777777" w:rsidR="00E86D45" w:rsidRPr="00E86D45" w:rsidRDefault="00E86D45" w:rsidP="00E86D45">
      <w:pPr>
        <w:numPr>
          <w:ilvl w:val="0"/>
          <w:numId w:val="1"/>
        </w:numPr>
        <w:spacing w:line="240" w:lineRule="auto"/>
      </w:pPr>
      <w:r w:rsidRPr="00E86D45">
        <w:t xml:space="preserve">Follow </w:t>
      </w:r>
      <w:r w:rsidRPr="00E86D45">
        <w:rPr>
          <w:b/>
          <w:bCs/>
        </w:rPr>
        <w:t>strict military &amp; aerospace standards</w:t>
      </w:r>
      <w:r w:rsidRPr="00E86D45">
        <w:t xml:space="preserve"> (MIL-STD, ISO, JSS, DO-178, etc.)</w:t>
      </w:r>
    </w:p>
    <w:p w14:paraId="29A66E4F" w14:textId="0CB85248" w:rsidR="00E86D45" w:rsidRPr="00E86D45" w:rsidRDefault="00E86D45" w:rsidP="00E86D45">
      <w:r w:rsidRPr="00E86D45">
        <w:rPr>
          <w:rFonts w:ascii="Segoe UI Emoji" w:hAnsi="Segoe UI Emoji" w:cs="Segoe UI Emoji"/>
        </w:rPr>
        <w:t>👉</w:t>
      </w:r>
      <w:r w:rsidRPr="00E86D45">
        <w:t xml:space="preserve"> </w:t>
      </w:r>
      <w:r w:rsidRPr="00E86D45">
        <w:rPr>
          <w:b/>
          <w:bCs/>
        </w:rPr>
        <w:t>In simple terms:</w:t>
      </w:r>
      <w:r w:rsidRPr="00E86D45">
        <w:br/>
        <w:t xml:space="preserve">They build </w:t>
      </w:r>
      <w:r w:rsidRPr="00E86D45">
        <w:rPr>
          <w:b/>
          <w:bCs/>
        </w:rPr>
        <w:t>high-reliability systems for national security</w:t>
      </w:r>
      <w:r w:rsidRPr="00E86D45">
        <w:t>.</w:t>
      </w:r>
    </w:p>
    <w:p w14:paraId="70E28438" w14:textId="77777777" w:rsidR="00E86D45" w:rsidRPr="00E86D45" w:rsidRDefault="00E86D45" w:rsidP="00E86D45">
      <w:r w:rsidRPr="00E86D45">
        <w:pict w14:anchorId="0429A7A8">
          <v:rect id="_x0000_i1085" style="width:0;height:1.5pt" o:hralign="center" o:hrstd="t" o:hr="t" fillcolor="#a0a0a0" stroked="f"/>
        </w:pict>
      </w:r>
    </w:p>
    <w:p w14:paraId="3CF74909" w14:textId="77777777" w:rsidR="00E86D45" w:rsidRPr="00E86D45" w:rsidRDefault="00E86D45" w:rsidP="00E86D45">
      <w:pPr>
        <w:rPr>
          <w:b/>
          <w:bCs/>
        </w:rPr>
      </w:pPr>
      <w:r w:rsidRPr="00E86D45">
        <w:rPr>
          <w:b/>
          <w:bCs/>
        </w:rPr>
        <w:t xml:space="preserve">2. </w:t>
      </w:r>
      <w:r w:rsidRPr="00E86D45">
        <w:rPr>
          <w:b/>
          <w:bCs/>
          <w:highlight w:val="green"/>
        </w:rPr>
        <w:t>Deep Engineering &amp; Embedded Systems Expertise</w:t>
      </w:r>
    </w:p>
    <w:p w14:paraId="75B9BF4C" w14:textId="77777777" w:rsidR="00E86D45" w:rsidRPr="00E86D45" w:rsidRDefault="00E86D45" w:rsidP="00E86D45">
      <w:r w:rsidRPr="00E86D45">
        <w:t xml:space="preserve">All four are </w:t>
      </w:r>
      <w:r w:rsidRPr="00E86D45">
        <w:rPr>
          <w:b/>
          <w:bCs/>
        </w:rPr>
        <w:t>engineering-driven</w:t>
      </w:r>
      <w:r w:rsidRPr="00E86D45">
        <w:t>, not just software or services companies.</w:t>
      </w:r>
    </w:p>
    <w:p w14:paraId="71ECCF6D" w14:textId="4962D9B9" w:rsidR="00E86D45" w:rsidRPr="00E86D45" w:rsidRDefault="00E86D45" w:rsidP="00E86D45">
      <w:r>
        <w:t xml:space="preserve">The </w:t>
      </w:r>
      <w:r w:rsidRPr="00E86D45">
        <w:t>Common abilities include:</w:t>
      </w:r>
    </w:p>
    <w:p w14:paraId="24DE7C84" w14:textId="77777777" w:rsidR="00E86D45" w:rsidRPr="00E86D45" w:rsidRDefault="00E86D45" w:rsidP="00E86D45">
      <w:pPr>
        <w:numPr>
          <w:ilvl w:val="0"/>
          <w:numId w:val="2"/>
        </w:numPr>
        <w:spacing w:line="240" w:lineRule="auto"/>
      </w:pPr>
      <w:r w:rsidRPr="00E86D45">
        <w:t>Embedded systems</w:t>
      </w:r>
    </w:p>
    <w:p w14:paraId="065B876F" w14:textId="77777777" w:rsidR="00E86D45" w:rsidRPr="00E86D45" w:rsidRDefault="00E86D45" w:rsidP="00E86D45">
      <w:pPr>
        <w:numPr>
          <w:ilvl w:val="0"/>
          <w:numId w:val="2"/>
        </w:numPr>
        <w:spacing w:line="240" w:lineRule="auto"/>
      </w:pPr>
      <w:r w:rsidRPr="00E86D45">
        <w:t>Hardware + software integration</w:t>
      </w:r>
    </w:p>
    <w:p w14:paraId="006758A3" w14:textId="77777777" w:rsidR="00E86D45" w:rsidRPr="00E86D45" w:rsidRDefault="00E86D45" w:rsidP="00E86D45">
      <w:pPr>
        <w:numPr>
          <w:ilvl w:val="0"/>
          <w:numId w:val="2"/>
        </w:numPr>
        <w:spacing w:line="240" w:lineRule="auto"/>
      </w:pPr>
      <w:r w:rsidRPr="00E86D45">
        <w:t>Real-time systems</w:t>
      </w:r>
    </w:p>
    <w:p w14:paraId="17C0183E" w14:textId="77777777" w:rsidR="00E86D45" w:rsidRPr="00E86D45" w:rsidRDefault="00E86D45" w:rsidP="00E86D45">
      <w:pPr>
        <w:numPr>
          <w:ilvl w:val="0"/>
          <w:numId w:val="2"/>
        </w:numPr>
        <w:spacing w:line="240" w:lineRule="auto"/>
      </w:pPr>
      <w:r w:rsidRPr="00E86D45">
        <w:t>Control, monitoring, and mission computers</w:t>
      </w:r>
    </w:p>
    <w:p w14:paraId="194B2FDF" w14:textId="77777777" w:rsidR="00E86D45" w:rsidRPr="00E86D45" w:rsidRDefault="00E86D45" w:rsidP="00E86D45">
      <w:r w:rsidRPr="00E86D45">
        <w:pict w14:anchorId="4D118117">
          <v:rect id="_x0000_i1108" style="width:0;height:1.5pt" o:hralign="center" o:hrstd="t" o:hr="t" fillcolor="#a0a0a0" stroked="f"/>
        </w:pict>
      </w:r>
    </w:p>
    <w:p w14:paraId="74784D0F" w14:textId="77777777" w:rsidR="00E86D45" w:rsidRPr="00E86D45" w:rsidRDefault="00E86D45" w:rsidP="00E86D45">
      <w:pPr>
        <w:rPr>
          <w:b/>
          <w:bCs/>
        </w:rPr>
      </w:pPr>
      <w:r w:rsidRPr="00E86D45">
        <w:rPr>
          <w:b/>
          <w:bCs/>
        </w:rPr>
        <w:t xml:space="preserve">3. </w:t>
      </w:r>
      <w:r w:rsidRPr="00E86D45">
        <w:rPr>
          <w:b/>
          <w:bCs/>
          <w:highlight w:val="green"/>
        </w:rPr>
        <w:t>End-to-End Capability (Design to Deployment)</w:t>
      </w:r>
    </w:p>
    <w:p w14:paraId="46312A7D" w14:textId="77777777" w:rsidR="00E86D45" w:rsidRPr="00E86D45" w:rsidRDefault="00E86D45" w:rsidP="00E86D45">
      <w:r w:rsidRPr="00E86D45">
        <w:t xml:space="preserve">Each company can handle the </w:t>
      </w:r>
      <w:r w:rsidRPr="00E86D45">
        <w:rPr>
          <w:b/>
          <w:bCs/>
        </w:rPr>
        <w:t>full lifecycle</w:t>
      </w:r>
      <w:r w:rsidRPr="00E86D45">
        <w:t>:</w:t>
      </w:r>
    </w:p>
    <w:p w14:paraId="6737E8EE" w14:textId="77777777" w:rsidR="00E86D45" w:rsidRPr="00E86D45" w:rsidRDefault="00E86D45" w:rsidP="00E86D45">
      <w:pPr>
        <w:numPr>
          <w:ilvl w:val="0"/>
          <w:numId w:val="3"/>
        </w:numPr>
        <w:spacing w:line="240" w:lineRule="auto"/>
      </w:pPr>
      <w:r w:rsidRPr="00E86D45">
        <w:t>Concept &amp; design</w:t>
      </w:r>
    </w:p>
    <w:p w14:paraId="66EFE566" w14:textId="77777777" w:rsidR="00E86D45" w:rsidRPr="00E86D45" w:rsidRDefault="00E86D45" w:rsidP="00E86D45">
      <w:pPr>
        <w:numPr>
          <w:ilvl w:val="0"/>
          <w:numId w:val="3"/>
        </w:numPr>
        <w:spacing w:line="240" w:lineRule="auto"/>
      </w:pPr>
      <w:r w:rsidRPr="00E86D45">
        <w:t>Engineering &amp; development</w:t>
      </w:r>
    </w:p>
    <w:p w14:paraId="1C406C53" w14:textId="77777777" w:rsidR="00E86D45" w:rsidRPr="00E86D45" w:rsidRDefault="00E86D45" w:rsidP="00E86D45">
      <w:pPr>
        <w:numPr>
          <w:ilvl w:val="0"/>
          <w:numId w:val="3"/>
        </w:numPr>
        <w:spacing w:line="240" w:lineRule="auto"/>
      </w:pPr>
      <w:r w:rsidRPr="00E86D45">
        <w:t>Integration &amp; testing</w:t>
      </w:r>
    </w:p>
    <w:p w14:paraId="6E885FB3" w14:textId="77777777" w:rsidR="00E86D45" w:rsidRPr="00E86D45" w:rsidRDefault="00E86D45" w:rsidP="00E86D45">
      <w:pPr>
        <w:numPr>
          <w:ilvl w:val="0"/>
          <w:numId w:val="3"/>
        </w:numPr>
        <w:spacing w:line="240" w:lineRule="auto"/>
      </w:pPr>
      <w:r w:rsidRPr="00E86D45">
        <w:t>Deployment &amp; long-term support</w:t>
      </w:r>
    </w:p>
    <w:p w14:paraId="39E6E940" w14:textId="77777777" w:rsidR="00E86D45" w:rsidRPr="00E86D45" w:rsidRDefault="00E86D45" w:rsidP="00E86D45">
      <w:r w:rsidRPr="00E86D45">
        <w:pict w14:anchorId="33923DE0">
          <v:rect id="_x0000_i1087" style="width:0;height:1.5pt" o:hralign="center" o:hrstd="t" o:hr="t" fillcolor="#a0a0a0" stroked="f"/>
        </w:pict>
      </w:r>
    </w:p>
    <w:p w14:paraId="6A8F11D1" w14:textId="77777777" w:rsidR="00E86D45" w:rsidRPr="00E86D45" w:rsidRDefault="00E86D45" w:rsidP="00E86D45">
      <w:pPr>
        <w:rPr>
          <w:b/>
          <w:bCs/>
        </w:rPr>
      </w:pPr>
      <w:r w:rsidRPr="00E86D45">
        <w:rPr>
          <w:b/>
          <w:bCs/>
        </w:rPr>
        <w:t xml:space="preserve">4. </w:t>
      </w:r>
      <w:r w:rsidRPr="00E86D45">
        <w:rPr>
          <w:b/>
          <w:bCs/>
          <w:highlight w:val="green"/>
        </w:rPr>
        <w:t>High Compliance, Quality &amp; Certification Readiness</w:t>
      </w:r>
    </w:p>
    <w:p w14:paraId="0DAB74DE" w14:textId="77777777" w:rsidR="00E86D45" w:rsidRPr="00E86D45" w:rsidRDefault="00E86D45" w:rsidP="00E86D45">
      <w:r w:rsidRPr="00E86D45">
        <w:t>All companies are comfortable with:</w:t>
      </w:r>
    </w:p>
    <w:p w14:paraId="05AF1862" w14:textId="77777777" w:rsidR="00E86D45" w:rsidRPr="00E86D45" w:rsidRDefault="00E86D45" w:rsidP="00E86D45">
      <w:pPr>
        <w:numPr>
          <w:ilvl w:val="0"/>
          <w:numId w:val="4"/>
        </w:numPr>
      </w:pPr>
      <w:r w:rsidRPr="00E86D45">
        <w:t>Military &amp; aerospace certifications</w:t>
      </w:r>
    </w:p>
    <w:p w14:paraId="29470FC4" w14:textId="77777777" w:rsidR="00E86D45" w:rsidRPr="00E86D45" w:rsidRDefault="00E86D45" w:rsidP="00E86D45">
      <w:pPr>
        <w:numPr>
          <w:ilvl w:val="0"/>
          <w:numId w:val="4"/>
        </w:numPr>
      </w:pPr>
      <w:r w:rsidRPr="00E86D45">
        <w:t>EMI/EMC, environmental testing</w:t>
      </w:r>
    </w:p>
    <w:p w14:paraId="26349378" w14:textId="77777777" w:rsidR="00E86D45" w:rsidRPr="00E86D45" w:rsidRDefault="00E86D45" w:rsidP="00E86D45">
      <w:pPr>
        <w:numPr>
          <w:ilvl w:val="0"/>
          <w:numId w:val="4"/>
        </w:numPr>
      </w:pPr>
      <w:r w:rsidRPr="00E86D45">
        <w:t>Long product lifecycles (10–20+ years)</w:t>
      </w:r>
    </w:p>
    <w:p w14:paraId="4A0A1E16" w14:textId="25B43829" w:rsidR="00E86D45" w:rsidRPr="00E86D45" w:rsidRDefault="00E86D45" w:rsidP="00E86D45">
      <w:r w:rsidRPr="00E86D45">
        <w:t xml:space="preserve"> </w:t>
      </w:r>
      <w:r w:rsidRPr="00E86D45">
        <w:rPr>
          <w:b/>
          <w:bCs/>
        </w:rPr>
        <w:t>In simple words:</w:t>
      </w:r>
      <w:r w:rsidRPr="00E86D45">
        <w:br/>
        <w:t xml:space="preserve">They know how to build products that survive </w:t>
      </w:r>
      <w:r w:rsidRPr="00E86D45">
        <w:rPr>
          <w:b/>
          <w:bCs/>
        </w:rPr>
        <w:t>harsh conditions and long usage</w:t>
      </w:r>
      <w:r w:rsidRPr="00E86D45">
        <w:t>.</w:t>
      </w:r>
    </w:p>
    <w:p w14:paraId="01311461" w14:textId="77777777" w:rsidR="00E86D45" w:rsidRPr="00E86D45" w:rsidRDefault="00E86D45" w:rsidP="00E86D45">
      <w:r w:rsidRPr="00E86D45">
        <w:pict w14:anchorId="0C5C9125">
          <v:rect id="_x0000_i1088" style="width:0;height:1.5pt" o:hralign="center" o:hrstd="t" o:hr="t" fillcolor="#a0a0a0" stroked="f"/>
        </w:pict>
      </w:r>
    </w:p>
    <w:p w14:paraId="52E76D4F" w14:textId="77777777" w:rsidR="00E86D45" w:rsidRPr="00E86D45" w:rsidRDefault="00E86D45" w:rsidP="00E86D45">
      <w:pPr>
        <w:rPr>
          <w:b/>
          <w:bCs/>
        </w:rPr>
      </w:pPr>
      <w:r w:rsidRPr="00E86D45">
        <w:rPr>
          <w:b/>
          <w:bCs/>
        </w:rPr>
        <w:t xml:space="preserve">5. </w:t>
      </w:r>
      <w:r w:rsidRPr="00E86D45">
        <w:rPr>
          <w:b/>
          <w:bCs/>
          <w:highlight w:val="green"/>
        </w:rPr>
        <w:t>Make-in-India / Indigenization Alignment</w:t>
      </w:r>
    </w:p>
    <w:p w14:paraId="13593FA7" w14:textId="77777777" w:rsidR="00E86D45" w:rsidRPr="00E86D45" w:rsidRDefault="00E86D45" w:rsidP="00E86D45">
      <w:r w:rsidRPr="00E86D45">
        <w:t>All four strongly support:</w:t>
      </w:r>
    </w:p>
    <w:p w14:paraId="61EBA157" w14:textId="77777777" w:rsidR="00E86D45" w:rsidRPr="00E86D45" w:rsidRDefault="00E86D45" w:rsidP="00E86D45">
      <w:pPr>
        <w:numPr>
          <w:ilvl w:val="0"/>
          <w:numId w:val="5"/>
        </w:numPr>
        <w:spacing w:line="240" w:lineRule="auto"/>
      </w:pPr>
      <w:r w:rsidRPr="00E86D45">
        <w:t>Import substitution</w:t>
      </w:r>
    </w:p>
    <w:p w14:paraId="27995EDF" w14:textId="77777777" w:rsidR="00E86D45" w:rsidRPr="00E86D45" w:rsidRDefault="00E86D45" w:rsidP="00E86D45">
      <w:pPr>
        <w:numPr>
          <w:ilvl w:val="0"/>
          <w:numId w:val="5"/>
        </w:numPr>
        <w:spacing w:line="240" w:lineRule="auto"/>
      </w:pPr>
      <w:r w:rsidRPr="00E86D45">
        <w:t>Indigenous design &amp; development</w:t>
      </w:r>
    </w:p>
    <w:p w14:paraId="41D969CD" w14:textId="77777777" w:rsidR="00E86D45" w:rsidRPr="00E86D45" w:rsidRDefault="00E86D45" w:rsidP="00E86D45">
      <w:pPr>
        <w:numPr>
          <w:ilvl w:val="0"/>
          <w:numId w:val="5"/>
        </w:numPr>
        <w:spacing w:line="240" w:lineRule="auto"/>
      </w:pPr>
      <w:r w:rsidRPr="00E86D45">
        <w:lastRenderedPageBreak/>
        <w:t>Government defence initiatives</w:t>
      </w:r>
    </w:p>
    <w:p w14:paraId="4CBCC0AD" w14:textId="1CB44978" w:rsidR="00E86D45" w:rsidRPr="00E86D45" w:rsidRDefault="00E86D45" w:rsidP="00E86D45">
      <w:r>
        <w:rPr>
          <w:b/>
          <w:bCs/>
        </w:rPr>
        <w:t>In simple words</w:t>
      </w:r>
      <w:r w:rsidRPr="00E86D45">
        <w:rPr>
          <w:b/>
          <w:bCs/>
        </w:rPr>
        <w:t>:</w:t>
      </w:r>
      <w:r w:rsidRPr="00E86D45">
        <w:br/>
        <w:t>They help India reduce dependency on foreign defence technology.</w:t>
      </w:r>
    </w:p>
    <w:p w14:paraId="00389993" w14:textId="77777777" w:rsidR="00E86D45" w:rsidRPr="00E86D45" w:rsidRDefault="00E86D45" w:rsidP="00E86D45">
      <w:r w:rsidRPr="00E86D45">
        <w:pict w14:anchorId="5638F8F4">
          <v:rect id="_x0000_i1089" style="width:0;height:1.5pt" o:hralign="center" o:hrstd="t" o:hr="t" fillcolor="#a0a0a0" stroked="f"/>
        </w:pict>
      </w:r>
    </w:p>
    <w:p w14:paraId="3920D58B" w14:textId="77777777" w:rsidR="00A1223F" w:rsidRDefault="00A1223F" w:rsidP="00E86D45">
      <w:pPr>
        <w:rPr>
          <w:b/>
          <w:bCs/>
          <w:color w:val="1F4E79" w:themeColor="accent1" w:themeShade="80"/>
          <w:sz w:val="32"/>
          <w:szCs w:val="32"/>
          <w:u w:val="single"/>
        </w:rPr>
      </w:pPr>
    </w:p>
    <w:p w14:paraId="02B05E82" w14:textId="78BE571C" w:rsidR="00E86D45" w:rsidRPr="00E86D45" w:rsidRDefault="00E86D45" w:rsidP="00E86D45">
      <w:pPr>
        <w:rPr>
          <w:b/>
          <w:bCs/>
          <w:color w:val="1F4E79" w:themeColor="accent1" w:themeShade="80"/>
          <w:sz w:val="32"/>
          <w:szCs w:val="32"/>
          <w:u w:val="single"/>
        </w:rPr>
      </w:pPr>
      <w:r w:rsidRPr="00E86D45">
        <w:rPr>
          <w:b/>
          <w:bCs/>
          <w:color w:val="1F4E79" w:themeColor="accent1" w:themeShade="80"/>
          <w:sz w:val="32"/>
          <w:szCs w:val="32"/>
          <w:u w:val="single"/>
        </w:rPr>
        <w:t>Unique Strengths &amp; Key Differentiators of Each Company</w:t>
      </w:r>
    </w:p>
    <w:p w14:paraId="43264498" w14:textId="0D607DAE" w:rsidR="00E86D45" w:rsidRPr="00E86D45" w:rsidRDefault="00E86D45" w:rsidP="00E86D45">
      <w:pPr>
        <w:rPr>
          <w:b/>
          <w:bCs/>
        </w:rPr>
      </w:pPr>
      <w:r w:rsidRPr="00E86D45">
        <w:rPr>
          <w:b/>
          <w:bCs/>
        </w:rPr>
        <w:t xml:space="preserve"> </w:t>
      </w:r>
      <w:r w:rsidRPr="00E86D45">
        <w:rPr>
          <w:b/>
          <w:bCs/>
          <w:highlight w:val="yellow"/>
        </w:rPr>
        <w:t>C2C Advanced Systems – The Digital Intelligence &amp; Systems Integrator</w:t>
      </w:r>
    </w:p>
    <w:p w14:paraId="2E224ADF" w14:textId="3A41BDE3" w:rsidR="00E86D45" w:rsidRPr="00E86D45" w:rsidRDefault="00E86D45" w:rsidP="00E86D45">
      <w:pPr>
        <w:rPr>
          <w:b/>
          <w:bCs/>
        </w:rPr>
      </w:pPr>
      <w:r w:rsidRPr="00E86D45">
        <w:rPr>
          <w:b/>
          <w:bCs/>
        </w:rPr>
        <w:t>Unique Strengths</w:t>
      </w:r>
    </w:p>
    <w:p w14:paraId="749F1AB6" w14:textId="77777777" w:rsidR="00E86D45" w:rsidRPr="00E86D45" w:rsidRDefault="00E86D45" w:rsidP="00E86D45">
      <w:pPr>
        <w:numPr>
          <w:ilvl w:val="0"/>
          <w:numId w:val="6"/>
        </w:numPr>
        <w:spacing w:line="240" w:lineRule="auto"/>
      </w:pPr>
      <w:r w:rsidRPr="00E86D45">
        <w:rPr>
          <w:b/>
          <w:bCs/>
        </w:rPr>
        <w:t>AI, IoT, Digital Platforms + Defence</w:t>
      </w:r>
    </w:p>
    <w:p w14:paraId="16D09FD2" w14:textId="77777777" w:rsidR="00E86D45" w:rsidRPr="00E86D45" w:rsidRDefault="00E86D45" w:rsidP="00E86D45">
      <w:pPr>
        <w:numPr>
          <w:ilvl w:val="0"/>
          <w:numId w:val="6"/>
        </w:numPr>
        <w:spacing w:line="240" w:lineRule="auto"/>
      </w:pPr>
      <w:r w:rsidRPr="00E86D45">
        <w:t>Proprietary platforms (</w:t>
      </w:r>
      <w:proofErr w:type="spellStart"/>
      <w:r w:rsidRPr="00E86D45">
        <w:rPr>
          <w:b/>
          <w:bCs/>
        </w:rPr>
        <w:t>LogicApps</w:t>
      </w:r>
      <w:proofErr w:type="spellEnd"/>
      <w:r w:rsidRPr="00E86D45">
        <w:rPr>
          <w:b/>
          <w:bCs/>
        </w:rPr>
        <w:t xml:space="preserve"> MI, </w:t>
      </w:r>
      <w:proofErr w:type="spellStart"/>
      <w:r w:rsidRPr="00E86D45">
        <w:rPr>
          <w:b/>
          <w:bCs/>
        </w:rPr>
        <w:t>CogniVox</w:t>
      </w:r>
      <w:proofErr w:type="spellEnd"/>
      <w:r w:rsidRPr="00E86D45">
        <w:rPr>
          <w:b/>
          <w:bCs/>
        </w:rPr>
        <w:t xml:space="preserve"> AI</w:t>
      </w:r>
      <w:r w:rsidRPr="00E86D45">
        <w:t>)</w:t>
      </w:r>
    </w:p>
    <w:p w14:paraId="5C8FFDC0" w14:textId="77777777" w:rsidR="00E86D45" w:rsidRPr="00E86D45" w:rsidRDefault="00E86D45" w:rsidP="00E86D45">
      <w:pPr>
        <w:numPr>
          <w:ilvl w:val="0"/>
          <w:numId w:val="6"/>
        </w:numPr>
        <w:spacing w:line="240" w:lineRule="auto"/>
      </w:pPr>
      <w:r w:rsidRPr="00E86D45">
        <w:t xml:space="preserve">Strong in </w:t>
      </w:r>
      <w:r w:rsidRPr="00E86D45">
        <w:rPr>
          <w:b/>
          <w:bCs/>
        </w:rPr>
        <w:t>smart cities, utilities, Industry 4.0</w:t>
      </w:r>
    </w:p>
    <w:p w14:paraId="1B068D03" w14:textId="77777777" w:rsidR="00E86D45" w:rsidRPr="00E86D45" w:rsidRDefault="00E86D45" w:rsidP="00E86D45">
      <w:pPr>
        <w:numPr>
          <w:ilvl w:val="0"/>
          <w:numId w:val="6"/>
        </w:numPr>
        <w:spacing w:line="240" w:lineRule="auto"/>
      </w:pPr>
      <w:r w:rsidRPr="00E86D45">
        <w:t xml:space="preserve">Bridges </w:t>
      </w:r>
      <w:r w:rsidRPr="00E86D45">
        <w:rPr>
          <w:b/>
          <w:bCs/>
        </w:rPr>
        <w:t>OT (machines) + IT (software) + AI</w:t>
      </w:r>
    </w:p>
    <w:p w14:paraId="26B0ADFC" w14:textId="0A49E751" w:rsidR="00E86D45" w:rsidRPr="00E86D45" w:rsidRDefault="00E86D45" w:rsidP="00E86D45">
      <w:pPr>
        <w:rPr>
          <w:b/>
          <w:bCs/>
        </w:rPr>
      </w:pPr>
      <w:r w:rsidRPr="00E86D45">
        <w:rPr>
          <w:b/>
          <w:bCs/>
        </w:rPr>
        <w:t xml:space="preserve">Key </w:t>
      </w:r>
      <w:proofErr w:type="gramStart"/>
      <w:r w:rsidRPr="00E86D45">
        <w:rPr>
          <w:b/>
          <w:bCs/>
        </w:rPr>
        <w:t>Identity</w:t>
      </w:r>
      <w:r>
        <w:rPr>
          <w:b/>
          <w:bCs/>
        </w:rPr>
        <w:t>:-</w:t>
      </w:r>
      <w:proofErr w:type="gramEnd"/>
      <w:r>
        <w:t xml:space="preserve"> </w:t>
      </w:r>
      <w:r w:rsidRPr="00E86D45">
        <w:rPr>
          <w:b/>
          <w:bCs/>
          <w:highlight w:val="yellow"/>
        </w:rPr>
        <w:t>Defence + AI + Industrial Digital Transformation Company</w:t>
      </w:r>
    </w:p>
    <w:p w14:paraId="630F5A83" w14:textId="77777777" w:rsidR="00E86D45" w:rsidRPr="00E86D45" w:rsidRDefault="00E86D45" w:rsidP="00E86D45">
      <w:r w:rsidRPr="00E86D45">
        <w:rPr>
          <w:b/>
          <w:bCs/>
        </w:rPr>
        <w:t>Best at:</w:t>
      </w:r>
      <w:r w:rsidRPr="00E86D45">
        <w:br/>
        <w:t>Real-time intelligence, AI-driven decision systems, large integrated platforms</w:t>
      </w:r>
    </w:p>
    <w:p w14:paraId="5F1035BF" w14:textId="77777777" w:rsidR="00E86D45" w:rsidRPr="00E86D45" w:rsidRDefault="00E86D45" w:rsidP="00E86D45">
      <w:r w:rsidRPr="00E86D45">
        <w:pict w14:anchorId="1DE3405D">
          <v:rect id="_x0000_i1091" style="width:0;height:1.5pt" o:hralign="center" o:hrstd="t" o:hr="t" fillcolor="#a0a0a0" stroked="f"/>
        </w:pict>
      </w:r>
    </w:p>
    <w:p w14:paraId="0BEAB848" w14:textId="682EC6E6" w:rsidR="00E86D45" w:rsidRPr="00E86D45" w:rsidRDefault="00E86D45" w:rsidP="00E86D45">
      <w:pPr>
        <w:rPr>
          <w:b/>
          <w:bCs/>
        </w:rPr>
      </w:pPr>
      <w:r w:rsidRPr="00E86D45">
        <w:rPr>
          <w:b/>
          <w:bCs/>
          <w:highlight w:val="green"/>
        </w:rPr>
        <w:t>Paras Defence &amp; Space Technologies – The Optics &amp; Precision Manufacturing Champion</w:t>
      </w:r>
    </w:p>
    <w:p w14:paraId="46AC581B" w14:textId="22BDC7BC" w:rsidR="00E86D45" w:rsidRPr="00E86D45" w:rsidRDefault="00E86D45" w:rsidP="00E86D45">
      <w:pPr>
        <w:rPr>
          <w:b/>
          <w:bCs/>
        </w:rPr>
      </w:pPr>
      <w:r w:rsidRPr="00E86D45">
        <w:rPr>
          <w:b/>
          <w:bCs/>
        </w:rPr>
        <w:t>Unique Strengths</w:t>
      </w:r>
    </w:p>
    <w:p w14:paraId="5CBCD541" w14:textId="77777777" w:rsidR="00E86D45" w:rsidRPr="00E86D45" w:rsidRDefault="00E86D45" w:rsidP="00E86D45">
      <w:pPr>
        <w:numPr>
          <w:ilvl w:val="0"/>
          <w:numId w:val="7"/>
        </w:numPr>
        <w:spacing w:line="240" w:lineRule="auto"/>
      </w:pPr>
      <w:r w:rsidRPr="00E86D45">
        <w:rPr>
          <w:b/>
          <w:bCs/>
        </w:rPr>
        <w:t>India’s strongest optics &amp; optronics player</w:t>
      </w:r>
    </w:p>
    <w:p w14:paraId="534E0976" w14:textId="77777777" w:rsidR="00E86D45" w:rsidRPr="00E86D45" w:rsidRDefault="00E86D45" w:rsidP="00E86D45">
      <w:pPr>
        <w:numPr>
          <w:ilvl w:val="0"/>
          <w:numId w:val="7"/>
        </w:numPr>
        <w:spacing w:line="240" w:lineRule="auto"/>
      </w:pPr>
      <w:r w:rsidRPr="00E86D45">
        <w:t xml:space="preserve">Only Indian company making </w:t>
      </w:r>
      <w:r w:rsidRPr="00E86D45">
        <w:rPr>
          <w:b/>
          <w:bCs/>
        </w:rPr>
        <w:t>IR optics at scale</w:t>
      </w:r>
    </w:p>
    <w:p w14:paraId="73CDCE74" w14:textId="77777777" w:rsidR="00E86D45" w:rsidRPr="00E86D45" w:rsidRDefault="00E86D45" w:rsidP="00E86D45">
      <w:pPr>
        <w:numPr>
          <w:ilvl w:val="0"/>
          <w:numId w:val="7"/>
        </w:numPr>
        <w:spacing w:line="240" w:lineRule="auto"/>
      </w:pPr>
      <w:r w:rsidRPr="00E86D45">
        <w:t>Ultra-precision manufacturing &amp; heavy engineering</w:t>
      </w:r>
    </w:p>
    <w:p w14:paraId="39762922" w14:textId="77777777" w:rsidR="00E86D45" w:rsidRPr="00E86D45" w:rsidRDefault="00E86D45" w:rsidP="00E86D45">
      <w:pPr>
        <w:numPr>
          <w:ilvl w:val="0"/>
          <w:numId w:val="7"/>
        </w:numPr>
        <w:spacing w:line="240" w:lineRule="auto"/>
      </w:pPr>
      <w:r w:rsidRPr="00E86D45">
        <w:t xml:space="preserve">Market leader in </w:t>
      </w:r>
      <w:r w:rsidRPr="00E86D45">
        <w:rPr>
          <w:b/>
          <w:bCs/>
        </w:rPr>
        <w:t>EMP protection</w:t>
      </w:r>
    </w:p>
    <w:p w14:paraId="0B11CA2B" w14:textId="43F10FBB" w:rsidR="00E86D45" w:rsidRPr="00E86D45" w:rsidRDefault="00E86D45" w:rsidP="00E86D45">
      <w:pPr>
        <w:rPr>
          <w:b/>
          <w:bCs/>
        </w:rPr>
      </w:pPr>
      <w:r w:rsidRPr="00E86D45">
        <w:rPr>
          <w:b/>
          <w:bCs/>
        </w:rPr>
        <w:t xml:space="preserve"> Key </w:t>
      </w:r>
      <w:proofErr w:type="gramStart"/>
      <w:r w:rsidRPr="00E86D45">
        <w:rPr>
          <w:b/>
          <w:bCs/>
        </w:rPr>
        <w:t>Identity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 </w:t>
      </w:r>
      <w:r w:rsidRPr="00E86D45">
        <w:rPr>
          <w:b/>
          <w:bCs/>
          <w:highlight w:val="green"/>
        </w:rPr>
        <w:t>Hardcore Defence Manufacturing &amp; Optics Powerhouse</w:t>
      </w:r>
    </w:p>
    <w:p w14:paraId="44857C28" w14:textId="77777777" w:rsidR="00E86D45" w:rsidRPr="00E86D45" w:rsidRDefault="00E86D45" w:rsidP="00E86D45">
      <w:r w:rsidRPr="00E86D45">
        <w:rPr>
          <w:b/>
          <w:bCs/>
        </w:rPr>
        <w:t>Best at:</w:t>
      </w:r>
      <w:r w:rsidRPr="00E86D45">
        <w:br/>
        <w:t>Optics, space components, precision engineering, import substitution</w:t>
      </w:r>
    </w:p>
    <w:p w14:paraId="4FF8EEA3" w14:textId="77777777" w:rsidR="00E86D45" w:rsidRPr="00E86D45" w:rsidRDefault="00E86D45" w:rsidP="00E86D45">
      <w:r w:rsidRPr="00E86D45">
        <w:pict w14:anchorId="3228F279">
          <v:rect id="_x0000_i1092" style="width:0;height:1.5pt" o:hralign="center" o:hrstd="t" o:hr="t" fillcolor="#a0a0a0" stroked="f"/>
        </w:pict>
      </w:r>
    </w:p>
    <w:p w14:paraId="1BE7B078" w14:textId="34B98638" w:rsidR="00E86D45" w:rsidRPr="00E86D45" w:rsidRDefault="00E86D45" w:rsidP="00E86D45">
      <w:pPr>
        <w:rPr>
          <w:b/>
          <w:bCs/>
        </w:rPr>
      </w:pPr>
      <w:r w:rsidRPr="00E86D45">
        <w:rPr>
          <w:b/>
          <w:bCs/>
          <w:highlight w:val="magenta"/>
        </w:rPr>
        <w:t>Mistral Solutions – The Pure Engineering &amp; Embedded Product Expert</w:t>
      </w:r>
    </w:p>
    <w:p w14:paraId="2269A97D" w14:textId="09C33B22" w:rsidR="00E86D45" w:rsidRPr="00E86D45" w:rsidRDefault="00E86D45" w:rsidP="00E86D45">
      <w:pPr>
        <w:rPr>
          <w:b/>
          <w:bCs/>
        </w:rPr>
      </w:pPr>
      <w:r w:rsidRPr="00E86D45">
        <w:rPr>
          <w:b/>
          <w:bCs/>
        </w:rPr>
        <w:t>Unique Strengths</w:t>
      </w:r>
    </w:p>
    <w:p w14:paraId="4A97D53C" w14:textId="77777777" w:rsidR="00E86D45" w:rsidRPr="00E86D45" w:rsidRDefault="00E86D45" w:rsidP="00E86D45">
      <w:pPr>
        <w:numPr>
          <w:ilvl w:val="0"/>
          <w:numId w:val="8"/>
        </w:numPr>
        <w:spacing w:line="240" w:lineRule="auto"/>
      </w:pPr>
      <w:r w:rsidRPr="00E86D45">
        <w:t xml:space="preserve">Deep </w:t>
      </w:r>
      <w:r w:rsidRPr="00E86D45">
        <w:rPr>
          <w:b/>
          <w:bCs/>
        </w:rPr>
        <w:t>hardware–software co-design</w:t>
      </w:r>
    </w:p>
    <w:p w14:paraId="3DDC3ACF" w14:textId="77777777" w:rsidR="00E86D45" w:rsidRPr="00E86D45" w:rsidRDefault="00E86D45" w:rsidP="00E86D45">
      <w:pPr>
        <w:numPr>
          <w:ilvl w:val="0"/>
          <w:numId w:val="8"/>
        </w:numPr>
        <w:spacing w:line="240" w:lineRule="auto"/>
      </w:pPr>
      <w:r w:rsidRPr="00E86D45">
        <w:t>FPGA, DSP, high-speed digital design</w:t>
      </w:r>
    </w:p>
    <w:p w14:paraId="44C8F323" w14:textId="77777777" w:rsidR="00E86D45" w:rsidRPr="00E86D45" w:rsidRDefault="00E86D45" w:rsidP="00E86D45">
      <w:pPr>
        <w:numPr>
          <w:ilvl w:val="0"/>
          <w:numId w:val="8"/>
        </w:numPr>
        <w:spacing w:line="240" w:lineRule="auto"/>
      </w:pPr>
      <w:r w:rsidRPr="00E86D45">
        <w:t xml:space="preserve">Strong in </w:t>
      </w:r>
      <w:r w:rsidRPr="00E86D45">
        <w:rPr>
          <w:b/>
          <w:bCs/>
        </w:rPr>
        <w:t>AI at the edge</w:t>
      </w:r>
    </w:p>
    <w:p w14:paraId="6C245AAE" w14:textId="77777777" w:rsidR="00E86D45" w:rsidRPr="00E86D45" w:rsidRDefault="00E86D45" w:rsidP="00E86D45">
      <w:pPr>
        <w:numPr>
          <w:ilvl w:val="0"/>
          <w:numId w:val="8"/>
        </w:numPr>
        <w:spacing w:line="240" w:lineRule="auto"/>
      </w:pPr>
      <w:r w:rsidRPr="00E86D45">
        <w:t>Certification-ready embedded products</w:t>
      </w:r>
    </w:p>
    <w:p w14:paraId="2A00868D" w14:textId="381A9F11" w:rsidR="00E86D45" w:rsidRPr="00E86D45" w:rsidRDefault="00E86D45" w:rsidP="00E86D45">
      <w:pPr>
        <w:rPr>
          <w:b/>
          <w:bCs/>
        </w:rPr>
      </w:pPr>
      <w:r w:rsidRPr="00E86D45">
        <w:rPr>
          <w:b/>
          <w:bCs/>
        </w:rPr>
        <w:t xml:space="preserve"> Key </w:t>
      </w:r>
      <w:proofErr w:type="gramStart"/>
      <w:r w:rsidRPr="00E86D45">
        <w:rPr>
          <w:b/>
          <w:bCs/>
        </w:rPr>
        <w:t>Identity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  <w:r w:rsidRPr="00E86D45">
        <w:rPr>
          <w:b/>
          <w:bCs/>
          <w:highlight w:val="magenta"/>
        </w:rPr>
        <w:t>Engineering-First Embedded Systems Specialist</w:t>
      </w:r>
    </w:p>
    <w:p w14:paraId="71368C10" w14:textId="77777777" w:rsidR="00E86D45" w:rsidRPr="00E86D45" w:rsidRDefault="00E86D45" w:rsidP="00E86D45">
      <w:r w:rsidRPr="00E86D45">
        <w:rPr>
          <w:b/>
          <w:bCs/>
        </w:rPr>
        <w:t>Best at:</w:t>
      </w:r>
      <w:r w:rsidRPr="00E86D45">
        <w:br/>
        <w:t>Complex embedded product design, radar/EW computing, silicon-level engineering</w:t>
      </w:r>
    </w:p>
    <w:p w14:paraId="54A82E88" w14:textId="77777777" w:rsidR="00E86D45" w:rsidRPr="00E86D45" w:rsidRDefault="00E86D45" w:rsidP="00E86D45">
      <w:r w:rsidRPr="00E86D45">
        <w:pict w14:anchorId="67EAD8C2">
          <v:rect id="_x0000_i1093" style="width:0;height:1.5pt" o:hralign="center" o:hrstd="t" o:hr="t" fillcolor="#a0a0a0" stroked="f"/>
        </w:pict>
      </w:r>
    </w:p>
    <w:p w14:paraId="06C9DB24" w14:textId="77777777" w:rsidR="00E86D45" w:rsidRDefault="00E86D45" w:rsidP="00E86D45">
      <w:pPr>
        <w:rPr>
          <w:rFonts w:ascii="Segoe UI Emoji" w:hAnsi="Segoe UI Emoji" w:cs="Segoe UI Emoji"/>
          <w:b/>
          <w:bCs/>
        </w:rPr>
      </w:pPr>
    </w:p>
    <w:p w14:paraId="60AD218A" w14:textId="77777777" w:rsidR="00E86D45" w:rsidRDefault="00E86D45" w:rsidP="00E86D45">
      <w:pPr>
        <w:rPr>
          <w:rFonts w:ascii="Segoe UI Emoji" w:hAnsi="Segoe UI Emoji" w:cs="Segoe UI Emoji"/>
          <w:b/>
          <w:bCs/>
        </w:rPr>
      </w:pPr>
    </w:p>
    <w:p w14:paraId="530E06D3" w14:textId="08E8A922" w:rsidR="00E86D45" w:rsidRPr="00E86D45" w:rsidRDefault="00E86D45" w:rsidP="00E86D45">
      <w:pPr>
        <w:rPr>
          <w:b/>
          <w:bCs/>
        </w:rPr>
      </w:pPr>
      <w:r w:rsidRPr="00E86D45">
        <w:rPr>
          <w:b/>
          <w:bCs/>
          <w:highlight w:val="cyan"/>
        </w:rPr>
        <w:t xml:space="preserve">Trident </w:t>
      </w:r>
      <w:proofErr w:type="spellStart"/>
      <w:r w:rsidRPr="00E86D45">
        <w:rPr>
          <w:b/>
          <w:bCs/>
          <w:highlight w:val="cyan"/>
        </w:rPr>
        <w:t>Infosol</w:t>
      </w:r>
      <w:proofErr w:type="spellEnd"/>
      <w:r w:rsidRPr="00E86D45">
        <w:rPr>
          <w:b/>
          <w:bCs/>
          <w:highlight w:val="cyan"/>
        </w:rPr>
        <w:t xml:space="preserve"> – The Design + Manufacturing Defence Partner</w:t>
      </w:r>
    </w:p>
    <w:p w14:paraId="5C28AA50" w14:textId="4AAE6971" w:rsidR="00E86D45" w:rsidRPr="00E86D45" w:rsidRDefault="00E86D45" w:rsidP="00E86D45">
      <w:pPr>
        <w:rPr>
          <w:b/>
          <w:bCs/>
        </w:rPr>
      </w:pPr>
      <w:r w:rsidRPr="00E86D45">
        <w:rPr>
          <w:b/>
          <w:bCs/>
        </w:rPr>
        <w:t xml:space="preserve"> Unique Strengths</w:t>
      </w:r>
    </w:p>
    <w:p w14:paraId="1F1A9ADA" w14:textId="77777777" w:rsidR="00E86D45" w:rsidRPr="00E86D45" w:rsidRDefault="00E86D45" w:rsidP="00E86D45">
      <w:pPr>
        <w:numPr>
          <w:ilvl w:val="0"/>
          <w:numId w:val="9"/>
        </w:numPr>
      </w:pPr>
      <w:r w:rsidRPr="00E86D45">
        <w:t xml:space="preserve">Embedded systems </w:t>
      </w:r>
      <w:r w:rsidRPr="00E86D45">
        <w:rPr>
          <w:b/>
          <w:bCs/>
        </w:rPr>
        <w:t>plus in-house EMS</w:t>
      </w:r>
    </w:p>
    <w:p w14:paraId="5AB3643A" w14:textId="77777777" w:rsidR="00E86D45" w:rsidRPr="00E86D45" w:rsidRDefault="00E86D45" w:rsidP="00E86D45">
      <w:pPr>
        <w:numPr>
          <w:ilvl w:val="0"/>
          <w:numId w:val="9"/>
        </w:numPr>
      </w:pPr>
      <w:r w:rsidRPr="00E86D45">
        <w:t>Strong in rugged &amp; avionics electronics</w:t>
      </w:r>
    </w:p>
    <w:p w14:paraId="2F18E667" w14:textId="77777777" w:rsidR="00E86D45" w:rsidRPr="00E86D45" w:rsidRDefault="00E86D45" w:rsidP="00E86D45">
      <w:pPr>
        <w:numPr>
          <w:ilvl w:val="0"/>
          <w:numId w:val="9"/>
        </w:numPr>
      </w:pPr>
      <w:r w:rsidRPr="00E86D45">
        <w:t>Faster transition from prototype to production</w:t>
      </w:r>
    </w:p>
    <w:p w14:paraId="694BD562" w14:textId="77777777" w:rsidR="00E86D45" w:rsidRPr="00E86D45" w:rsidRDefault="00E86D45" w:rsidP="00E86D45">
      <w:pPr>
        <w:numPr>
          <w:ilvl w:val="0"/>
          <w:numId w:val="9"/>
        </w:numPr>
      </w:pPr>
      <w:r w:rsidRPr="00E86D45">
        <w:t>Highly responsive and customization-friendly</w:t>
      </w:r>
    </w:p>
    <w:p w14:paraId="1FA9F26E" w14:textId="256360D6" w:rsidR="00E86D45" w:rsidRPr="00E86D45" w:rsidRDefault="00E86D45" w:rsidP="00E86D45">
      <w:pPr>
        <w:rPr>
          <w:b/>
          <w:bCs/>
        </w:rPr>
      </w:pPr>
      <w:r w:rsidRPr="00E86D45">
        <w:rPr>
          <w:b/>
          <w:bCs/>
        </w:rPr>
        <w:t xml:space="preserve"> Key </w:t>
      </w:r>
      <w:proofErr w:type="gramStart"/>
      <w:r w:rsidRPr="00E86D45">
        <w:rPr>
          <w:b/>
          <w:bCs/>
        </w:rPr>
        <w:t>Identity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  <w:r w:rsidRPr="00E86D45">
        <w:rPr>
          <w:b/>
          <w:bCs/>
          <w:highlight w:val="cyan"/>
        </w:rPr>
        <w:t>Embedded Design + Make-in-India Manufacturing Partner</w:t>
      </w:r>
    </w:p>
    <w:p w14:paraId="55C62AD2" w14:textId="77777777" w:rsidR="00E86D45" w:rsidRPr="00E86D45" w:rsidRDefault="00E86D45" w:rsidP="00E86D45">
      <w:r w:rsidRPr="00E86D45">
        <w:rPr>
          <w:b/>
          <w:bCs/>
        </w:rPr>
        <w:t>Best at:</w:t>
      </w:r>
      <w:r w:rsidRPr="00E86D45">
        <w:br/>
        <w:t>Rugged electronics, avionics subsystems, box-build &amp; production support</w:t>
      </w:r>
    </w:p>
    <w:p w14:paraId="2E65915B" w14:textId="77777777" w:rsidR="00E86D45" w:rsidRPr="00E86D45" w:rsidRDefault="00E86D45" w:rsidP="00E86D45">
      <w:r w:rsidRPr="00E86D45">
        <w:pict w14:anchorId="378A6B49">
          <v:rect id="_x0000_i1094" style="width:0;height:1.5pt" o:hralign="center" o:hrstd="t" o:hr="t" fillcolor="#a0a0a0" stroked="f"/>
        </w:pict>
      </w:r>
    </w:p>
    <w:p w14:paraId="09862C73" w14:textId="7086C822" w:rsidR="00E86D45" w:rsidRPr="00E86D45" w:rsidRDefault="00E86D45" w:rsidP="00E86D45">
      <w:pPr>
        <w:rPr>
          <w:b/>
          <w:bCs/>
          <w:color w:val="FFFFFF" w:themeColor="background1"/>
        </w:rPr>
      </w:pPr>
      <w:r w:rsidRPr="00E86D45">
        <w:rPr>
          <w:b/>
          <w:bCs/>
          <w:color w:val="FFFFFF" w:themeColor="background1"/>
          <w:highlight w:val="red"/>
        </w:rPr>
        <w:t>One-Line Comparison Summary</w:t>
      </w:r>
    </w:p>
    <w:p w14:paraId="7B63E9D3" w14:textId="77777777" w:rsidR="00E86D45" w:rsidRPr="00E86D45" w:rsidRDefault="00E86D45" w:rsidP="00E86D45">
      <w:pPr>
        <w:numPr>
          <w:ilvl w:val="0"/>
          <w:numId w:val="10"/>
        </w:numPr>
      </w:pPr>
      <w:r w:rsidRPr="00E86D45">
        <w:rPr>
          <w:b/>
          <w:bCs/>
        </w:rPr>
        <w:t>C2C</w:t>
      </w:r>
      <w:r w:rsidRPr="00E86D45">
        <w:t xml:space="preserve"> → Smart, AI-driven systems &amp; large digital integration</w:t>
      </w:r>
    </w:p>
    <w:p w14:paraId="430E50BE" w14:textId="77777777" w:rsidR="00E86D45" w:rsidRPr="00E86D45" w:rsidRDefault="00E86D45" w:rsidP="00E86D45">
      <w:pPr>
        <w:numPr>
          <w:ilvl w:val="0"/>
          <w:numId w:val="10"/>
        </w:numPr>
      </w:pPr>
      <w:r w:rsidRPr="00E86D45">
        <w:rPr>
          <w:b/>
          <w:bCs/>
        </w:rPr>
        <w:t>Paras Defence</w:t>
      </w:r>
      <w:r w:rsidRPr="00E86D45">
        <w:t xml:space="preserve"> → Optics, space &amp; precision defence manufacturing</w:t>
      </w:r>
    </w:p>
    <w:p w14:paraId="173C6410" w14:textId="77777777" w:rsidR="00E86D45" w:rsidRPr="00E86D45" w:rsidRDefault="00E86D45" w:rsidP="00E86D45">
      <w:pPr>
        <w:numPr>
          <w:ilvl w:val="0"/>
          <w:numId w:val="10"/>
        </w:numPr>
      </w:pPr>
      <w:r w:rsidRPr="00E86D45">
        <w:rPr>
          <w:b/>
          <w:bCs/>
        </w:rPr>
        <w:t>Mistral</w:t>
      </w:r>
      <w:r w:rsidRPr="00E86D45">
        <w:t xml:space="preserve"> → Deep embedded engineering &amp; high-performance computing</w:t>
      </w:r>
    </w:p>
    <w:p w14:paraId="19D5D53C" w14:textId="0A275E49" w:rsidR="008C53E2" w:rsidRDefault="00E86D45" w:rsidP="00A1223F">
      <w:pPr>
        <w:numPr>
          <w:ilvl w:val="0"/>
          <w:numId w:val="10"/>
        </w:numPr>
      </w:pPr>
      <w:r w:rsidRPr="00E86D45">
        <w:rPr>
          <w:b/>
          <w:bCs/>
        </w:rPr>
        <w:t>Trident</w:t>
      </w:r>
      <w:r w:rsidRPr="00E86D45">
        <w:t xml:space="preserve"> → Embedded design with strong in-house manufacturing</w:t>
      </w:r>
    </w:p>
    <w:p w14:paraId="5B138295" w14:textId="168565F3" w:rsidR="00A1223F" w:rsidRPr="00A1223F" w:rsidRDefault="00A1223F" w:rsidP="00A1223F">
      <w:pPr>
        <w:rPr>
          <w:b/>
          <w:bCs/>
          <w:color w:val="1F4E79" w:themeColor="accent1" w:themeShade="80"/>
          <w:sz w:val="32"/>
          <w:szCs w:val="32"/>
          <w:u w:val="single"/>
        </w:rPr>
      </w:pPr>
      <w:r w:rsidRPr="00A1223F">
        <w:rPr>
          <w:b/>
          <w:bCs/>
          <w:color w:val="1F4E79" w:themeColor="accent1" w:themeShade="80"/>
          <w:sz w:val="32"/>
          <w:szCs w:val="32"/>
          <w:u w:val="single"/>
        </w:rPr>
        <w:t>Comparison of Common Strengths &amp; Unique Capabilities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2340"/>
        <w:gridCol w:w="2274"/>
        <w:gridCol w:w="1994"/>
        <w:gridCol w:w="2230"/>
      </w:tblGrid>
      <w:tr w:rsidR="00A1223F" w:rsidRPr="00A1223F" w14:paraId="380F301C" w14:textId="77777777" w:rsidTr="00A122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5CB6A" w14:textId="77777777" w:rsidR="00A1223F" w:rsidRPr="00A1223F" w:rsidRDefault="00A1223F" w:rsidP="00A1223F">
            <w:pPr>
              <w:rPr>
                <w:b/>
                <w:bCs/>
              </w:rPr>
            </w:pPr>
            <w:r w:rsidRPr="00A1223F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F99464D" w14:textId="77777777" w:rsidR="00A1223F" w:rsidRPr="00A1223F" w:rsidRDefault="00A1223F" w:rsidP="00A1223F">
            <w:pPr>
              <w:rPr>
                <w:b/>
                <w:bCs/>
              </w:rPr>
            </w:pPr>
            <w:r w:rsidRPr="00A1223F">
              <w:rPr>
                <w:b/>
                <w:bCs/>
              </w:rPr>
              <w:t>C2C Advanced Systems</w:t>
            </w:r>
          </w:p>
        </w:tc>
        <w:tc>
          <w:tcPr>
            <w:tcW w:w="0" w:type="auto"/>
            <w:vAlign w:val="center"/>
            <w:hideMark/>
          </w:tcPr>
          <w:p w14:paraId="062AB292" w14:textId="77777777" w:rsidR="00A1223F" w:rsidRPr="00A1223F" w:rsidRDefault="00A1223F" w:rsidP="00A1223F">
            <w:pPr>
              <w:rPr>
                <w:b/>
                <w:bCs/>
              </w:rPr>
            </w:pPr>
            <w:r w:rsidRPr="00A1223F">
              <w:rPr>
                <w:b/>
                <w:bCs/>
              </w:rPr>
              <w:t>Paras Defence &amp; Space</w:t>
            </w:r>
          </w:p>
        </w:tc>
        <w:tc>
          <w:tcPr>
            <w:tcW w:w="0" w:type="auto"/>
            <w:vAlign w:val="center"/>
            <w:hideMark/>
          </w:tcPr>
          <w:p w14:paraId="2F11402A" w14:textId="77777777" w:rsidR="00A1223F" w:rsidRPr="00A1223F" w:rsidRDefault="00A1223F" w:rsidP="00A1223F">
            <w:pPr>
              <w:rPr>
                <w:b/>
                <w:bCs/>
              </w:rPr>
            </w:pPr>
            <w:r w:rsidRPr="00A1223F">
              <w:rPr>
                <w:b/>
                <w:bCs/>
              </w:rPr>
              <w:t>Mistral Solutions</w:t>
            </w:r>
          </w:p>
        </w:tc>
        <w:tc>
          <w:tcPr>
            <w:tcW w:w="0" w:type="auto"/>
            <w:vAlign w:val="center"/>
            <w:hideMark/>
          </w:tcPr>
          <w:p w14:paraId="43D75CC8" w14:textId="77777777" w:rsidR="00A1223F" w:rsidRPr="00A1223F" w:rsidRDefault="00A1223F" w:rsidP="00A1223F">
            <w:pPr>
              <w:rPr>
                <w:b/>
                <w:bCs/>
              </w:rPr>
            </w:pPr>
            <w:r w:rsidRPr="00A1223F">
              <w:rPr>
                <w:b/>
                <w:bCs/>
              </w:rPr>
              <w:t xml:space="preserve">Trident </w:t>
            </w:r>
            <w:proofErr w:type="spellStart"/>
            <w:r w:rsidRPr="00A1223F">
              <w:rPr>
                <w:b/>
                <w:bCs/>
              </w:rPr>
              <w:t>Infosol</w:t>
            </w:r>
            <w:proofErr w:type="spellEnd"/>
          </w:p>
        </w:tc>
      </w:tr>
      <w:tr w:rsidR="00A1223F" w:rsidRPr="00A1223F" w14:paraId="67F4AD49" w14:textId="77777777" w:rsidTr="00A12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578A4" w14:textId="77777777" w:rsidR="00A1223F" w:rsidRPr="00A1223F" w:rsidRDefault="00A1223F" w:rsidP="00A1223F">
            <w:r w:rsidRPr="00A1223F">
              <w:rPr>
                <w:b/>
                <w:bCs/>
              </w:rPr>
              <w:t>Core Focus</w:t>
            </w:r>
          </w:p>
        </w:tc>
        <w:tc>
          <w:tcPr>
            <w:tcW w:w="0" w:type="auto"/>
            <w:vAlign w:val="center"/>
            <w:hideMark/>
          </w:tcPr>
          <w:p w14:paraId="01E1F696" w14:textId="77777777" w:rsidR="00A1223F" w:rsidRPr="00A1223F" w:rsidRDefault="00A1223F" w:rsidP="00A1223F">
            <w:r w:rsidRPr="00A1223F">
              <w:t>Digital engineering, AI, system integration</w:t>
            </w:r>
          </w:p>
        </w:tc>
        <w:tc>
          <w:tcPr>
            <w:tcW w:w="0" w:type="auto"/>
            <w:vAlign w:val="center"/>
            <w:hideMark/>
          </w:tcPr>
          <w:p w14:paraId="54BD8526" w14:textId="77777777" w:rsidR="00A1223F" w:rsidRPr="00A1223F" w:rsidRDefault="00A1223F" w:rsidP="00A1223F">
            <w:r w:rsidRPr="00A1223F">
              <w:t>Defence manufacturing &amp; optics</w:t>
            </w:r>
          </w:p>
        </w:tc>
        <w:tc>
          <w:tcPr>
            <w:tcW w:w="0" w:type="auto"/>
            <w:vAlign w:val="center"/>
            <w:hideMark/>
          </w:tcPr>
          <w:p w14:paraId="05A9E68A" w14:textId="77777777" w:rsidR="00A1223F" w:rsidRPr="00A1223F" w:rsidRDefault="00A1223F" w:rsidP="00A1223F">
            <w:r w:rsidRPr="00A1223F">
              <w:t>Embedded product engineering</w:t>
            </w:r>
          </w:p>
        </w:tc>
        <w:tc>
          <w:tcPr>
            <w:tcW w:w="0" w:type="auto"/>
            <w:vAlign w:val="center"/>
            <w:hideMark/>
          </w:tcPr>
          <w:p w14:paraId="61FDFD8B" w14:textId="77777777" w:rsidR="00A1223F" w:rsidRPr="00A1223F" w:rsidRDefault="00A1223F" w:rsidP="00A1223F">
            <w:r w:rsidRPr="00A1223F">
              <w:t>Embedded systems &amp; manufacturing</w:t>
            </w:r>
          </w:p>
        </w:tc>
      </w:tr>
      <w:tr w:rsidR="00A1223F" w:rsidRPr="00A1223F" w14:paraId="14199CE7" w14:textId="77777777" w:rsidTr="00A12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8CA06" w14:textId="77777777" w:rsidR="00A1223F" w:rsidRPr="00A1223F" w:rsidRDefault="00A1223F" w:rsidP="00A1223F">
            <w:r w:rsidRPr="00A1223F">
              <w:rPr>
                <w:b/>
                <w:bCs/>
              </w:rPr>
              <w:t>Defence Expertise</w:t>
            </w:r>
          </w:p>
        </w:tc>
        <w:tc>
          <w:tcPr>
            <w:tcW w:w="0" w:type="auto"/>
            <w:vAlign w:val="center"/>
            <w:hideMark/>
          </w:tcPr>
          <w:p w14:paraId="565B0F5C" w14:textId="77777777" w:rsidR="00A1223F" w:rsidRPr="00A1223F" w:rsidRDefault="00A1223F" w:rsidP="00A1223F">
            <w:r w:rsidRPr="00A1223F">
              <w:t>Mission-critical platforms &amp; command systems</w:t>
            </w:r>
          </w:p>
        </w:tc>
        <w:tc>
          <w:tcPr>
            <w:tcW w:w="0" w:type="auto"/>
            <w:vAlign w:val="center"/>
            <w:hideMark/>
          </w:tcPr>
          <w:p w14:paraId="7E692BB0" w14:textId="77777777" w:rsidR="00A1223F" w:rsidRPr="00A1223F" w:rsidRDefault="00A1223F" w:rsidP="00A1223F">
            <w:r w:rsidRPr="00A1223F">
              <w:t>Strategic defence &amp; space programs</w:t>
            </w:r>
          </w:p>
        </w:tc>
        <w:tc>
          <w:tcPr>
            <w:tcW w:w="0" w:type="auto"/>
            <w:vAlign w:val="center"/>
            <w:hideMark/>
          </w:tcPr>
          <w:p w14:paraId="23BDF507" w14:textId="77777777" w:rsidR="00A1223F" w:rsidRPr="00A1223F" w:rsidRDefault="00A1223F" w:rsidP="00A1223F">
            <w:r w:rsidRPr="00A1223F">
              <w:t>Defence &amp; aerospace electronics</w:t>
            </w:r>
          </w:p>
        </w:tc>
        <w:tc>
          <w:tcPr>
            <w:tcW w:w="0" w:type="auto"/>
            <w:vAlign w:val="center"/>
            <w:hideMark/>
          </w:tcPr>
          <w:p w14:paraId="496DCB35" w14:textId="77777777" w:rsidR="00A1223F" w:rsidRPr="00A1223F" w:rsidRDefault="00A1223F" w:rsidP="00A1223F">
            <w:r w:rsidRPr="00A1223F">
              <w:t>Defence &amp; avionics electronics</w:t>
            </w:r>
          </w:p>
        </w:tc>
      </w:tr>
      <w:tr w:rsidR="00A1223F" w:rsidRPr="00A1223F" w14:paraId="6E556B5B" w14:textId="77777777" w:rsidTr="00A12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50BEE" w14:textId="77777777" w:rsidR="00A1223F" w:rsidRPr="00A1223F" w:rsidRDefault="00A1223F" w:rsidP="00A1223F">
            <w:r w:rsidRPr="00A1223F">
              <w:rPr>
                <w:b/>
                <w:bCs/>
              </w:rPr>
              <w:t>Embedded Systems</w:t>
            </w:r>
          </w:p>
        </w:tc>
        <w:tc>
          <w:tcPr>
            <w:tcW w:w="0" w:type="auto"/>
            <w:vAlign w:val="center"/>
            <w:hideMark/>
          </w:tcPr>
          <w:p w14:paraId="17C78447" w14:textId="77777777" w:rsidR="00A1223F" w:rsidRPr="00A1223F" w:rsidRDefault="00A1223F" w:rsidP="00A1223F">
            <w:r w:rsidRPr="00A1223F">
              <w:rPr>
                <w:rFonts w:ascii="Segoe UI Symbol" w:hAnsi="Segoe UI Symbol" w:cs="Segoe UI Symbol"/>
                <w:highlight w:val="green"/>
              </w:rPr>
              <w:t>✔</w:t>
            </w:r>
            <w:r w:rsidRPr="00A1223F">
              <w:t xml:space="preserve"> Strong</w:t>
            </w:r>
          </w:p>
        </w:tc>
        <w:tc>
          <w:tcPr>
            <w:tcW w:w="0" w:type="auto"/>
            <w:vAlign w:val="center"/>
            <w:hideMark/>
          </w:tcPr>
          <w:p w14:paraId="5C2A50F6" w14:textId="77777777" w:rsidR="00A1223F" w:rsidRPr="00A1223F" w:rsidRDefault="00A1223F" w:rsidP="00A1223F">
            <w:r w:rsidRPr="00A1223F">
              <w:rPr>
                <w:rFonts w:ascii="Segoe UI Symbol" w:hAnsi="Segoe UI Symbol" w:cs="Segoe UI Symbol"/>
                <w:highlight w:val="green"/>
              </w:rPr>
              <w:t>✔</w:t>
            </w:r>
            <w:r w:rsidRPr="00A1223F">
              <w:t xml:space="preserve"> Strong</w:t>
            </w:r>
          </w:p>
        </w:tc>
        <w:tc>
          <w:tcPr>
            <w:tcW w:w="0" w:type="auto"/>
            <w:vAlign w:val="center"/>
            <w:hideMark/>
          </w:tcPr>
          <w:p w14:paraId="5E70DDE8" w14:textId="77777777" w:rsidR="00A1223F" w:rsidRPr="00A1223F" w:rsidRDefault="00A1223F" w:rsidP="00A1223F">
            <w:r w:rsidRPr="00A1223F">
              <w:rPr>
                <w:rFonts w:ascii="Segoe UI Symbol" w:hAnsi="Segoe UI Symbol" w:cs="Segoe UI Symbol"/>
                <w:highlight w:val="green"/>
              </w:rPr>
              <w:t>✔✔</w:t>
            </w:r>
            <w:r w:rsidRPr="00A1223F">
              <w:t xml:space="preserve"> Very strong</w:t>
            </w:r>
          </w:p>
        </w:tc>
        <w:tc>
          <w:tcPr>
            <w:tcW w:w="0" w:type="auto"/>
            <w:vAlign w:val="center"/>
            <w:hideMark/>
          </w:tcPr>
          <w:p w14:paraId="2AFE06BE" w14:textId="77777777" w:rsidR="00A1223F" w:rsidRPr="00A1223F" w:rsidRDefault="00A1223F" w:rsidP="00A1223F">
            <w:r w:rsidRPr="00A1223F">
              <w:rPr>
                <w:rFonts w:ascii="Segoe UI Symbol" w:hAnsi="Segoe UI Symbol" w:cs="Segoe UI Symbol"/>
                <w:highlight w:val="green"/>
              </w:rPr>
              <w:t>✔✔</w:t>
            </w:r>
            <w:r w:rsidRPr="00A1223F">
              <w:t xml:space="preserve"> Very strong</w:t>
            </w:r>
          </w:p>
        </w:tc>
      </w:tr>
      <w:tr w:rsidR="00A1223F" w:rsidRPr="00A1223F" w14:paraId="609B6CA6" w14:textId="77777777" w:rsidTr="00A12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47512" w14:textId="77777777" w:rsidR="00A1223F" w:rsidRPr="00A1223F" w:rsidRDefault="00A1223F" w:rsidP="00A1223F">
            <w:r w:rsidRPr="00A1223F">
              <w:rPr>
                <w:b/>
                <w:bCs/>
              </w:rPr>
              <w:t>AI / Advanced Tech</w:t>
            </w:r>
          </w:p>
        </w:tc>
        <w:tc>
          <w:tcPr>
            <w:tcW w:w="0" w:type="auto"/>
            <w:vAlign w:val="center"/>
            <w:hideMark/>
          </w:tcPr>
          <w:p w14:paraId="6C0C2CD8" w14:textId="77777777" w:rsidR="00A1223F" w:rsidRPr="00A1223F" w:rsidRDefault="00A1223F" w:rsidP="00A1223F">
            <w:r w:rsidRPr="00A1223F">
              <w:rPr>
                <w:rFonts w:ascii="Segoe UI Symbol" w:hAnsi="Segoe UI Symbol" w:cs="Segoe UI Symbol"/>
                <w:highlight w:val="green"/>
              </w:rPr>
              <w:t>✔✔</w:t>
            </w:r>
            <w:r w:rsidRPr="00A1223F">
              <w:t xml:space="preserve"> AI, IoT, digital platforms</w:t>
            </w:r>
          </w:p>
        </w:tc>
        <w:tc>
          <w:tcPr>
            <w:tcW w:w="0" w:type="auto"/>
            <w:vAlign w:val="center"/>
            <w:hideMark/>
          </w:tcPr>
          <w:p w14:paraId="2A215D98" w14:textId="77777777" w:rsidR="00A1223F" w:rsidRPr="00A1223F" w:rsidRDefault="00A1223F" w:rsidP="00A1223F">
            <w:r w:rsidRPr="00A1223F">
              <w:rPr>
                <w:rFonts w:ascii="Segoe UI Symbol" w:hAnsi="Segoe UI Symbol" w:cs="Segoe UI Symbol"/>
                <w:highlight w:val="green"/>
              </w:rPr>
              <w:t>✔</w:t>
            </w:r>
            <w:r w:rsidRPr="00A1223F">
              <w:t xml:space="preserve"> Limited (optics-focused)</w:t>
            </w:r>
          </w:p>
        </w:tc>
        <w:tc>
          <w:tcPr>
            <w:tcW w:w="0" w:type="auto"/>
            <w:vAlign w:val="center"/>
            <w:hideMark/>
          </w:tcPr>
          <w:p w14:paraId="5D106543" w14:textId="77777777" w:rsidR="00A1223F" w:rsidRPr="00A1223F" w:rsidRDefault="00A1223F" w:rsidP="00A1223F">
            <w:r w:rsidRPr="00A1223F">
              <w:rPr>
                <w:rFonts w:ascii="Segoe UI Symbol" w:hAnsi="Segoe UI Symbol" w:cs="Segoe UI Symbol"/>
                <w:highlight w:val="green"/>
              </w:rPr>
              <w:t>✔</w:t>
            </w:r>
            <w:r w:rsidRPr="00A1223F">
              <w:t xml:space="preserve"> AI at the edge</w:t>
            </w:r>
          </w:p>
        </w:tc>
        <w:tc>
          <w:tcPr>
            <w:tcW w:w="0" w:type="auto"/>
            <w:vAlign w:val="center"/>
            <w:hideMark/>
          </w:tcPr>
          <w:p w14:paraId="59099B66" w14:textId="77777777" w:rsidR="00A1223F" w:rsidRPr="00A1223F" w:rsidRDefault="00A1223F" w:rsidP="00A1223F">
            <w:r w:rsidRPr="00A1223F">
              <w:rPr>
                <w:rFonts w:ascii="Segoe UI Symbol" w:hAnsi="Segoe UI Symbol" w:cs="Segoe UI Symbol"/>
                <w:highlight w:val="green"/>
              </w:rPr>
              <w:t>✔</w:t>
            </w:r>
            <w:r w:rsidRPr="00A1223F">
              <w:t xml:space="preserve"> Limited</w:t>
            </w:r>
          </w:p>
        </w:tc>
      </w:tr>
      <w:tr w:rsidR="00A1223F" w:rsidRPr="00A1223F" w14:paraId="67D7ACCB" w14:textId="77777777" w:rsidTr="00A12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3F8EB" w14:textId="77777777" w:rsidR="00A1223F" w:rsidRPr="00A1223F" w:rsidRDefault="00A1223F" w:rsidP="00A1223F">
            <w:r w:rsidRPr="00A1223F">
              <w:rPr>
                <w:b/>
                <w:bCs/>
              </w:rPr>
              <w:t>Manufacturing Capability</w:t>
            </w:r>
          </w:p>
        </w:tc>
        <w:tc>
          <w:tcPr>
            <w:tcW w:w="0" w:type="auto"/>
            <w:vAlign w:val="center"/>
            <w:hideMark/>
          </w:tcPr>
          <w:p w14:paraId="3E911654" w14:textId="77777777" w:rsidR="00A1223F" w:rsidRPr="00A1223F" w:rsidRDefault="00A1223F" w:rsidP="00A1223F">
            <w:r w:rsidRPr="00A1223F">
              <w:t>Limited</w:t>
            </w:r>
          </w:p>
        </w:tc>
        <w:tc>
          <w:tcPr>
            <w:tcW w:w="0" w:type="auto"/>
            <w:vAlign w:val="center"/>
            <w:hideMark/>
          </w:tcPr>
          <w:p w14:paraId="5F126EE1" w14:textId="77777777" w:rsidR="00A1223F" w:rsidRPr="00A1223F" w:rsidRDefault="00A1223F" w:rsidP="00A1223F">
            <w:r w:rsidRPr="00A1223F">
              <w:rPr>
                <w:rFonts w:ascii="Segoe UI Symbol" w:hAnsi="Segoe UI Symbol" w:cs="Segoe UI Symbol"/>
                <w:highlight w:val="green"/>
              </w:rPr>
              <w:t>✔✔✔</w:t>
            </w:r>
            <w:r w:rsidRPr="00A1223F">
              <w:t xml:space="preserve"> Heavy &amp; precision manufacturing</w:t>
            </w:r>
          </w:p>
        </w:tc>
        <w:tc>
          <w:tcPr>
            <w:tcW w:w="0" w:type="auto"/>
            <w:vAlign w:val="center"/>
            <w:hideMark/>
          </w:tcPr>
          <w:p w14:paraId="613489D3" w14:textId="77777777" w:rsidR="00A1223F" w:rsidRPr="00A1223F" w:rsidRDefault="00A1223F" w:rsidP="00A1223F">
            <w:r w:rsidRPr="00A1223F">
              <w:t>Limited</w:t>
            </w:r>
          </w:p>
        </w:tc>
        <w:tc>
          <w:tcPr>
            <w:tcW w:w="0" w:type="auto"/>
            <w:vAlign w:val="center"/>
            <w:hideMark/>
          </w:tcPr>
          <w:p w14:paraId="3798468F" w14:textId="77777777" w:rsidR="00A1223F" w:rsidRPr="00A1223F" w:rsidRDefault="00A1223F" w:rsidP="00A1223F">
            <w:r w:rsidRPr="00A1223F">
              <w:rPr>
                <w:rFonts w:ascii="Segoe UI Symbol" w:hAnsi="Segoe UI Symbol" w:cs="Segoe UI Symbol"/>
                <w:highlight w:val="green"/>
              </w:rPr>
              <w:t>✔✔✔</w:t>
            </w:r>
            <w:r w:rsidRPr="00A1223F">
              <w:t xml:space="preserve"> In-house EMS</w:t>
            </w:r>
          </w:p>
        </w:tc>
      </w:tr>
      <w:tr w:rsidR="00A1223F" w:rsidRPr="00A1223F" w14:paraId="4F424EBC" w14:textId="77777777" w:rsidTr="00A12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CE793" w14:textId="77777777" w:rsidR="00A1223F" w:rsidRPr="00A1223F" w:rsidRDefault="00A1223F" w:rsidP="00A1223F">
            <w:r w:rsidRPr="00A1223F">
              <w:rPr>
                <w:b/>
                <w:bCs/>
              </w:rPr>
              <w:t>System Integration</w:t>
            </w:r>
          </w:p>
        </w:tc>
        <w:tc>
          <w:tcPr>
            <w:tcW w:w="0" w:type="auto"/>
            <w:vAlign w:val="center"/>
            <w:hideMark/>
          </w:tcPr>
          <w:p w14:paraId="021CC79A" w14:textId="77777777" w:rsidR="00A1223F" w:rsidRPr="00A1223F" w:rsidRDefault="00A1223F" w:rsidP="00A1223F">
            <w:r w:rsidRPr="00A1223F">
              <w:rPr>
                <w:rFonts w:ascii="Segoe UI Symbol" w:hAnsi="Segoe UI Symbol" w:cs="Segoe UI Symbol"/>
                <w:highlight w:val="green"/>
              </w:rPr>
              <w:t>✔✔✔</w:t>
            </w:r>
            <w:r w:rsidRPr="00A1223F">
              <w:t xml:space="preserve"> Large-scale integration</w:t>
            </w:r>
          </w:p>
        </w:tc>
        <w:tc>
          <w:tcPr>
            <w:tcW w:w="0" w:type="auto"/>
            <w:vAlign w:val="center"/>
            <w:hideMark/>
          </w:tcPr>
          <w:p w14:paraId="25220037" w14:textId="77777777" w:rsidR="00A1223F" w:rsidRPr="00A1223F" w:rsidRDefault="00A1223F" w:rsidP="00A1223F">
            <w:r w:rsidRPr="00A1223F">
              <w:rPr>
                <w:rFonts w:ascii="Segoe UI Symbol" w:hAnsi="Segoe UI Symbol" w:cs="Segoe UI Symbol"/>
                <w:highlight w:val="green"/>
              </w:rPr>
              <w:t>✔✔✔</w:t>
            </w:r>
            <w:r w:rsidRPr="00A1223F">
              <w:t xml:space="preserve"> Turnkey defence systems</w:t>
            </w:r>
          </w:p>
        </w:tc>
        <w:tc>
          <w:tcPr>
            <w:tcW w:w="0" w:type="auto"/>
            <w:vAlign w:val="center"/>
            <w:hideMark/>
          </w:tcPr>
          <w:p w14:paraId="246F0A56" w14:textId="77777777" w:rsidR="00A1223F" w:rsidRPr="00A1223F" w:rsidRDefault="00A1223F" w:rsidP="00A1223F">
            <w:r w:rsidRPr="00A1223F">
              <w:rPr>
                <w:rFonts w:ascii="Segoe UI Symbol" w:hAnsi="Segoe UI Symbol" w:cs="Segoe UI Symbol"/>
                <w:highlight w:val="green"/>
              </w:rPr>
              <w:t>✔</w:t>
            </w:r>
            <w:r w:rsidRPr="00A1223F">
              <w:t xml:space="preserve"> Engineering-led integration</w:t>
            </w:r>
          </w:p>
        </w:tc>
        <w:tc>
          <w:tcPr>
            <w:tcW w:w="0" w:type="auto"/>
            <w:vAlign w:val="center"/>
            <w:hideMark/>
          </w:tcPr>
          <w:p w14:paraId="52EC533E" w14:textId="77777777" w:rsidR="00A1223F" w:rsidRPr="00A1223F" w:rsidRDefault="00A1223F" w:rsidP="00A1223F">
            <w:r w:rsidRPr="00A1223F">
              <w:rPr>
                <w:rFonts w:ascii="Segoe UI Symbol" w:hAnsi="Segoe UI Symbol" w:cs="Segoe UI Symbol"/>
                <w:highlight w:val="green"/>
              </w:rPr>
              <w:t>✔✔</w:t>
            </w:r>
            <w:r w:rsidRPr="00A1223F">
              <w:t xml:space="preserve"> Subsystem integration</w:t>
            </w:r>
          </w:p>
        </w:tc>
      </w:tr>
      <w:tr w:rsidR="00A1223F" w:rsidRPr="00A1223F" w14:paraId="1AC5252C" w14:textId="77777777" w:rsidTr="00A12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35AA3" w14:textId="77777777" w:rsidR="00A1223F" w:rsidRPr="00A1223F" w:rsidRDefault="00A1223F" w:rsidP="00A1223F">
            <w:r w:rsidRPr="00A1223F">
              <w:rPr>
                <w:b/>
                <w:bCs/>
              </w:rPr>
              <w:t>Make-in-India Role</w:t>
            </w:r>
          </w:p>
        </w:tc>
        <w:tc>
          <w:tcPr>
            <w:tcW w:w="0" w:type="auto"/>
            <w:vAlign w:val="center"/>
            <w:hideMark/>
          </w:tcPr>
          <w:p w14:paraId="7048FEF8" w14:textId="77777777" w:rsidR="00A1223F" w:rsidRPr="00A1223F" w:rsidRDefault="00A1223F" w:rsidP="00A1223F">
            <w:r w:rsidRPr="00A1223F">
              <w:t>Supports indigenization</w:t>
            </w:r>
          </w:p>
        </w:tc>
        <w:tc>
          <w:tcPr>
            <w:tcW w:w="0" w:type="auto"/>
            <w:vAlign w:val="center"/>
            <w:hideMark/>
          </w:tcPr>
          <w:p w14:paraId="3B6A758B" w14:textId="77777777" w:rsidR="00A1223F" w:rsidRPr="00A1223F" w:rsidRDefault="00A1223F" w:rsidP="00A1223F">
            <w:r w:rsidRPr="00A1223F">
              <w:rPr>
                <w:rFonts w:ascii="Segoe UI Symbol" w:hAnsi="Segoe UI Symbol" w:cs="Segoe UI Symbol"/>
                <w:highlight w:val="green"/>
              </w:rPr>
              <w:t>✔✔✔</w:t>
            </w:r>
            <w:r w:rsidRPr="00A1223F">
              <w:t xml:space="preserve"> IDDM leader</w:t>
            </w:r>
          </w:p>
        </w:tc>
        <w:tc>
          <w:tcPr>
            <w:tcW w:w="0" w:type="auto"/>
            <w:vAlign w:val="center"/>
            <w:hideMark/>
          </w:tcPr>
          <w:p w14:paraId="7E2C1C4D" w14:textId="77777777" w:rsidR="00A1223F" w:rsidRPr="00A1223F" w:rsidRDefault="00A1223F" w:rsidP="00A1223F">
            <w:r w:rsidRPr="00A1223F">
              <w:t>Limited</w:t>
            </w:r>
          </w:p>
        </w:tc>
        <w:tc>
          <w:tcPr>
            <w:tcW w:w="0" w:type="auto"/>
            <w:vAlign w:val="center"/>
            <w:hideMark/>
          </w:tcPr>
          <w:p w14:paraId="7D46A8C2" w14:textId="77777777" w:rsidR="00A1223F" w:rsidRPr="00A1223F" w:rsidRDefault="00A1223F" w:rsidP="00A1223F">
            <w:r w:rsidRPr="00A1223F">
              <w:rPr>
                <w:rFonts w:ascii="Segoe UI Symbol" w:hAnsi="Segoe UI Symbol" w:cs="Segoe UI Symbol"/>
              </w:rPr>
              <w:t>✔✔</w:t>
            </w:r>
            <w:r w:rsidRPr="00A1223F">
              <w:rPr>
                <w:rFonts w:ascii="Segoe UI Symbol" w:hAnsi="Segoe UI Symbol" w:cs="Segoe UI Symbol"/>
                <w:highlight w:val="green"/>
              </w:rPr>
              <w:t>✔</w:t>
            </w:r>
            <w:r w:rsidRPr="00A1223F">
              <w:t xml:space="preserve"> Strong focus</w:t>
            </w:r>
          </w:p>
        </w:tc>
      </w:tr>
      <w:tr w:rsidR="00A1223F" w:rsidRPr="00A1223F" w14:paraId="792BC5A8" w14:textId="77777777" w:rsidTr="00A12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FC4DB" w14:textId="77777777" w:rsidR="00A1223F" w:rsidRPr="00A1223F" w:rsidRDefault="00A1223F" w:rsidP="00A1223F">
            <w:r w:rsidRPr="00A1223F">
              <w:rPr>
                <w:b/>
                <w:bCs/>
                <w:highlight w:val="green"/>
              </w:rPr>
              <w:t>Key</w:t>
            </w:r>
            <w:r w:rsidRPr="00A1223F">
              <w:rPr>
                <w:b/>
                <w:bCs/>
              </w:rPr>
              <w:t xml:space="preserve"> </w:t>
            </w:r>
            <w:r w:rsidRPr="00A1223F">
              <w:rPr>
                <w:b/>
                <w:bCs/>
                <w:highlight w:val="green"/>
              </w:rPr>
              <w:t>Differentiator</w:t>
            </w:r>
          </w:p>
        </w:tc>
        <w:tc>
          <w:tcPr>
            <w:tcW w:w="0" w:type="auto"/>
            <w:vAlign w:val="center"/>
            <w:hideMark/>
          </w:tcPr>
          <w:p w14:paraId="7B9FBE0D" w14:textId="77777777" w:rsidR="00A1223F" w:rsidRPr="00A1223F" w:rsidRDefault="00A1223F" w:rsidP="00A1223F">
            <w:r w:rsidRPr="00A1223F">
              <w:t>AI-driven digital &amp; operational intelligence</w:t>
            </w:r>
          </w:p>
        </w:tc>
        <w:tc>
          <w:tcPr>
            <w:tcW w:w="0" w:type="auto"/>
            <w:vAlign w:val="center"/>
            <w:hideMark/>
          </w:tcPr>
          <w:p w14:paraId="3A4AF747" w14:textId="77777777" w:rsidR="00A1223F" w:rsidRPr="00A1223F" w:rsidRDefault="00A1223F" w:rsidP="00A1223F">
            <w:r w:rsidRPr="00A1223F">
              <w:t>Best-in-class optics &amp; precision engineering</w:t>
            </w:r>
          </w:p>
        </w:tc>
        <w:tc>
          <w:tcPr>
            <w:tcW w:w="0" w:type="auto"/>
            <w:vAlign w:val="center"/>
            <w:hideMark/>
          </w:tcPr>
          <w:p w14:paraId="68FD30B0" w14:textId="77777777" w:rsidR="00A1223F" w:rsidRPr="00A1223F" w:rsidRDefault="00A1223F" w:rsidP="00A1223F">
            <w:r w:rsidRPr="00A1223F">
              <w:t>Deep embedded &amp; FPGA/DSP design</w:t>
            </w:r>
          </w:p>
        </w:tc>
        <w:tc>
          <w:tcPr>
            <w:tcW w:w="0" w:type="auto"/>
            <w:vAlign w:val="center"/>
            <w:hideMark/>
          </w:tcPr>
          <w:p w14:paraId="5441BE3B" w14:textId="77777777" w:rsidR="00A1223F" w:rsidRPr="00A1223F" w:rsidRDefault="00A1223F" w:rsidP="00A1223F">
            <w:r w:rsidRPr="00A1223F">
              <w:t>Design + production under one roof</w:t>
            </w:r>
          </w:p>
        </w:tc>
      </w:tr>
      <w:tr w:rsidR="00A1223F" w:rsidRPr="00A1223F" w14:paraId="62309A79" w14:textId="77777777" w:rsidTr="00A12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AB146" w14:textId="77777777" w:rsidR="00A1223F" w:rsidRPr="00A1223F" w:rsidRDefault="00A1223F" w:rsidP="00A1223F">
            <w:r w:rsidRPr="00A1223F">
              <w:rPr>
                <w:b/>
                <w:bCs/>
              </w:rPr>
              <w:t>Best Suited For</w:t>
            </w:r>
          </w:p>
        </w:tc>
        <w:tc>
          <w:tcPr>
            <w:tcW w:w="0" w:type="auto"/>
            <w:vAlign w:val="center"/>
            <w:hideMark/>
          </w:tcPr>
          <w:p w14:paraId="0F7F8BFF" w14:textId="77777777" w:rsidR="00A1223F" w:rsidRPr="00A1223F" w:rsidRDefault="00A1223F" w:rsidP="00A1223F">
            <w:r w:rsidRPr="00A1223F">
              <w:t>Smart defence platforms &amp; infrastructure</w:t>
            </w:r>
          </w:p>
        </w:tc>
        <w:tc>
          <w:tcPr>
            <w:tcW w:w="0" w:type="auto"/>
            <w:vAlign w:val="center"/>
            <w:hideMark/>
          </w:tcPr>
          <w:p w14:paraId="2B2A66A4" w14:textId="77777777" w:rsidR="00A1223F" w:rsidRPr="00A1223F" w:rsidRDefault="00A1223F" w:rsidP="00A1223F">
            <w:r w:rsidRPr="00A1223F">
              <w:t>Optics, space &amp; strategic systems</w:t>
            </w:r>
          </w:p>
        </w:tc>
        <w:tc>
          <w:tcPr>
            <w:tcW w:w="0" w:type="auto"/>
            <w:vAlign w:val="center"/>
            <w:hideMark/>
          </w:tcPr>
          <w:p w14:paraId="14B0737A" w14:textId="77777777" w:rsidR="00A1223F" w:rsidRPr="00A1223F" w:rsidRDefault="00A1223F" w:rsidP="00A1223F">
            <w:r w:rsidRPr="00A1223F">
              <w:t>Complex embedded defence products</w:t>
            </w:r>
          </w:p>
        </w:tc>
        <w:tc>
          <w:tcPr>
            <w:tcW w:w="0" w:type="auto"/>
            <w:vAlign w:val="center"/>
            <w:hideMark/>
          </w:tcPr>
          <w:p w14:paraId="504AD740" w14:textId="77777777" w:rsidR="00A1223F" w:rsidRPr="00A1223F" w:rsidRDefault="00A1223F" w:rsidP="00A1223F">
            <w:r w:rsidRPr="00A1223F">
              <w:t>Rugged electronics &amp; avionics production</w:t>
            </w:r>
          </w:p>
        </w:tc>
      </w:tr>
    </w:tbl>
    <w:p w14:paraId="59037A83" w14:textId="77777777" w:rsidR="00A1223F" w:rsidRDefault="00A1223F"/>
    <w:sectPr w:rsidR="00A1223F" w:rsidSect="0098778B">
      <w:pgSz w:w="11906" w:h="16838"/>
      <w:pgMar w:top="425" w:right="567" w:bottom="425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00002"/>
    <w:multiLevelType w:val="multilevel"/>
    <w:tmpl w:val="E2DE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163"/>
    <w:multiLevelType w:val="multilevel"/>
    <w:tmpl w:val="8A5C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57013"/>
    <w:multiLevelType w:val="multilevel"/>
    <w:tmpl w:val="CD62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C0B91"/>
    <w:multiLevelType w:val="multilevel"/>
    <w:tmpl w:val="B514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172A4"/>
    <w:multiLevelType w:val="multilevel"/>
    <w:tmpl w:val="BE92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E300D"/>
    <w:multiLevelType w:val="multilevel"/>
    <w:tmpl w:val="49EC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6C5CB9"/>
    <w:multiLevelType w:val="multilevel"/>
    <w:tmpl w:val="FA20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267CB5"/>
    <w:multiLevelType w:val="multilevel"/>
    <w:tmpl w:val="0178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1C2F3B"/>
    <w:multiLevelType w:val="multilevel"/>
    <w:tmpl w:val="2E3C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3628A2"/>
    <w:multiLevelType w:val="multilevel"/>
    <w:tmpl w:val="34EE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433303">
    <w:abstractNumId w:val="8"/>
  </w:num>
  <w:num w:numId="2" w16cid:durableId="1924289908">
    <w:abstractNumId w:val="3"/>
  </w:num>
  <w:num w:numId="3" w16cid:durableId="541864688">
    <w:abstractNumId w:val="1"/>
  </w:num>
  <w:num w:numId="4" w16cid:durableId="1111318053">
    <w:abstractNumId w:val="6"/>
  </w:num>
  <w:num w:numId="5" w16cid:durableId="1075936917">
    <w:abstractNumId w:val="9"/>
  </w:num>
  <w:num w:numId="6" w16cid:durableId="1374571652">
    <w:abstractNumId w:val="7"/>
  </w:num>
  <w:num w:numId="7" w16cid:durableId="583339727">
    <w:abstractNumId w:val="2"/>
  </w:num>
  <w:num w:numId="8" w16cid:durableId="1226531055">
    <w:abstractNumId w:val="5"/>
  </w:num>
  <w:num w:numId="9" w16cid:durableId="162136699">
    <w:abstractNumId w:val="0"/>
  </w:num>
  <w:num w:numId="10" w16cid:durableId="17819932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D45"/>
    <w:rsid w:val="0001713E"/>
    <w:rsid w:val="00102D83"/>
    <w:rsid w:val="00341358"/>
    <w:rsid w:val="004B0833"/>
    <w:rsid w:val="004C367D"/>
    <w:rsid w:val="007875CC"/>
    <w:rsid w:val="008479AD"/>
    <w:rsid w:val="008C53E2"/>
    <w:rsid w:val="0098778B"/>
    <w:rsid w:val="00A1223F"/>
    <w:rsid w:val="00DD5CA2"/>
    <w:rsid w:val="00E8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3AC38"/>
  <w15:chartTrackingRefBased/>
  <w15:docId w15:val="{DACDFD00-2DD6-4DCE-942A-5F81B90A0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D4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D4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D4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D4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D4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D4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D4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D4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D4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D4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D4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688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K M</dc:creator>
  <cp:keywords/>
  <dc:description/>
  <cp:lastModifiedBy>GAGAN K M</cp:lastModifiedBy>
  <cp:revision>1</cp:revision>
  <dcterms:created xsi:type="dcterms:W3CDTF">2025-12-16T09:43:00Z</dcterms:created>
  <dcterms:modified xsi:type="dcterms:W3CDTF">2025-12-16T10:01:00Z</dcterms:modified>
</cp:coreProperties>
</file>