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4A25F" w14:textId="77777777" w:rsidR="00866189" w:rsidRPr="00866189" w:rsidRDefault="00866189" w:rsidP="00866189">
      <w:r w:rsidRPr="00866189">
        <w:rPr>
          <w:b/>
          <w:bCs/>
        </w:rPr>
        <w:t>Title:</w:t>
      </w:r>
      <w:r w:rsidRPr="00866189">
        <w:t xml:space="preserve"> Employee Data Privacy Policy</w:t>
      </w:r>
      <w:r w:rsidRPr="00866189">
        <w:br/>
      </w:r>
      <w:r w:rsidRPr="00866189">
        <w:rPr>
          <w:b/>
          <w:bCs/>
        </w:rPr>
        <w:t>Purpose:</w:t>
      </w:r>
      <w:r w:rsidRPr="00866189">
        <w:t xml:space="preserve"> Protect employee personal data handled by HR and managers.</w:t>
      </w:r>
      <w:r w:rsidRPr="00866189">
        <w:br/>
      </w:r>
      <w:r w:rsidRPr="00866189">
        <w:rPr>
          <w:b/>
          <w:bCs/>
        </w:rPr>
        <w:t>Key Principles</w:t>
      </w:r>
    </w:p>
    <w:p w14:paraId="0585E09F" w14:textId="77777777" w:rsidR="00866189" w:rsidRPr="00866189" w:rsidRDefault="00866189" w:rsidP="00866189">
      <w:pPr>
        <w:numPr>
          <w:ilvl w:val="0"/>
          <w:numId w:val="1"/>
        </w:numPr>
      </w:pPr>
      <w:r w:rsidRPr="00866189">
        <w:t>Collect minimum necessary data for legitimate HR purposes.</w:t>
      </w:r>
    </w:p>
    <w:p w14:paraId="7C06D986" w14:textId="77777777" w:rsidR="00866189" w:rsidRPr="00866189" w:rsidRDefault="00866189" w:rsidP="00866189">
      <w:pPr>
        <w:numPr>
          <w:ilvl w:val="0"/>
          <w:numId w:val="1"/>
        </w:numPr>
      </w:pPr>
      <w:r w:rsidRPr="00866189">
        <w:t>Restrict access by role; log/monitor access where available.</w:t>
      </w:r>
    </w:p>
    <w:p w14:paraId="2DD3D880" w14:textId="77777777" w:rsidR="00866189" w:rsidRPr="00866189" w:rsidRDefault="00866189" w:rsidP="00866189">
      <w:pPr>
        <w:numPr>
          <w:ilvl w:val="0"/>
          <w:numId w:val="1"/>
        </w:numPr>
      </w:pPr>
      <w:r w:rsidRPr="00866189">
        <w:t>Retain data per legal/retention schedule; dispose securely.</w:t>
      </w:r>
    </w:p>
    <w:p w14:paraId="332572DA" w14:textId="77777777" w:rsidR="00866189" w:rsidRPr="00866189" w:rsidRDefault="00866189" w:rsidP="00866189">
      <w:r w:rsidRPr="00866189">
        <w:rPr>
          <w:b/>
          <w:bCs/>
        </w:rPr>
        <w:t>Employee Rights</w:t>
      </w:r>
    </w:p>
    <w:p w14:paraId="3EB3F28E" w14:textId="77777777" w:rsidR="00866189" w:rsidRPr="00866189" w:rsidRDefault="00866189" w:rsidP="00866189">
      <w:pPr>
        <w:numPr>
          <w:ilvl w:val="0"/>
          <w:numId w:val="2"/>
        </w:numPr>
      </w:pPr>
      <w:r w:rsidRPr="00866189">
        <w:t>Employees may request correction of inaccurate personal data per process.</w:t>
      </w:r>
    </w:p>
    <w:p w14:paraId="1D32FD1D" w14:textId="77777777" w:rsidR="00866189" w:rsidRDefault="00866189"/>
    <w:sectPr w:rsidR="0086618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4DB4A" w14:textId="77777777" w:rsidR="0054524B" w:rsidRDefault="0054524B" w:rsidP="00866189">
      <w:pPr>
        <w:spacing w:after="0" w:line="240" w:lineRule="auto"/>
      </w:pPr>
      <w:r>
        <w:separator/>
      </w:r>
    </w:p>
  </w:endnote>
  <w:endnote w:type="continuationSeparator" w:id="0">
    <w:p w14:paraId="61D091E3" w14:textId="77777777" w:rsidR="0054524B" w:rsidRDefault="0054524B" w:rsidP="00866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9AF52" w14:textId="77777777" w:rsidR="0054524B" w:rsidRDefault="0054524B" w:rsidP="00866189">
      <w:pPr>
        <w:spacing w:after="0" w:line="240" w:lineRule="auto"/>
      </w:pPr>
      <w:r>
        <w:separator/>
      </w:r>
    </w:p>
  </w:footnote>
  <w:footnote w:type="continuationSeparator" w:id="0">
    <w:p w14:paraId="524B4D5F" w14:textId="77777777" w:rsidR="0054524B" w:rsidRDefault="0054524B" w:rsidP="008661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1F2A6" w14:textId="3C7FE163" w:rsidR="00866189" w:rsidRPr="00866189" w:rsidRDefault="00866189" w:rsidP="00866189">
    <w:pPr>
      <w:rPr>
        <w:b/>
        <w:bCs/>
      </w:rPr>
    </w:pPr>
    <w:r w:rsidRPr="00866189">
      <w:rPr>
        <w:b/>
        <w:bCs/>
      </w:rPr>
      <w:t xml:space="preserve">Employee Data Privacy (HR) Policy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248"/>
    <w:multiLevelType w:val="multilevel"/>
    <w:tmpl w:val="976A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07064"/>
    <w:multiLevelType w:val="multilevel"/>
    <w:tmpl w:val="F718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333125">
    <w:abstractNumId w:val="0"/>
  </w:num>
  <w:num w:numId="2" w16cid:durableId="1829979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189"/>
    <w:rsid w:val="0054524B"/>
    <w:rsid w:val="00866189"/>
    <w:rsid w:val="00E1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41983"/>
  <w15:chartTrackingRefBased/>
  <w15:docId w15:val="{BD8EAB74-14F7-41E5-9ED7-0F2E6DF52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1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6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189"/>
  </w:style>
  <w:style w:type="paragraph" w:styleId="Footer">
    <w:name w:val="footer"/>
    <w:basedOn w:val="Normal"/>
    <w:link w:val="FooterChar"/>
    <w:uiPriority w:val="99"/>
    <w:unhideWhenUsed/>
    <w:rsid w:val="00866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1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2C0F82527904593BE93ABB7A7B105" ma:contentTypeVersion="19" ma:contentTypeDescription="Create a new document." ma:contentTypeScope="" ma:versionID="d38fac14a686418ce10771a6e219781d">
  <xsd:schema xmlns:xsd="http://www.w3.org/2001/XMLSchema" xmlns:xs="http://www.w3.org/2001/XMLSchema" xmlns:p="http://schemas.microsoft.com/office/2006/metadata/properties" xmlns:ns1="http://schemas.microsoft.com/sharepoint/v3" xmlns:ns2="10e3e3ca-4a52-4589-8f91-d330c887f3b5" xmlns:ns3="e741b2eb-f942-4cd7-9ccd-b215bb7273a1" targetNamespace="http://schemas.microsoft.com/office/2006/metadata/properties" ma:root="true" ma:fieldsID="57f6151c7c6710bb187c0f42e82cf06d" ns1:_="" ns2:_="" ns3:_="">
    <xsd:import namespace="http://schemas.microsoft.com/sharepoint/v3"/>
    <xsd:import namespace="10e3e3ca-4a52-4589-8f91-d330c887f3b5"/>
    <xsd:import namespace="e741b2eb-f942-4cd7-9ccd-b215bb7273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e3e3ca-4a52-4589-8f91-d330c887f3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41b2eb-f942-4cd7-9ccd-b215bb7273a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57e5933-02df-4073-a470-4be691698ecf}" ma:internalName="TaxCatchAll" ma:showField="CatchAllData" ma:web="e741b2eb-f942-4cd7-9ccd-b215bb7273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10e3e3ca-4a52-4589-8f91-d330c887f3b5">
      <Terms xmlns="http://schemas.microsoft.com/office/infopath/2007/PartnerControls"/>
    </lcf76f155ced4ddcb4097134ff3c332f>
    <_ip_UnifiedCompliancePolicyProperties xmlns="http://schemas.microsoft.com/sharepoint/v3" xsi:nil="true"/>
    <TaxCatchAll xmlns="e741b2eb-f942-4cd7-9ccd-b215bb7273a1" xsi:nil="true"/>
  </documentManagement>
</p:properties>
</file>

<file path=customXml/itemProps1.xml><?xml version="1.0" encoding="utf-8"?>
<ds:datastoreItem xmlns:ds="http://schemas.openxmlformats.org/officeDocument/2006/customXml" ds:itemID="{38552570-0359-4B65-AA8A-F12E699DF5BC}"/>
</file>

<file path=customXml/itemProps2.xml><?xml version="1.0" encoding="utf-8"?>
<ds:datastoreItem xmlns:ds="http://schemas.openxmlformats.org/officeDocument/2006/customXml" ds:itemID="{A714925E-70F0-436C-AF4D-A3294DC187FE}"/>
</file>

<file path=customXml/itemProps3.xml><?xml version="1.0" encoding="utf-8"?>
<ds:datastoreItem xmlns:ds="http://schemas.openxmlformats.org/officeDocument/2006/customXml" ds:itemID="{F1165958-9E0D-4C2C-89DB-9CAF891103CE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333</Characters>
  <Application>Microsoft Office Word</Application>
  <DocSecurity>0</DocSecurity>
  <Lines>8</Lines>
  <Paragraphs>6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Singh</dc:creator>
  <cp:keywords/>
  <dc:description/>
  <cp:lastModifiedBy>Anand Singh</cp:lastModifiedBy>
  <cp:revision>1</cp:revision>
  <dcterms:created xsi:type="dcterms:W3CDTF">2026-02-11T11:23:00Z</dcterms:created>
  <dcterms:modified xsi:type="dcterms:W3CDTF">2026-02-11T11:23:00Z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0x0101003202C0F82527904593BE93ABB7A7B105</vt:lpwstr>
  </property>
  <property fmtid="{D5CDD505-2E9C-101B-9397-08002B2CF9AE}" pid="3" name="MediaServiceImageTags">
    <vt:lpwstr/>
  </property>
</Properties>
</file>