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97C9" w14:textId="77777777" w:rsidR="00CC542B" w:rsidRPr="00CC542B" w:rsidRDefault="00CC542B" w:rsidP="00CC542B">
      <w:pPr>
        <w:shd w:val="clear" w:color="auto" w:fill="FFFFFF"/>
        <w:spacing w:after="300" w:line="540" w:lineRule="atLeast"/>
        <w:outlineLvl w:val="0"/>
        <w:rPr>
          <w:rFonts w:ascii="Arial" w:eastAsia="Times New Roman" w:hAnsi="Arial" w:cs="Arial"/>
          <w:b/>
          <w:bCs/>
          <w:color w:val="1F1F1F"/>
          <w:kern w:val="36"/>
          <w:sz w:val="48"/>
          <w:szCs w:val="48"/>
        </w:rPr>
      </w:pPr>
      <w:bookmarkStart w:id="0" w:name="_GoBack"/>
      <w:r w:rsidRPr="00CC542B">
        <w:rPr>
          <w:rFonts w:ascii="Arial" w:eastAsia="Times New Roman" w:hAnsi="Arial" w:cs="Arial"/>
          <w:b/>
          <w:bCs/>
          <w:color w:val="1F1F1F"/>
          <w:kern w:val="36"/>
          <w:sz w:val="48"/>
          <w:szCs w:val="48"/>
        </w:rPr>
        <w:t>Data Science Methodologies</w:t>
      </w:r>
    </w:p>
    <w:bookmarkEnd w:id="0"/>
    <w:p w14:paraId="548BABB2" w14:textId="77777777" w:rsidR="00CC542B" w:rsidRPr="00CC542B" w:rsidRDefault="00CC542B" w:rsidP="00CC542B">
      <w:pPr>
        <w:shd w:val="clear" w:color="auto" w:fill="FFFFFF"/>
        <w:spacing w:after="300" w:line="315" w:lineRule="atLeast"/>
        <w:rPr>
          <w:rFonts w:ascii="Arial" w:eastAsia="Times New Roman" w:hAnsi="Arial" w:cs="Arial"/>
          <w:color w:val="1F1F1F"/>
          <w:sz w:val="21"/>
          <w:szCs w:val="21"/>
        </w:rPr>
      </w:pPr>
      <w:r w:rsidRPr="00CC542B">
        <w:rPr>
          <w:rFonts w:ascii="Arial" w:eastAsia="Times New Roman" w:hAnsi="Arial" w:cs="Arial"/>
          <w:color w:val="1F1F1F"/>
          <w:sz w:val="21"/>
          <w:szCs w:val="21"/>
        </w:rPr>
        <w:t xml:space="preserve">This course focuses on the Foundational Methodology for Data Science by John Rollins, which was introduced in the previous video. However, it is not the only methodology that you will encounter in data science. For example, in data mining, the </w:t>
      </w:r>
      <w:proofErr w:type="gramStart"/>
      <w:r w:rsidRPr="00CC542B">
        <w:rPr>
          <w:rFonts w:ascii="Arial" w:eastAsia="Times New Roman" w:hAnsi="Arial" w:cs="Arial"/>
          <w:color w:val="1F1F1F"/>
          <w:sz w:val="21"/>
          <w:szCs w:val="21"/>
        </w:rPr>
        <w:t>Cross Industry</w:t>
      </w:r>
      <w:proofErr w:type="gramEnd"/>
      <w:r w:rsidRPr="00CC542B">
        <w:rPr>
          <w:rFonts w:ascii="Arial" w:eastAsia="Times New Roman" w:hAnsi="Arial" w:cs="Arial"/>
          <w:color w:val="1F1F1F"/>
          <w:sz w:val="21"/>
          <w:szCs w:val="21"/>
        </w:rPr>
        <w:t xml:space="preserve"> Process for Data Mining (CRISP-DM) methodology is widely used.</w:t>
      </w:r>
    </w:p>
    <w:p w14:paraId="0D46B5EB" w14:textId="77777777" w:rsidR="00CC542B" w:rsidRPr="00CC542B" w:rsidRDefault="00CC542B" w:rsidP="00CC542B">
      <w:pPr>
        <w:shd w:val="clear" w:color="auto" w:fill="FFFFFF"/>
        <w:spacing w:before="540" w:after="300" w:line="540" w:lineRule="atLeast"/>
        <w:outlineLvl w:val="0"/>
        <w:rPr>
          <w:rFonts w:ascii="Arial" w:eastAsia="Times New Roman" w:hAnsi="Arial" w:cs="Arial"/>
          <w:color w:val="1F1F1F"/>
          <w:kern w:val="36"/>
          <w:sz w:val="48"/>
          <w:szCs w:val="48"/>
        </w:rPr>
      </w:pPr>
      <w:r w:rsidRPr="00CC542B">
        <w:rPr>
          <w:rFonts w:ascii="Arial" w:eastAsia="Times New Roman" w:hAnsi="Arial" w:cs="Arial"/>
          <w:color w:val="1F1F1F"/>
          <w:kern w:val="36"/>
          <w:sz w:val="48"/>
          <w:szCs w:val="48"/>
        </w:rPr>
        <w:t>What is CRISP-DM? </w:t>
      </w:r>
    </w:p>
    <w:p w14:paraId="6CBDB237" w14:textId="77777777" w:rsidR="00CC542B" w:rsidRPr="00CC542B" w:rsidRDefault="00CC542B" w:rsidP="00CC542B">
      <w:pPr>
        <w:shd w:val="clear" w:color="auto" w:fill="FFFFFF"/>
        <w:spacing w:after="300" w:line="315" w:lineRule="atLeast"/>
        <w:rPr>
          <w:rFonts w:ascii="Arial" w:eastAsia="Times New Roman" w:hAnsi="Arial" w:cs="Arial"/>
          <w:color w:val="1F1F1F"/>
          <w:sz w:val="21"/>
          <w:szCs w:val="21"/>
        </w:rPr>
      </w:pPr>
      <w:r w:rsidRPr="00CC542B">
        <w:rPr>
          <w:rFonts w:ascii="Arial" w:eastAsia="Times New Roman" w:hAnsi="Arial" w:cs="Arial"/>
          <w:color w:val="1F1F1F"/>
          <w:sz w:val="21"/>
          <w:szCs w:val="21"/>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14:paraId="446ACA83" w14:textId="3E6FD6DA" w:rsidR="00CC542B" w:rsidRPr="00CC542B" w:rsidRDefault="00CC542B" w:rsidP="00CC542B">
      <w:pPr>
        <w:spacing w:after="0" w:line="240" w:lineRule="auto"/>
        <w:rPr>
          <w:rFonts w:ascii="Times New Roman" w:eastAsia="Times New Roman" w:hAnsi="Times New Roman" w:cs="Times New Roman"/>
          <w:sz w:val="24"/>
          <w:szCs w:val="24"/>
        </w:rPr>
      </w:pPr>
      <w:r w:rsidRPr="00CC542B">
        <w:rPr>
          <w:rFonts w:ascii="Times New Roman" w:eastAsia="Times New Roman" w:hAnsi="Times New Roman" w:cs="Times New Roman"/>
          <w:noProof/>
          <w:sz w:val="24"/>
          <w:szCs w:val="24"/>
        </w:rPr>
        <w:drawing>
          <wp:inline distT="0" distB="0" distL="0" distR="0" wp14:anchorId="35BBD3FE" wp14:editId="67157D2B">
            <wp:extent cx="68580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66440"/>
                    </a:xfrm>
                    <a:prstGeom prst="rect">
                      <a:avLst/>
                    </a:prstGeom>
                    <a:noFill/>
                    <a:ln>
                      <a:noFill/>
                    </a:ln>
                  </pic:spPr>
                </pic:pic>
              </a:graphicData>
            </a:graphic>
          </wp:inline>
        </w:drawing>
      </w:r>
    </w:p>
    <w:p w14:paraId="4FE7D809" w14:textId="77777777" w:rsidR="00CC542B" w:rsidRPr="00CC542B" w:rsidRDefault="00CC542B" w:rsidP="00CC542B">
      <w:pPr>
        <w:shd w:val="clear" w:color="auto" w:fill="FFFFFF"/>
        <w:spacing w:after="300" w:line="315" w:lineRule="atLeast"/>
        <w:rPr>
          <w:rFonts w:ascii="Arial" w:eastAsia="Times New Roman" w:hAnsi="Arial" w:cs="Arial"/>
          <w:color w:val="1F1F1F"/>
          <w:sz w:val="21"/>
          <w:szCs w:val="21"/>
        </w:rPr>
      </w:pPr>
      <w:r w:rsidRPr="00CC542B">
        <w:rPr>
          <w:rFonts w:ascii="Arial" w:eastAsia="Times New Roman" w:hAnsi="Arial" w:cs="Arial"/>
          <w:i/>
          <w:iCs/>
          <w:color w:val="1F1F1F"/>
          <w:sz w:val="21"/>
          <w:szCs w:val="21"/>
        </w:rPr>
        <w:t>Fig.1 CRISP-DM model, </w:t>
      </w:r>
      <w:hyperlink r:id="rId6" w:tgtFrame="_blank" w:history="1">
        <w:r w:rsidRPr="00CC542B">
          <w:rPr>
            <w:rFonts w:ascii="Arial" w:eastAsia="Times New Roman" w:hAnsi="Arial" w:cs="Arial"/>
            <w:i/>
            <w:iCs/>
            <w:color w:val="428BCA"/>
            <w:sz w:val="21"/>
            <w:szCs w:val="21"/>
          </w:rPr>
          <w:t>IBM Knowledge Center, CRISP-DM Help Overview</w:t>
        </w:r>
      </w:hyperlink>
    </w:p>
    <w:p w14:paraId="0C579FF3"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Business Understanding</w:t>
      </w:r>
      <w:r w:rsidRPr="00CC542B">
        <w:rPr>
          <w:rFonts w:ascii="Arial" w:eastAsia="Times New Roman" w:hAnsi="Arial" w:cs="Arial"/>
          <w:color w:val="1F1F1F"/>
          <w:sz w:val="21"/>
          <w:szCs w:val="21"/>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 </w:t>
      </w:r>
    </w:p>
    <w:p w14:paraId="189FD61E"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Data Understanding</w:t>
      </w:r>
      <w:r w:rsidRPr="00CC542B">
        <w:rPr>
          <w:rFonts w:ascii="Arial" w:eastAsia="Times New Roman" w:hAnsi="Arial" w:cs="Arial"/>
          <w:color w:val="1F1F1F"/>
          <w:sz w:val="21"/>
          <w:szCs w:val="21"/>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14:paraId="46E5F026"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Data Preparation</w:t>
      </w:r>
      <w:r w:rsidRPr="00CC542B">
        <w:rPr>
          <w:rFonts w:ascii="Arial" w:eastAsia="Times New Roman" w:hAnsi="Arial" w:cs="Arial"/>
          <w:color w:val="1F1F1F"/>
          <w:sz w:val="21"/>
          <w:szCs w:val="21"/>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 </w:t>
      </w:r>
    </w:p>
    <w:p w14:paraId="7E3AC4EE"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Modeling</w:t>
      </w:r>
      <w:r w:rsidRPr="00CC542B">
        <w:rPr>
          <w:rFonts w:ascii="Arial" w:eastAsia="Times New Roman" w:hAnsi="Arial" w:cs="Arial"/>
          <w:color w:val="1F1F1F"/>
          <w:sz w:val="21"/>
          <w:szCs w:val="21"/>
        </w:rPr>
        <w:t xml:space="preserve"> Once prepared for use, the data must be expressed through whatever appropriate models, give meaningful insights, and hopefully new knowledge. This is the purpose of data mining: to create knowledge </w:t>
      </w:r>
      <w:r w:rsidRPr="00CC542B">
        <w:rPr>
          <w:rFonts w:ascii="Arial" w:eastAsia="Times New Roman" w:hAnsi="Arial" w:cs="Arial"/>
          <w:color w:val="1F1F1F"/>
          <w:sz w:val="21"/>
          <w:szCs w:val="21"/>
        </w:rPr>
        <w:lastRenderedPageBreak/>
        <w:t>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14:paraId="2FA1EA94"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Evaluation</w:t>
      </w:r>
      <w:r w:rsidRPr="00CC542B">
        <w:rPr>
          <w:rFonts w:ascii="Arial" w:eastAsia="Times New Roman" w:hAnsi="Arial" w:cs="Arial"/>
          <w:color w:val="1F1F1F"/>
          <w:sz w:val="21"/>
          <w:szCs w:val="21"/>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 </w:t>
      </w:r>
    </w:p>
    <w:p w14:paraId="71B0FD04" w14:textId="77777777" w:rsidR="00CC542B" w:rsidRPr="00CC542B" w:rsidRDefault="00CC542B" w:rsidP="00CC54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C542B">
        <w:rPr>
          <w:rFonts w:ascii="Arial" w:eastAsia="Times New Roman" w:hAnsi="Arial" w:cs="Arial"/>
          <w:b/>
          <w:bCs/>
          <w:color w:val="1F1F1F"/>
          <w:sz w:val="21"/>
          <w:szCs w:val="21"/>
        </w:rPr>
        <w:t>Deployment</w:t>
      </w:r>
      <w:r w:rsidRPr="00CC542B">
        <w:rPr>
          <w:rFonts w:ascii="Arial" w:eastAsia="Times New Roman" w:hAnsi="Arial" w:cs="Arial"/>
          <w:color w:val="1F1F1F"/>
          <w:sz w:val="21"/>
          <w:szCs w:val="21"/>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14:paraId="2DE766B5" w14:textId="77777777" w:rsidR="00CC542B" w:rsidRPr="00CC542B" w:rsidRDefault="00CC542B" w:rsidP="00CC542B">
      <w:pPr>
        <w:shd w:val="clear" w:color="auto" w:fill="FFFFFF"/>
        <w:spacing w:after="300" w:line="315" w:lineRule="atLeast"/>
        <w:rPr>
          <w:rFonts w:ascii="Arial" w:eastAsia="Times New Roman" w:hAnsi="Arial" w:cs="Arial"/>
          <w:color w:val="1F1F1F"/>
          <w:sz w:val="21"/>
          <w:szCs w:val="21"/>
        </w:rPr>
      </w:pPr>
      <w:r w:rsidRPr="00CC542B">
        <w:rPr>
          <w:rFonts w:ascii="Arial" w:eastAsia="Times New Roman" w:hAnsi="Arial" w:cs="Arial"/>
          <w:color w:val="1F1F1F"/>
          <w:sz w:val="21"/>
          <w:szCs w:val="21"/>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14:paraId="215C0918" w14:textId="77777777" w:rsidR="00CC542B" w:rsidRPr="00CC542B" w:rsidRDefault="00CC542B" w:rsidP="00CC542B">
      <w:pPr>
        <w:shd w:val="clear" w:color="auto" w:fill="FFFFFF"/>
        <w:spacing w:after="300" w:line="315" w:lineRule="atLeast"/>
        <w:rPr>
          <w:rFonts w:ascii="Arial" w:eastAsia="Times New Roman" w:hAnsi="Arial" w:cs="Arial"/>
          <w:color w:val="1F1F1F"/>
          <w:sz w:val="21"/>
          <w:szCs w:val="21"/>
        </w:rPr>
      </w:pPr>
      <w:r w:rsidRPr="00CC542B">
        <w:rPr>
          <w:rFonts w:ascii="Arial" w:eastAsia="Times New Roman" w:hAnsi="Arial" w:cs="Arial"/>
          <w:color w:val="1F1F1F"/>
          <w:sz w:val="21"/>
          <w:szCs w:val="21"/>
        </w:rPr>
        <w:t>For more information on CRISP-DM, go to: </w:t>
      </w:r>
      <w:hyperlink r:id="rId7" w:tgtFrame="_blank" w:history="1">
        <w:r w:rsidRPr="00CC542B">
          <w:rPr>
            <w:rFonts w:ascii="Arial" w:eastAsia="Times New Roman" w:hAnsi="Arial" w:cs="Arial"/>
            <w:color w:val="428BCA"/>
            <w:sz w:val="21"/>
            <w:szCs w:val="21"/>
            <w:u w:val="single"/>
          </w:rPr>
          <w:t>IBM Knowledge Center – CRISP-DM Help Overview</w:t>
        </w:r>
      </w:hyperlink>
    </w:p>
    <w:p w14:paraId="381E14CE" w14:textId="77777777" w:rsidR="00EE21FA" w:rsidRDefault="00EE21FA"/>
    <w:sectPr w:rsidR="00EE21FA" w:rsidSect="00CC5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F357F"/>
    <w:multiLevelType w:val="multilevel"/>
    <w:tmpl w:val="2BBA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9A"/>
    <w:rsid w:val="0010259A"/>
    <w:rsid w:val="00CC542B"/>
    <w:rsid w:val="00EE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5FABA-7FF9-49AA-968F-C5482173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54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542B"/>
    <w:rPr>
      <w:i/>
      <w:iCs/>
    </w:rPr>
  </w:style>
  <w:style w:type="character" w:styleId="Hyperlink">
    <w:name w:val="Hyperlink"/>
    <w:basedOn w:val="DefaultParagraphFont"/>
    <w:uiPriority w:val="99"/>
    <w:semiHidden/>
    <w:unhideWhenUsed/>
    <w:rsid w:val="00CC542B"/>
    <w:rPr>
      <w:color w:val="0000FF"/>
      <w:u w:val="single"/>
    </w:rPr>
  </w:style>
  <w:style w:type="character" w:styleId="Strong">
    <w:name w:val="Strong"/>
    <w:basedOn w:val="DefaultParagraphFont"/>
    <w:uiPriority w:val="22"/>
    <w:qFormat/>
    <w:rsid w:val="00CC5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en/SS3RA7_15.0.0/com.ibm.spss.crispdm.help/crisp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3RA7_15.0.0/com.ibm.spss.crispdm.help/crisp_overview.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soni</dc:creator>
  <cp:keywords/>
  <dc:description/>
  <cp:lastModifiedBy>anand soni</cp:lastModifiedBy>
  <cp:revision>2</cp:revision>
  <dcterms:created xsi:type="dcterms:W3CDTF">2020-03-24T06:56:00Z</dcterms:created>
  <dcterms:modified xsi:type="dcterms:W3CDTF">2020-03-24T06:57:00Z</dcterms:modified>
</cp:coreProperties>
</file>