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Proj1b1</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ChatGPT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Perfect ✅ Let’s systematically expand your </w:t>
      </w:r>
      <w:r w:rsidDel="00000000" w:rsidR="00000000" w:rsidRPr="00000000">
        <w:rPr>
          <w:rFonts w:ascii="Times New Roman" w:cs="Times New Roman" w:eastAsia="Times New Roman" w:hAnsi="Times New Roman"/>
          <w:b w:val="1"/>
          <w:rtl w:val="0"/>
        </w:rPr>
        <w:t xml:space="preserve">10 original use cases</w:t>
      </w:r>
      <w:r w:rsidDel="00000000" w:rsidR="00000000" w:rsidRPr="00000000">
        <w:rPr>
          <w:rFonts w:ascii="Times New Roman" w:cs="Times New Roman" w:eastAsia="Times New Roman" w:hAnsi="Times New Roman"/>
          <w:rtl w:val="0"/>
        </w:rPr>
        <w:t xml:space="preserve"> into ~30 by layering in the </w:t>
      </w:r>
      <w:r w:rsidDel="00000000" w:rsidR="00000000" w:rsidRPr="00000000">
        <w:rPr>
          <w:rFonts w:ascii="Times New Roman" w:cs="Times New Roman" w:eastAsia="Times New Roman" w:hAnsi="Times New Roman"/>
          <w:b w:val="1"/>
          <w:rtl w:val="0"/>
        </w:rPr>
        <w:t xml:space="preserve">supplemental spreadsheet topics</w:t>
      </w:r>
      <w:r w:rsidDel="00000000" w:rsidR="00000000" w:rsidRPr="00000000">
        <w:rPr>
          <w:rFonts w:ascii="Times New Roman" w:cs="Times New Roman" w:eastAsia="Times New Roman" w:hAnsi="Times New Roman"/>
          <w:rtl w:val="0"/>
        </w:rPr>
        <w:t xml:space="preserve"> (health, nutrition, food tax rules).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structure them into </w:t>
      </w:r>
      <w:r w:rsidDel="00000000" w:rsidR="00000000" w:rsidRPr="00000000">
        <w:rPr>
          <w:rFonts w:ascii="Times New Roman" w:cs="Times New Roman" w:eastAsia="Times New Roman" w:hAnsi="Times New Roman"/>
          <w:b w:val="1"/>
          <w:rtl w:val="0"/>
        </w:rPr>
        <w:t xml:space="preserve">three groups</w:t>
      </w:r>
      <w:r w:rsidDel="00000000" w:rsidR="00000000" w:rsidRPr="00000000">
        <w:rPr>
          <w:rFonts w:ascii="Times New Roman" w:cs="Times New Roman" w:eastAsia="Times New Roman" w:hAnsi="Times New Roman"/>
          <w:rtl w:val="0"/>
        </w:rPr>
        <w:t xml:space="preserve"> so it’s clear:</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85zckmhpxfpu" w:id="0"/>
      <w:bookmarkEnd w:id="0"/>
      <w:r w:rsidDel="00000000" w:rsidR="00000000" w:rsidRPr="00000000">
        <w:rPr>
          <w:rFonts w:ascii="Times New Roman" w:cs="Times New Roman" w:eastAsia="Times New Roman" w:hAnsi="Times New Roman"/>
          <w:b w:val="1"/>
          <w:sz w:val="28"/>
          <w:szCs w:val="28"/>
          <w:rtl w:val="0"/>
        </w:rPr>
        <w:t xml:space="preserve">🔹 Group A: Administration &amp; Tax (linked to IRS + Federal Register materials)</w:t>
      </w:r>
    </w:p>
    <w:p w:rsidR="00000000" w:rsidDel="00000000" w:rsidP="00000000" w:rsidRDefault="00000000" w:rsidRPr="00000000" w14:paraId="00000007">
      <w:pPr>
        <w:numPr>
          <w:ilvl w:val="0"/>
          <w:numId w:val="3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Create Staff 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08">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Delete Customer 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09">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Set Sales Tax Rate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0A">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Apply Food Tax Exemption</w:t>
      </w:r>
      <w:r w:rsidDel="00000000" w:rsidR="00000000" w:rsidRPr="00000000">
        <w:rPr>
          <w:rFonts w:ascii="Times New Roman" w:cs="Times New Roman" w:eastAsia="Times New Roman" w:hAnsi="Times New Roman"/>
          <w:rtl w:val="0"/>
        </w:rPr>
        <w:t xml:space="preserve"> – System exempts certain grocery-type items (e.g., milk, bread) from sales tax.</w:t>
      </w:r>
    </w:p>
    <w:p w:rsidR="00000000" w:rsidDel="00000000" w:rsidP="00000000" w:rsidRDefault="00000000" w:rsidRPr="00000000" w14:paraId="0000000B">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Apply WIC Eligibility Rule</w:t>
      </w:r>
      <w:r w:rsidDel="00000000" w:rsidR="00000000" w:rsidRPr="00000000">
        <w:rPr>
          <w:rFonts w:ascii="Times New Roman" w:cs="Times New Roman" w:eastAsia="Times New Roman" w:hAnsi="Times New Roman"/>
          <w:rtl w:val="0"/>
        </w:rPr>
        <w:t xml:space="preserve"> – System checks if an item is eligible for WIC benefits.</w:t>
      </w:r>
    </w:p>
    <w:p w:rsidR="00000000" w:rsidDel="00000000" w:rsidP="00000000" w:rsidRDefault="00000000" w:rsidRPr="00000000" w14:paraId="0000000C">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Generate Tax Report for Administrators</w:t>
      </w:r>
      <w:r w:rsidDel="00000000" w:rsidR="00000000" w:rsidRPr="00000000">
        <w:rPr>
          <w:rFonts w:ascii="Times New Roman" w:cs="Times New Roman" w:eastAsia="Times New Roman" w:hAnsi="Times New Roman"/>
          <w:rtl w:val="0"/>
        </w:rPr>
        <w:t xml:space="preserve"> – End-of-month sales categorized into taxable, exempt, and benefit-funded orders.</w:t>
      </w:r>
    </w:p>
    <w:p w:rsidR="00000000" w:rsidDel="00000000" w:rsidP="00000000" w:rsidRDefault="00000000" w:rsidRPr="00000000" w14:paraId="0000000D">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Employer Meal Benefit Tracking</w:t>
      </w:r>
      <w:r w:rsidDel="00000000" w:rsidR="00000000" w:rsidRPr="00000000">
        <w:rPr>
          <w:rFonts w:ascii="Times New Roman" w:cs="Times New Roman" w:eastAsia="Times New Roman" w:hAnsi="Times New Roman"/>
          <w:rtl w:val="0"/>
        </w:rPr>
        <w:t xml:space="preserve"> – System records when meals are provided to staff as fringe benefits for IRS compliance.</w:t>
      </w:r>
    </w:p>
    <w:p w:rsidR="00000000" w:rsidDel="00000000" w:rsidP="00000000" w:rsidRDefault="00000000" w:rsidRPr="00000000" w14:paraId="0000000E">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Audit Regulatory Compliance</w:t>
      </w:r>
      <w:r w:rsidDel="00000000" w:rsidR="00000000" w:rsidRPr="00000000">
        <w:rPr>
          <w:rFonts w:ascii="Times New Roman" w:cs="Times New Roman" w:eastAsia="Times New Roman" w:hAnsi="Times New Roman"/>
          <w:rtl w:val="0"/>
        </w:rPr>
        <w:t xml:space="preserve"> – Administrator requests a compliance report cross-referencing sales vs. approved food/tax rules.</w:t>
      </w:r>
    </w:p>
    <w:p w:rsidR="00000000" w:rsidDel="00000000" w:rsidP="00000000" w:rsidRDefault="00000000" w:rsidRPr="00000000" w14:paraId="0000000F">
      <w:pPr>
        <w:numPr>
          <w:ilvl w:val="0"/>
          <w:numId w:val="3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Update Approved Item List (WIC/USDA)</w:t>
      </w:r>
      <w:r w:rsidDel="00000000" w:rsidR="00000000" w:rsidRPr="00000000">
        <w:rPr>
          <w:rFonts w:ascii="Times New Roman" w:cs="Times New Roman" w:eastAsia="Times New Roman" w:hAnsi="Times New Roman"/>
          <w:rtl w:val="0"/>
        </w:rPr>
        <w:t xml:space="preserve"> – Staff updates menu items with eligibility tags based on federal register guidelines.</w:t>
      </w:r>
    </w:p>
    <w:p w:rsidR="00000000" w:rsidDel="00000000" w:rsidP="00000000" w:rsidRDefault="00000000" w:rsidRPr="00000000" w14:paraId="00000010">
      <w:pPr>
        <w:numPr>
          <w:ilvl w:val="0"/>
          <w:numId w:val="38"/>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Export IRS Fringe Benefit Report</w:t>
      </w:r>
      <w:r w:rsidDel="00000000" w:rsidR="00000000" w:rsidRPr="00000000">
        <w:rPr>
          <w:rFonts w:ascii="Times New Roman" w:cs="Times New Roman" w:eastAsia="Times New Roman" w:hAnsi="Times New Roman"/>
          <w:rtl w:val="0"/>
        </w:rPr>
        <w:t xml:space="preserve"> – Generates downloadable file for tax filings (IRS Pub 15-B compliance).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hrmx5y5t09c7" w:id="1"/>
      <w:bookmarkEnd w:id="1"/>
      <w:r w:rsidDel="00000000" w:rsidR="00000000" w:rsidRPr="00000000">
        <w:rPr>
          <w:rFonts w:ascii="Times New Roman" w:cs="Times New Roman" w:eastAsia="Times New Roman" w:hAnsi="Times New Roman"/>
          <w:b w:val="1"/>
          <w:sz w:val="28"/>
          <w:szCs w:val="28"/>
          <w:rtl w:val="0"/>
        </w:rPr>
        <w:t xml:space="preserve">🔹 Group B: Health &amp; Nutrition (linked to NIH + USDA guidelines)</w:t>
      </w:r>
    </w:p>
    <w:p w:rsidR="00000000" w:rsidDel="00000000" w:rsidP="00000000" w:rsidRDefault="00000000" w:rsidRPr="00000000" w14:paraId="00000013">
      <w:pPr>
        <w:numPr>
          <w:ilvl w:val="0"/>
          <w:numId w:val="3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Create New Menu Item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14">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Add Inventory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15">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Attach Nutrition Information</w:t>
      </w:r>
      <w:r w:rsidDel="00000000" w:rsidR="00000000" w:rsidRPr="00000000">
        <w:rPr>
          <w:rFonts w:ascii="Times New Roman" w:cs="Times New Roman" w:eastAsia="Times New Roman" w:hAnsi="Times New Roman"/>
          <w:rtl w:val="0"/>
        </w:rPr>
        <w:t xml:space="preserve"> – Staff must upload calories, sugar, sodium, etc., per menu item.</w:t>
      </w:r>
    </w:p>
    <w:p w:rsidR="00000000" w:rsidDel="00000000" w:rsidP="00000000" w:rsidRDefault="00000000" w:rsidRPr="00000000" w14:paraId="00000016">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Auto-Generate Nutrition Labels</w:t>
      </w:r>
      <w:r w:rsidDel="00000000" w:rsidR="00000000" w:rsidRPr="00000000">
        <w:rPr>
          <w:rFonts w:ascii="Times New Roman" w:cs="Times New Roman" w:eastAsia="Times New Roman" w:hAnsi="Times New Roman"/>
          <w:rtl w:val="0"/>
        </w:rPr>
        <w:t xml:space="preserve"> – System calculates nutrition data based on recipe ingredients.</w:t>
      </w:r>
    </w:p>
    <w:p w:rsidR="00000000" w:rsidDel="00000000" w:rsidP="00000000" w:rsidRDefault="00000000" w:rsidRPr="00000000" w14:paraId="00000017">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Display Health Warnings</w:t>
      </w:r>
      <w:r w:rsidDel="00000000" w:rsidR="00000000" w:rsidRPr="00000000">
        <w:rPr>
          <w:rFonts w:ascii="Times New Roman" w:cs="Times New Roman" w:eastAsia="Times New Roman" w:hAnsi="Times New Roman"/>
          <w:rtl w:val="0"/>
        </w:rPr>
        <w:t xml:space="preserve"> – High-sugar or high-sodium items flagged on customer UI.</w:t>
      </w:r>
    </w:p>
    <w:p w:rsidR="00000000" w:rsidDel="00000000" w:rsidP="00000000" w:rsidRDefault="00000000" w:rsidRPr="00000000" w14:paraId="00000018">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Highlight Healthier Alternatives</w:t>
      </w:r>
      <w:r w:rsidDel="00000000" w:rsidR="00000000" w:rsidRPr="00000000">
        <w:rPr>
          <w:rFonts w:ascii="Times New Roman" w:cs="Times New Roman" w:eastAsia="Times New Roman" w:hAnsi="Times New Roman"/>
          <w:rtl w:val="0"/>
        </w:rPr>
        <w:t xml:space="preserve"> – When customer adds fries, system suggests salad.</w:t>
      </w:r>
    </w:p>
    <w:p w:rsidR="00000000" w:rsidDel="00000000" w:rsidP="00000000" w:rsidRDefault="00000000" w:rsidRPr="00000000" w14:paraId="00000019">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Enable Customer Dietary Preferences</w:t>
      </w:r>
      <w:r w:rsidDel="00000000" w:rsidR="00000000" w:rsidRPr="00000000">
        <w:rPr>
          <w:rFonts w:ascii="Times New Roman" w:cs="Times New Roman" w:eastAsia="Times New Roman" w:hAnsi="Times New Roman"/>
          <w:rtl w:val="0"/>
        </w:rPr>
        <w:t xml:space="preserve"> – Customer sets filters (vegetarian, low-carb) that restrict menu display.</w:t>
      </w:r>
    </w:p>
    <w:p w:rsidR="00000000" w:rsidDel="00000000" w:rsidP="00000000" w:rsidRDefault="00000000" w:rsidRPr="00000000" w14:paraId="0000001A">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Offer Default Healthy Option</w:t>
      </w:r>
      <w:r w:rsidDel="00000000" w:rsidR="00000000" w:rsidRPr="00000000">
        <w:rPr>
          <w:rFonts w:ascii="Times New Roman" w:cs="Times New Roman" w:eastAsia="Times New Roman" w:hAnsi="Times New Roman"/>
          <w:rtl w:val="0"/>
        </w:rPr>
        <w:t xml:space="preserve"> – System auto-suggests smaller portion or low-calorie side.</w:t>
      </w:r>
    </w:p>
    <w:p w:rsidR="00000000" w:rsidDel="00000000" w:rsidP="00000000" w:rsidRDefault="00000000" w:rsidRPr="00000000" w14:paraId="0000001B">
      <w:pPr>
        <w:numPr>
          <w:ilvl w:val="0"/>
          <w:numId w:val="3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Nutrition Report for Staff</w:t>
      </w:r>
      <w:r w:rsidDel="00000000" w:rsidR="00000000" w:rsidRPr="00000000">
        <w:rPr>
          <w:rFonts w:ascii="Times New Roman" w:cs="Times New Roman" w:eastAsia="Times New Roman" w:hAnsi="Times New Roman"/>
          <w:rtl w:val="0"/>
        </w:rPr>
        <w:t xml:space="preserve"> – Summarizes % of sales from “healthy vs. unhealthy” categories.</w:t>
      </w:r>
    </w:p>
    <w:p w:rsidR="00000000" w:rsidDel="00000000" w:rsidP="00000000" w:rsidRDefault="00000000" w:rsidRPr="00000000" w14:paraId="0000001C">
      <w:pPr>
        <w:numPr>
          <w:ilvl w:val="0"/>
          <w:numId w:val="3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Regulatory Nutrition Audit</w:t>
      </w:r>
      <w:r w:rsidDel="00000000" w:rsidR="00000000" w:rsidRPr="00000000">
        <w:rPr>
          <w:rFonts w:ascii="Times New Roman" w:cs="Times New Roman" w:eastAsia="Times New Roman" w:hAnsi="Times New Roman"/>
          <w:rtl w:val="0"/>
        </w:rPr>
        <w:t xml:space="preserve"> – System ensures all menu items have legally required nutrition info before publishing.</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a950aysiaf4g" w:id="2"/>
      <w:bookmarkEnd w:id="2"/>
      <w:r w:rsidDel="00000000" w:rsidR="00000000" w:rsidRPr="00000000">
        <w:rPr>
          <w:rFonts w:ascii="Times New Roman" w:cs="Times New Roman" w:eastAsia="Times New Roman" w:hAnsi="Times New Roman"/>
          <w:b w:val="1"/>
          <w:sz w:val="28"/>
          <w:szCs w:val="28"/>
          <w:rtl w:val="0"/>
        </w:rPr>
        <w:t xml:space="preserve">🔹 Group C: Customer Behavior &amp; Ordering (linked to online food behavior research)</w:t>
      </w:r>
    </w:p>
    <w:p w:rsidR="00000000" w:rsidDel="00000000" w:rsidP="00000000" w:rsidRDefault="00000000" w:rsidRPr="00000000" w14:paraId="0000001F">
      <w:pPr>
        <w:numPr>
          <w:ilvl w:val="0"/>
          <w:numId w:val="2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Fulfill 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20">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Place 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21">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Monitor Order Status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22">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View Order History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23">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Place Anonymous 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(existing)</w:t>
      </w:r>
    </w:p>
    <w:p w:rsidR="00000000" w:rsidDel="00000000" w:rsidP="00000000" w:rsidRDefault="00000000" w:rsidRPr="00000000" w14:paraId="00000024">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Personalized Recommendations</w:t>
      </w:r>
      <w:r w:rsidDel="00000000" w:rsidR="00000000" w:rsidRPr="00000000">
        <w:rPr>
          <w:rFonts w:ascii="Times New Roman" w:cs="Times New Roman" w:eastAsia="Times New Roman" w:hAnsi="Times New Roman"/>
          <w:rtl w:val="0"/>
        </w:rPr>
        <w:t xml:space="preserve"> – Suggest items based on customer order history &amp; behavior trends.</w:t>
      </w:r>
    </w:p>
    <w:p w:rsidR="00000000" w:rsidDel="00000000" w:rsidP="00000000" w:rsidRDefault="00000000" w:rsidRPr="00000000" w14:paraId="00000025">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Healthy Choice Nudging</w:t>
      </w:r>
      <w:r w:rsidDel="00000000" w:rsidR="00000000" w:rsidRPr="00000000">
        <w:rPr>
          <w:rFonts w:ascii="Times New Roman" w:cs="Times New Roman" w:eastAsia="Times New Roman" w:hAnsi="Times New Roman"/>
          <w:rtl w:val="0"/>
        </w:rPr>
        <w:t xml:space="preserve"> – UI presents healthy items first in the menu ordering screen.</w:t>
      </w:r>
    </w:p>
    <w:p w:rsidR="00000000" w:rsidDel="00000000" w:rsidP="00000000" w:rsidRDefault="00000000" w:rsidRPr="00000000" w14:paraId="00000026">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Track Customer Behavior Variables</w:t>
      </w:r>
      <w:r w:rsidDel="00000000" w:rsidR="00000000" w:rsidRPr="00000000">
        <w:rPr>
          <w:rFonts w:ascii="Times New Roman" w:cs="Times New Roman" w:eastAsia="Times New Roman" w:hAnsi="Times New Roman"/>
          <w:rtl w:val="0"/>
        </w:rPr>
        <w:t xml:space="preserve"> – Collects price sensitivity, repeat patterns, health preference indicators.</w:t>
      </w:r>
    </w:p>
    <w:p w:rsidR="00000000" w:rsidDel="00000000" w:rsidP="00000000" w:rsidRDefault="00000000" w:rsidRPr="00000000" w14:paraId="00000027">
      <w:pPr>
        <w:numPr>
          <w:ilvl w:val="0"/>
          <w:numId w:val="2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Customer Nutrition Dashboard</w:t>
      </w:r>
      <w:r w:rsidDel="00000000" w:rsidR="00000000" w:rsidRPr="00000000">
        <w:rPr>
          <w:rFonts w:ascii="Times New Roman" w:cs="Times New Roman" w:eastAsia="Times New Roman" w:hAnsi="Times New Roman"/>
          <w:rtl w:val="0"/>
        </w:rPr>
        <w:t xml:space="preserve"> – Customers can view personal stats: average calories, sugar intake per order.</w:t>
      </w:r>
    </w:p>
    <w:p w:rsidR="00000000" w:rsidDel="00000000" w:rsidP="00000000" w:rsidRDefault="00000000" w:rsidRPr="00000000" w14:paraId="00000028">
      <w:pPr>
        <w:numPr>
          <w:ilvl w:val="0"/>
          <w:numId w:val="2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Public Health Data Export</w:t>
      </w:r>
      <w:r w:rsidDel="00000000" w:rsidR="00000000" w:rsidRPr="00000000">
        <w:rPr>
          <w:rFonts w:ascii="Times New Roman" w:cs="Times New Roman" w:eastAsia="Times New Roman" w:hAnsi="Times New Roman"/>
          <w:rtl w:val="0"/>
        </w:rPr>
        <w:t xml:space="preserve"> – Aggregated, anonymized ordering data for research (links to NIH/Frontiers studies).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That gives you </w:t>
      </w:r>
      <w:r w:rsidDel="00000000" w:rsidR="00000000" w:rsidRPr="00000000">
        <w:rPr>
          <w:rFonts w:ascii="Times New Roman" w:cs="Times New Roman" w:eastAsia="Times New Roman" w:hAnsi="Times New Roman"/>
          <w:b w:val="1"/>
          <w:rtl w:val="0"/>
        </w:rPr>
        <w:t xml:space="preserve">30 use cases total</w:t>
      </w:r>
      <w:r w:rsidDel="00000000" w:rsidR="00000000" w:rsidRPr="00000000">
        <w:rPr>
          <w:rFonts w:ascii="Times New Roman" w:cs="Times New Roman" w:eastAsia="Times New Roman" w:hAnsi="Times New Roman"/>
          <w:rtl w:val="0"/>
        </w:rPr>
        <w:t xml:space="preserve"> (10 original + 20 new).</w:t>
        <w:br w:type="textWrapping"/>
        <w:t xml:space="preserve">Each one can be written in the same format as your 1a1 (Preconditions, Main Flow, Alternatives).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br w:type="textWrapping"/>
        <w:t xml:space="preserve">Great — let’s fully </w:t>
      </w:r>
      <w:r w:rsidDel="00000000" w:rsidR="00000000" w:rsidRPr="00000000">
        <w:rPr>
          <w:rFonts w:ascii="Times New Roman" w:cs="Times New Roman" w:eastAsia="Times New Roman" w:hAnsi="Times New Roman"/>
          <w:b w:val="1"/>
          <w:rtl w:val="0"/>
        </w:rPr>
        <w:t xml:space="preserve">flesh out the 20 new use cases</w:t>
      </w:r>
      <w:r w:rsidDel="00000000" w:rsidR="00000000" w:rsidRPr="00000000">
        <w:rPr>
          <w:rFonts w:ascii="Times New Roman" w:cs="Times New Roman" w:eastAsia="Times New Roman" w:hAnsi="Times New Roman"/>
          <w:rtl w:val="0"/>
        </w:rPr>
        <w:t xml:space="preserve"> in the same structured format as your 1a1 deliverable.</w:t>
        <w:br w:type="textWrapping"/>
        <w:t xml:space="preserve">I’ll group them under </w:t>
      </w:r>
      <w:r w:rsidDel="00000000" w:rsidR="00000000" w:rsidRPr="00000000">
        <w:rPr>
          <w:rFonts w:ascii="Times New Roman" w:cs="Times New Roman" w:eastAsia="Times New Roman" w:hAnsi="Times New Roman"/>
          <w:b w:val="1"/>
          <w:rtl w:val="0"/>
        </w:rPr>
        <w:t xml:space="preserve">Admin/Tax, Health/Nutrition, and Customer Behavior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r4bwrk95fh70" w:id="3"/>
      <w:bookmarkEnd w:id="3"/>
      <w:r w:rsidDel="00000000" w:rsidR="00000000" w:rsidRPr="00000000">
        <w:rPr>
          <w:rFonts w:ascii="Times New Roman" w:cs="Times New Roman" w:eastAsia="Times New Roman" w:hAnsi="Times New Roman"/>
          <w:b w:val="1"/>
          <w:sz w:val="28"/>
          <w:szCs w:val="28"/>
          <w:rtl w:val="0"/>
        </w:rPr>
        <w:t xml:space="preserve">🔹 Group A: Administration &amp; Tax</w:t>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cpp9wm2j2vi" w:id="4"/>
      <w:bookmarkEnd w:id="4"/>
      <w:r w:rsidDel="00000000" w:rsidR="00000000" w:rsidRPr="00000000">
        <w:rPr>
          <w:rFonts w:ascii="Times New Roman" w:cs="Times New Roman" w:eastAsia="Times New Roman" w:hAnsi="Times New Roman"/>
          <w:b w:val="1"/>
          <w:color w:val="000000"/>
          <w:sz w:val="26"/>
          <w:szCs w:val="26"/>
          <w:rtl w:val="0"/>
        </w:rPr>
        <w:t xml:space="preserve">04. Use Case: Apply Food Tax Exemption</w:t>
      </w:r>
    </w:p>
    <w:p w:rsidR="00000000" w:rsidDel="00000000" w:rsidP="00000000" w:rsidRDefault="00000000" w:rsidRPr="00000000" w14:paraId="0000002F">
      <w:pPr>
        <w:numPr>
          <w:ilvl w:val="0"/>
          <w:numId w:val="4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 (triggered during checkout)</w:t>
      </w:r>
    </w:p>
    <w:p w:rsidR="00000000" w:rsidDel="00000000" w:rsidP="00000000" w:rsidRDefault="00000000" w:rsidRPr="00000000" w14:paraId="00000030">
      <w:pPr>
        <w:numPr>
          <w:ilvl w:val="0"/>
          <w:numId w:val="4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system applies tax exemptions for qualifying grocery-type items.</w:t>
      </w:r>
    </w:p>
    <w:p w:rsidR="00000000" w:rsidDel="00000000" w:rsidP="00000000" w:rsidRDefault="00000000" w:rsidRPr="00000000" w14:paraId="00000031">
      <w:pPr>
        <w:numPr>
          <w:ilvl w:val="0"/>
          <w:numId w:val="4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32">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has configured tax exemption rules.</w:t>
      </w:r>
    </w:p>
    <w:p w:rsidR="00000000" w:rsidDel="00000000" w:rsidP="00000000" w:rsidRDefault="00000000" w:rsidRPr="00000000" w14:paraId="00000033">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has added items to cart.</w:t>
      </w:r>
    </w:p>
    <w:p w:rsidR="00000000" w:rsidDel="00000000" w:rsidP="00000000" w:rsidRDefault="00000000" w:rsidRPr="00000000" w14:paraId="00000034">
      <w:pPr>
        <w:numPr>
          <w:ilvl w:val="0"/>
          <w:numId w:val="4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35">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proceeds to checkout.</w:t>
      </w:r>
    </w:p>
    <w:p w:rsidR="00000000" w:rsidDel="00000000" w:rsidP="00000000" w:rsidRDefault="00000000" w:rsidRPr="00000000" w14:paraId="00000036">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identifies items eligible for tax exemption.</w:t>
      </w:r>
    </w:p>
    <w:p w:rsidR="00000000" w:rsidDel="00000000" w:rsidP="00000000" w:rsidRDefault="00000000" w:rsidRPr="00000000" w14:paraId="00000037">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is applied only to taxable items.</w:t>
      </w:r>
    </w:p>
    <w:p w:rsidR="00000000" w:rsidDel="00000000" w:rsidP="00000000" w:rsidRDefault="00000000" w:rsidRPr="00000000" w14:paraId="00000038">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order total.</w:t>
      </w:r>
    </w:p>
    <w:p w:rsidR="00000000" w:rsidDel="00000000" w:rsidP="00000000" w:rsidRDefault="00000000" w:rsidRPr="00000000" w14:paraId="00000039">
      <w:pPr>
        <w:numPr>
          <w:ilvl w:val="1"/>
          <w:numId w:val="4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reviews final bill.</w:t>
      </w:r>
    </w:p>
    <w:p w:rsidR="00000000" w:rsidDel="00000000" w:rsidP="00000000" w:rsidRDefault="00000000" w:rsidRPr="00000000" w14:paraId="0000003A">
      <w:pPr>
        <w:numPr>
          <w:ilvl w:val="0"/>
          <w:numId w:val="4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3B">
      <w:pPr>
        <w:numPr>
          <w:ilvl w:val="1"/>
          <w:numId w:val="43"/>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Item Misclassified → System flags administrator to review item’s tax category.</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g372lpmth7t" w:id="5"/>
      <w:bookmarkEnd w:id="5"/>
      <w:r w:rsidDel="00000000" w:rsidR="00000000" w:rsidRPr="00000000">
        <w:rPr>
          <w:rFonts w:ascii="Times New Roman" w:cs="Times New Roman" w:eastAsia="Times New Roman" w:hAnsi="Times New Roman"/>
          <w:b w:val="1"/>
          <w:color w:val="000000"/>
          <w:sz w:val="26"/>
          <w:szCs w:val="26"/>
          <w:rtl w:val="0"/>
        </w:rPr>
        <w:t xml:space="preserve">05. Use Case: Apply WIC Eligibility Rule</w:t>
      </w:r>
    </w:p>
    <w:p w:rsidR="00000000" w:rsidDel="00000000" w:rsidP="00000000" w:rsidRDefault="00000000" w:rsidRPr="00000000" w14:paraId="0000003E">
      <w:pPr>
        <w:numPr>
          <w:ilvl w:val="0"/>
          <w:numId w:val="2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3F">
      <w:pPr>
        <w:numPr>
          <w:ilvl w:val="0"/>
          <w:numId w:val="2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System validates whether a customer’s selected items qualify for WIC benefits.</w:t>
      </w:r>
    </w:p>
    <w:p w:rsidR="00000000" w:rsidDel="00000000" w:rsidP="00000000" w:rsidRDefault="00000000" w:rsidRPr="00000000" w14:paraId="00000040">
      <w:pPr>
        <w:numPr>
          <w:ilvl w:val="0"/>
          <w:numId w:val="2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41">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tagged WIC-eligible items in menu.</w:t>
      </w:r>
    </w:p>
    <w:p w:rsidR="00000000" w:rsidDel="00000000" w:rsidP="00000000" w:rsidRDefault="00000000" w:rsidRPr="00000000" w14:paraId="00000042">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selects WIC payment option.</w:t>
      </w:r>
    </w:p>
    <w:p w:rsidR="00000000" w:rsidDel="00000000" w:rsidP="00000000" w:rsidRDefault="00000000" w:rsidRPr="00000000" w14:paraId="00000043">
      <w:pPr>
        <w:numPr>
          <w:ilvl w:val="0"/>
          <w:numId w:val="2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44">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adds items to cart.</w:t>
      </w:r>
    </w:p>
    <w:p w:rsidR="00000000" w:rsidDel="00000000" w:rsidP="00000000" w:rsidRDefault="00000000" w:rsidRPr="00000000" w14:paraId="00000045">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eligibility status for each item.</w:t>
      </w:r>
    </w:p>
    <w:p w:rsidR="00000000" w:rsidDel="00000000" w:rsidP="00000000" w:rsidRDefault="00000000" w:rsidRPr="00000000" w14:paraId="00000046">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Non-eligible items are flagged and excluded from WIC coverage.</w:t>
      </w:r>
    </w:p>
    <w:p w:rsidR="00000000" w:rsidDel="00000000" w:rsidP="00000000" w:rsidRDefault="00000000" w:rsidRPr="00000000" w14:paraId="00000047">
      <w:pPr>
        <w:numPr>
          <w:ilvl w:val="1"/>
          <w:numId w:val="2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applies WIC benefit payment to eligible items.</w:t>
      </w:r>
    </w:p>
    <w:p w:rsidR="00000000" w:rsidDel="00000000" w:rsidP="00000000" w:rsidRDefault="00000000" w:rsidRPr="00000000" w14:paraId="00000048">
      <w:pPr>
        <w:numPr>
          <w:ilvl w:val="0"/>
          <w:numId w:val="2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49">
      <w:pPr>
        <w:numPr>
          <w:ilvl w:val="1"/>
          <w:numId w:val="2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All items ineligible → System alerts customer, requires alternative payment.</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je2w6ylyftp7" w:id="6"/>
      <w:bookmarkEnd w:id="6"/>
      <w:r w:rsidDel="00000000" w:rsidR="00000000" w:rsidRPr="00000000">
        <w:rPr>
          <w:rFonts w:ascii="Times New Roman" w:cs="Times New Roman" w:eastAsia="Times New Roman" w:hAnsi="Times New Roman"/>
          <w:b w:val="1"/>
          <w:color w:val="000000"/>
          <w:sz w:val="26"/>
          <w:szCs w:val="26"/>
          <w:rtl w:val="0"/>
        </w:rPr>
        <w:t xml:space="preserve">06. Use Case: Generate Tax Report for Administrators</w:t>
      </w:r>
    </w:p>
    <w:p w:rsidR="00000000" w:rsidDel="00000000" w:rsidP="00000000" w:rsidRDefault="00000000" w:rsidRPr="00000000" w14:paraId="0000004C">
      <w:pPr>
        <w:numPr>
          <w:ilvl w:val="0"/>
          <w:numId w:val="1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04D">
      <w:pPr>
        <w:numPr>
          <w:ilvl w:val="0"/>
          <w:numId w:val="1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Administrator generates a tax breakdown report of sales.</w:t>
      </w:r>
    </w:p>
    <w:p w:rsidR="00000000" w:rsidDel="00000000" w:rsidP="00000000" w:rsidRDefault="00000000" w:rsidRPr="00000000" w14:paraId="0000004E">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4F">
      <w:pPr>
        <w:numPr>
          <w:ilvl w:val="1"/>
          <w:numId w:val="1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recorded completed orders.</w:t>
      </w:r>
    </w:p>
    <w:p w:rsidR="00000000" w:rsidDel="00000000" w:rsidP="00000000" w:rsidRDefault="00000000" w:rsidRPr="00000000" w14:paraId="00000050">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51">
      <w:pPr>
        <w:numPr>
          <w:ilvl w:val="1"/>
          <w:numId w:val="1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navigates to tax reporting section.</w:t>
      </w:r>
    </w:p>
    <w:p w:rsidR="00000000" w:rsidDel="00000000" w:rsidP="00000000" w:rsidRDefault="00000000" w:rsidRPr="00000000" w14:paraId="00000052">
      <w:pPr>
        <w:numPr>
          <w:ilvl w:val="1"/>
          <w:numId w:val="1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reporting period.</w:t>
      </w:r>
    </w:p>
    <w:p w:rsidR="00000000" w:rsidDel="00000000" w:rsidP="00000000" w:rsidRDefault="00000000" w:rsidRPr="00000000" w14:paraId="00000053">
      <w:pPr>
        <w:numPr>
          <w:ilvl w:val="1"/>
          <w:numId w:val="1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compiles taxable, exempt, and benefit-funded orders.</w:t>
      </w:r>
    </w:p>
    <w:p w:rsidR="00000000" w:rsidDel="00000000" w:rsidP="00000000" w:rsidRDefault="00000000" w:rsidRPr="00000000" w14:paraId="00000054">
      <w:pPr>
        <w:numPr>
          <w:ilvl w:val="1"/>
          <w:numId w:val="1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is displayed and available for export.</w:t>
      </w:r>
    </w:p>
    <w:p w:rsidR="00000000" w:rsidDel="00000000" w:rsidP="00000000" w:rsidRDefault="00000000" w:rsidRPr="00000000" w14:paraId="00000055">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56">
      <w:pPr>
        <w:numPr>
          <w:ilvl w:val="1"/>
          <w:numId w:val="11"/>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orders in period → System returns empty report with message.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29kckgopfe5" w:id="7"/>
      <w:bookmarkEnd w:id="7"/>
      <w:r w:rsidDel="00000000" w:rsidR="00000000" w:rsidRPr="00000000">
        <w:rPr>
          <w:rFonts w:ascii="Times New Roman" w:cs="Times New Roman" w:eastAsia="Times New Roman" w:hAnsi="Times New Roman"/>
          <w:b w:val="1"/>
          <w:color w:val="000000"/>
          <w:sz w:val="26"/>
          <w:szCs w:val="26"/>
          <w:rtl w:val="0"/>
        </w:rPr>
        <w:t xml:space="preserve">07. Use Case: Employer Meal Benefit Tracking</w:t>
      </w:r>
    </w:p>
    <w:p w:rsidR="00000000" w:rsidDel="00000000" w:rsidP="00000000" w:rsidRDefault="00000000" w:rsidRPr="00000000" w14:paraId="00000059">
      <w:pPr>
        <w:numPr>
          <w:ilvl w:val="0"/>
          <w:numId w:val="19"/>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05A">
      <w:pPr>
        <w:numPr>
          <w:ilvl w:val="0"/>
          <w:numId w:val="1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Tracks staff meals provided by employer for IRS compliance.</w:t>
      </w:r>
    </w:p>
    <w:p w:rsidR="00000000" w:rsidDel="00000000" w:rsidP="00000000" w:rsidRDefault="00000000" w:rsidRPr="00000000" w14:paraId="0000005B">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5C">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accounts exist in system.</w:t>
      </w:r>
    </w:p>
    <w:p w:rsidR="00000000" w:rsidDel="00000000" w:rsidP="00000000" w:rsidRDefault="00000000" w:rsidRPr="00000000" w14:paraId="0000005D">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Meals have been marked as “staff meals.”</w:t>
      </w:r>
    </w:p>
    <w:p w:rsidR="00000000" w:rsidDel="00000000" w:rsidP="00000000" w:rsidRDefault="00000000" w:rsidRPr="00000000" w14:paraId="0000005E">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5F">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navigates to benefit tracking.</w:t>
      </w:r>
    </w:p>
    <w:p w:rsidR="00000000" w:rsidDel="00000000" w:rsidP="00000000" w:rsidRDefault="00000000" w:rsidRPr="00000000" w14:paraId="00000060">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lists all staff meals recorded in time range.</w:t>
      </w:r>
    </w:p>
    <w:p w:rsidR="00000000" w:rsidDel="00000000" w:rsidP="00000000" w:rsidRDefault="00000000" w:rsidRPr="00000000" w14:paraId="00000061">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Totals are calculated for taxable vs. non-taxable meals.</w:t>
      </w:r>
    </w:p>
    <w:p w:rsidR="00000000" w:rsidDel="00000000" w:rsidP="00000000" w:rsidRDefault="00000000" w:rsidRPr="00000000" w14:paraId="00000062">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generated for compliance.</w:t>
      </w:r>
    </w:p>
    <w:p w:rsidR="00000000" w:rsidDel="00000000" w:rsidP="00000000" w:rsidRDefault="00000000" w:rsidRPr="00000000" w14:paraId="00000063">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64">
      <w:pPr>
        <w:numPr>
          <w:ilvl w:val="1"/>
          <w:numId w:val="19"/>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Staff fails to mark meal → System auto-detects order under staff login.</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5or1kfpd4bm" w:id="8"/>
      <w:bookmarkEnd w:id="8"/>
      <w:r w:rsidDel="00000000" w:rsidR="00000000" w:rsidRPr="00000000">
        <w:rPr>
          <w:rFonts w:ascii="Times New Roman" w:cs="Times New Roman" w:eastAsia="Times New Roman" w:hAnsi="Times New Roman"/>
          <w:b w:val="1"/>
          <w:color w:val="000000"/>
          <w:sz w:val="26"/>
          <w:szCs w:val="26"/>
          <w:rtl w:val="0"/>
        </w:rPr>
        <w:t xml:space="preserve">08. Use Case: Audit Regulatory Compliance</w:t>
      </w:r>
    </w:p>
    <w:p w:rsidR="00000000" w:rsidDel="00000000" w:rsidP="00000000" w:rsidRDefault="00000000" w:rsidRPr="00000000" w14:paraId="00000067">
      <w:pPr>
        <w:numPr>
          <w:ilvl w:val="0"/>
          <w:numId w:val="3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068">
      <w:pPr>
        <w:numPr>
          <w:ilvl w:val="0"/>
          <w:numId w:val="3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Administrator requests compliance report aligning with federal/state regulations.</w:t>
      </w:r>
    </w:p>
    <w:p w:rsidR="00000000" w:rsidDel="00000000" w:rsidP="00000000" w:rsidRDefault="00000000" w:rsidRPr="00000000" w14:paraId="00000069">
      <w:pPr>
        <w:numPr>
          <w:ilvl w:val="0"/>
          <w:numId w:val="3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6A">
      <w:pPr>
        <w:numPr>
          <w:ilvl w:val="1"/>
          <w:numId w:val="3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order records and compliance rules configured.</w:t>
      </w:r>
    </w:p>
    <w:p w:rsidR="00000000" w:rsidDel="00000000" w:rsidP="00000000" w:rsidRDefault="00000000" w:rsidRPr="00000000" w14:paraId="0000006B">
      <w:pPr>
        <w:numPr>
          <w:ilvl w:val="0"/>
          <w:numId w:val="3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6C">
      <w:pPr>
        <w:numPr>
          <w:ilvl w:val="1"/>
          <w:numId w:val="3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selects “Compliance Audit” option.</w:t>
      </w:r>
    </w:p>
    <w:p w:rsidR="00000000" w:rsidDel="00000000" w:rsidP="00000000" w:rsidRDefault="00000000" w:rsidRPr="00000000" w14:paraId="0000006D">
      <w:pPr>
        <w:numPr>
          <w:ilvl w:val="1"/>
          <w:numId w:val="3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orders against tax and WIC rules.</w:t>
      </w:r>
    </w:p>
    <w:p w:rsidR="00000000" w:rsidDel="00000000" w:rsidP="00000000" w:rsidRDefault="00000000" w:rsidRPr="00000000" w14:paraId="0000006E">
      <w:pPr>
        <w:numPr>
          <w:ilvl w:val="1"/>
          <w:numId w:val="3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highlights violations (e.g., taxed exempt items).</w:t>
      </w:r>
    </w:p>
    <w:p w:rsidR="00000000" w:rsidDel="00000000" w:rsidP="00000000" w:rsidRDefault="00000000" w:rsidRPr="00000000" w14:paraId="0000006F">
      <w:pPr>
        <w:numPr>
          <w:ilvl w:val="1"/>
          <w:numId w:val="3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generated.</w:t>
      </w:r>
    </w:p>
    <w:p w:rsidR="00000000" w:rsidDel="00000000" w:rsidP="00000000" w:rsidRDefault="00000000" w:rsidRPr="00000000" w14:paraId="00000070">
      <w:pPr>
        <w:numPr>
          <w:ilvl w:val="0"/>
          <w:numId w:val="3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71">
      <w:pPr>
        <w:numPr>
          <w:ilvl w:val="1"/>
          <w:numId w:val="30"/>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issues found → Report shows “100% compliant.”</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46rkcepzcv7" w:id="9"/>
      <w:bookmarkEnd w:id="9"/>
      <w:r w:rsidDel="00000000" w:rsidR="00000000" w:rsidRPr="00000000">
        <w:rPr>
          <w:rFonts w:ascii="Times New Roman" w:cs="Times New Roman" w:eastAsia="Times New Roman" w:hAnsi="Times New Roman"/>
          <w:b w:val="1"/>
          <w:color w:val="000000"/>
          <w:sz w:val="26"/>
          <w:szCs w:val="26"/>
          <w:rtl w:val="0"/>
        </w:rPr>
        <w:t xml:space="preserve">09. Use Case: Update Approved Item List (WIC/USDA)</w:t>
      </w:r>
    </w:p>
    <w:p w:rsidR="00000000" w:rsidDel="00000000" w:rsidP="00000000" w:rsidRDefault="00000000" w:rsidRPr="00000000" w14:paraId="00000074">
      <w:pPr>
        <w:numPr>
          <w:ilvl w:val="0"/>
          <w:numId w:val="1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075">
      <w:pPr>
        <w:numPr>
          <w:ilvl w:val="0"/>
          <w:numId w:val="1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Staff updates menu items with eligibility tags.</w:t>
      </w:r>
    </w:p>
    <w:p w:rsidR="00000000" w:rsidDel="00000000" w:rsidP="00000000" w:rsidRDefault="00000000" w:rsidRPr="00000000" w14:paraId="00000076">
      <w:pPr>
        <w:numPr>
          <w:ilvl w:val="0"/>
          <w:numId w:val="1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77">
      <w:pPr>
        <w:numPr>
          <w:ilvl w:val="1"/>
          <w:numId w:val="1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USDA or WIC list available.</w:t>
      </w:r>
    </w:p>
    <w:p w:rsidR="00000000" w:rsidDel="00000000" w:rsidP="00000000" w:rsidRDefault="00000000" w:rsidRPr="00000000" w14:paraId="00000078">
      <w:pPr>
        <w:numPr>
          <w:ilvl w:val="0"/>
          <w:numId w:val="1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79">
      <w:pPr>
        <w:numPr>
          <w:ilvl w:val="1"/>
          <w:numId w:val="1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navigates to menu management.</w:t>
      </w:r>
    </w:p>
    <w:p w:rsidR="00000000" w:rsidDel="00000000" w:rsidP="00000000" w:rsidRDefault="00000000" w:rsidRPr="00000000" w14:paraId="0000007A">
      <w:pPr>
        <w:numPr>
          <w:ilvl w:val="1"/>
          <w:numId w:val="1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item and edits eligibility tags.</w:t>
      </w:r>
    </w:p>
    <w:p w:rsidR="00000000" w:rsidDel="00000000" w:rsidP="00000000" w:rsidRDefault="00000000" w:rsidRPr="00000000" w14:paraId="0000007B">
      <w:pPr>
        <w:numPr>
          <w:ilvl w:val="1"/>
          <w:numId w:val="1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 changes.</w:t>
      </w:r>
    </w:p>
    <w:p w:rsidR="00000000" w:rsidDel="00000000" w:rsidP="00000000" w:rsidRDefault="00000000" w:rsidRPr="00000000" w14:paraId="0000007C">
      <w:pPr>
        <w:numPr>
          <w:ilvl w:val="1"/>
          <w:numId w:val="1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item record.</w:t>
      </w:r>
    </w:p>
    <w:p w:rsidR="00000000" w:rsidDel="00000000" w:rsidP="00000000" w:rsidRDefault="00000000" w:rsidRPr="00000000" w14:paraId="0000007D">
      <w:pPr>
        <w:numPr>
          <w:ilvl w:val="0"/>
          <w:numId w:val="1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7E">
      <w:pPr>
        <w:numPr>
          <w:ilvl w:val="1"/>
          <w:numId w:val="1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Invalid entry → System rejects and prompts correction.</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9l2a3fku9o8" w:id="10"/>
      <w:bookmarkEnd w:id="10"/>
      <w:r w:rsidDel="00000000" w:rsidR="00000000" w:rsidRPr="00000000">
        <w:rPr>
          <w:rFonts w:ascii="Times New Roman" w:cs="Times New Roman" w:eastAsia="Times New Roman" w:hAnsi="Times New Roman"/>
          <w:b w:val="1"/>
          <w:color w:val="000000"/>
          <w:sz w:val="26"/>
          <w:szCs w:val="26"/>
          <w:rtl w:val="0"/>
        </w:rPr>
        <w:t xml:space="preserve">10. Use Case: Export IRS Fringe Benefit Report</w:t>
      </w:r>
    </w:p>
    <w:p w:rsidR="00000000" w:rsidDel="00000000" w:rsidP="00000000" w:rsidRDefault="00000000" w:rsidRPr="00000000" w14:paraId="00000081">
      <w:pPr>
        <w:numPr>
          <w:ilvl w:val="0"/>
          <w:numId w:val="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082">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Exports report for IRS fringe benefit filings.</w:t>
      </w:r>
    </w:p>
    <w:p w:rsidR="00000000" w:rsidDel="00000000" w:rsidP="00000000" w:rsidRDefault="00000000" w:rsidRPr="00000000" w14:paraId="00000083">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84">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meal benefits recorded.</w:t>
      </w:r>
    </w:p>
    <w:p w:rsidR="00000000" w:rsidDel="00000000" w:rsidP="00000000" w:rsidRDefault="00000000" w:rsidRPr="00000000" w14:paraId="00000085">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86">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opens benefit reporting section.</w:t>
      </w:r>
    </w:p>
    <w:p w:rsidR="00000000" w:rsidDel="00000000" w:rsidP="00000000" w:rsidRDefault="00000000" w:rsidRPr="00000000" w14:paraId="00000087">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reporting period.</w:t>
      </w:r>
    </w:p>
    <w:p w:rsidR="00000000" w:rsidDel="00000000" w:rsidP="00000000" w:rsidRDefault="00000000" w:rsidRPr="00000000" w14:paraId="00000088">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compiles staff meal data.</w:t>
      </w:r>
    </w:p>
    <w:p w:rsidR="00000000" w:rsidDel="00000000" w:rsidP="00000000" w:rsidRDefault="00000000" w:rsidRPr="00000000" w14:paraId="00000089">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generated in IRS-compatible format.</w:t>
      </w:r>
    </w:p>
    <w:p w:rsidR="00000000" w:rsidDel="00000000" w:rsidP="00000000" w:rsidRDefault="00000000" w:rsidRPr="00000000" w14:paraId="0000008A">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8B">
      <w:pPr>
        <w:numPr>
          <w:ilvl w:val="1"/>
          <w:numId w:val="8"/>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data → System generates blank report.</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pwotso77p2x6" w:id="11"/>
      <w:bookmarkEnd w:id="11"/>
      <w:r w:rsidDel="00000000" w:rsidR="00000000" w:rsidRPr="00000000">
        <w:rPr>
          <w:rFonts w:ascii="Times New Roman" w:cs="Times New Roman" w:eastAsia="Times New Roman" w:hAnsi="Times New Roman"/>
          <w:b w:val="1"/>
          <w:sz w:val="28"/>
          <w:szCs w:val="28"/>
          <w:rtl w:val="0"/>
        </w:rPr>
        <w:t xml:space="preserve">🔹 Group B: Health &amp; Nutrition</w:t>
      </w:r>
    </w:p>
    <w:p w:rsidR="00000000" w:rsidDel="00000000" w:rsidP="00000000" w:rsidRDefault="00000000" w:rsidRPr="00000000" w14:paraId="0000008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pgcoiduy120" w:id="12"/>
      <w:bookmarkEnd w:id="12"/>
      <w:r w:rsidDel="00000000" w:rsidR="00000000" w:rsidRPr="00000000">
        <w:rPr>
          <w:rFonts w:ascii="Times New Roman" w:cs="Times New Roman" w:eastAsia="Times New Roman" w:hAnsi="Times New Roman"/>
          <w:b w:val="1"/>
          <w:color w:val="000000"/>
          <w:sz w:val="26"/>
          <w:szCs w:val="26"/>
          <w:rtl w:val="0"/>
        </w:rPr>
        <w:t xml:space="preserve">13. Use Case: Attach Nutrition Information</w:t>
      </w:r>
    </w:p>
    <w:p w:rsidR="00000000" w:rsidDel="00000000" w:rsidP="00000000" w:rsidRDefault="00000000" w:rsidRPr="00000000" w14:paraId="0000008F">
      <w:pPr>
        <w:numPr>
          <w:ilvl w:val="0"/>
          <w:numId w:val="29"/>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090">
      <w:pPr>
        <w:numPr>
          <w:ilvl w:val="0"/>
          <w:numId w:val="2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Staff uploads nutrition data for menu item.</w:t>
      </w:r>
    </w:p>
    <w:p w:rsidR="00000000" w:rsidDel="00000000" w:rsidP="00000000" w:rsidRDefault="00000000" w:rsidRPr="00000000" w14:paraId="00000091">
      <w:pPr>
        <w:numPr>
          <w:ilvl w:val="0"/>
          <w:numId w:val="2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92">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exists in menu.</w:t>
      </w:r>
    </w:p>
    <w:p w:rsidR="00000000" w:rsidDel="00000000" w:rsidP="00000000" w:rsidRDefault="00000000" w:rsidRPr="00000000" w14:paraId="00000093">
      <w:pPr>
        <w:numPr>
          <w:ilvl w:val="0"/>
          <w:numId w:val="2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94">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navigates to menu editor.</w:t>
      </w:r>
    </w:p>
    <w:p w:rsidR="00000000" w:rsidDel="00000000" w:rsidP="00000000" w:rsidRDefault="00000000" w:rsidRPr="00000000" w14:paraId="00000095">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item.</w:t>
      </w:r>
    </w:p>
    <w:p w:rsidR="00000000" w:rsidDel="00000000" w:rsidP="00000000" w:rsidRDefault="00000000" w:rsidRPr="00000000" w14:paraId="00000096">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Uploads nutrition values (calories, sugar, sodium).</w:t>
      </w:r>
    </w:p>
    <w:p w:rsidR="00000000" w:rsidDel="00000000" w:rsidP="00000000" w:rsidRDefault="00000000" w:rsidRPr="00000000" w14:paraId="00000097">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entries.</w:t>
      </w:r>
    </w:p>
    <w:p w:rsidR="00000000" w:rsidDel="00000000" w:rsidP="00000000" w:rsidRDefault="00000000" w:rsidRPr="00000000" w14:paraId="00000098">
      <w:pPr>
        <w:numPr>
          <w:ilvl w:val="1"/>
          <w:numId w:val="2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 and updates customer view.</w:t>
      </w:r>
    </w:p>
    <w:p w:rsidR="00000000" w:rsidDel="00000000" w:rsidP="00000000" w:rsidRDefault="00000000" w:rsidRPr="00000000" w14:paraId="00000099">
      <w:pPr>
        <w:numPr>
          <w:ilvl w:val="0"/>
          <w:numId w:val="2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9A">
      <w:pPr>
        <w:numPr>
          <w:ilvl w:val="1"/>
          <w:numId w:val="29"/>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Invalid numbers → System rejects, prompts correction.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odcs5c2py7l2" w:id="13"/>
      <w:bookmarkEnd w:id="13"/>
      <w:r w:rsidDel="00000000" w:rsidR="00000000" w:rsidRPr="00000000">
        <w:rPr>
          <w:rFonts w:ascii="Times New Roman" w:cs="Times New Roman" w:eastAsia="Times New Roman" w:hAnsi="Times New Roman"/>
          <w:b w:val="1"/>
          <w:color w:val="000000"/>
          <w:sz w:val="26"/>
          <w:szCs w:val="26"/>
          <w:rtl w:val="0"/>
        </w:rPr>
        <w:t xml:space="preserve">14. Use Case: Auto-Generate Nutrition Labels</w:t>
      </w:r>
    </w:p>
    <w:p w:rsidR="00000000" w:rsidDel="00000000" w:rsidP="00000000" w:rsidRDefault="00000000" w:rsidRPr="00000000" w14:paraId="0000009D">
      <w:pPr>
        <w:numPr>
          <w:ilvl w:val="0"/>
          <w:numId w:val="28"/>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9E">
      <w:pPr>
        <w:numPr>
          <w:ilvl w:val="0"/>
          <w:numId w:val="2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System calculates nutrition profile from recipe.</w:t>
      </w:r>
    </w:p>
    <w:p w:rsidR="00000000" w:rsidDel="00000000" w:rsidP="00000000" w:rsidRDefault="00000000" w:rsidRPr="00000000" w14:paraId="0000009F">
      <w:pPr>
        <w:numPr>
          <w:ilvl w:val="0"/>
          <w:numId w:val="2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A0">
      <w:pPr>
        <w:numPr>
          <w:ilvl w:val="1"/>
          <w:numId w:val="2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ingredients available in database.</w:t>
      </w:r>
    </w:p>
    <w:p w:rsidR="00000000" w:rsidDel="00000000" w:rsidP="00000000" w:rsidRDefault="00000000" w:rsidRPr="00000000" w14:paraId="000000A1">
      <w:pPr>
        <w:numPr>
          <w:ilvl w:val="0"/>
          <w:numId w:val="2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A2">
      <w:pPr>
        <w:numPr>
          <w:ilvl w:val="1"/>
          <w:numId w:val="2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adds new recipe.</w:t>
      </w:r>
    </w:p>
    <w:p w:rsidR="00000000" w:rsidDel="00000000" w:rsidP="00000000" w:rsidRDefault="00000000" w:rsidRPr="00000000" w14:paraId="000000A3">
      <w:pPr>
        <w:numPr>
          <w:ilvl w:val="1"/>
          <w:numId w:val="2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aggregates ingredient data.</w:t>
      </w:r>
    </w:p>
    <w:p w:rsidR="00000000" w:rsidDel="00000000" w:rsidP="00000000" w:rsidRDefault="00000000" w:rsidRPr="00000000" w14:paraId="000000A4">
      <w:pPr>
        <w:numPr>
          <w:ilvl w:val="1"/>
          <w:numId w:val="2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nutrition label automatically.</w:t>
      </w:r>
    </w:p>
    <w:p w:rsidR="00000000" w:rsidDel="00000000" w:rsidP="00000000" w:rsidRDefault="00000000" w:rsidRPr="00000000" w14:paraId="000000A5">
      <w:pPr>
        <w:numPr>
          <w:ilvl w:val="1"/>
          <w:numId w:val="2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label for staff approval.</w:t>
      </w:r>
    </w:p>
    <w:p w:rsidR="00000000" w:rsidDel="00000000" w:rsidP="00000000" w:rsidRDefault="00000000" w:rsidRPr="00000000" w14:paraId="000000A6">
      <w:pPr>
        <w:numPr>
          <w:ilvl w:val="0"/>
          <w:numId w:val="2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A7">
      <w:pPr>
        <w:numPr>
          <w:ilvl w:val="1"/>
          <w:numId w:val="28"/>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Missing ingredient data → System prompts manual input.</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52wi463zfpci" w:id="14"/>
      <w:bookmarkEnd w:id="14"/>
      <w:r w:rsidDel="00000000" w:rsidR="00000000" w:rsidRPr="00000000">
        <w:rPr>
          <w:rFonts w:ascii="Times New Roman" w:cs="Times New Roman" w:eastAsia="Times New Roman" w:hAnsi="Times New Roman"/>
          <w:b w:val="1"/>
          <w:color w:val="000000"/>
          <w:sz w:val="26"/>
          <w:szCs w:val="26"/>
          <w:rtl w:val="0"/>
        </w:rPr>
        <w:t xml:space="preserve">15. Use Case: Display Health Warnings</w:t>
      </w:r>
    </w:p>
    <w:p w:rsidR="00000000" w:rsidDel="00000000" w:rsidP="00000000" w:rsidRDefault="00000000" w:rsidRPr="00000000" w14:paraId="000000AA">
      <w:pPr>
        <w:numPr>
          <w:ilvl w:val="0"/>
          <w:numId w:val="1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AB">
      <w:pPr>
        <w:numPr>
          <w:ilvl w:val="0"/>
          <w:numId w:val="1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Alerts customers to high-sugar or high-sodium items.</w:t>
      </w:r>
    </w:p>
    <w:p w:rsidR="00000000" w:rsidDel="00000000" w:rsidP="00000000" w:rsidRDefault="00000000" w:rsidRPr="00000000" w14:paraId="000000AC">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AD">
      <w:pPr>
        <w:numPr>
          <w:ilvl w:val="1"/>
          <w:numId w:val="1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 info recorded for item.</w:t>
      </w:r>
    </w:p>
    <w:p w:rsidR="00000000" w:rsidDel="00000000" w:rsidP="00000000" w:rsidRDefault="00000000" w:rsidRPr="00000000" w14:paraId="000000AE">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AF">
      <w:pPr>
        <w:numPr>
          <w:ilvl w:val="1"/>
          <w:numId w:val="1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views menu.</w:t>
      </w:r>
    </w:p>
    <w:p w:rsidR="00000000" w:rsidDel="00000000" w:rsidP="00000000" w:rsidRDefault="00000000" w:rsidRPr="00000000" w14:paraId="000000B0">
      <w:pPr>
        <w:numPr>
          <w:ilvl w:val="1"/>
          <w:numId w:val="1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highlights risky items with warnings (e.g., “High Sugar”).</w:t>
      </w:r>
    </w:p>
    <w:p w:rsidR="00000000" w:rsidDel="00000000" w:rsidP="00000000" w:rsidRDefault="00000000" w:rsidRPr="00000000" w14:paraId="000000B1">
      <w:pPr>
        <w:numPr>
          <w:ilvl w:val="1"/>
          <w:numId w:val="1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proceeds with informed choice.</w:t>
      </w:r>
    </w:p>
    <w:p w:rsidR="00000000" w:rsidDel="00000000" w:rsidP="00000000" w:rsidRDefault="00000000" w:rsidRPr="00000000" w14:paraId="000000B2">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B3">
      <w:pPr>
        <w:numPr>
          <w:ilvl w:val="1"/>
          <w:numId w:val="16"/>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Data missing → No warning shown.</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r3rrfwm8u8p" w:id="15"/>
      <w:bookmarkEnd w:id="15"/>
      <w:r w:rsidDel="00000000" w:rsidR="00000000" w:rsidRPr="00000000">
        <w:rPr>
          <w:rFonts w:ascii="Times New Roman" w:cs="Times New Roman" w:eastAsia="Times New Roman" w:hAnsi="Times New Roman"/>
          <w:b w:val="1"/>
          <w:color w:val="000000"/>
          <w:sz w:val="26"/>
          <w:szCs w:val="26"/>
          <w:rtl w:val="0"/>
        </w:rPr>
        <w:t xml:space="preserve">16. Use Case: Highlight Healthier Alternatives</w:t>
      </w:r>
    </w:p>
    <w:p w:rsidR="00000000" w:rsidDel="00000000" w:rsidP="00000000" w:rsidRDefault="00000000" w:rsidRPr="00000000" w14:paraId="000000B6">
      <w:pPr>
        <w:numPr>
          <w:ilvl w:val="0"/>
          <w:numId w:val="3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B7">
      <w:pPr>
        <w:numPr>
          <w:ilvl w:val="0"/>
          <w:numId w:val="3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Suggests healthier alternatives at checkout.</w:t>
      </w:r>
    </w:p>
    <w:p w:rsidR="00000000" w:rsidDel="00000000" w:rsidP="00000000" w:rsidRDefault="00000000" w:rsidRPr="00000000" w14:paraId="000000B8">
      <w:pPr>
        <w:numPr>
          <w:ilvl w:val="0"/>
          <w:numId w:val="3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B9">
      <w:pPr>
        <w:numPr>
          <w:ilvl w:val="1"/>
          <w:numId w:val="3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Alternatives tagged in database.</w:t>
      </w:r>
    </w:p>
    <w:p w:rsidR="00000000" w:rsidDel="00000000" w:rsidP="00000000" w:rsidRDefault="00000000" w:rsidRPr="00000000" w14:paraId="000000BA">
      <w:pPr>
        <w:numPr>
          <w:ilvl w:val="0"/>
          <w:numId w:val="3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BB">
      <w:pPr>
        <w:numPr>
          <w:ilvl w:val="1"/>
          <w:numId w:val="3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adds fries.</w:t>
      </w:r>
    </w:p>
    <w:p w:rsidR="00000000" w:rsidDel="00000000" w:rsidP="00000000" w:rsidRDefault="00000000" w:rsidRPr="00000000" w14:paraId="000000BC">
      <w:pPr>
        <w:numPr>
          <w:ilvl w:val="1"/>
          <w:numId w:val="3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suggests salad option.</w:t>
      </w:r>
    </w:p>
    <w:p w:rsidR="00000000" w:rsidDel="00000000" w:rsidP="00000000" w:rsidRDefault="00000000" w:rsidRPr="00000000" w14:paraId="000000BD">
      <w:pPr>
        <w:numPr>
          <w:ilvl w:val="1"/>
          <w:numId w:val="3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accepts or declines suggestion.</w:t>
      </w:r>
    </w:p>
    <w:p w:rsidR="00000000" w:rsidDel="00000000" w:rsidP="00000000" w:rsidRDefault="00000000" w:rsidRPr="00000000" w14:paraId="000000BE">
      <w:pPr>
        <w:numPr>
          <w:ilvl w:val="0"/>
          <w:numId w:val="3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BF">
      <w:pPr>
        <w:numPr>
          <w:ilvl w:val="1"/>
          <w:numId w:val="3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alternative available → No suggestion shown.</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r1idu4gssxv" w:id="16"/>
      <w:bookmarkEnd w:id="16"/>
      <w:r w:rsidDel="00000000" w:rsidR="00000000" w:rsidRPr="00000000">
        <w:rPr>
          <w:rFonts w:ascii="Times New Roman" w:cs="Times New Roman" w:eastAsia="Times New Roman" w:hAnsi="Times New Roman"/>
          <w:b w:val="1"/>
          <w:color w:val="000000"/>
          <w:sz w:val="26"/>
          <w:szCs w:val="26"/>
          <w:rtl w:val="0"/>
        </w:rPr>
        <w:t xml:space="preserve">17. Use Case: Enable Customer Dietary Preferences</w:t>
      </w:r>
    </w:p>
    <w:p w:rsidR="00000000" w:rsidDel="00000000" w:rsidP="00000000" w:rsidRDefault="00000000" w:rsidRPr="00000000" w14:paraId="000000C2">
      <w:pPr>
        <w:numPr>
          <w:ilvl w:val="0"/>
          <w:numId w:val="3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0C3">
      <w:pPr>
        <w:numPr>
          <w:ilvl w:val="0"/>
          <w:numId w:val="3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Customer filters menu by dietary needs.</w:t>
      </w:r>
    </w:p>
    <w:p w:rsidR="00000000" w:rsidDel="00000000" w:rsidP="00000000" w:rsidRDefault="00000000" w:rsidRPr="00000000" w14:paraId="000000C4">
      <w:pPr>
        <w:numPr>
          <w:ilvl w:val="0"/>
          <w:numId w:val="3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C5">
      <w:pPr>
        <w:numPr>
          <w:ilvl w:val="1"/>
          <w:numId w:val="3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items tagged with dietary info.</w:t>
      </w:r>
    </w:p>
    <w:p w:rsidR="00000000" w:rsidDel="00000000" w:rsidP="00000000" w:rsidRDefault="00000000" w:rsidRPr="00000000" w14:paraId="000000C6">
      <w:pPr>
        <w:numPr>
          <w:ilvl w:val="0"/>
          <w:numId w:val="3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C7">
      <w:pPr>
        <w:numPr>
          <w:ilvl w:val="1"/>
          <w:numId w:val="3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sets preferences (vegetarian, gluten-free).</w:t>
      </w:r>
    </w:p>
    <w:p w:rsidR="00000000" w:rsidDel="00000000" w:rsidP="00000000" w:rsidRDefault="00000000" w:rsidRPr="00000000" w14:paraId="000000C8">
      <w:pPr>
        <w:numPr>
          <w:ilvl w:val="1"/>
          <w:numId w:val="3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filters menu accordingly.</w:t>
      </w:r>
    </w:p>
    <w:p w:rsidR="00000000" w:rsidDel="00000000" w:rsidP="00000000" w:rsidRDefault="00000000" w:rsidRPr="00000000" w14:paraId="000000C9">
      <w:pPr>
        <w:numPr>
          <w:ilvl w:val="1"/>
          <w:numId w:val="3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views only matching items.</w:t>
      </w:r>
    </w:p>
    <w:p w:rsidR="00000000" w:rsidDel="00000000" w:rsidP="00000000" w:rsidRDefault="00000000" w:rsidRPr="00000000" w14:paraId="000000CA">
      <w:pPr>
        <w:numPr>
          <w:ilvl w:val="0"/>
          <w:numId w:val="3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CB">
      <w:pPr>
        <w:numPr>
          <w:ilvl w:val="1"/>
          <w:numId w:val="3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matching items → System displays “No items available.”</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d6l0jrmwkxb" w:id="17"/>
      <w:bookmarkEnd w:id="17"/>
      <w:r w:rsidDel="00000000" w:rsidR="00000000" w:rsidRPr="00000000">
        <w:rPr>
          <w:rFonts w:ascii="Times New Roman" w:cs="Times New Roman" w:eastAsia="Times New Roman" w:hAnsi="Times New Roman"/>
          <w:b w:val="1"/>
          <w:color w:val="000000"/>
          <w:sz w:val="26"/>
          <w:szCs w:val="26"/>
          <w:rtl w:val="0"/>
        </w:rPr>
        <w:t xml:space="preserve">18. Use Case: Offer Default Healthy Option</w:t>
      </w:r>
    </w:p>
    <w:p w:rsidR="00000000" w:rsidDel="00000000" w:rsidP="00000000" w:rsidRDefault="00000000" w:rsidRPr="00000000" w14:paraId="000000CE">
      <w:pPr>
        <w:numPr>
          <w:ilvl w:val="0"/>
          <w:numId w:val="4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CF">
      <w:pPr>
        <w:numPr>
          <w:ilvl w:val="0"/>
          <w:numId w:val="4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Defaults to healthier portion or side.</w:t>
      </w:r>
    </w:p>
    <w:p w:rsidR="00000000" w:rsidDel="00000000" w:rsidP="00000000" w:rsidRDefault="00000000" w:rsidRPr="00000000" w14:paraId="000000D0">
      <w:pPr>
        <w:numPr>
          <w:ilvl w:val="0"/>
          <w:numId w:val="4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D1">
      <w:pPr>
        <w:numPr>
          <w:ilvl w:val="1"/>
          <w:numId w:val="4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option configured.</w:t>
      </w:r>
    </w:p>
    <w:p w:rsidR="00000000" w:rsidDel="00000000" w:rsidP="00000000" w:rsidRDefault="00000000" w:rsidRPr="00000000" w14:paraId="000000D2">
      <w:pPr>
        <w:numPr>
          <w:ilvl w:val="0"/>
          <w:numId w:val="4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D3">
      <w:pPr>
        <w:numPr>
          <w:ilvl w:val="1"/>
          <w:numId w:val="4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orders burger.</w:t>
      </w:r>
    </w:p>
    <w:p w:rsidR="00000000" w:rsidDel="00000000" w:rsidP="00000000" w:rsidRDefault="00000000" w:rsidRPr="00000000" w14:paraId="000000D4">
      <w:pPr>
        <w:numPr>
          <w:ilvl w:val="1"/>
          <w:numId w:val="4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defaults to side salad.</w:t>
      </w:r>
    </w:p>
    <w:p w:rsidR="00000000" w:rsidDel="00000000" w:rsidP="00000000" w:rsidRDefault="00000000" w:rsidRPr="00000000" w14:paraId="000000D5">
      <w:pPr>
        <w:numPr>
          <w:ilvl w:val="1"/>
          <w:numId w:val="4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can override to fries.</w:t>
      </w:r>
    </w:p>
    <w:p w:rsidR="00000000" w:rsidDel="00000000" w:rsidP="00000000" w:rsidRDefault="00000000" w:rsidRPr="00000000" w14:paraId="000000D6">
      <w:pPr>
        <w:numPr>
          <w:ilvl w:val="0"/>
          <w:numId w:val="4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D7">
      <w:pPr>
        <w:numPr>
          <w:ilvl w:val="1"/>
          <w:numId w:val="4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healthy option → Default remains standard.</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8tzikxty2e7" w:id="18"/>
      <w:bookmarkEnd w:id="18"/>
      <w:r w:rsidDel="00000000" w:rsidR="00000000" w:rsidRPr="00000000">
        <w:rPr>
          <w:rFonts w:ascii="Times New Roman" w:cs="Times New Roman" w:eastAsia="Times New Roman" w:hAnsi="Times New Roman"/>
          <w:b w:val="1"/>
          <w:color w:val="000000"/>
          <w:sz w:val="26"/>
          <w:szCs w:val="26"/>
          <w:rtl w:val="0"/>
        </w:rPr>
        <w:t xml:space="preserve">19. Use Case: Nutrition Report for Staff</w:t>
      </w:r>
    </w:p>
    <w:p w:rsidR="00000000" w:rsidDel="00000000" w:rsidP="00000000" w:rsidRDefault="00000000" w:rsidRPr="00000000" w14:paraId="000000DA">
      <w:pPr>
        <w:numPr>
          <w:ilvl w:val="0"/>
          <w:numId w:val="3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0DB">
      <w:pPr>
        <w:numPr>
          <w:ilvl w:val="0"/>
          <w:numId w:val="3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Staff reviews % of healthy vs. unhealthy sales.</w:t>
      </w:r>
    </w:p>
    <w:p w:rsidR="00000000" w:rsidDel="00000000" w:rsidP="00000000" w:rsidRDefault="00000000" w:rsidRPr="00000000" w14:paraId="000000DC">
      <w:pPr>
        <w:numPr>
          <w:ilvl w:val="0"/>
          <w:numId w:val="3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DD">
      <w:pPr>
        <w:numPr>
          <w:ilvl w:val="1"/>
          <w:numId w:val="3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 data exists.</w:t>
      </w:r>
    </w:p>
    <w:p w:rsidR="00000000" w:rsidDel="00000000" w:rsidP="00000000" w:rsidRDefault="00000000" w:rsidRPr="00000000" w14:paraId="000000DE">
      <w:pPr>
        <w:numPr>
          <w:ilvl w:val="0"/>
          <w:numId w:val="3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DF">
      <w:pPr>
        <w:numPr>
          <w:ilvl w:val="1"/>
          <w:numId w:val="3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selects reporting section.</w:t>
      </w:r>
    </w:p>
    <w:p w:rsidR="00000000" w:rsidDel="00000000" w:rsidP="00000000" w:rsidRDefault="00000000" w:rsidRPr="00000000" w14:paraId="000000E0">
      <w:pPr>
        <w:numPr>
          <w:ilvl w:val="1"/>
          <w:numId w:val="3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compiles report.</w:t>
      </w:r>
    </w:p>
    <w:p w:rsidR="00000000" w:rsidDel="00000000" w:rsidP="00000000" w:rsidRDefault="00000000" w:rsidRPr="00000000" w14:paraId="000000E1">
      <w:pPr>
        <w:numPr>
          <w:ilvl w:val="1"/>
          <w:numId w:val="3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shown as charts or tables.</w:t>
      </w:r>
    </w:p>
    <w:p w:rsidR="00000000" w:rsidDel="00000000" w:rsidP="00000000" w:rsidRDefault="00000000" w:rsidRPr="00000000" w14:paraId="000000E2">
      <w:pPr>
        <w:numPr>
          <w:ilvl w:val="0"/>
          <w:numId w:val="3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E3">
      <w:pPr>
        <w:numPr>
          <w:ilvl w:val="1"/>
          <w:numId w:val="3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sales data → Empty report message.</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1pauuxj5yj8h" w:id="19"/>
      <w:bookmarkEnd w:id="19"/>
      <w:r w:rsidDel="00000000" w:rsidR="00000000" w:rsidRPr="00000000">
        <w:rPr>
          <w:rFonts w:ascii="Times New Roman" w:cs="Times New Roman" w:eastAsia="Times New Roman" w:hAnsi="Times New Roman"/>
          <w:b w:val="1"/>
          <w:color w:val="000000"/>
          <w:sz w:val="26"/>
          <w:szCs w:val="26"/>
          <w:rtl w:val="0"/>
        </w:rPr>
        <w:t xml:space="preserve">20. Use Case: Regulatory Nutrition Audit</w:t>
      </w:r>
    </w:p>
    <w:p w:rsidR="00000000" w:rsidDel="00000000" w:rsidP="00000000" w:rsidRDefault="00000000" w:rsidRPr="00000000" w14:paraId="000000E6">
      <w:pPr>
        <w:numPr>
          <w:ilvl w:val="0"/>
          <w:numId w:val="4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0E7">
      <w:pPr>
        <w:numPr>
          <w:ilvl w:val="0"/>
          <w:numId w:val="4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Confirms all menu items have nutrition info.</w:t>
      </w:r>
    </w:p>
    <w:p w:rsidR="00000000" w:rsidDel="00000000" w:rsidP="00000000" w:rsidRDefault="00000000" w:rsidRPr="00000000" w14:paraId="000000E8">
      <w:pPr>
        <w:numPr>
          <w:ilvl w:val="0"/>
          <w:numId w:val="4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E9">
      <w:pPr>
        <w:numPr>
          <w:ilvl w:val="1"/>
          <w:numId w:val="4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exists.</w:t>
      </w:r>
    </w:p>
    <w:p w:rsidR="00000000" w:rsidDel="00000000" w:rsidP="00000000" w:rsidRDefault="00000000" w:rsidRPr="00000000" w14:paraId="000000EA">
      <w:pPr>
        <w:numPr>
          <w:ilvl w:val="0"/>
          <w:numId w:val="4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EB">
      <w:pPr>
        <w:numPr>
          <w:ilvl w:val="1"/>
          <w:numId w:val="4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runs audit.</w:t>
      </w:r>
    </w:p>
    <w:p w:rsidR="00000000" w:rsidDel="00000000" w:rsidP="00000000" w:rsidRDefault="00000000" w:rsidRPr="00000000" w14:paraId="000000EC">
      <w:pPr>
        <w:numPr>
          <w:ilvl w:val="1"/>
          <w:numId w:val="4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all items for nutrition data.</w:t>
      </w:r>
    </w:p>
    <w:p w:rsidR="00000000" w:rsidDel="00000000" w:rsidP="00000000" w:rsidRDefault="00000000" w:rsidRPr="00000000" w14:paraId="000000ED">
      <w:pPr>
        <w:numPr>
          <w:ilvl w:val="1"/>
          <w:numId w:val="4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Flags missing items.</w:t>
      </w:r>
    </w:p>
    <w:p w:rsidR="00000000" w:rsidDel="00000000" w:rsidP="00000000" w:rsidRDefault="00000000" w:rsidRPr="00000000" w14:paraId="000000EE">
      <w:pPr>
        <w:numPr>
          <w:ilvl w:val="1"/>
          <w:numId w:val="4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compliance report.</w:t>
      </w:r>
    </w:p>
    <w:p w:rsidR="00000000" w:rsidDel="00000000" w:rsidP="00000000" w:rsidRDefault="00000000" w:rsidRPr="00000000" w14:paraId="000000EF">
      <w:pPr>
        <w:numPr>
          <w:ilvl w:val="0"/>
          <w:numId w:val="4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F0">
      <w:pPr>
        <w:numPr>
          <w:ilvl w:val="1"/>
          <w:numId w:val="40"/>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All items compliant → Report confirms.</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tf0b6mopog6e" w:id="20"/>
      <w:bookmarkEnd w:id="20"/>
      <w:r w:rsidDel="00000000" w:rsidR="00000000" w:rsidRPr="00000000">
        <w:rPr>
          <w:rFonts w:ascii="Times New Roman" w:cs="Times New Roman" w:eastAsia="Times New Roman" w:hAnsi="Times New Roman"/>
          <w:b w:val="1"/>
          <w:sz w:val="28"/>
          <w:szCs w:val="28"/>
          <w:rtl w:val="0"/>
        </w:rPr>
        <w:t xml:space="preserve">🔹 Group C: Customer Behavior &amp; Ordering</w:t>
      </w:r>
    </w:p>
    <w:p w:rsidR="00000000" w:rsidDel="00000000" w:rsidP="00000000" w:rsidRDefault="00000000" w:rsidRPr="00000000" w14:paraId="000000F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yl9tmfpsu1my" w:id="21"/>
      <w:bookmarkEnd w:id="21"/>
      <w:r w:rsidDel="00000000" w:rsidR="00000000" w:rsidRPr="00000000">
        <w:rPr>
          <w:rFonts w:ascii="Times New Roman" w:cs="Times New Roman" w:eastAsia="Times New Roman" w:hAnsi="Times New Roman"/>
          <w:b w:val="1"/>
          <w:color w:val="000000"/>
          <w:sz w:val="26"/>
          <w:szCs w:val="26"/>
          <w:rtl w:val="0"/>
        </w:rPr>
        <w:t xml:space="preserve">26. Use Case: Personalized Recommendations</w:t>
      </w:r>
    </w:p>
    <w:p w:rsidR="00000000" w:rsidDel="00000000" w:rsidP="00000000" w:rsidRDefault="00000000" w:rsidRPr="00000000" w14:paraId="000000F4">
      <w:pPr>
        <w:numPr>
          <w:ilvl w:val="0"/>
          <w:numId w:val="4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0F5">
      <w:pPr>
        <w:numPr>
          <w:ilvl w:val="0"/>
          <w:numId w:val="4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Suggests items based on history.</w:t>
      </w:r>
    </w:p>
    <w:p w:rsidR="00000000" w:rsidDel="00000000" w:rsidP="00000000" w:rsidRDefault="00000000" w:rsidRPr="00000000" w14:paraId="000000F6">
      <w:pPr>
        <w:numPr>
          <w:ilvl w:val="0"/>
          <w:numId w:val="4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0F7">
      <w:pPr>
        <w:numPr>
          <w:ilvl w:val="1"/>
          <w:numId w:val="4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has prior orders.</w:t>
      </w:r>
    </w:p>
    <w:p w:rsidR="00000000" w:rsidDel="00000000" w:rsidP="00000000" w:rsidRDefault="00000000" w:rsidRPr="00000000" w14:paraId="000000F8">
      <w:pPr>
        <w:numPr>
          <w:ilvl w:val="0"/>
          <w:numId w:val="4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0F9">
      <w:pPr>
        <w:numPr>
          <w:ilvl w:val="1"/>
          <w:numId w:val="4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logs in.</w:t>
      </w:r>
    </w:p>
    <w:p w:rsidR="00000000" w:rsidDel="00000000" w:rsidP="00000000" w:rsidRDefault="00000000" w:rsidRPr="00000000" w14:paraId="000000FA">
      <w:pPr>
        <w:numPr>
          <w:ilvl w:val="1"/>
          <w:numId w:val="4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analyzes past orders.</w:t>
      </w:r>
    </w:p>
    <w:p w:rsidR="00000000" w:rsidDel="00000000" w:rsidP="00000000" w:rsidRDefault="00000000" w:rsidRPr="00000000" w14:paraId="000000FB">
      <w:pPr>
        <w:numPr>
          <w:ilvl w:val="1"/>
          <w:numId w:val="4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Suggests similar or complementary items.</w:t>
      </w:r>
    </w:p>
    <w:p w:rsidR="00000000" w:rsidDel="00000000" w:rsidP="00000000" w:rsidRDefault="00000000" w:rsidRPr="00000000" w14:paraId="000000FC">
      <w:pPr>
        <w:numPr>
          <w:ilvl w:val="0"/>
          <w:numId w:val="4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0FD">
      <w:pPr>
        <w:numPr>
          <w:ilvl w:val="1"/>
          <w:numId w:val="4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history → Default recommendations shown.</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1jaj2x258e7" w:id="22"/>
      <w:bookmarkEnd w:id="22"/>
      <w:r w:rsidDel="00000000" w:rsidR="00000000" w:rsidRPr="00000000">
        <w:rPr>
          <w:rFonts w:ascii="Times New Roman" w:cs="Times New Roman" w:eastAsia="Times New Roman" w:hAnsi="Times New Roman"/>
          <w:b w:val="1"/>
          <w:color w:val="000000"/>
          <w:sz w:val="26"/>
          <w:szCs w:val="26"/>
          <w:rtl w:val="0"/>
        </w:rPr>
        <w:t xml:space="preserve">27. Use Case: Healthy Choice Nudging</w:t>
      </w:r>
    </w:p>
    <w:p w:rsidR="00000000" w:rsidDel="00000000" w:rsidP="00000000" w:rsidRDefault="00000000" w:rsidRPr="00000000" w14:paraId="00000100">
      <w:pPr>
        <w:numPr>
          <w:ilvl w:val="0"/>
          <w:numId w:val="2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101">
      <w:pPr>
        <w:numPr>
          <w:ilvl w:val="0"/>
          <w:numId w:val="2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Presents healthy items at top of menu.</w:t>
      </w:r>
    </w:p>
    <w:p w:rsidR="00000000" w:rsidDel="00000000" w:rsidP="00000000" w:rsidRDefault="00000000" w:rsidRPr="00000000" w14:paraId="00000102">
      <w:pPr>
        <w:numPr>
          <w:ilvl w:val="0"/>
          <w:numId w:val="2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03">
      <w:pPr>
        <w:numPr>
          <w:ilvl w:val="1"/>
          <w:numId w:val="2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tagged with “healthy.”</w:t>
      </w:r>
    </w:p>
    <w:p w:rsidR="00000000" w:rsidDel="00000000" w:rsidP="00000000" w:rsidRDefault="00000000" w:rsidRPr="00000000" w14:paraId="00000104">
      <w:pPr>
        <w:numPr>
          <w:ilvl w:val="0"/>
          <w:numId w:val="2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05">
      <w:pPr>
        <w:numPr>
          <w:ilvl w:val="1"/>
          <w:numId w:val="2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opens menu.</w:t>
      </w:r>
    </w:p>
    <w:p w:rsidR="00000000" w:rsidDel="00000000" w:rsidP="00000000" w:rsidRDefault="00000000" w:rsidRPr="00000000" w14:paraId="00000106">
      <w:pPr>
        <w:numPr>
          <w:ilvl w:val="1"/>
          <w:numId w:val="2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sorts healthy items first.</w:t>
      </w:r>
    </w:p>
    <w:p w:rsidR="00000000" w:rsidDel="00000000" w:rsidP="00000000" w:rsidRDefault="00000000" w:rsidRPr="00000000" w14:paraId="00000107">
      <w:pPr>
        <w:numPr>
          <w:ilvl w:val="1"/>
          <w:numId w:val="2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proceeds with order.</w:t>
      </w:r>
    </w:p>
    <w:p w:rsidR="00000000" w:rsidDel="00000000" w:rsidP="00000000" w:rsidRDefault="00000000" w:rsidRPr="00000000" w14:paraId="00000108">
      <w:pPr>
        <w:numPr>
          <w:ilvl w:val="0"/>
          <w:numId w:val="2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09">
      <w:pPr>
        <w:numPr>
          <w:ilvl w:val="1"/>
          <w:numId w:val="2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tagged items → Standard menu order.</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x9xw4eyrxie" w:id="23"/>
      <w:bookmarkEnd w:id="23"/>
      <w:r w:rsidDel="00000000" w:rsidR="00000000" w:rsidRPr="00000000">
        <w:rPr>
          <w:rFonts w:ascii="Times New Roman" w:cs="Times New Roman" w:eastAsia="Times New Roman" w:hAnsi="Times New Roman"/>
          <w:b w:val="1"/>
          <w:color w:val="000000"/>
          <w:sz w:val="26"/>
          <w:szCs w:val="26"/>
          <w:rtl w:val="0"/>
        </w:rPr>
        <w:t xml:space="preserve">28. Use Case: Track Customer Behavior Variables</w:t>
      </w:r>
    </w:p>
    <w:p w:rsidR="00000000" w:rsidDel="00000000" w:rsidP="00000000" w:rsidRDefault="00000000" w:rsidRPr="00000000" w14:paraId="0000010C">
      <w:pPr>
        <w:numPr>
          <w:ilvl w:val="0"/>
          <w:numId w:val="2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10D">
      <w:pPr>
        <w:numPr>
          <w:ilvl w:val="0"/>
          <w:numId w:val="2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Collects analytics on customer ordering patterns.</w:t>
      </w:r>
    </w:p>
    <w:p w:rsidR="00000000" w:rsidDel="00000000" w:rsidP="00000000" w:rsidRDefault="00000000" w:rsidRPr="00000000" w14:paraId="0000010E">
      <w:pPr>
        <w:numPr>
          <w:ilvl w:val="0"/>
          <w:numId w:val="2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0F">
      <w:pPr>
        <w:numPr>
          <w:ilvl w:val="1"/>
          <w:numId w:val="2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orders recorded.</w:t>
      </w:r>
    </w:p>
    <w:p w:rsidR="00000000" w:rsidDel="00000000" w:rsidP="00000000" w:rsidRDefault="00000000" w:rsidRPr="00000000" w14:paraId="00000110">
      <w:pPr>
        <w:numPr>
          <w:ilvl w:val="0"/>
          <w:numId w:val="2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11">
      <w:pPr>
        <w:numPr>
          <w:ilvl w:val="1"/>
          <w:numId w:val="2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logs price sensitivity, repeat choices.</w:t>
      </w:r>
    </w:p>
    <w:p w:rsidR="00000000" w:rsidDel="00000000" w:rsidP="00000000" w:rsidRDefault="00000000" w:rsidRPr="00000000" w14:paraId="00000112">
      <w:pPr>
        <w:numPr>
          <w:ilvl w:val="1"/>
          <w:numId w:val="2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anonymized data for analysis.</w:t>
      </w:r>
    </w:p>
    <w:p w:rsidR="00000000" w:rsidDel="00000000" w:rsidP="00000000" w:rsidRDefault="00000000" w:rsidRPr="00000000" w14:paraId="00000113">
      <w:pPr>
        <w:numPr>
          <w:ilvl w:val="0"/>
          <w:numId w:val="2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14">
      <w:pPr>
        <w:numPr>
          <w:ilvl w:val="1"/>
          <w:numId w:val="2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Customer opts out → Data not tracked.</w:t>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6wel3hi227v" w:id="24"/>
      <w:bookmarkEnd w:id="24"/>
      <w:r w:rsidDel="00000000" w:rsidR="00000000" w:rsidRPr="00000000">
        <w:rPr>
          <w:rFonts w:ascii="Times New Roman" w:cs="Times New Roman" w:eastAsia="Times New Roman" w:hAnsi="Times New Roman"/>
          <w:b w:val="1"/>
          <w:color w:val="000000"/>
          <w:sz w:val="26"/>
          <w:szCs w:val="26"/>
          <w:rtl w:val="0"/>
        </w:rPr>
        <w:t xml:space="preserve">29. Use Case: Customer Nutrition Dashboard</w:t>
      </w:r>
    </w:p>
    <w:p w:rsidR="00000000" w:rsidDel="00000000" w:rsidP="00000000" w:rsidRDefault="00000000" w:rsidRPr="00000000" w14:paraId="00000117">
      <w:pPr>
        <w:numPr>
          <w:ilvl w:val="0"/>
          <w:numId w:val="3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118">
      <w:pPr>
        <w:numPr>
          <w:ilvl w:val="0"/>
          <w:numId w:val="3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Customer views nutrition stats across past orders.</w:t>
      </w:r>
    </w:p>
    <w:p w:rsidR="00000000" w:rsidDel="00000000" w:rsidP="00000000" w:rsidRDefault="00000000" w:rsidRPr="00000000" w14:paraId="00000119">
      <w:pPr>
        <w:numPr>
          <w:ilvl w:val="0"/>
          <w:numId w:val="3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1A">
      <w:pPr>
        <w:numPr>
          <w:ilvl w:val="1"/>
          <w:numId w:val="3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has placed orders with nutrition data.</w:t>
      </w:r>
    </w:p>
    <w:p w:rsidR="00000000" w:rsidDel="00000000" w:rsidP="00000000" w:rsidRDefault="00000000" w:rsidRPr="00000000" w14:paraId="0000011B">
      <w:pPr>
        <w:numPr>
          <w:ilvl w:val="0"/>
          <w:numId w:val="3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1C">
      <w:pPr>
        <w:numPr>
          <w:ilvl w:val="1"/>
          <w:numId w:val="3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logs in.</w:t>
      </w:r>
    </w:p>
    <w:p w:rsidR="00000000" w:rsidDel="00000000" w:rsidP="00000000" w:rsidRDefault="00000000" w:rsidRPr="00000000" w14:paraId="0000011D">
      <w:pPr>
        <w:numPr>
          <w:ilvl w:val="1"/>
          <w:numId w:val="3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Navigates to dashboard.</w:t>
      </w:r>
    </w:p>
    <w:p w:rsidR="00000000" w:rsidDel="00000000" w:rsidP="00000000" w:rsidRDefault="00000000" w:rsidRPr="00000000" w14:paraId="0000011E">
      <w:pPr>
        <w:numPr>
          <w:ilvl w:val="1"/>
          <w:numId w:val="3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shows total calories, sugar, sodium across history.</w:t>
      </w:r>
    </w:p>
    <w:p w:rsidR="00000000" w:rsidDel="00000000" w:rsidP="00000000" w:rsidRDefault="00000000" w:rsidRPr="00000000" w14:paraId="0000011F">
      <w:pPr>
        <w:numPr>
          <w:ilvl w:val="0"/>
          <w:numId w:val="3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20">
      <w:pPr>
        <w:numPr>
          <w:ilvl w:val="1"/>
          <w:numId w:val="3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No history → Dashboard empty.</w:t>
      </w:r>
    </w:p>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zw5k050gygb" w:id="25"/>
      <w:bookmarkEnd w:id="25"/>
      <w:r w:rsidDel="00000000" w:rsidR="00000000" w:rsidRPr="00000000">
        <w:rPr>
          <w:rFonts w:ascii="Times New Roman" w:cs="Times New Roman" w:eastAsia="Times New Roman" w:hAnsi="Times New Roman"/>
          <w:b w:val="1"/>
          <w:color w:val="000000"/>
          <w:sz w:val="26"/>
          <w:szCs w:val="26"/>
          <w:rtl w:val="0"/>
        </w:rPr>
        <w:t xml:space="preserve">30. Use Case: Public Health Data Export</w:t>
      </w:r>
    </w:p>
    <w:p w:rsidR="00000000" w:rsidDel="00000000" w:rsidP="00000000" w:rsidRDefault="00000000" w:rsidRPr="00000000" w14:paraId="00000123">
      <w:pPr>
        <w:numPr>
          <w:ilvl w:val="0"/>
          <w:numId w:val="2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124">
      <w:pPr>
        <w:numPr>
          <w:ilvl w:val="0"/>
          <w:numId w:val="2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Provides anonymized sales data for research.</w:t>
      </w:r>
    </w:p>
    <w:p w:rsidR="00000000" w:rsidDel="00000000" w:rsidP="00000000" w:rsidRDefault="00000000" w:rsidRPr="00000000" w14:paraId="00000125">
      <w:pPr>
        <w:numPr>
          <w:ilvl w:val="0"/>
          <w:numId w:val="2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26">
      <w:pPr>
        <w:numPr>
          <w:ilvl w:val="1"/>
          <w:numId w:val="2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Sufficient order history exists.</w:t>
      </w:r>
    </w:p>
    <w:p w:rsidR="00000000" w:rsidDel="00000000" w:rsidP="00000000" w:rsidRDefault="00000000" w:rsidRPr="00000000" w14:paraId="00000127">
      <w:pPr>
        <w:numPr>
          <w:ilvl w:val="0"/>
          <w:numId w:val="2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28">
      <w:pPr>
        <w:numPr>
          <w:ilvl w:val="1"/>
          <w:numId w:val="2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selects data export option.</w:t>
      </w:r>
    </w:p>
    <w:p w:rsidR="00000000" w:rsidDel="00000000" w:rsidP="00000000" w:rsidRDefault="00000000" w:rsidRPr="00000000" w14:paraId="00000129">
      <w:pPr>
        <w:numPr>
          <w:ilvl w:val="1"/>
          <w:numId w:val="2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aggregates anonymized nutrition/ordering data.</w:t>
      </w:r>
    </w:p>
    <w:p w:rsidR="00000000" w:rsidDel="00000000" w:rsidP="00000000" w:rsidRDefault="00000000" w:rsidRPr="00000000" w14:paraId="0000012A">
      <w:pPr>
        <w:numPr>
          <w:ilvl w:val="1"/>
          <w:numId w:val="20"/>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generated for researchers.</w:t>
      </w:r>
    </w:p>
    <w:p w:rsidR="00000000" w:rsidDel="00000000" w:rsidP="00000000" w:rsidRDefault="00000000" w:rsidRPr="00000000" w14:paraId="0000012B">
      <w:pPr>
        <w:numPr>
          <w:ilvl w:val="0"/>
          <w:numId w:val="2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2C">
      <w:pPr>
        <w:numPr>
          <w:ilvl w:val="1"/>
          <w:numId w:val="20"/>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A1: Too few records → System prevents export for privacy.</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after="240" w:befor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Now you have </w:t>
      </w:r>
      <w:r w:rsidDel="00000000" w:rsidR="00000000" w:rsidRPr="00000000">
        <w:rPr>
          <w:rFonts w:ascii="Times New Roman" w:cs="Times New Roman" w:eastAsia="Times New Roman" w:hAnsi="Times New Roman"/>
          <w:b w:val="1"/>
          <w:rtl w:val="0"/>
        </w:rPr>
        <w:t xml:space="preserve">all 30 use cases</w:t>
      </w:r>
      <w:r w:rsidDel="00000000" w:rsidR="00000000" w:rsidRPr="00000000">
        <w:rPr>
          <w:rFonts w:ascii="Times New Roman" w:cs="Times New Roman" w:eastAsia="Times New Roman" w:hAnsi="Times New Roman"/>
          <w:rtl w:val="0"/>
        </w:rPr>
        <w:t xml:space="preserve"> (10 original + 20 expanded) in full structured format.</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Gemini Pro</w:t>
      </w:r>
    </w:p>
    <w:p w:rsidR="00000000" w:rsidDel="00000000" w:rsidP="00000000" w:rsidRDefault="00000000" w:rsidRPr="00000000" w14:paraId="00000130">
      <w:pPr>
        <w:pStyle w:val="Heading3"/>
        <w:keepNext w:val="0"/>
        <w:keepLines w:val="0"/>
        <w:spacing w:before="0" w:lineRule="auto"/>
        <w:jc w:val="both"/>
        <w:rPr>
          <w:rFonts w:ascii="Times New Roman" w:cs="Times New Roman" w:eastAsia="Times New Roman" w:hAnsi="Times New Roman"/>
          <w:color w:val="000000"/>
          <w:sz w:val="24"/>
          <w:szCs w:val="24"/>
        </w:rPr>
      </w:pPr>
      <w:bookmarkStart w:colFirst="0" w:colLast="0" w:name="_kjkw6vtishxz" w:id="26"/>
      <w:bookmarkEnd w:id="26"/>
      <w:r w:rsidDel="00000000" w:rsidR="00000000" w:rsidRPr="00000000">
        <w:rPr>
          <w:rFonts w:ascii="Times New Roman" w:cs="Times New Roman" w:eastAsia="Times New Roman" w:hAnsi="Times New Roman"/>
          <w:color w:val="000000"/>
          <w:sz w:val="24"/>
          <w:szCs w:val="24"/>
          <w:rtl w:val="0"/>
        </w:rPr>
        <w:t xml:space="preserve">Write 20 new use cases in this form: Actor, Description, Preconditions, Main Flow, Alternative Flow</w:t>
      </w:r>
    </w:p>
    <w:p w:rsidR="00000000" w:rsidDel="00000000" w:rsidP="00000000" w:rsidRDefault="00000000" w:rsidRPr="00000000" w14:paraId="00000131">
      <w:pPr>
        <w:pStyle w:val="Heading3"/>
        <w:keepNext w:val="0"/>
        <w:keepLines w:val="0"/>
        <w:spacing w:before="0" w:lineRule="auto"/>
        <w:jc w:val="both"/>
        <w:rPr>
          <w:rFonts w:ascii="Times New Roman" w:cs="Times New Roman" w:eastAsia="Times New Roman" w:hAnsi="Times New Roman"/>
          <w:b w:val="1"/>
          <w:color w:val="000000"/>
        </w:rPr>
      </w:pPr>
      <w:bookmarkStart w:colFirst="0" w:colLast="0" w:name="_v4n5aajgazt9" w:id="27"/>
      <w:bookmarkEnd w:id="27"/>
      <w:r w:rsidDel="00000000" w:rsidR="00000000" w:rsidRPr="00000000">
        <w:rPr>
          <w:rFonts w:ascii="Times New Roman" w:cs="Times New Roman" w:eastAsia="Times New Roman" w:hAnsi="Times New Roman"/>
          <w:b w:val="1"/>
          <w:color w:val="000000"/>
          <w:rtl w:val="0"/>
        </w:rPr>
        <w:t xml:space="preserve">Category: Tax &amp; Compliance</w:t>
      </w:r>
    </w:p>
    <w:p w:rsidR="00000000" w:rsidDel="00000000" w:rsidP="00000000" w:rsidRDefault="00000000" w:rsidRPr="00000000" w14:paraId="00000132">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Use Case: Classify Menu Item for Tax Status</w:t>
      </w:r>
    </w:p>
    <w:p w:rsidR="00000000" w:rsidDel="00000000" w:rsidP="00000000" w:rsidRDefault="00000000" w:rsidRPr="00000000" w14:paraId="00000133">
      <w:pPr>
        <w:numPr>
          <w:ilvl w:val="0"/>
          <w:numId w:val="2"/>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134">
      <w:pPr>
        <w:numPr>
          <w:ilvl w:val="0"/>
          <w:numId w:val="2"/>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An Administrator classifies a menu item according to its tax status (e.g., "Prepared Food," "Grocery," "Dietary Supplement") to ensure the correct sales tax is applied at checkout, in compliance with NC tax law.</w:t>
      </w:r>
    </w:p>
    <w:p w:rsidR="00000000" w:rsidDel="00000000" w:rsidP="00000000" w:rsidRDefault="00000000" w:rsidRPr="00000000" w14:paraId="00000135">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36">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an Administrator.</w:t>
      </w:r>
    </w:p>
    <w:p w:rsidR="00000000" w:rsidDel="00000000" w:rsidP="00000000" w:rsidRDefault="00000000" w:rsidRPr="00000000" w14:paraId="00000137">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menu item has already been created in the system.</w:t>
      </w:r>
    </w:p>
    <w:p w:rsidR="00000000" w:rsidDel="00000000" w:rsidP="00000000" w:rsidRDefault="00000000" w:rsidRPr="00000000" w14:paraId="00000138">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39">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navigates to the menu management section.</w:t>
      </w:r>
    </w:p>
    <w:p w:rsidR="00000000" w:rsidDel="00000000" w:rsidP="00000000" w:rsidRDefault="00000000" w:rsidRPr="00000000" w14:paraId="0000013A">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selects the menu item to classify.</w:t>
      </w:r>
    </w:p>
    <w:p w:rsidR="00000000" w:rsidDel="00000000" w:rsidP="00000000" w:rsidRDefault="00000000" w:rsidRPr="00000000" w14:paraId="0000013B">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item's details, including a "Tax Status" field.</w:t>
      </w:r>
    </w:p>
    <w:p w:rsidR="00000000" w:rsidDel="00000000" w:rsidP="00000000" w:rsidRDefault="00000000" w:rsidRPr="00000000" w14:paraId="0000013C">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selects the appropriate tax status from a predefined list.</w:t>
      </w:r>
    </w:p>
    <w:p w:rsidR="00000000" w:rsidDel="00000000" w:rsidP="00000000" w:rsidRDefault="00000000" w:rsidRPr="00000000" w14:paraId="0000013D">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saves the changes.</w:t>
      </w:r>
    </w:p>
    <w:p w:rsidR="00000000" w:rsidDel="00000000" w:rsidP="00000000" w:rsidRDefault="00000000" w:rsidRPr="00000000" w14:paraId="0000013E">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and updates the item's classification.</w:t>
      </w:r>
    </w:p>
    <w:p w:rsidR="00000000" w:rsidDel="00000000" w:rsidP="00000000" w:rsidRDefault="00000000" w:rsidRPr="00000000" w14:paraId="0000013F">
      <w:pPr>
        <w:numPr>
          <w:ilvl w:val="1"/>
          <w:numId w:val="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success message.</w:t>
      </w:r>
    </w:p>
    <w:p w:rsidR="00000000" w:rsidDel="00000000" w:rsidP="00000000" w:rsidRDefault="00000000" w:rsidRPr="00000000" w14:paraId="00000140">
      <w:pPr>
        <w:numPr>
          <w:ilvl w:val="0"/>
          <w:numId w:val="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41">
      <w:pPr>
        <w:numPr>
          <w:ilvl w:val="1"/>
          <w:numId w:val="2"/>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Tax categories not configured.</w:t>
      </w:r>
      <w:r w:rsidDel="00000000" w:rsidR="00000000" w:rsidRPr="00000000">
        <w:rPr>
          <w:rFonts w:ascii="Times New Roman" w:cs="Times New Roman" w:eastAsia="Times New Roman" w:hAnsi="Times New Roman"/>
          <w:rtl w:val="0"/>
        </w:rPr>
        <w:t xml:space="preserve"> At step 4, if no tax statuses are available, the system prompts the administrator to configure tax settings first. The use case ends.</w:t>
      </w:r>
    </w:p>
    <w:p w:rsidR="00000000" w:rsidDel="00000000" w:rsidP="00000000" w:rsidRDefault="00000000" w:rsidRPr="00000000" w14:paraId="00000142">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Use Case: Generate Sales Tax Report</w:t>
      </w:r>
    </w:p>
    <w:p w:rsidR="00000000" w:rsidDel="00000000" w:rsidP="00000000" w:rsidRDefault="00000000" w:rsidRPr="00000000" w14:paraId="00000143">
      <w:pPr>
        <w:numPr>
          <w:ilvl w:val="0"/>
          <w:numId w:val="12"/>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 Manager</w:t>
      </w:r>
    </w:p>
    <w:p w:rsidR="00000000" w:rsidDel="00000000" w:rsidP="00000000" w:rsidRDefault="00000000" w:rsidRPr="00000000" w14:paraId="00000144">
      <w:pPr>
        <w:numPr>
          <w:ilvl w:val="0"/>
          <w:numId w:val="12"/>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user generates a report for a specific period detailing total sales, with a breakdown of taxable and non-taxable revenue, to facilitate financial auditing and tax filing.</w:t>
      </w:r>
    </w:p>
    <w:p w:rsidR="00000000" w:rsidDel="00000000" w:rsidP="00000000" w:rsidRDefault="00000000" w:rsidRPr="00000000" w14:paraId="00000145">
      <w:pPr>
        <w:numPr>
          <w:ilvl w:val="0"/>
          <w:numId w:val="1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46">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with Administrator or Manager privileges.</w:t>
      </w:r>
    </w:p>
    <w:p w:rsidR="00000000" w:rsidDel="00000000" w:rsidP="00000000" w:rsidRDefault="00000000" w:rsidRPr="00000000" w14:paraId="00000147">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one order has been completed in the system.</w:t>
      </w:r>
    </w:p>
    <w:p w:rsidR="00000000" w:rsidDel="00000000" w:rsidP="00000000" w:rsidRDefault="00000000" w:rsidRPr="00000000" w14:paraId="00000148">
      <w:pPr>
        <w:numPr>
          <w:ilvl w:val="0"/>
          <w:numId w:val="1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49">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"Reports" section.</w:t>
      </w:r>
    </w:p>
    <w:p w:rsidR="00000000" w:rsidDel="00000000" w:rsidP="00000000" w:rsidRDefault="00000000" w:rsidRPr="00000000" w14:paraId="0000014A">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"Sales Tax Report" option.</w:t>
      </w:r>
    </w:p>
    <w:p w:rsidR="00000000" w:rsidDel="00000000" w:rsidP="00000000" w:rsidRDefault="00000000" w:rsidRPr="00000000" w14:paraId="0000014B">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select a date range.</w:t>
      </w:r>
    </w:p>
    <w:p w:rsidR="00000000" w:rsidDel="00000000" w:rsidP="00000000" w:rsidRDefault="00000000" w:rsidRPr="00000000" w14:paraId="0000014C">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date range.</w:t>
      </w:r>
    </w:p>
    <w:p w:rsidR="00000000" w:rsidDel="00000000" w:rsidP="00000000" w:rsidRDefault="00000000" w:rsidRPr="00000000" w14:paraId="0000014D">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processes all orders within the range, aggregates the data, and generates a report.</w:t>
      </w:r>
    </w:p>
    <w:p w:rsidR="00000000" w:rsidDel="00000000" w:rsidP="00000000" w:rsidRDefault="00000000" w:rsidRPr="00000000" w14:paraId="0000014E">
      <w:pPr>
        <w:numPr>
          <w:ilvl w:val="1"/>
          <w:numId w:val="12"/>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report, showing total sales, taxable sales, non-taxable sales, and the total tax collected.</w:t>
      </w:r>
    </w:p>
    <w:p w:rsidR="00000000" w:rsidDel="00000000" w:rsidP="00000000" w:rsidRDefault="00000000" w:rsidRPr="00000000" w14:paraId="0000014F">
      <w:pPr>
        <w:numPr>
          <w:ilvl w:val="0"/>
          <w:numId w:val="12"/>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50">
      <w:pPr>
        <w:numPr>
          <w:ilvl w:val="1"/>
          <w:numId w:val="12"/>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No orders in date range.</w:t>
      </w:r>
      <w:r w:rsidDel="00000000" w:rsidR="00000000" w:rsidRPr="00000000">
        <w:rPr>
          <w:rFonts w:ascii="Times New Roman" w:cs="Times New Roman" w:eastAsia="Times New Roman" w:hAnsi="Times New Roman"/>
          <w:rtl w:val="0"/>
        </w:rPr>
        <w:t xml:space="preserve"> At step 5, if the system finds no orders in the specified period, it displays a message indicating "No data available for the selected range." The use case ends.</w:t>
      </w:r>
    </w:p>
    <w:p w:rsidR="00000000" w:rsidDel="00000000" w:rsidP="00000000" w:rsidRDefault="00000000" w:rsidRPr="00000000" w14:paraId="00000151">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Use Case: Configure Multiple Tax Rates</w:t>
      </w:r>
    </w:p>
    <w:p w:rsidR="00000000" w:rsidDel="00000000" w:rsidP="00000000" w:rsidRDefault="00000000" w:rsidRPr="00000000" w14:paraId="00000152">
      <w:pPr>
        <w:numPr>
          <w:ilvl w:val="0"/>
          <w:numId w:val="3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Administrator</w:t>
      </w:r>
    </w:p>
    <w:p w:rsidR="00000000" w:rsidDel="00000000" w:rsidP="00000000" w:rsidRDefault="00000000" w:rsidRPr="00000000" w14:paraId="00000153">
      <w:pPr>
        <w:numPr>
          <w:ilvl w:val="0"/>
          <w:numId w:val="3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An Administrator configures different tax rates (e.g., state, local, specific food tax) that can be applied to different menu items or order types.</w:t>
      </w:r>
    </w:p>
    <w:p w:rsidR="00000000" w:rsidDel="00000000" w:rsidP="00000000" w:rsidRDefault="00000000" w:rsidRPr="00000000" w14:paraId="00000154">
      <w:pPr>
        <w:numPr>
          <w:ilvl w:val="0"/>
          <w:numId w:val="3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55">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an Administrator.</w:t>
      </w:r>
    </w:p>
    <w:p w:rsidR="00000000" w:rsidDel="00000000" w:rsidP="00000000" w:rsidRDefault="00000000" w:rsidRPr="00000000" w14:paraId="00000156">
      <w:pPr>
        <w:numPr>
          <w:ilvl w:val="0"/>
          <w:numId w:val="3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57">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navigates to "System Settings" and then to "Tax Configuration."</w:t>
      </w:r>
    </w:p>
    <w:p w:rsidR="00000000" w:rsidDel="00000000" w:rsidP="00000000" w:rsidRDefault="00000000" w:rsidRPr="00000000" w14:paraId="00000158">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selects the option to add a new tax rate.</w:t>
      </w:r>
    </w:p>
    <w:p w:rsidR="00000000" w:rsidDel="00000000" w:rsidP="00000000" w:rsidRDefault="00000000" w:rsidRPr="00000000" w14:paraId="00000159">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presents a form for the tax rate's name (e.g., "NC State Tax") and percentage value.</w:t>
      </w:r>
    </w:p>
    <w:p w:rsidR="00000000" w:rsidDel="00000000" w:rsidP="00000000" w:rsidRDefault="00000000" w:rsidRPr="00000000" w14:paraId="0000015A">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submits the form.</w:t>
      </w:r>
    </w:p>
    <w:p w:rsidR="00000000" w:rsidDel="00000000" w:rsidP="00000000" w:rsidRDefault="00000000" w:rsidRPr="00000000" w14:paraId="0000015B">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input is a valid, non-negative number.</w:t>
      </w:r>
    </w:p>
    <w:p w:rsidR="00000000" w:rsidDel="00000000" w:rsidP="00000000" w:rsidRDefault="00000000" w:rsidRPr="00000000" w14:paraId="0000015C">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new tax rate and adds it to the list of available rates.</w:t>
      </w:r>
    </w:p>
    <w:p w:rsidR="00000000" w:rsidDel="00000000" w:rsidP="00000000" w:rsidRDefault="00000000" w:rsidRPr="00000000" w14:paraId="0000015D">
      <w:pPr>
        <w:numPr>
          <w:ilvl w:val="1"/>
          <w:numId w:val="3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success message.</w:t>
      </w:r>
    </w:p>
    <w:p w:rsidR="00000000" w:rsidDel="00000000" w:rsidP="00000000" w:rsidRDefault="00000000" w:rsidRPr="00000000" w14:paraId="0000015E">
      <w:pPr>
        <w:numPr>
          <w:ilvl w:val="0"/>
          <w:numId w:val="3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5F">
      <w:pPr>
        <w:numPr>
          <w:ilvl w:val="1"/>
          <w:numId w:val="33"/>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Invalid Input.</w:t>
      </w:r>
      <w:r w:rsidDel="00000000" w:rsidR="00000000" w:rsidRPr="00000000">
        <w:rPr>
          <w:rFonts w:ascii="Times New Roman" w:cs="Times New Roman" w:eastAsia="Times New Roman" w:hAnsi="Times New Roman"/>
          <w:rtl w:val="0"/>
        </w:rPr>
        <w:t xml:space="preserve"> At step 5, if the system detects invalid input (e.g., text, negative number), it shows an error message and prompts the user to correct the entry, resuming at step 3.</w:t>
      </w:r>
    </w:p>
    <w:p w:rsidR="00000000" w:rsidDel="00000000" w:rsidP="00000000" w:rsidRDefault="00000000" w:rsidRPr="00000000" w14:paraId="00000160">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Use Case: View Itemized Tax on Receipt</w:t>
      </w:r>
    </w:p>
    <w:p w:rsidR="00000000" w:rsidDel="00000000" w:rsidP="00000000" w:rsidRDefault="00000000" w:rsidRPr="00000000" w14:paraId="00000161">
      <w:pPr>
        <w:numPr>
          <w:ilvl w:val="0"/>
          <w:numId w:val="26"/>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162">
      <w:pPr>
        <w:numPr>
          <w:ilvl w:val="0"/>
          <w:numId w:val="26"/>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customer views a detailed breakdown of their order total on the confirmation screen or receipt, which clearly shows the subtotal, the amount of sales tax applied for each applicable rate, and the final total.</w:t>
      </w:r>
    </w:p>
    <w:p w:rsidR="00000000" w:rsidDel="00000000" w:rsidP="00000000" w:rsidRDefault="00000000" w:rsidRPr="00000000" w14:paraId="00000163">
      <w:pPr>
        <w:numPr>
          <w:ilvl w:val="0"/>
          <w:numId w:val="2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64">
      <w:pPr>
        <w:numPr>
          <w:ilvl w:val="1"/>
          <w:numId w:val="2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has successfully placed an order.</w:t>
      </w:r>
    </w:p>
    <w:p w:rsidR="00000000" w:rsidDel="00000000" w:rsidP="00000000" w:rsidRDefault="00000000" w:rsidRPr="00000000" w14:paraId="00000165">
      <w:pPr>
        <w:numPr>
          <w:ilvl w:val="0"/>
          <w:numId w:val="2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66">
      <w:pPr>
        <w:numPr>
          <w:ilvl w:val="1"/>
          <w:numId w:val="2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on the order confirmation screen or viewing their digital receipt.</w:t>
      </w:r>
    </w:p>
    <w:p w:rsidR="00000000" w:rsidDel="00000000" w:rsidP="00000000" w:rsidRDefault="00000000" w:rsidRPr="00000000" w14:paraId="00000167">
      <w:pPr>
        <w:numPr>
          <w:ilvl w:val="1"/>
          <w:numId w:val="2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order summary.</w:t>
      </w:r>
    </w:p>
    <w:p w:rsidR="00000000" w:rsidDel="00000000" w:rsidP="00000000" w:rsidRDefault="00000000" w:rsidRPr="00000000" w14:paraId="00000168">
      <w:pPr>
        <w:numPr>
          <w:ilvl w:val="1"/>
          <w:numId w:val="2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includes a line-item for the subtotal, followed by separate line-items for each tax applied (e.g., "State Sales Tax (4.75%)"), and concludes with the final total.</w:t>
      </w:r>
    </w:p>
    <w:p w:rsidR="00000000" w:rsidDel="00000000" w:rsidP="00000000" w:rsidRDefault="00000000" w:rsidRPr="00000000" w14:paraId="00000169">
      <w:pPr>
        <w:numPr>
          <w:ilvl w:val="0"/>
          <w:numId w:val="2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6A">
      <w:pPr>
        <w:numPr>
          <w:ilvl w:val="1"/>
          <w:numId w:val="26"/>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Order contains no taxable items.</w:t>
      </w:r>
      <w:r w:rsidDel="00000000" w:rsidR="00000000" w:rsidRPr="00000000">
        <w:rPr>
          <w:rFonts w:ascii="Times New Roman" w:cs="Times New Roman" w:eastAsia="Times New Roman" w:hAnsi="Times New Roman"/>
          <w:rtl w:val="0"/>
        </w:rPr>
        <w:t xml:space="preserve"> At step 3, if the order consists entirely of non-taxable items, the tax line-items are not displayed, and the total matches the subtotal.</w:t>
      </w:r>
    </w:p>
    <w:p w:rsidR="00000000" w:rsidDel="00000000" w:rsidP="00000000" w:rsidRDefault="00000000" w:rsidRPr="00000000" w14:paraId="0000016B">
      <w:pPr>
        <w:pStyle w:val="Heading3"/>
        <w:keepNext w:val="0"/>
        <w:keepLines w:val="0"/>
        <w:spacing w:before="0" w:lineRule="auto"/>
        <w:jc w:val="both"/>
        <w:rPr>
          <w:rFonts w:ascii="Times New Roman" w:cs="Times New Roman" w:eastAsia="Times New Roman" w:hAnsi="Times New Roman"/>
          <w:b w:val="1"/>
          <w:color w:val="000000"/>
        </w:rPr>
      </w:pPr>
      <w:bookmarkStart w:colFirst="0" w:colLast="0" w:name="_v22ba17kfxnb" w:id="28"/>
      <w:bookmarkEnd w:id="28"/>
      <w:r w:rsidDel="00000000" w:rsidR="00000000" w:rsidRPr="00000000">
        <w:rPr>
          <w:rFonts w:ascii="Times New Roman" w:cs="Times New Roman" w:eastAsia="Times New Roman" w:hAnsi="Times New Roman"/>
          <w:b w:val="1"/>
          <w:color w:val="000000"/>
          <w:rtl w:val="0"/>
        </w:rPr>
        <w:t xml:space="preserve">Category: Health &amp; Safety (Nutrition and Allergens)</w:t>
      </w:r>
    </w:p>
    <w:p w:rsidR="00000000" w:rsidDel="00000000" w:rsidP="00000000" w:rsidRDefault="00000000" w:rsidRPr="00000000" w14:paraId="0000016C">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Use Case: Add Nutritional Information to Menu Item</w:t>
      </w:r>
    </w:p>
    <w:p w:rsidR="00000000" w:rsidDel="00000000" w:rsidP="00000000" w:rsidRDefault="00000000" w:rsidRPr="00000000" w14:paraId="0000016D">
      <w:pPr>
        <w:numPr>
          <w:ilvl w:val="0"/>
          <w:numId w:val="9"/>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 Manager</w:t>
      </w:r>
    </w:p>
    <w:p w:rsidR="00000000" w:rsidDel="00000000" w:rsidP="00000000" w:rsidRDefault="00000000" w:rsidRPr="00000000" w14:paraId="0000016E">
      <w:pPr>
        <w:numPr>
          <w:ilvl w:val="0"/>
          <w:numId w:val="9"/>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staff member inputs nutritional data (e.g., calories, fat, sodium) for a menu item to comply with FDA menu labeling regulations.</w:t>
      </w:r>
    </w:p>
    <w:p w:rsidR="00000000" w:rsidDel="00000000" w:rsidP="00000000" w:rsidRDefault="00000000" w:rsidRPr="00000000" w14:paraId="0000016F">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70">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with Staff or Manager privileges.</w:t>
      </w:r>
    </w:p>
    <w:p w:rsidR="00000000" w:rsidDel="00000000" w:rsidP="00000000" w:rsidRDefault="00000000" w:rsidRPr="00000000" w14:paraId="00000171">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menu item exists in the system.</w:t>
      </w:r>
    </w:p>
    <w:p w:rsidR="00000000" w:rsidDel="00000000" w:rsidP="00000000" w:rsidRDefault="00000000" w:rsidRPr="00000000" w14:paraId="00000172">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73">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menu management section and selects an item to edit.</w:t>
      </w:r>
    </w:p>
    <w:p w:rsidR="00000000" w:rsidDel="00000000" w:rsidP="00000000" w:rsidRDefault="00000000" w:rsidRPr="00000000" w14:paraId="00000174">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"Nutritional Information" tab.</w:t>
      </w:r>
    </w:p>
    <w:p w:rsidR="00000000" w:rsidDel="00000000" w:rsidP="00000000" w:rsidRDefault="00000000" w:rsidRPr="00000000" w14:paraId="00000175">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fields for calories, fat, carbohydrates, protein, and sodium.</w:t>
      </w:r>
    </w:p>
    <w:p w:rsidR="00000000" w:rsidDel="00000000" w:rsidP="00000000" w:rsidRDefault="00000000" w:rsidRPr="00000000" w14:paraId="00000176">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relevant values.</w:t>
      </w:r>
    </w:p>
    <w:p w:rsidR="00000000" w:rsidDel="00000000" w:rsidP="00000000" w:rsidRDefault="00000000" w:rsidRPr="00000000" w14:paraId="00000177">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information.</w:t>
      </w:r>
    </w:p>
    <w:p w:rsidR="00000000" w:rsidDel="00000000" w:rsidP="00000000" w:rsidRDefault="00000000" w:rsidRPr="00000000" w14:paraId="00000178">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inputs are numerical and updates the menu item.</w:t>
      </w:r>
    </w:p>
    <w:p w:rsidR="00000000" w:rsidDel="00000000" w:rsidP="00000000" w:rsidRDefault="00000000" w:rsidRPr="00000000" w14:paraId="00000179">
      <w:pPr>
        <w:numPr>
          <w:ilvl w:val="1"/>
          <w:numId w:val="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success message.</w:t>
      </w:r>
    </w:p>
    <w:p w:rsidR="00000000" w:rsidDel="00000000" w:rsidP="00000000" w:rsidRDefault="00000000" w:rsidRPr="00000000" w14:paraId="0000017A">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7B">
      <w:pPr>
        <w:numPr>
          <w:ilvl w:val="1"/>
          <w:numId w:val="9"/>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Non-numeric input.</w:t>
      </w:r>
      <w:r w:rsidDel="00000000" w:rsidR="00000000" w:rsidRPr="00000000">
        <w:rPr>
          <w:rFonts w:ascii="Times New Roman" w:cs="Times New Roman" w:eastAsia="Times New Roman" w:hAnsi="Times New Roman"/>
          <w:rtl w:val="0"/>
        </w:rPr>
        <w:t xml:space="preserve"> At step 6, if the system detects non-numeric input in a field, it shows an error, highlights the invalid field, and prompts the user to correct it, resuming at step 4.</w:t>
      </w:r>
    </w:p>
    <w:p w:rsidR="00000000" w:rsidDel="00000000" w:rsidP="00000000" w:rsidRDefault="00000000" w:rsidRPr="00000000" w14:paraId="0000017C">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Use Case: View Calorie Information on Menu</w:t>
      </w:r>
    </w:p>
    <w:p w:rsidR="00000000" w:rsidDel="00000000" w:rsidP="00000000" w:rsidRDefault="00000000" w:rsidRPr="00000000" w14:paraId="0000017D">
      <w:pPr>
        <w:numPr>
          <w:ilvl w:val="0"/>
          <w:numId w:val="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17E">
      <w:pPr>
        <w:numPr>
          <w:ilvl w:val="0"/>
          <w:numId w:val="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customer views the calorie count displayed next to each item on the digital menu before placing an order.</w:t>
      </w:r>
    </w:p>
    <w:p w:rsidR="00000000" w:rsidDel="00000000" w:rsidP="00000000" w:rsidRDefault="00000000" w:rsidRPr="00000000" w14:paraId="0000017F">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80">
      <w:pPr>
        <w:numPr>
          <w:ilvl w:val="1"/>
          <w:numId w:val="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browsing the menu.</w:t>
      </w:r>
    </w:p>
    <w:p w:rsidR="00000000" w:rsidDel="00000000" w:rsidP="00000000" w:rsidRDefault="00000000" w:rsidRPr="00000000" w14:paraId="00000181">
      <w:pPr>
        <w:numPr>
          <w:ilvl w:val="1"/>
          <w:numId w:val="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Nutritional information has been added for at least one menu item.</w:t>
      </w:r>
    </w:p>
    <w:p w:rsidR="00000000" w:rsidDel="00000000" w:rsidP="00000000" w:rsidRDefault="00000000" w:rsidRPr="00000000" w14:paraId="00000182">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83">
      <w:pPr>
        <w:numPr>
          <w:ilvl w:val="1"/>
          <w:numId w:val="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navigates to the main menu screen.</w:t>
      </w:r>
    </w:p>
    <w:p w:rsidR="00000000" w:rsidDel="00000000" w:rsidP="00000000" w:rsidRDefault="00000000" w:rsidRPr="00000000" w14:paraId="00000184">
      <w:pPr>
        <w:numPr>
          <w:ilvl w:val="1"/>
          <w:numId w:val="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menu item where calorie information is available, the system displays the calorie count directly next to the item name or price.</w:t>
      </w:r>
    </w:p>
    <w:p w:rsidR="00000000" w:rsidDel="00000000" w:rsidP="00000000" w:rsidRDefault="00000000" w:rsidRPr="00000000" w14:paraId="00000185">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86">
      <w:pPr>
        <w:numPr>
          <w:ilvl w:val="1"/>
          <w:numId w:val="1"/>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significant alternative flows for this passive use case.</w:t>
      </w:r>
    </w:p>
    <w:p w:rsidR="00000000" w:rsidDel="00000000" w:rsidP="00000000" w:rsidRDefault="00000000" w:rsidRPr="00000000" w14:paraId="00000187">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 Use Case: Tag Menu Item with Allergen Information</w:t>
      </w:r>
    </w:p>
    <w:p w:rsidR="00000000" w:rsidDel="00000000" w:rsidP="00000000" w:rsidRDefault="00000000" w:rsidRPr="00000000" w14:paraId="00000188">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 Manager</w:t>
      </w:r>
    </w:p>
    <w:p w:rsidR="00000000" w:rsidDel="00000000" w:rsidP="00000000" w:rsidRDefault="00000000" w:rsidRPr="00000000" w14:paraId="00000189">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staff member adds predefined allergen tags (e.g., "Contains Nuts," "Contains Dairy," "Gluten-Free") to a menu item's description to comply with FALCPA.</w:t>
      </w:r>
    </w:p>
    <w:p w:rsidR="00000000" w:rsidDel="00000000" w:rsidP="00000000" w:rsidRDefault="00000000" w:rsidRPr="00000000" w14:paraId="0000018A">
      <w:pPr>
        <w:numPr>
          <w:ilvl w:val="0"/>
          <w:numId w:val="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8B">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with Staff or Manager privileges.</w:t>
      </w:r>
    </w:p>
    <w:p w:rsidR="00000000" w:rsidDel="00000000" w:rsidP="00000000" w:rsidRDefault="00000000" w:rsidRPr="00000000" w14:paraId="0000018C">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menu item exists in the system.</w:t>
      </w:r>
    </w:p>
    <w:p w:rsidR="00000000" w:rsidDel="00000000" w:rsidP="00000000" w:rsidRDefault="00000000" w:rsidRPr="00000000" w14:paraId="0000018D">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common allergens is pre-configured by an Administrator.</w:t>
      </w:r>
    </w:p>
    <w:p w:rsidR="00000000" w:rsidDel="00000000" w:rsidP="00000000" w:rsidRDefault="00000000" w:rsidRPr="00000000" w14:paraId="0000018E">
      <w:pPr>
        <w:numPr>
          <w:ilvl w:val="0"/>
          <w:numId w:val="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8F">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menu item to edit.</w:t>
      </w:r>
    </w:p>
    <w:p w:rsidR="00000000" w:rsidDel="00000000" w:rsidP="00000000" w:rsidRDefault="00000000" w:rsidRPr="00000000" w14:paraId="00000190">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"Allergen Information" section.</w:t>
      </w:r>
    </w:p>
    <w:p w:rsidR="00000000" w:rsidDel="00000000" w:rsidP="00000000" w:rsidRDefault="00000000" w:rsidRPr="00000000" w14:paraId="00000191">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checkboxes for common allergens (e.g., Peanuts, Tree Nuts, Milk, Eggs, Soy, Wheat).</w:t>
      </w:r>
    </w:p>
    <w:p w:rsidR="00000000" w:rsidDel="00000000" w:rsidP="00000000" w:rsidRDefault="00000000" w:rsidRPr="00000000" w14:paraId="00000192">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checks all applicable allergens for the item.</w:t>
      </w:r>
    </w:p>
    <w:p w:rsidR="00000000" w:rsidDel="00000000" w:rsidP="00000000" w:rsidRDefault="00000000" w:rsidRPr="00000000" w14:paraId="00000193">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changes.</w:t>
      </w:r>
    </w:p>
    <w:p w:rsidR="00000000" w:rsidDel="00000000" w:rsidP="00000000" w:rsidRDefault="00000000" w:rsidRPr="00000000" w14:paraId="00000194">
      <w:pPr>
        <w:numPr>
          <w:ilvl w:val="1"/>
          <w:numId w:val="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item with the selected allergen tags.</w:t>
      </w:r>
    </w:p>
    <w:p w:rsidR="00000000" w:rsidDel="00000000" w:rsidP="00000000" w:rsidRDefault="00000000" w:rsidRPr="00000000" w14:paraId="00000195">
      <w:pPr>
        <w:numPr>
          <w:ilvl w:val="0"/>
          <w:numId w:val="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96">
      <w:pPr>
        <w:numPr>
          <w:ilvl w:val="1"/>
          <w:numId w:val="3"/>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Allergen list is empty.</w:t>
      </w:r>
      <w:r w:rsidDel="00000000" w:rsidR="00000000" w:rsidRPr="00000000">
        <w:rPr>
          <w:rFonts w:ascii="Times New Roman" w:cs="Times New Roman" w:eastAsia="Times New Roman" w:hAnsi="Times New Roman"/>
          <w:rtl w:val="0"/>
        </w:rPr>
        <w:t xml:space="preserve"> At step 3, if no allergens have been configured, the system displays a message and a link for an Administrator to set up the allergen list.</w:t>
      </w:r>
    </w:p>
    <w:p w:rsidR="00000000" w:rsidDel="00000000" w:rsidP="00000000" w:rsidRDefault="00000000" w:rsidRPr="00000000" w14:paraId="00000197">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 Use Case: Filter Menu to Exclude Allergens</w:t>
      </w:r>
    </w:p>
    <w:p w:rsidR="00000000" w:rsidDel="00000000" w:rsidP="00000000" w:rsidRDefault="00000000" w:rsidRPr="00000000" w14:paraId="00000198">
      <w:pPr>
        <w:numPr>
          <w:ilvl w:val="0"/>
          <w:numId w:val="15"/>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199">
      <w:pPr>
        <w:numPr>
          <w:ilvl w:val="0"/>
          <w:numId w:val="15"/>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customer applies a filter to the menu to hide all items containing a specific allergen they select (e.g., show only dairy-free options).</w:t>
      </w:r>
    </w:p>
    <w:p w:rsidR="00000000" w:rsidDel="00000000" w:rsidP="00000000" w:rsidRDefault="00000000" w:rsidRPr="00000000" w14:paraId="0000019A">
      <w:pPr>
        <w:numPr>
          <w:ilvl w:val="0"/>
          <w:numId w:val="1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9B">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browsing the menu.</w:t>
      </w:r>
    </w:p>
    <w:p w:rsidR="00000000" w:rsidDel="00000000" w:rsidP="00000000" w:rsidRDefault="00000000" w:rsidRPr="00000000" w14:paraId="0000019C">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Allergen tags have been applied to menu items.</w:t>
      </w:r>
    </w:p>
    <w:p w:rsidR="00000000" w:rsidDel="00000000" w:rsidP="00000000" w:rsidRDefault="00000000" w:rsidRPr="00000000" w14:paraId="0000019D">
      <w:pPr>
        <w:numPr>
          <w:ilvl w:val="0"/>
          <w:numId w:val="1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9E">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selects the "Filter" option on the menu screen.</w:t>
      </w:r>
    </w:p>
    <w:p w:rsidR="00000000" w:rsidDel="00000000" w:rsidP="00000000" w:rsidRDefault="00000000" w:rsidRPr="00000000" w14:paraId="0000019F">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allergens to filter by (e.g., "I'm allergic to Peanuts").</w:t>
      </w:r>
    </w:p>
    <w:p w:rsidR="00000000" w:rsidDel="00000000" w:rsidP="00000000" w:rsidRDefault="00000000" w:rsidRPr="00000000" w14:paraId="000001A0">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selects one or more allergens.</w:t>
      </w:r>
    </w:p>
    <w:p w:rsidR="00000000" w:rsidDel="00000000" w:rsidP="00000000" w:rsidRDefault="00000000" w:rsidRPr="00000000" w14:paraId="000001A1">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refreshes the menu, displaying only the items that do NOT contain the selected allergens.</w:t>
      </w:r>
    </w:p>
    <w:p w:rsidR="00000000" w:rsidDel="00000000" w:rsidP="00000000" w:rsidRDefault="00000000" w:rsidRPr="00000000" w14:paraId="000001A2">
      <w:pPr>
        <w:numPr>
          <w:ilvl w:val="1"/>
          <w:numId w:val="1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persistent indicator shows that an allergen filter is active.</w:t>
      </w:r>
    </w:p>
    <w:p w:rsidR="00000000" w:rsidDel="00000000" w:rsidP="00000000" w:rsidRDefault="00000000" w:rsidRPr="00000000" w14:paraId="000001A3">
      <w:pPr>
        <w:numPr>
          <w:ilvl w:val="0"/>
          <w:numId w:val="1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A4">
      <w:pPr>
        <w:numPr>
          <w:ilvl w:val="1"/>
          <w:numId w:val="15"/>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No items match filter.</w:t>
      </w:r>
      <w:r w:rsidDel="00000000" w:rsidR="00000000" w:rsidRPr="00000000">
        <w:rPr>
          <w:rFonts w:ascii="Times New Roman" w:cs="Times New Roman" w:eastAsia="Times New Roman" w:hAnsi="Times New Roman"/>
          <w:rtl w:val="0"/>
        </w:rPr>
        <w:t xml:space="preserve"> At step 4, if no menu items meet the filter criteria, the system displays a message: "No items match your selected filter."</w:t>
      </w:r>
    </w:p>
    <w:p w:rsidR="00000000" w:rsidDel="00000000" w:rsidP="00000000" w:rsidRDefault="00000000" w:rsidRPr="00000000" w14:paraId="000001A5">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Use Case: Add Allergy Note to Order Item</w:t>
      </w:r>
    </w:p>
    <w:p w:rsidR="00000000" w:rsidDel="00000000" w:rsidP="00000000" w:rsidRDefault="00000000" w:rsidRPr="00000000" w14:paraId="000001A6">
      <w:pPr>
        <w:numPr>
          <w:ilvl w:val="0"/>
          <w:numId w:val="6"/>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1A7">
      <w:pPr>
        <w:numPr>
          <w:ilvl w:val="0"/>
          <w:numId w:val="6"/>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During checkout, a customer adds a free-text note to a specific item in their order to notify the staff of a severe allergy or special preparation requirement.</w:t>
      </w:r>
    </w:p>
    <w:p w:rsidR="00000000" w:rsidDel="00000000" w:rsidP="00000000" w:rsidRDefault="00000000" w:rsidRPr="00000000" w14:paraId="000001A8">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A9">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has added at least one item to their cart.</w:t>
      </w:r>
    </w:p>
    <w:p w:rsidR="00000000" w:rsidDel="00000000" w:rsidP="00000000" w:rsidRDefault="00000000" w:rsidRPr="00000000" w14:paraId="000001AA">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AB">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proceeds to the checkout screen.</w:t>
      </w:r>
    </w:p>
    <w:p w:rsidR="00000000" w:rsidDel="00000000" w:rsidP="00000000" w:rsidRDefault="00000000" w:rsidRPr="00000000" w14:paraId="000001AC">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item in the cart, an "Add special instructions" option is available.</w:t>
      </w:r>
    </w:p>
    <w:p w:rsidR="00000000" w:rsidDel="00000000" w:rsidP="00000000" w:rsidRDefault="00000000" w:rsidRPr="00000000" w14:paraId="000001AD">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clicks the option for a specific item.</w:t>
      </w:r>
    </w:p>
    <w:p w:rsidR="00000000" w:rsidDel="00000000" w:rsidP="00000000" w:rsidRDefault="00000000" w:rsidRPr="00000000" w14:paraId="000001AE">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text box appears. The customer types in their note (e.g., "Severe peanut allergy, please prevent cross-contamination").</w:t>
      </w:r>
    </w:p>
    <w:p w:rsidR="00000000" w:rsidDel="00000000" w:rsidP="00000000" w:rsidRDefault="00000000" w:rsidRPr="00000000" w14:paraId="000001AF">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saves the note.</w:t>
      </w:r>
    </w:p>
    <w:p w:rsidR="00000000" w:rsidDel="00000000" w:rsidP="00000000" w:rsidRDefault="00000000" w:rsidRPr="00000000" w14:paraId="000001B0">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note is visibly associated with the item in the cart summary.</w:t>
      </w:r>
    </w:p>
    <w:p w:rsidR="00000000" w:rsidDel="00000000" w:rsidP="00000000" w:rsidRDefault="00000000" w:rsidRPr="00000000" w14:paraId="000001B1">
      <w:pPr>
        <w:numPr>
          <w:ilvl w:val="1"/>
          <w:numId w:val="6"/>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completes the order.</w:t>
      </w:r>
    </w:p>
    <w:p w:rsidR="00000000" w:rsidDel="00000000" w:rsidP="00000000" w:rsidRDefault="00000000" w:rsidRPr="00000000" w14:paraId="000001B2">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B3">
      <w:pPr>
        <w:numPr>
          <w:ilvl w:val="1"/>
          <w:numId w:val="6"/>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significant alternative flows.</w:t>
      </w:r>
    </w:p>
    <w:p w:rsidR="00000000" w:rsidDel="00000000" w:rsidP="00000000" w:rsidRDefault="00000000" w:rsidRPr="00000000" w14:paraId="000001B4">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Use Case: Receive Allergy Alert on Order Ticket</w:t>
      </w:r>
    </w:p>
    <w:p w:rsidR="00000000" w:rsidDel="00000000" w:rsidP="00000000" w:rsidRDefault="00000000" w:rsidRPr="00000000" w14:paraId="000001B5">
      <w:pPr>
        <w:numPr>
          <w:ilvl w:val="0"/>
          <w:numId w:val="4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1B6">
      <w:pPr>
        <w:numPr>
          <w:ilvl w:val="0"/>
          <w:numId w:val="4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When a new order with a customer-added allergy note is received in the fulfillment queue, the system displays a prominent visual alert on the order ticket to ensure staff takes necessary precautions.</w:t>
      </w:r>
    </w:p>
    <w:p w:rsidR="00000000" w:rsidDel="00000000" w:rsidP="00000000" w:rsidRDefault="00000000" w:rsidRPr="00000000" w14:paraId="000001B7">
      <w:pPr>
        <w:numPr>
          <w:ilvl w:val="0"/>
          <w:numId w:val="4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B8">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customer has placed an order containing an allergy note.</w:t>
      </w:r>
    </w:p>
    <w:p w:rsidR="00000000" w:rsidDel="00000000" w:rsidP="00000000" w:rsidRDefault="00000000" w:rsidRPr="00000000" w14:paraId="000001B9">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staff member is viewing the active order queue.</w:t>
      </w:r>
    </w:p>
    <w:p w:rsidR="00000000" w:rsidDel="00000000" w:rsidP="00000000" w:rsidRDefault="00000000" w:rsidRPr="00000000" w14:paraId="000001BA">
      <w:pPr>
        <w:numPr>
          <w:ilvl w:val="0"/>
          <w:numId w:val="4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BB">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order appears in the staff's fulfillment queue.</w:t>
      </w:r>
    </w:p>
    <w:p w:rsidR="00000000" w:rsidDel="00000000" w:rsidP="00000000" w:rsidRDefault="00000000" w:rsidRPr="00000000" w14:paraId="000001BC">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detects the presence of an allergy note in the order data.</w:t>
      </w:r>
    </w:p>
    <w:p w:rsidR="00000000" w:rsidDel="00000000" w:rsidP="00000000" w:rsidRDefault="00000000" w:rsidRPr="00000000" w14:paraId="000001BD">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order ticket with a highly visible, color-coded banner (e.g., red) and large text reading "ALLERGY ALERT."</w:t>
      </w:r>
    </w:p>
    <w:p w:rsidR="00000000" w:rsidDel="00000000" w:rsidP="00000000" w:rsidRDefault="00000000" w:rsidRPr="00000000" w14:paraId="000001BE">
      <w:pPr>
        <w:numPr>
          <w:ilvl w:val="1"/>
          <w:numId w:val="4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specific note is displayed directly below the alert banner.</w:t>
      </w:r>
    </w:p>
    <w:p w:rsidR="00000000" w:rsidDel="00000000" w:rsidP="00000000" w:rsidRDefault="00000000" w:rsidRPr="00000000" w14:paraId="000001BF">
      <w:pPr>
        <w:numPr>
          <w:ilvl w:val="0"/>
          <w:numId w:val="4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C0">
      <w:pPr>
        <w:numPr>
          <w:ilvl w:val="1"/>
          <w:numId w:val="41"/>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significant alternative flows.</w:t>
      </w:r>
    </w:p>
    <w:p w:rsidR="00000000" w:rsidDel="00000000" w:rsidP="00000000" w:rsidRDefault="00000000" w:rsidRPr="00000000" w14:paraId="000001C1">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Use Case: System Flags Items Missing Required Health Info</w:t>
      </w:r>
    </w:p>
    <w:p w:rsidR="00000000" w:rsidDel="00000000" w:rsidP="00000000" w:rsidRDefault="00000000" w:rsidRPr="00000000" w14:paraId="000001C2">
      <w:pPr>
        <w:numPr>
          <w:ilvl w:val="0"/>
          <w:numId w:val="3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 Administrator</w:t>
      </w:r>
    </w:p>
    <w:p w:rsidR="00000000" w:rsidDel="00000000" w:rsidP="00000000" w:rsidRDefault="00000000" w:rsidRPr="00000000" w14:paraId="000001C3">
      <w:pPr>
        <w:numPr>
          <w:ilvl w:val="0"/>
          <w:numId w:val="31"/>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system automatically scans the menu and generates a report for administrators that flags items missing mandatory information, such as calorie counts or allergen data.</w:t>
      </w:r>
    </w:p>
    <w:p w:rsidR="00000000" w:rsidDel="00000000" w:rsidP="00000000" w:rsidRDefault="00000000" w:rsidRPr="00000000" w14:paraId="000001C4">
      <w:pPr>
        <w:numPr>
          <w:ilvl w:val="0"/>
          <w:numId w:val="3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C5">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is logged in.</w:t>
      </w:r>
    </w:p>
    <w:p w:rsidR="00000000" w:rsidDel="00000000" w:rsidP="00000000" w:rsidRDefault="00000000" w:rsidRPr="00000000" w14:paraId="000001C6">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policies for required health information are configured.</w:t>
      </w:r>
    </w:p>
    <w:p w:rsidR="00000000" w:rsidDel="00000000" w:rsidP="00000000" w:rsidRDefault="00000000" w:rsidRPr="00000000" w14:paraId="000001C7">
      <w:pPr>
        <w:numPr>
          <w:ilvl w:val="0"/>
          <w:numId w:val="3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C8">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navigates to the "Compliance Dashboard."</w:t>
      </w:r>
    </w:p>
    <w:p w:rsidR="00000000" w:rsidDel="00000000" w:rsidP="00000000" w:rsidRDefault="00000000" w:rsidRPr="00000000" w14:paraId="000001C9">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automatically runs a daily or on-demand scan of all menu items.</w:t>
      </w:r>
    </w:p>
    <w:p w:rsidR="00000000" w:rsidDel="00000000" w:rsidP="00000000" w:rsidRDefault="00000000" w:rsidRPr="00000000" w14:paraId="000001CA">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displays a list of all menu items that are missing required calorie data or have not been assigned any allergen tags.</w:t>
      </w:r>
    </w:p>
    <w:p w:rsidR="00000000" w:rsidDel="00000000" w:rsidP="00000000" w:rsidRDefault="00000000" w:rsidRPr="00000000" w14:paraId="000001CB">
      <w:pPr>
        <w:numPr>
          <w:ilvl w:val="1"/>
          <w:numId w:val="31"/>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can click on a flagged item to be taken directly to the edit page to add the missing information.</w:t>
      </w:r>
    </w:p>
    <w:p w:rsidR="00000000" w:rsidDel="00000000" w:rsidP="00000000" w:rsidRDefault="00000000" w:rsidRPr="00000000" w14:paraId="000001CC">
      <w:pPr>
        <w:numPr>
          <w:ilvl w:val="0"/>
          <w:numId w:val="3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CD">
      <w:pPr>
        <w:numPr>
          <w:ilvl w:val="1"/>
          <w:numId w:val="31"/>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All items are compliant.</w:t>
      </w:r>
      <w:r w:rsidDel="00000000" w:rsidR="00000000" w:rsidRPr="00000000">
        <w:rPr>
          <w:rFonts w:ascii="Times New Roman" w:cs="Times New Roman" w:eastAsia="Times New Roman" w:hAnsi="Times New Roman"/>
          <w:rtl w:val="0"/>
        </w:rPr>
        <w:t xml:space="preserve"> At step 3, if the scan finds no issues, the system displays a message: "All menu items are compliant with health information requirements."</w:t>
      </w:r>
    </w:p>
    <w:p w:rsidR="00000000" w:rsidDel="00000000" w:rsidP="00000000" w:rsidRDefault="00000000" w:rsidRPr="00000000" w14:paraId="000001CE">
      <w:pPr>
        <w:pStyle w:val="Heading3"/>
        <w:keepNext w:val="0"/>
        <w:keepLines w:val="0"/>
        <w:spacing w:before="0" w:lineRule="auto"/>
        <w:jc w:val="both"/>
        <w:rPr>
          <w:rFonts w:ascii="Times New Roman" w:cs="Times New Roman" w:eastAsia="Times New Roman" w:hAnsi="Times New Roman"/>
          <w:b w:val="1"/>
          <w:color w:val="000000"/>
        </w:rPr>
      </w:pPr>
      <w:bookmarkStart w:colFirst="0" w:colLast="0" w:name="_136uykp4ekms" w:id="29"/>
      <w:bookmarkEnd w:id="29"/>
      <w:r w:rsidDel="00000000" w:rsidR="00000000" w:rsidRPr="00000000">
        <w:rPr>
          <w:rFonts w:ascii="Times New Roman" w:cs="Times New Roman" w:eastAsia="Times New Roman" w:hAnsi="Times New Roman"/>
          <w:b w:val="1"/>
          <w:color w:val="000000"/>
          <w:rtl w:val="0"/>
        </w:rPr>
        <w:t xml:space="preserve">Category: Advanced Operations &amp; Food Safety</w:t>
      </w:r>
    </w:p>
    <w:p w:rsidR="00000000" w:rsidDel="00000000" w:rsidP="00000000" w:rsidRDefault="00000000" w:rsidRPr="00000000" w14:paraId="000001CF">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Use Case: Log Food Temperature Check</w:t>
      </w:r>
    </w:p>
    <w:p w:rsidR="00000000" w:rsidDel="00000000" w:rsidP="00000000" w:rsidRDefault="00000000" w:rsidRPr="00000000" w14:paraId="000001D0">
      <w:pPr>
        <w:numPr>
          <w:ilvl w:val="0"/>
          <w:numId w:val="39"/>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1D1">
      <w:pPr>
        <w:numPr>
          <w:ilvl w:val="0"/>
          <w:numId w:val="39"/>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staff member records the temperature of a food storage unit (e.g., refrigerator, warming station) into a digital log within the system to comply with food safety standards.</w:t>
      </w:r>
    </w:p>
    <w:p w:rsidR="00000000" w:rsidDel="00000000" w:rsidP="00000000" w:rsidRDefault="00000000" w:rsidRPr="00000000" w14:paraId="000001D2">
      <w:pPr>
        <w:numPr>
          <w:ilvl w:val="0"/>
          <w:numId w:val="3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D3">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Staff member.</w:t>
      </w:r>
    </w:p>
    <w:p w:rsidR="00000000" w:rsidDel="00000000" w:rsidP="00000000" w:rsidRDefault="00000000" w:rsidRPr="00000000" w14:paraId="000001D4">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equipment to be checked is configured in the system.</w:t>
      </w:r>
    </w:p>
    <w:p w:rsidR="00000000" w:rsidDel="00000000" w:rsidP="00000000" w:rsidRDefault="00000000" w:rsidRPr="00000000" w14:paraId="000001D5">
      <w:pPr>
        <w:numPr>
          <w:ilvl w:val="0"/>
          <w:numId w:val="3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D6">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navigates to the "Safety Logs" section.</w:t>
      </w:r>
    </w:p>
    <w:p w:rsidR="00000000" w:rsidDel="00000000" w:rsidP="00000000" w:rsidRDefault="00000000" w:rsidRPr="00000000" w14:paraId="000001D7">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selects "Log Temperature."</w:t>
      </w:r>
    </w:p>
    <w:p w:rsidR="00000000" w:rsidDel="00000000" w:rsidP="00000000" w:rsidRDefault="00000000" w:rsidRPr="00000000" w14:paraId="000001D8">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equipment (e.g., "Walk-in Fridge," "Hot-hold Unit 1").</w:t>
      </w:r>
    </w:p>
    <w:p w:rsidR="00000000" w:rsidDel="00000000" w:rsidP="00000000" w:rsidRDefault="00000000" w:rsidRPr="00000000" w14:paraId="000001D9">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equipment, enters the temperature reading, and submits the log.</w:t>
      </w:r>
    </w:p>
    <w:p w:rsidR="00000000" w:rsidDel="00000000" w:rsidP="00000000" w:rsidRDefault="00000000" w:rsidRPr="00000000" w14:paraId="000001DA">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records the entry with a timestamp and the staff member's user ID.</w:t>
      </w:r>
    </w:p>
    <w:p w:rsidR="00000000" w:rsidDel="00000000" w:rsidP="00000000" w:rsidRDefault="00000000" w:rsidRPr="00000000" w14:paraId="000001DB">
      <w:pPr>
        <w:numPr>
          <w:ilvl w:val="1"/>
          <w:numId w:val="39"/>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success message.</w:t>
      </w:r>
    </w:p>
    <w:p w:rsidR="00000000" w:rsidDel="00000000" w:rsidP="00000000" w:rsidRDefault="00000000" w:rsidRPr="00000000" w14:paraId="000001DC">
      <w:pPr>
        <w:numPr>
          <w:ilvl w:val="0"/>
          <w:numId w:val="3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DD">
      <w:pPr>
        <w:numPr>
          <w:ilvl w:val="1"/>
          <w:numId w:val="39"/>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Temperature out of safe range.</w:t>
      </w:r>
      <w:r w:rsidDel="00000000" w:rsidR="00000000" w:rsidRPr="00000000">
        <w:rPr>
          <w:rFonts w:ascii="Times New Roman" w:cs="Times New Roman" w:eastAsia="Times New Roman" w:hAnsi="Times New Roman"/>
          <w:rtl w:val="0"/>
        </w:rPr>
        <w:t xml:space="preserve"> At step 5, if the entered temperature is outside the pre-configured safe range for that equipment, the system logs the entry but also creates a high-priority alert for the Manager.</w:t>
      </w:r>
    </w:p>
    <w:p w:rsidR="00000000" w:rsidDel="00000000" w:rsidP="00000000" w:rsidRDefault="00000000" w:rsidRPr="00000000" w14:paraId="000001DE">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Use Case: Review Digital Safety Logs</w:t>
      </w:r>
    </w:p>
    <w:p w:rsidR="00000000" w:rsidDel="00000000" w:rsidP="00000000" w:rsidRDefault="00000000" w:rsidRPr="00000000" w14:paraId="000001DF">
      <w:pPr>
        <w:numPr>
          <w:ilvl w:val="0"/>
          <w:numId w:val="18"/>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Manager, Health Inspector</w:t>
      </w:r>
    </w:p>
    <w:p w:rsidR="00000000" w:rsidDel="00000000" w:rsidP="00000000" w:rsidRDefault="00000000" w:rsidRPr="00000000" w14:paraId="000001E0">
      <w:pPr>
        <w:numPr>
          <w:ilvl w:val="0"/>
          <w:numId w:val="18"/>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manager or external auditor views historical logs for temperature checks, cleaning schedules, and staff certifications to ensure compliance.</w:t>
      </w:r>
    </w:p>
    <w:p w:rsidR="00000000" w:rsidDel="00000000" w:rsidP="00000000" w:rsidRDefault="00000000" w:rsidRPr="00000000" w14:paraId="000001E1">
      <w:pPr>
        <w:numPr>
          <w:ilvl w:val="0"/>
          <w:numId w:val="18"/>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E2">
      <w:pPr>
        <w:numPr>
          <w:ilvl w:val="1"/>
          <w:numId w:val="18"/>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with Manager or a read-only "Auditor" account.</w:t>
      </w:r>
    </w:p>
    <w:p w:rsidR="00000000" w:rsidDel="00000000" w:rsidP="00000000" w:rsidRDefault="00000000" w:rsidRPr="00000000" w14:paraId="000001E3">
      <w:pPr>
        <w:numPr>
          <w:ilvl w:val="0"/>
          <w:numId w:val="18"/>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E4">
      <w:pPr>
        <w:numPr>
          <w:ilvl w:val="1"/>
          <w:numId w:val="18"/>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"Safety Logs" or "Compliance" section.</w:t>
      </w:r>
    </w:p>
    <w:p w:rsidR="00000000" w:rsidDel="00000000" w:rsidP="00000000" w:rsidRDefault="00000000" w:rsidRPr="00000000" w14:paraId="000001E5">
      <w:pPr>
        <w:numPr>
          <w:ilvl w:val="1"/>
          <w:numId w:val="18"/>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type of log to view (e.g., "Temperature Logs").</w:t>
      </w:r>
    </w:p>
    <w:p w:rsidR="00000000" w:rsidDel="00000000" w:rsidP="00000000" w:rsidRDefault="00000000" w:rsidRPr="00000000" w14:paraId="000001E6">
      <w:pPr>
        <w:numPr>
          <w:ilvl w:val="1"/>
          <w:numId w:val="18"/>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filters the logs by date range and/or equipment.</w:t>
      </w:r>
    </w:p>
    <w:p w:rsidR="00000000" w:rsidDel="00000000" w:rsidP="00000000" w:rsidRDefault="00000000" w:rsidRPr="00000000" w14:paraId="000001E7">
      <w:pPr>
        <w:numPr>
          <w:ilvl w:val="1"/>
          <w:numId w:val="18"/>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chronological, searchable list of all relevant log entries, including the reading, timestamp, and employee who made the entry.</w:t>
      </w:r>
    </w:p>
    <w:p w:rsidR="00000000" w:rsidDel="00000000" w:rsidP="00000000" w:rsidRDefault="00000000" w:rsidRPr="00000000" w14:paraId="000001E8">
      <w:pPr>
        <w:numPr>
          <w:ilvl w:val="0"/>
          <w:numId w:val="18"/>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E9">
      <w:pPr>
        <w:numPr>
          <w:ilvl w:val="1"/>
          <w:numId w:val="18"/>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Export logs.</w:t>
      </w:r>
      <w:r w:rsidDel="00000000" w:rsidR="00000000" w:rsidRPr="00000000">
        <w:rPr>
          <w:rFonts w:ascii="Times New Roman" w:cs="Times New Roman" w:eastAsia="Times New Roman" w:hAnsi="Times New Roman"/>
          <w:rtl w:val="0"/>
        </w:rPr>
        <w:t xml:space="preserve"> At step 4, the user selects an "Export to PDF" option. The system generates a formatted, non-editable document of the selected logs for printing or emailing.</w:t>
      </w:r>
    </w:p>
    <w:p w:rsidR="00000000" w:rsidDel="00000000" w:rsidP="00000000" w:rsidRDefault="00000000" w:rsidRPr="00000000" w14:paraId="000001EA">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Use Case: Record Staff Training Completion</w:t>
      </w:r>
    </w:p>
    <w:p w:rsidR="00000000" w:rsidDel="00000000" w:rsidP="00000000" w:rsidRDefault="00000000" w:rsidRPr="00000000" w14:paraId="000001EB">
      <w:pPr>
        <w:numPr>
          <w:ilvl w:val="0"/>
          <w:numId w:val="2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Manager</w:t>
      </w:r>
    </w:p>
    <w:p w:rsidR="00000000" w:rsidDel="00000000" w:rsidP="00000000" w:rsidRDefault="00000000" w:rsidRPr="00000000" w14:paraId="000001EC">
      <w:pPr>
        <w:numPr>
          <w:ilvl w:val="0"/>
          <w:numId w:val="2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manager updates a staff member's profile to mark the completion of a required food safety or allergen awareness training course.</w:t>
      </w:r>
    </w:p>
    <w:p w:rsidR="00000000" w:rsidDel="00000000" w:rsidP="00000000" w:rsidRDefault="00000000" w:rsidRPr="00000000" w14:paraId="000001ED">
      <w:pPr>
        <w:numPr>
          <w:ilvl w:val="0"/>
          <w:numId w:val="2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EE">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Manager.</w:t>
      </w:r>
    </w:p>
    <w:p w:rsidR="00000000" w:rsidDel="00000000" w:rsidP="00000000" w:rsidRDefault="00000000" w:rsidRPr="00000000" w14:paraId="000001EF">
      <w:pPr>
        <w:numPr>
          <w:ilvl w:val="0"/>
          <w:numId w:val="2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F0">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navigates to the "Staff Management" section.</w:t>
      </w:r>
    </w:p>
    <w:p w:rsidR="00000000" w:rsidDel="00000000" w:rsidP="00000000" w:rsidRDefault="00000000" w:rsidRPr="00000000" w14:paraId="000001F1">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selects a staff member's profile to edit.</w:t>
      </w:r>
    </w:p>
    <w:p w:rsidR="00000000" w:rsidDel="00000000" w:rsidP="00000000" w:rsidRDefault="00000000" w:rsidRPr="00000000" w14:paraId="000001F2">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selects the "Certifications" or "Training" tab.</w:t>
      </w:r>
    </w:p>
    <w:p w:rsidR="00000000" w:rsidDel="00000000" w:rsidP="00000000" w:rsidRDefault="00000000" w:rsidRPr="00000000" w14:paraId="000001F3">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clicks "Add New," selects the training course from a list (e.g., "ServSafe Food Handler"), and enters the completion date.</w:t>
      </w:r>
    </w:p>
    <w:p w:rsidR="00000000" w:rsidDel="00000000" w:rsidP="00000000" w:rsidRDefault="00000000" w:rsidRPr="00000000" w14:paraId="000001F4">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saves the record.</w:t>
      </w:r>
    </w:p>
    <w:p w:rsidR="00000000" w:rsidDel="00000000" w:rsidP="00000000" w:rsidRDefault="00000000" w:rsidRPr="00000000" w14:paraId="000001F5">
      <w:pPr>
        <w:numPr>
          <w:ilvl w:val="1"/>
          <w:numId w:val="2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staff profile and logs the certification.</w:t>
      </w:r>
    </w:p>
    <w:p w:rsidR="00000000" w:rsidDel="00000000" w:rsidP="00000000" w:rsidRDefault="00000000" w:rsidRPr="00000000" w14:paraId="000001F6">
      <w:pPr>
        <w:numPr>
          <w:ilvl w:val="0"/>
          <w:numId w:val="2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1F7">
      <w:pPr>
        <w:numPr>
          <w:ilvl w:val="1"/>
          <w:numId w:val="23"/>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Certification is expiring soon.</w:t>
      </w:r>
      <w:r w:rsidDel="00000000" w:rsidR="00000000" w:rsidRPr="00000000">
        <w:rPr>
          <w:rFonts w:ascii="Times New Roman" w:cs="Times New Roman" w:eastAsia="Times New Roman" w:hAnsi="Times New Roman"/>
          <w:rtl w:val="0"/>
        </w:rPr>
        <w:t xml:space="preserve"> If the added certification has an expiration date, the system automatically schedules a reminder notification to be sent to the Manager 30 days before expiration.</w:t>
      </w:r>
    </w:p>
    <w:p w:rsidR="00000000" w:rsidDel="00000000" w:rsidP="00000000" w:rsidRDefault="00000000" w:rsidRPr="00000000" w14:paraId="000001F8">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Use Case: System Sends Food Safety Reminder</w:t>
      </w:r>
    </w:p>
    <w:p w:rsidR="00000000" w:rsidDel="00000000" w:rsidP="00000000" w:rsidRDefault="00000000" w:rsidRPr="00000000" w14:paraId="000001F9">
      <w:pPr>
        <w:numPr>
          <w:ilvl w:val="0"/>
          <w:numId w:val="5"/>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System</w:t>
      </w:r>
    </w:p>
    <w:p w:rsidR="00000000" w:rsidDel="00000000" w:rsidP="00000000" w:rsidRDefault="00000000" w:rsidRPr="00000000" w14:paraId="000001FA">
      <w:pPr>
        <w:numPr>
          <w:ilvl w:val="0"/>
          <w:numId w:val="5"/>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system automatically sends a notification to staff or managers when a scheduled, recurring task is due, such as "Weekly refrigerator cleaning" or "Monthly fire extinguisher check."</w:t>
      </w:r>
    </w:p>
    <w:p w:rsidR="00000000" w:rsidDel="00000000" w:rsidP="00000000" w:rsidRDefault="00000000" w:rsidRPr="00000000" w14:paraId="000001FB">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1FC">
      <w:pPr>
        <w:numPr>
          <w:ilvl w:val="1"/>
          <w:numId w:val="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compliance tasks have been scheduled by an Administrator.</w:t>
      </w:r>
    </w:p>
    <w:p w:rsidR="00000000" w:rsidDel="00000000" w:rsidP="00000000" w:rsidRDefault="00000000" w:rsidRPr="00000000" w14:paraId="000001FD">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1FE">
      <w:pPr>
        <w:numPr>
          <w:ilvl w:val="1"/>
          <w:numId w:val="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internal clock triggers a scheduled task check (e.g., every morning at 8 AM).</w:t>
      </w:r>
    </w:p>
    <w:p w:rsidR="00000000" w:rsidDel="00000000" w:rsidP="00000000" w:rsidRDefault="00000000" w:rsidRPr="00000000" w14:paraId="000001FF">
      <w:pPr>
        <w:numPr>
          <w:ilvl w:val="1"/>
          <w:numId w:val="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identifies that the "Weekly refrigerator cleaning" task is due today.</w:t>
      </w:r>
    </w:p>
    <w:p w:rsidR="00000000" w:rsidDel="00000000" w:rsidP="00000000" w:rsidRDefault="00000000" w:rsidRPr="00000000" w14:paraId="00000200">
      <w:pPr>
        <w:numPr>
          <w:ilvl w:val="1"/>
          <w:numId w:val="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an in-app notification and an email to the Manager user group.</w:t>
      </w:r>
    </w:p>
    <w:p w:rsidR="00000000" w:rsidDel="00000000" w:rsidP="00000000" w:rsidRDefault="00000000" w:rsidRPr="00000000" w14:paraId="00000201">
      <w:pPr>
        <w:numPr>
          <w:ilvl w:val="1"/>
          <w:numId w:val="5"/>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includes a direct link to a checklist to complete and log the task.</w:t>
      </w:r>
    </w:p>
    <w:p w:rsidR="00000000" w:rsidDel="00000000" w:rsidP="00000000" w:rsidRDefault="00000000" w:rsidRPr="00000000" w14:paraId="00000202">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03">
      <w:pPr>
        <w:numPr>
          <w:ilvl w:val="1"/>
          <w:numId w:val="5"/>
        </w:numPr>
        <w:spacing w:after="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significant alternative flows for this automated use case.</w:t>
      </w:r>
    </w:p>
    <w:p w:rsidR="00000000" w:rsidDel="00000000" w:rsidP="00000000" w:rsidRDefault="00000000" w:rsidRPr="00000000" w14:paraId="00000204">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Use Case: Mark Ingredient Batch as "Used"</w:t>
      </w:r>
    </w:p>
    <w:p w:rsidR="00000000" w:rsidDel="00000000" w:rsidP="00000000" w:rsidRDefault="00000000" w:rsidRPr="00000000" w14:paraId="00000205">
      <w:pPr>
        <w:numPr>
          <w:ilvl w:val="0"/>
          <w:numId w:val="27"/>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206">
      <w:pPr>
        <w:numPr>
          <w:ilvl w:val="0"/>
          <w:numId w:val="27"/>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For traceability, a staff member logs which batch of a specific ingredient (e.g., "Lot #45B of chicken") is being used for the day's service.</w:t>
      </w:r>
    </w:p>
    <w:p w:rsidR="00000000" w:rsidDel="00000000" w:rsidP="00000000" w:rsidRDefault="00000000" w:rsidRPr="00000000" w14:paraId="00000207">
      <w:pPr>
        <w:numPr>
          <w:ilvl w:val="0"/>
          <w:numId w:val="2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208">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Staff member.</w:t>
      </w:r>
    </w:p>
    <w:p w:rsidR="00000000" w:rsidDel="00000000" w:rsidP="00000000" w:rsidRDefault="00000000" w:rsidRPr="00000000" w14:paraId="00000209">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inventory of ingredients with batch numbers is maintained in the system.</w:t>
      </w:r>
    </w:p>
    <w:p w:rsidR="00000000" w:rsidDel="00000000" w:rsidP="00000000" w:rsidRDefault="00000000" w:rsidRPr="00000000" w14:paraId="0000020A">
      <w:pPr>
        <w:numPr>
          <w:ilvl w:val="0"/>
          <w:numId w:val="2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20B">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navigates to the "Ingredient Traceability" section at the start of their shift.</w:t>
      </w:r>
    </w:p>
    <w:p w:rsidR="00000000" w:rsidDel="00000000" w:rsidP="00000000" w:rsidRDefault="00000000" w:rsidRPr="00000000" w14:paraId="0000020C">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shows a list of key ingredients (e.g., meats, dairy, produce).</w:t>
      </w:r>
    </w:p>
    <w:p w:rsidR="00000000" w:rsidDel="00000000" w:rsidP="00000000" w:rsidRDefault="00000000" w:rsidRPr="00000000" w14:paraId="0000020D">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selects "Chicken" and chooses the corresponding batch number from a dropdown list of available inventory.</w:t>
      </w:r>
    </w:p>
    <w:p w:rsidR="00000000" w:rsidDel="00000000" w:rsidP="00000000" w:rsidRDefault="00000000" w:rsidRPr="00000000" w14:paraId="0000020E">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confirms the selection.</w:t>
      </w:r>
    </w:p>
    <w:p w:rsidR="00000000" w:rsidDel="00000000" w:rsidP="00000000" w:rsidRDefault="00000000" w:rsidRPr="00000000" w14:paraId="0000020F">
      <w:pPr>
        <w:numPr>
          <w:ilvl w:val="1"/>
          <w:numId w:val="2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logs that all orders for the day containing chicken will be sourced from that specific batch.</w:t>
      </w:r>
    </w:p>
    <w:p w:rsidR="00000000" w:rsidDel="00000000" w:rsidP="00000000" w:rsidRDefault="00000000" w:rsidRPr="00000000" w14:paraId="00000210">
      <w:pPr>
        <w:numPr>
          <w:ilvl w:val="0"/>
          <w:numId w:val="2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11">
      <w:pPr>
        <w:numPr>
          <w:ilvl w:val="1"/>
          <w:numId w:val="27"/>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Batch number not in system.</w:t>
      </w:r>
      <w:r w:rsidDel="00000000" w:rsidR="00000000" w:rsidRPr="00000000">
        <w:rPr>
          <w:rFonts w:ascii="Times New Roman" w:cs="Times New Roman" w:eastAsia="Times New Roman" w:hAnsi="Times New Roman"/>
          <w:rtl w:val="0"/>
        </w:rPr>
        <w:t xml:space="preserve"> At step 3, if the physical batch number is not listed, the user has an option to "Add New Batch" and enter the supplier and batch information before proceeding.</w:t>
      </w:r>
    </w:p>
    <w:p w:rsidR="00000000" w:rsidDel="00000000" w:rsidP="00000000" w:rsidRDefault="00000000" w:rsidRPr="00000000" w14:paraId="00000212">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Use Case: Initiate Ingredient Hold/Recall</w:t>
      </w:r>
    </w:p>
    <w:p w:rsidR="00000000" w:rsidDel="00000000" w:rsidP="00000000" w:rsidRDefault="00000000" w:rsidRPr="00000000" w14:paraId="00000213">
      <w:pPr>
        <w:numPr>
          <w:ilvl w:val="0"/>
          <w:numId w:val="1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Manager</w:t>
      </w:r>
    </w:p>
    <w:p w:rsidR="00000000" w:rsidDel="00000000" w:rsidP="00000000" w:rsidRDefault="00000000" w:rsidRPr="00000000" w14:paraId="00000214">
      <w:pPr>
        <w:numPr>
          <w:ilvl w:val="0"/>
          <w:numId w:val="1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 case of a supplier recall, a manager places a system-wide hold on all menu items containing a specific ingredient batch, making them unavailable for ordering.</w:t>
      </w:r>
    </w:p>
    <w:p w:rsidR="00000000" w:rsidDel="00000000" w:rsidP="00000000" w:rsidRDefault="00000000" w:rsidRPr="00000000" w14:paraId="00000215">
      <w:pPr>
        <w:numPr>
          <w:ilvl w:val="0"/>
          <w:numId w:val="1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216">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Manager.</w:t>
      </w:r>
    </w:p>
    <w:p w:rsidR="00000000" w:rsidDel="00000000" w:rsidP="00000000" w:rsidRDefault="00000000" w:rsidRPr="00000000" w14:paraId="00000217">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Ingredient traceability data (Use Case 26) is available.</w:t>
      </w:r>
    </w:p>
    <w:p w:rsidR="00000000" w:rsidDel="00000000" w:rsidP="00000000" w:rsidRDefault="00000000" w:rsidRPr="00000000" w14:paraId="00000218">
      <w:pPr>
        <w:numPr>
          <w:ilvl w:val="0"/>
          <w:numId w:val="1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219">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navigates to the "Ingredient Traceability" section and searches for the recalled batch number.</w:t>
      </w:r>
    </w:p>
    <w:p w:rsidR="00000000" w:rsidDel="00000000" w:rsidP="00000000" w:rsidRDefault="00000000" w:rsidRPr="00000000" w14:paraId="0000021A">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selects the "Initiate Recall" option for that batch.</w:t>
      </w:r>
    </w:p>
    <w:p w:rsidR="00000000" w:rsidDel="00000000" w:rsidP="00000000" w:rsidRDefault="00000000" w:rsidRPr="00000000" w14:paraId="0000021B">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identifies all menu items that use the ingredient from the recalled batch.</w:t>
      </w:r>
    </w:p>
    <w:p w:rsidR="00000000" w:rsidDel="00000000" w:rsidP="00000000" w:rsidRDefault="00000000" w:rsidRPr="00000000" w14:paraId="0000021C">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list of affected menu items and asks for confirmation.</w:t>
      </w:r>
    </w:p>
    <w:p w:rsidR="00000000" w:rsidDel="00000000" w:rsidP="00000000" w:rsidRDefault="00000000" w:rsidRPr="00000000" w14:paraId="0000021D">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confirms.</w:t>
      </w:r>
    </w:p>
    <w:p w:rsidR="00000000" w:rsidDel="00000000" w:rsidP="00000000" w:rsidRDefault="00000000" w:rsidRPr="00000000" w14:paraId="0000021E">
      <w:pPr>
        <w:numPr>
          <w:ilvl w:val="1"/>
          <w:numId w:val="13"/>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immediately removes all affected menu items from the customer-facing menu and marks the ingredient batch as "Recalled."</w:t>
      </w:r>
    </w:p>
    <w:p w:rsidR="00000000" w:rsidDel="00000000" w:rsidP="00000000" w:rsidRDefault="00000000" w:rsidRPr="00000000" w14:paraId="0000021F">
      <w:pPr>
        <w:numPr>
          <w:ilvl w:val="0"/>
          <w:numId w:val="13"/>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20">
      <w:pPr>
        <w:numPr>
          <w:ilvl w:val="1"/>
          <w:numId w:val="13"/>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Recall affects active orders.</w:t>
      </w:r>
      <w:r w:rsidDel="00000000" w:rsidR="00000000" w:rsidRPr="00000000">
        <w:rPr>
          <w:rFonts w:ascii="Times New Roman" w:cs="Times New Roman" w:eastAsia="Times New Roman" w:hAnsi="Times New Roman"/>
          <w:rtl w:val="0"/>
        </w:rPr>
        <w:t xml:space="preserve"> At step 6, if the recall affects items in pending customer orders, the system flags those orders for immediate Manager review and customer notification.</w:t>
      </w:r>
    </w:p>
    <w:p w:rsidR="00000000" w:rsidDel="00000000" w:rsidP="00000000" w:rsidRDefault="00000000" w:rsidRPr="00000000" w14:paraId="00000221">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 Use Case: Provide Food Quality/Safety Feedback</w:t>
      </w:r>
    </w:p>
    <w:p w:rsidR="00000000" w:rsidDel="00000000" w:rsidP="00000000" w:rsidRDefault="00000000" w:rsidRPr="00000000" w14:paraId="00000222">
      <w:pPr>
        <w:numPr>
          <w:ilvl w:val="0"/>
          <w:numId w:val="7"/>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Customer</w:t>
      </w:r>
    </w:p>
    <w:p w:rsidR="00000000" w:rsidDel="00000000" w:rsidP="00000000" w:rsidRDefault="00000000" w:rsidRPr="00000000" w14:paraId="00000223">
      <w:pPr>
        <w:numPr>
          <w:ilvl w:val="0"/>
          <w:numId w:val="7"/>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customer uses a link from their digital receipt to submit feedback related to their order, with a specific option to report a potential food safety or quality concern.</w:t>
      </w:r>
    </w:p>
    <w:p w:rsidR="00000000" w:rsidDel="00000000" w:rsidP="00000000" w:rsidRDefault="00000000" w:rsidRPr="00000000" w14:paraId="00000224">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225">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has received a digital receipt for a completed order.</w:t>
      </w:r>
    </w:p>
    <w:p w:rsidR="00000000" w:rsidDel="00000000" w:rsidP="00000000" w:rsidRDefault="00000000" w:rsidRPr="00000000" w14:paraId="00000226">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227">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clicks the "Provide Feedback" link in their email receipt.</w:t>
      </w:r>
    </w:p>
    <w:p w:rsidR="00000000" w:rsidDel="00000000" w:rsidP="00000000" w:rsidRDefault="00000000" w:rsidRPr="00000000" w14:paraId="00000228">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taken to a web form pre-filled with their order details.</w:t>
      </w:r>
    </w:p>
    <w:p w:rsidR="00000000" w:rsidDel="00000000" w:rsidP="00000000" w:rsidRDefault="00000000" w:rsidRPr="00000000" w14:paraId="00000229">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includes a checkbox: "Check here to report a food safety or quality concern."</w:t>
      </w:r>
    </w:p>
    <w:p w:rsidR="00000000" w:rsidDel="00000000" w:rsidP="00000000" w:rsidRDefault="00000000" w:rsidRPr="00000000" w14:paraId="0000022A">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checks the box.</w:t>
      </w:r>
    </w:p>
    <w:p w:rsidR="00000000" w:rsidDel="00000000" w:rsidP="00000000" w:rsidRDefault="00000000" w:rsidRPr="00000000" w14:paraId="0000022B">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required fields appear, prompting for a detailed description of the issue.</w:t>
      </w:r>
    </w:p>
    <w:p w:rsidR="00000000" w:rsidDel="00000000" w:rsidP="00000000" w:rsidRDefault="00000000" w:rsidRPr="00000000" w14:paraId="0000022C">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submits the feedback.</w:t>
      </w:r>
    </w:p>
    <w:p w:rsidR="00000000" w:rsidDel="00000000" w:rsidP="00000000" w:rsidRDefault="00000000" w:rsidRPr="00000000" w14:paraId="0000022D">
      <w:pPr>
        <w:numPr>
          <w:ilvl w:val="1"/>
          <w:numId w:val="7"/>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files the feedback and immediately sends a high-priority notification to the Manager.</w:t>
      </w:r>
    </w:p>
    <w:p w:rsidR="00000000" w:rsidDel="00000000" w:rsidP="00000000" w:rsidRDefault="00000000" w:rsidRPr="00000000" w14:paraId="0000022E">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2F">
      <w:pPr>
        <w:numPr>
          <w:ilvl w:val="1"/>
          <w:numId w:val="7"/>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General feedback.</w:t>
      </w:r>
      <w:r w:rsidDel="00000000" w:rsidR="00000000" w:rsidRPr="00000000">
        <w:rPr>
          <w:rFonts w:ascii="Times New Roman" w:cs="Times New Roman" w:eastAsia="Times New Roman" w:hAnsi="Times New Roman"/>
          <w:rtl w:val="0"/>
        </w:rPr>
        <w:t xml:space="preserve"> At step 4, if the customer does not check the box, the form submission is logged as general feedback without triggering a high-priority alert.</w:t>
      </w:r>
    </w:p>
    <w:p w:rsidR="00000000" w:rsidDel="00000000" w:rsidP="00000000" w:rsidRDefault="00000000" w:rsidRPr="00000000" w14:paraId="00000230">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 Use Case: Manage Supplier Information</w:t>
      </w:r>
    </w:p>
    <w:p w:rsidR="00000000" w:rsidDel="00000000" w:rsidP="00000000" w:rsidRDefault="00000000" w:rsidRPr="00000000" w14:paraId="00000231">
      <w:pPr>
        <w:numPr>
          <w:ilvl w:val="0"/>
          <w:numId w:val="4"/>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Manager</w:t>
      </w:r>
    </w:p>
    <w:p w:rsidR="00000000" w:rsidDel="00000000" w:rsidP="00000000" w:rsidRDefault="00000000" w:rsidRPr="00000000" w14:paraId="00000232">
      <w:pPr>
        <w:numPr>
          <w:ilvl w:val="0"/>
          <w:numId w:val="4"/>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manager adds or updates contact information and certifications for the cafe's food and beverage suppliers.</w:t>
      </w:r>
    </w:p>
    <w:p w:rsidR="00000000" w:rsidDel="00000000" w:rsidP="00000000" w:rsidRDefault="00000000" w:rsidRPr="00000000" w14:paraId="00000233">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234">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Manager.</w:t>
      </w:r>
    </w:p>
    <w:p w:rsidR="00000000" w:rsidDel="00000000" w:rsidP="00000000" w:rsidRDefault="00000000" w:rsidRPr="00000000" w14:paraId="00000235">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236">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navigates to the "Suppliers" section.</w:t>
      </w:r>
    </w:p>
    <w:p w:rsidR="00000000" w:rsidDel="00000000" w:rsidP="00000000" w:rsidRDefault="00000000" w:rsidRPr="00000000" w14:paraId="00000237">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new supplier, the Manager selects "Add New" and fills in a form with the company name, contact person, phone number, and address.</w:t>
      </w:r>
    </w:p>
    <w:p w:rsidR="00000000" w:rsidDel="00000000" w:rsidP="00000000" w:rsidRDefault="00000000" w:rsidRPr="00000000" w14:paraId="00000238">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edit an existing supplier, the Manager selects the supplier from a list.</w:t>
      </w:r>
    </w:p>
    <w:p w:rsidR="00000000" w:rsidDel="00000000" w:rsidP="00000000" w:rsidRDefault="00000000" w:rsidRPr="00000000" w14:paraId="00000239">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can upload documents, such as organic certifications or food safety compliance certificates.</w:t>
      </w:r>
    </w:p>
    <w:p w:rsidR="00000000" w:rsidDel="00000000" w:rsidP="00000000" w:rsidRDefault="00000000" w:rsidRPr="00000000" w14:paraId="0000023A">
      <w:pPr>
        <w:numPr>
          <w:ilvl w:val="1"/>
          <w:numId w:val="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Manager saves the record.</w:t>
      </w:r>
    </w:p>
    <w:p w:rsidR="00000000" w:rsidDel="00000000" w:rsidP="00000000" w:rsidRDefault="00000000" w:rsidRPr="00000000" w14:paraId="0000023B">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3C">
      <w:pPr>
        <w:numPr>
          <w:ilvl w:val="1"/>
          <w:numId w:val="4"/>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Mark supplier as inactive.</w:t>
      </w:r>
      <w:r w:rsidDel="00000000" w:rsidR="00000000" w:rsidRPr="00000000">
        <w:rPr>
          <w:rFonts w:ascii="Times New Roman" w:cs="Times New Roman" w:eastAsia="Times New Roman" w:hAnsi="Times New Roman"/>
          <w:rtl w:val="0"/>
        </w:rPr>
        <w:t xml:space="preserve"> When editing, the Manager can mark a supplier as "Inactive" if they are no longer used, hiding them from selection lists without deleting historical data.</w:t>
      </w:r>
    </w:p>
    <w:p w:rsidR="00000000" w:rsidDel="00000000" w:rsidP="00000000" w:rsidRDefault="00000000" w:rsidRPr="00000000" w14:paraId="0000023D">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Use Case: Fulfill Order with Special Handling Instructions</w:t>
      </w:r>
    </w:p>
    <w:p w:rsidR="00000000" w:rsidDel="00000000" w:rsidP="00000000" w:rsidRDefault="00000000" w:rsidRPr="00000000" w14:paraId="0000023E">
      <w:pPr>
        <w:numPr>
          <w:ilvl w:val="0"/>
          <w:numId w:val="14"/>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Staff</w:t>
      </w:r>
    </w:p>
    <w:p w:rsidR="00000000" w:rsidDel="00000000" w:rsidP="00000000" w:rsidRDefault="00000000" w:rsidRPr="00000000" w14:paraId="0000023F">
      <w:pPr>
        <w:numPr>
          <w:ilvl w:val="0"/>
          <w:numId w:val="14"/>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staff member fulfills an order that has been flagged for special handling (e.g., an allergy), following a distinct workflow that may require a manager's verification before completion.</w:t>
      </w:r>
    </w:p>
    <w:p w:rsidR="00000000" w:rsidDel="00000000" w:rsidP="00000000" w:rsidRDefault="00000000" w:rsidRPr="00000000" w14:paraId="00000240">
      <w:pPr>
        <w:numPr>
          <w:ilvl w:val="0"/>
          <w:numId w:val="1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p>
    <w:p w:rsidR="00000000" w:rsidDel="00000000" w:rsidP="00000000" w:rsidRDefault="00000000" w:rsidRPr="00000000" w14:paraId="00000241">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order with an "ALLERGY ALERT" or other special flag is in the queue.</w:t>
      </w:r>
    </w:p>
    <w:p w:rsidR="00000000" w:rsidDel="00000000" w:rsidP="00000000" w:rsidRDefault="00000000" w:rsidRPr="00000000" w14:paraId="00000242">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 as a Staff member.</w:t>
      </w:r>
    </w:p>
    <w:p w:rsidR="00000000" w:rsidDel="00000000" w:rsidP="00000000" w:rsidRDefault="00000000" w:rsidRPr="00000000" w14:paraId="00000243">
      <w:pPr>
        <w:numPr>
          <w:ilvl w:val="0"/>
          <w:numId w:val="1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p>
    <w:p w:rsidR="00000000" w:rsidDel="00000000" w:rsidP="00000000" w:rsidRDefault="00000000" w:rsidRPr="00000000" w14:paraId="00000244">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selects the flagged order to begin fulfillment.</w:t>
      </w:r>
    </w:p>
    <w:p w:rsidR="00000000" w:rsidDel="00000000" w:rsidP="00000000" w:rsidRDefault="00000000" w:rsidRPr="00000000" w14:paraId="00000245">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pop-up checklist of required actions (e.g., "Change gloves," "Use separate cutting board," "Manager must verify").</w:t>
      </w:r>
    </w:p>
    <w:p w:rsidR="00000000" w:rsidDel="00000000" w:rsidP="00000000" w:rsidRDefault="00000000" w:rsidRPr="00000000" w14:paraId="00000246">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prepares the item according to the instructions.</w:t>
      </w:r>
    </w:p>
    <w:p w:rsidR="00000000" w:rsidDel="00000000" w:rsidP="00000000" w:rsidRDefault="00000000" w:rsidRPr="00000000" w14:paraId="00000247">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checks off each item on the digital checklist as it is completed.</w:t>
      </w:r>
    </w:p>
    <w:p w:rsidR="00000000" w:rsidDel="00000000" w:rsidP="00000000" w:rsidRDefault="00000000" w:rsidRPr="00000000" w14:paraId="00000248">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all checklist items are complete, the "Fulfill Order" button becomes active.</w:t>
      </w:r>
    </w:p>
    <w:p w:rsidR="00000000" w:rsidDel="00000000" w:rsidP="00000000" w:rsidRDefault="00000000" w:rsidRPr="00000000" w14:paraId="00000249">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member clicks "Fulfill Order."</w:t>
      </w:r>
    </w:p>
    <w:p w:rsidR="00000000" w:rsidDel="00000000" w:rsidP="00000000" w:rsidRDefault="00000000" w:rsidRPr="00000000" w14:paraId="0000024A">
      <w:pPr>
        <w:numPr>
          <w:ilvl w:val="1"/>
          <w:numId w:val="14"/>
        </w:numPr>
        <w:spacing w:after="0" w:after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marks the order as fulfilled.</w:t>
      </w:r>
    </w:p>
    <w:p w:rsidR="00000000" w:rsidDel="00000000" w:rsidP="00000000" w:rsidRDefault="00000000" w:rsidRPr="00000000" w14:paraId="0000024B">
      <w:pPr>
        <w:numPr>
          <w:ilvl w:val="0"/>
          <w:numId w:val="1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Flow:</w:t>
      </w:r>
    </w:p>
    <w:p w:rsidR="00000000" w:rsidDel="00000000" w:rsidP="00000000" w:rsidRDefault="00000000" w:rsidRPr="00000000" w14:paraId="0000024C">
      <w:pPr>
        <w:numPr>
          <w:ilvl w:val="1"/>
          <w:numId w:val="14"/>
        </w:numPr>
        <w:spacing w:after="240" w:lineRule="auto"/>
        <w:ind w:left="1440" w:hanging="360"/>
        <w:jc w:val="both"/>
      </w:pPr>
      <w:r w:rsidDel="00000000" w:rsidR="00000000" w:rsidRPr="00000000">
        <w:rPr>
          <w:rFonts w:ascii="Times New Roman" w:cs="Times New Roman" w:eastAsia="Times New Roman" w:hAnsi="Times New Roman"/>
          <w:b w:val="1"/>
          <w:rtl w:val="0"/>
        </w:rPr>
        <w:t xml:space="preserve">A1: Manager verification required.</w:t>
      </w:r>
      <w:r w:rsidDel="00000000" w:rsidR="00000000" w:rsidRPr="00000000">
        <w:rPr>
          <w:rFonts w:ascii="Times New Roman" w:cs="Times New Roman" w:eastAsia="Times New Roman" w:hAnsi="Times New Roman"/>
          <w:rtl w:val="0"/>
        </w:rPr>
        <w:t xml:space="preserve"> At step 5, if one of the checklist items is "Manager must verify," the "Fulfill Order" button remains disabled. The staff member must get a manager, who then enters their credentials to approve that checklist item, enabling the final fulfillment step.</w:t>
      </w:r>
    </w:p>
    <w:p w:rsidR="00000000" w:rsidDel="00000000" w:rsidP="00000000" w:rsidRDefault="00000000" w:rsidRPr="00000000" w14:paraId="000002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Perplexity Pro</w:t>
      </w:r>
    </w:p>
    <w:p w:rsidR="00000000" w:rsidDel="00000000" w:rsidP="00000000" w:rsidRDefault="00000000" w:rsidRPr="00000000" w14:paraId="000002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expanded use case list below includes the original 10 from proj1a1.pdf and 20 new use cases (grouped for clarity) based on the requirements, health and tax rules, stakeholder regulations, and best practices found in your attached spreadsheet and external web supplements. Each use case contains Actor, Description, Preconditions, Main Flow, and Alternative Flows, closely adhering to recommended formats.Requirements-Supplementary-Information-Links.xlsx+1</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vl87ynlhe2p5" w:id="30"/>
      <w:bookmarkEnd w:id="30"/>
      <w:r w:rsidDel="00000000" w:rsidR="00000000" w:rsidRPr="00000000">
        <w:rPr>
          <w:rFonts w:ascii="Times New Roman" w:cs="Times New Roman" w:eastAsia="Times New Roman" w:hAnsi="Times New Roman"/>
          <w:b w:val="1"/>
          <w:sz w:val="24"/>
          <w:szCs w:val="24"/>
          <w:rtl w:val="0"/>
        </w:rPr>
        <w:t xml:space="preserve">Complete Food Delivery System Use Case List</w:t>
      </w:r>
    </w:p>
    <w:p w:rsidR="00000000" w:rsidDel="00000000" w:rsidP="00000000" w:rsidRDefault="00000000" w:rsidRPr="00000000" w14:paraId="0000027A">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dpqiiq183v0" w:id="31"/>
      <w:bookmarkEnd w:id="31"/>
      <w:r w:rsidDel="00000000" w:rsidR="00000000" w:rsidRPr="00000000">
        <w:rPr>
          <w:rFonts w:ascii="Times New Roman" w:cs="Times New Roman" w:eastAsia="Times New Roman" w:hAnsi="Times New Roman"/>
          <w:b w:val="1"/>
          <w:sz w:val="24"/>
          <w:szCs w:val="24"/>
          <w:rtl w:val="0"/>
        </w:rPr>
        <w:t xml:space="preserve">Original 10 Use Cases</w:t>
      </w:r>
    </w:p>
    <w:p w:rsidR="00000000" w:rsidDel="00000000" w:rsidP="00000000" w:rsidRDefault="00000000" w:rsidRPr="00000000" w14:paraId="000002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and lightly revised from proj1a1.pdf)proj1a1.pdf</w:t>
      </w:r>
    </w:p>
    <w:tbl>
      <w:tblPr>
        <w:tblStyle w:val="Table1"/>
        <w:tblW w:w="9360.0" w:type="dxa"/>
        <w:jc w:val="left"/>
        <w:tblLayout w:type="fixed"/>
        <w:tblLook w:val="0600"/>
      </w:tblPr>
      <w:tblGrid>
        <w:gridCol w:w="686.49468892261"/>
        <w:gridCol w:w="1496.0849772382398"/>
        <w:gridCol w:w="1339.8482549317146"/>
        <w:gridCol w:w="1907.9817905918057"/>
        <w:gridCol w:w="2618.1487101669195"/>
        <w:gridCol w:w="1311.4415781487103"/>
        <w:tblGridChange w:id="0">
          <w:tblGrid>
            <w:gridCol w:w="686.49468892261"/>
            <w:gridCol w:w="1496.0849772382398"/>
            <w:gridCol w:w="1339.8482549317146"/>
            <w:gridCol w:w="1907.9817905918057"/>
            <w:gridCol w:w="2618.1487101669195"/>
            <w:gridCol w:w="1311.4415781487103"/>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Staff User</w:t>
            </w:r>
          </w:p>
        </w:tc>
        <w:tc>
          <w:tcPr>
            <w:tcMar>
              <w:top w:w="100.0" w:type="dxa"/>
              <w:left w:w="100.0" w:type="dxa"/>
              <w:bottom w:w="100.0" w:type="dxa"/>
              <w:right w:w="100.0" w:type="dxa"/>
            </w:tcMar>
            <w:vAlign w:val="top"/>
          </w:tcPr>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Admin</w:t>
            </w:r>
          </w:p>
        </w:tc>
        <w:tc>
          <w:tcPr>
            <w:tcMar>
              <w:top w:w="100.0" w:type="dxa"/>
              <w:left w:w="100.0" w:type="dxa"/>
              <w:bottom w:w="100.0" w:type="dxa"/>
              <w:right w:w="100.0" w:type="dxa"/>
            </w:tcMar>
            <w:vAlign w:val="top"/>
          </w:tcPr>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user management → Create New → Fill details → Submit</w:t>
            </w:r>
          </w:p>
        </w:tc>
        <w:tc>
          <w:tcPr>
            <w:tcMar>
              <w:top w:w="100.0" w:type="dxa"/>
              <w:left w:w="100.0" w:type="dxa"/>
              <w:bottom w:w="100.0" w:type="dxa"/>
              <w:right w:w="100.0" w:type="dxa"/>
            </w:tcMar>
            <w:vAlign w:val="top"/>
          </w:tcPr>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username error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Customer User</w:t>
            </w:r>
          </w:p>
        </w:tc>
        <w:tc>
          <w:tcPr>
            <w:tcMar>
              <w:top w:w="100.0" w:type="dxa"/>
              <w:left w:w="100.0" w:type="dxa"/>
              <w:bottom w:w="100.0" w:type="dxa"/>
              <w:right w:w="100.0" w:type="dxa"/>
            </w:tcMar>
            <w:vAlign w:val="top"/>
          </w:tcPr>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Admin; At least one customer account</w:t>
            </w:r>
          </w:p>
        </w:tc>
        <w:tc>
          <w:tcPr>
            <w:tcMar>
              <w:top w:w="100.0" w:type="dxa"/>
              <w:left w:w="100.0" w:type="dxa"/>
              <w:bottom w:w="100.0" w:type="dxa"/>
              <w:right w:w="100.0" w:type="dxa"/>
            </w:tcMar>
            <w:vAlign w:val="top"/>
          </w:tcPr>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user mgmt → Select user → Delete → Confirm → Remove &amp; confirm</w:t>
            </w:r>
          </w:p>
        </w:tc>
        <w:tc>
          <w:tcPr>
            <w:tcMar>
              <w:top w:w="100.0" w:type="dxa"/>
              <w:left w:w="100.0" w:type="dxa"/>
              <w:bottom w:w="100.0" w:type="dxa"/>
              <w:right w:w="100.0" w:type="dxa"/>
            </w:tcMar>
            <w:vAlign w:val="top"/>
          </w:tcPr>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Canceled deletion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Sales Tax Rate</w:t>
            </w:r>
          </w:p>
        </w:tc>
        <w:tc>
          <w:tcPr>
            <w:tcMar>
              <w:top w:w="100.0" w:type="dxa"/>
              <w:left w:w="100.0" w:type="dxa"/>
              <w:bottom w:w="100.0" w:type="dxa"/>
              <w:right w:w="100.0" w:type="dxa"/>
            </w:tcMar>
            <w:vAlign w:val="top"/>
          </w:tcPr>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Admin</w:t>
            </w:r>
          </w:p>
        </w:tc>
        <w:tc>
          <w:tcPr>
            <w:tcMar>
              <w:top w:w="100.0" w:type="dxa"/>
              <w:left w:w="100.0" w:type="dxa"/>
              <w:bottom w:w="100.0" w:type="dxa"/>
              <w:right w:w="100.0" w:type="dxa"/>
            </w:tcMar>
            <w:vAlign w:val="top"/>
          </w:tcPr>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settings → Set rate → Save → Validation → Update &amp; confirm</w:t>
            </w:r>
          </w:p>
        </w:tc>
        <w:tc>
          <w:tcPr>
            <w:tcMar>
              <w:top w:w="100.0" w:type="dxa"/>
              <w:left w:w="100.0" w:type="dxa"/>
              <w:bottom w:w="100.0" w:type="dxa"/>
              <w:right w:w="100.0" w:type="dxa"/>
            </w:tcMar>
            <w:vAlign w:val="top"/>
          </w:tcPr>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error</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Menu Item</w:t>
            </w:r>
          </w:p>
        </w:tc>
        <w:tc>
          <w:tcPr>
            <w:tcMar>
              <w:top w:w="100.0" w:type="dxa"/>
              <w:left w:w="100.0" w:type="dxa"/>
              <w:bottom w:w="100.0" w:type="dxa"/>
              <w:right w:w="100.0" w:type="dxa"/>
            </w:tcMar>
            <w:vAlign w:val="top"/>
          </w:tcPr>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Staff</w:t>
            </w:r>
          </w:p>
        </w:tc>
        <w:tc>
          <w:tcPr>
            <w:tcMar>
              <w:top w:w="100.0" w:type="dxa"/>
              <w:left w:w="100.0" w:type="dxa"/>
              <w:bottom w:w="100.0" w:type="dxa"/>
              <w:right w:w="100.0" w:type="dxa"/>
            </w:tcMar>
            <w:vAlign w:val="top"/>
          </w:tcPr>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menu mgmt → New item → Fill details → Submit → Validate</w:t>
            </w:r>
          </w:p>
        </w:tc>
        <w:tc>
          <w:tcPr>
            <w:tcMar>
              <w:top w:w="100.0" w:type="dxa"/>
              <w:left w:w="100.0" w:type="dxa"/>
              <w:bottom w:w="100.0" w:type="dxa"/>
              <w:right w:w="100.0" w:type="dxa"/>
            </w:tcMar>
            <w:vAlign w:val="top"/>
          </w:tcPr>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price error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Inventory</w:t>
            </w:r>
          </w:p>
        </w:tc>
        <w:tc>
          <w:tcPr>
            <w:tcMar>
              <w:top w:w="100.0" w:type="dxa"/>
              <w:left w:w="100.0" w:type="dxa"/>
              <w:bottom w:w="100.0" w:type="dxa"/>
              <w:right w:w="100.0" w:type="dxa"/>
            </w:tcMar>
            <w:vAlign w:val="top"/>
          </w:tcPr>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Staff, Menu item exists</w:t>
            </w:r>
          </w:p>
        </w:tc>
        <w:tc>
          <w:tcPr>
            <w:tcMar>
              <w:top w:w="100.0" w:type="dxa"/>
              <w:left w:w="100.0" w:type="dxa"/>
              <w:bottom w:w="100.0" w:type="dxa"/>
              <w:right w:w="100.0" w:type="dxa"/>
            </w:tcMar>
            <w:vAlign w:val="top"/>
          </w:tcPr>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inventory → Select item → Enter qty → Confirm → Update &amp; show</w:t>
            </w:r>
          </w:p>
        </w:tc>
        <w:tc>
          <w:tcPr>
            <w:tcMar>
              <w:top w:w="100.0" w:type="dxa"/>
              <w:left w:w="100.0" w:type="dxa"/>
              <w:bottom w:w="100.0" w:type="dxa"/>
              <w:right w:w="100.0" w:type="dxa"/>
            </w:tcMar>
            <w:vAlign w:val="top"/>
          </w:tcPr>
          <w:p w:rsidR="00000000" w:rsidDel="00000000" w:rsidP="00000000" w:rsidRDefault="00000000" w:rsidRPr="00000000" w14:paraId="000002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quantity error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 Order</w:t>
            </w:r>
          </w:p>
        </w:tc>
        <w:tc>
          <w:tcPr>
            <w:tcMar>
              <w:top w:w="100.0" w:type="dxa"/>
              <w:left w:w="100.0" w:type="dxa"/>
              <w:bottom w:w="100.0" w:type="dxa"/>
              <w:right w:w="100.0" w:type="dxa"/>
            </w:tcMar>
            <w:vAlign w:val="top"/>
          </w:tcPr>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Staff, at least one order pending</w:t>
            </w:r>
          </w:p>
        </w:tc>
        <w:tc>
          <w:tcPr>
            <w:tcMar>
              <w:top w:w="100.0" w:type="dxa"/>
              <w:left w:w="100.0" w:type="dxa"/>
              <w:bottom w:w="100.0" w:type="dxa"/>
              <w:right w:w="100.0" w:type="dxa"/>
            </w:tcMar>
            <w:vAlign w:val="top"/>
          </w:tcPr>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fulfillment → Select order → Prepare → Fulfill → Update status</w:t>
            </w:r>
          </w:p>
        </w:tc>
        <w:tc>
          <w:tcPr>
            <w:tcMar>
              <w:top w:w="100.0" w:type="dxa"/>
              <w:left w:w="100.0" w:type="dxa"/>
              <w:bottom w:w="100.0" w:type="dxa"/>
              <w:right w:w="100.0" w:type="dxa"/>
            </w:tcMar>
            <w:vAlign w:val="top"/>
          </w:tcPr>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Canceled order</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Order</w:t>
            </w:r>
          </w:p>
        </w:tc>
        <w:tc>
          <w:tcPr>
            <w:tcMar>
              <w:top w:w="100.0" w:type="dxa"/>
              <w:left w:w="100.0" w:type="dxa"/>
              <w:bottom w:w="100.0" w:type="dxa"/>
              <w:right w:w="100.0" w:type="dxa"/>
            </w:tcMar>
            <w:vAlign w:val="top"/>
          </w:tcPr>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item available, tax set</w:t>
            </w:r>
          </w:p>
        </w:tc>
        <w:tc>
          <w:tcPr>
            <w:tcMar>
              <w:top w:w="100.0" w:type="dxa"/>
              <w:left w:w="100.0" w:type="dxa"/>
              <w:bottom w:w="100.0" w:type="dxa"/>
              <w:right w:w="100.0" w:type="dxa"/>
            </w:tcMar>
            <w:vAlign w:val="top"/>
          </w:tcPr>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Browse menu → Select items → Cart → Add tip → Finalize &amp; submit</w:t>
            </w:r>
          </w:p>
        </w:tc>
        <w:tc>
          <w:tcPr>
            <w:tcMar>
              <w:top w:w="100.0" w:type="dxa"/>
              <w:left w:w="100.0" w:type="dxa"/>
              <w:bottom w:w="100.0" w:type="dxa"/>
              <w:right w:w="100.0" w:type="dxa"/>
            </w:tcMar>
            <w:vAlign w:val="top"/>
          </w:tcPr>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stock item</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Order Status</w:t>
            </w:r>
          </w:p>
        </w:tc>
        <w:tc>
          <w:tcPr>
            <w:tcMar>
              <w:top w:w="100.0" w:type="dxa"/>
              <w:left w:w="100.0" w:type="dxa"/>
              <w:bottom w:w="100.0" w:type="dxa"/>
              <w:right w:w="100.0" w:type="dxa"/>
            </w:tcMar>
            <w:vAlign w:val="top"/>
          </w:tcPr>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order placed &amp; pending</w:t>
            </w:r>
          </w:p>
        </w:tc>
        <w:tc>
          <w:tcPr>
            <w:tcMar>
              <w:top w:w="100.0" w:type="dxa"/>
              <w:left w:w="100.0" w:type="dxa"/>
              <w:bottom w:w="100.0" w:type="dxa"/>
              <w:right w:w="100.0" w:type="dxa"/>
            </w:tcMar>
            <w:vAlign w:val="top"/>
          </w:tcPr>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 order status → Real-time updates</w:t>
            </w:r>
          </w:p>
        </w:tc>
        <w:tc>
          <w:tcPr>
            <w:tcMar>
              <w:top w:w="100.0" w:type="dxa"/>
              <w:left w:w="100.0" w:type="dxa"/>
              <w:bottom w:w="100.0" w:type="dxa"/>
              <w:right w:w="100.0" w:type="dxa"/>
            </w:tcMar>
            <w:vAlign w:val="top"/>
          </w:tcPr>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Order History</w:t>
            </w:r>
          </w:p>
        </w:tc>
        <w:tc>
          <w:tcPr>
            <w:tcMar>
              <w:top w:w="100.0" w:type="dxa"/>
              <w:left w:w="100.0" w:type="dxa"/>
              <w:bottom w:w="100.0" w:type="dxa"/>
              <w:right w:w="100.0" w:type="dxa"/>
            </w:tcMar>
            <w:vAlign w:val="top"/>
          </w:tcPr>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Staff, at least one past order</w:t>
            </w:r>
          </w:p>
        </w:tc>
        <w:tc>
          <w:tcPr>
            <w:tcMar>
              <w:top w:w="100.0" w:type="dxa"/>
              <w:left w:w="100.0" w:type="dxa"/>
              <w:bottom w:w="100.0" w:type="dxa"/>
              <w:right w:w="100.0" w:type="dxa"/>
            </w:tcMar>
            <w:vAlign w:val="top"/>
          </w:tcPr>
          <w:p w:rsidR="00000000" w:rsidDel="00000000" w:rsidP="00000000" w:rsidRDefault="00000000" w:rsidRPr="00000000" w14:paraId="000002B6">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history → View list/table → Filter/sort → Review</w:t>
            </w:r>
          </w:p>
        </w:tc>
        <w:tc>
          <w:tcPr>
            <w:tcMar>
              <w:top w:w="100.0" w:type="dxa"/>
              <w:left w:w="100.0" w:type="dxa"/>
              <w:bottom w:w="100.0" w:type="dxa"/>
              <w:right w:w="100.0" w:type="dxa"/>
            </w:tcMar>
            <w:vAlign w:val="top"/>
          </w:tcPr>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history found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Anonymous Order</w:t>
            </w:r>
          </w:p>
        </w:tc>
        <w:tc>
          <w:tcPr>
            <w:tcMar>
              <w:top w:w="100.0" w:type="dxa"/>
              <w:left w:w="100.0" w:type="dxa"/>
              <w:bottom w:w="100.0" w:type="dxa"/>
              <w:right w:w="100.0" w:type="dxa"/>
            </w:tcMar>
            <w:vAlign w:val="top"/>
          </w:tcPr>
          <w:p w:rsidR="00000000" w:rsidDel="00000000" w:rsidP="00000000" w:rsidRDefault="00000000" w:rsidRPr="00000000" w14:paraId="000002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logged in, items available</w:t>
            </w:r>
          </w:p>
        </w:tc>
        <w:tc>
          <w:tcPr>
            <w:tcMar>
              <w:top w:w="100.0" w:type="dxa"/>
              <w:left w:w="100.0" w:type="dxa"/>
              <w:bottom w:w="100.0" w:type="dxa"/>
              <w:right w:w="100.0" w:type="dxa"/>
            </w:tcMar>
            <w:vAlign w:val="top"/>
          </w:tcPr>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Browse → Add to cart → Finalize → Provide ID info → Confirm</w:t>
            </w:r>
          </w:p>
        </w:tc>
        <w:tc>
          <w:tcPr>
            <w:tcMar>
              <w:top w:w="100.0" w:type="dxa"/>
              <w:left w:w="100.0" w:type="dxa"/>
              <w:bottom w:w="100.0" w:type="dxa"/>
              <w:right w:w="100.0" w:type="dxa"/>
            </w:tcMar>
            <w:vAlign w:val="top"/>
          </w:tcPr>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info error</w:t>
            </w:r>
          </w:p>
        </w:tc>
      </w:tr>
    </w:tbl>
    <w:p w:rsidR="00000000" w:rsidDel="00000000" w:rsidP="00000000" w:rsidRDefault="00000000" w:rsidRPr="00000000" w14:paraId="000002BE">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nbybw8971y7q" w:id="32"/>
      <w:bookmarkEnd w:id="32"/>
      <w:r w:rsidDel="00000000" w:rsidR="00000000" w:rsidRPr="00000000">
        <w:rPr>
          <w:rFonts w:ascii="Times New Roman" w:cs="Times New Roman" w:eastAsia="Times New Roman" w:hAnsi="Times New Roman"/>
          <w:b w:val="1"/>
          <w:sz w:val="24"/>
          <w:szCs w:val="24"/>
          <w:rtl w:val="0"/>
        </w:rPr>
        <w:t xml:space="preserve">20 New Use Cases</w:t>
      </w:r>
    </w:p>
    <w:p w:rsidR="00000000" w:rsidDel="00000000" w:rsidP="00000000" w:rsidRDefault="00000000" w:rsidRPr="00000000" w14:paraId="000002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health program rules, tax regulations, and platform requirements)Requirements-Supplementary-Information-Links.xlsx</w:t>
      </w:r>
    </w:p>
    <w:p w:rsidR="00000000" w:rsidDel="00000000" w:rsidP="00000000" w:rsidRDefault="00000000" w:rsidRPr="00000000" w14:paraId="000002C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p3epexr6wc5c" w:id="33"/>
      <w:bookmarkEnd w:id="33"/>
      <w:r w:rsidDel="00000000" w:rsidR="00000000" w:rsidRPr="00000000">
        <w:rPr>
          <w:rFonts w:ascii="Times New Roman" w:cs="Times New Roman" w:eastAsia="Times New Roman" w:hAnsi="Times New Roman"/>
          <w:b w:val="1"/>
          <w:sz w:val="24"/>
          <w:szCs w:val="24"/>
          <w:rtl w:val="0"/>
        </w:rPr>
        <w:t xml:space="preserve">Regulatory, Health, and Nutrition Use Cases</w:t>
      </w:r>
    </w:p>
    <w:tbl>
      <w:tblPr>
        <w:tblStyle w:val="Table2"/>
        <w:tblW w:w="9360.0" w:type="dxa"/>
        <w:jc w:val="left"/>
        <w:tblLayout w:type="fixed"/>
        <w:tblLook w:val="0600"/>
      </w:tblPr>
      <w:tblGrid>
        <w:gridCol w:w="685.4545454545455"/>
        <w:gridCol w:w="1493.8181818181818"/>
        <w:gridCol w:w="1961.818181818182"/>
        <w:gridCol w:w="1578.9090909090908"/>
        <w:gridCol w:w="2330.5454545454545"/>
        <w:gridCol w:w="1309.4545454545455"/>
        <w:tblGridChange w:id="0">
          <w:tblGrid>
            <w:gridCol w:w="685.4545454545455"/>
            <w:gridCol w:w="1493.8181818181818"/>
            <w:gridCol w:w="1961.818181818182"/>
            <w:gridCol w:w="1578.9090909090908"/>
            <w:gridCol w:w="2330.5454545454545"/>
            <w:gridCol w:w="1309.4545454545455"/>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w:t>
            </w: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WIC Fresh Product Filter</w:t>
            </w:r>
          </w:p>
        </w:tc>
        <w:tc>
          <w:tcPr>
            <w:tcMar>
              <w:top w:w="100.0" w:type="dxa"/>
              <w:left w:w="100.0" w:type="dxa"/>
              <w:bottom w:w="100.0" w:type="dxa"/>
              <w:right w:w="100.0" w:type="dxa"/>
            </w:tcMar>
            <w:vAlign w:val="top"/>
          </w:tcPr>
          <w:p w:rsidR="00000000" w:rsidDel="00000000" w:rsidP="00000000" w:rsidRDefault="00000000" w:rsidRPr="00000000" w14:paraId="000002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 option enabled; logged in as Admin</w:t>
            </w:r>
          </w:p>
        </w:tc>
        <w:tc>
          <w:tcPr>
            <w:tcMar>
              <w:top w:w="100.0" w:type="dxa"/>
              <w:left w:w="100.0" w:type="dxa"/>
              <w:bottom w:w="100.0" w:type="dxa"/>
              <w:right w:w="100.0" w:type="dxa"/>
            </w:tcMar>
            <w:vAlign w:val="top"/>
          </w:tcPr>
          <w:p w:rsidR="00000000" w:rsidDel="00000000" w:rsidP="00000000" w:rsidRDefault="00000000" w:rsidRPr="00000000" w14:paraId="000002C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product mgmt → Tag eligible items → Save</w:t>
            </w:r>
          </w:p>
        </w:tc>
        <w:tc>
          <w:tcPr>
            <w:tcMar>
              <w:top w:w="100.0" w:type="dxa"/>
              <w:left w:w="100.0" w:type="dxa"/>
              <w:bottom w:w="100.0" w:type="dxa"/>
              <w:right w:w="100.0" w:type="dxa"/>
            </w:tcMar>
            <w:vAlign w:val="top"/>
          </w:tcPr>
          <w:p w:rsidR="00000000" w:rsidDel="00000000" w:rsidP="00000000" w:rsidRDefault="00000000" w:rsidRPr="00000000" w14:paraId="000002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item selection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Redeem WIC Benefits Online</w:t>
            </w:r>
          </w:p>
        </w:tc>
        <w:tc>
          <w:tcPr>
            <w:tcMar>
              <w:top w:w="100.0" w:type="dxa"/>
              <w:left w:w="100.0" w:type="dxa"/>
              <w:bottom w:w="100.0" w:type="dxa"/>
              <w:right w:w="100.0" w:type="dxa"/>
            </w:tcMar>
            <w:vAlign w:val="top"/>
          </w:tcPr>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 enabled, Eligible for program</w:t>
            </w:r>
          </w:p>
        </w:tc>
        <w:tc>
          <w:tcPr>
            <w:tcMar>
              <w:top w:w="100.0" w:type="dxa"/>
              <w:left w:w="100.0" w:type="dxa"/>
              <w:bottom w:w="100.0" w:type="dxa"/>
              <w:right w:w="100.0" w:type="dxa"/>
            </w:tcMar>
            <w:vAlign w:val="top"/>
          </w:tcPr>
          <w:p w:rsidR="00000000" w:rsidDel="00000000" w:rsidP="00000000" w:rsidRDefault="00000000" w:rsidRPr="00000000" w14:paraId="000002D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Login/validate WIC → Select qualifying items → Confirm order</w:t>
            </w:r>
          </w:p>
        </w:tc>
        <w:tc>
          <w:tcPr>
            <w:tcMar>
              <w:top w:w="100.0" w:type="dxa"/>
              <w:left w:w="100.0" w:type="dxa"/>
              <w:bottom w:w="100.0" w:type="dxa"/>
              <w:right w:w="100.0" w:type="dxa"/>
            </w:tcMar>
            <w:vAlign w:val="top"/>
          </w:tcPr>
          <w:p w:rsidR="00000000" w:rsidDel="00000000" w:rsidP="00000000" w:rsidRDefault="00000000" w:rsidRPr="00000000" w14:paraId="000002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not eligible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Nutrition-Compliant Meals</w:t>
            </w:r>
          </w:p>
        </w:tc>
        <w:tc>
          <w:tcPr>
            <w:tcMar>
              <w:top w:w="100.0" w:type="dxa"/>
              <w:left w:w="100.0" w:type="dxa"/>
              <w:bottom w:w="100.0" w:type="dxa"/>
              <w:right w:w="100.0" w:type="dxa"/>
            </w:tcMar>
            <w:vAlign w:val="top"/>
          </w:tcPr>
          <w:p w:rsidR="00000000" w:rsidDel="00000000" w:rsidP="00000000" w:rsidRDefault="00000000" w:rsidRPr="00000000" w14:paraId="000002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offers nutritional info</w:t>
            </w:r>
          </w:p>
        </w:tc>
        <w:tc>
          <w:tcPr>
            <w:tcMar>
              <w:top w:w="100.0" w:type="dxa"/>
              <w:left w:w="100.0" w:type="dxa"/>
              <w:bottom w:w="100.0" w:type="dxa"/>
              <w:right w:w="100.0" w:type="dxa"/>
            </w:tcMar>
            <w:vAlign w:val="top"/>
          </w:tcPr>
          <w:p w:rsidR="00000000" w:rsidDel="00000000" w:rsidP="00000000" w:rsidRDefault="00000000" w:rsidRPr="00000000" w14:paraId="000002D8">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Browse → Sort by nutrition → Select → Order</w:t>
            </w:r>
          </w:p>
        </w:tc>
        <w:tc>
          <w:tcPr>
            <w:tcMar>
              <w:top w:w="100.0" w:type="dxa"/>
              <w:left w:w="100.0" w:type="dxa"/>
              <w:bottom w:w="100.0" w:type="dxa"/>
              <w:right w:w="100.0" w:type="dxa"/>
            </w:tcMar>
            <w:vAlign w:val="top"/>
          </w:tcPr>
          <w:p w:rsidR="00000000" w:rsidDel="00000000" w:rsidP="00000000" w:rsidRDefault="00000000" w:rsidRPr="00000000" w14:paraId="000002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compliant item available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Nutrition Labeling</w:t>
            </w:r>
          </w:p>
        </w:tc>
        <w:tc>
          <w:tcPr>
            <w:tcMar>
              <w:top w:w="100.0" w:type="dxa"/>
              <w:left w:w="100.0" w:type="dxa"/>
              <w:bottom w:w="100.0" w:type="dxa"/>
              <w:right w:w="100.0" w:type="dxa"/>
            </w:tcMar>
            <w:vAlign w:val="top"/>
          </w:tcPr>
          <w:p w:rsidR="00000000" w:rsidDel="00000000" w:rsidP="00000000" w:rsidRDefault="00000000" w:rsidRPr="00000000" w14:paraId="000002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as Admin</w:t>
            </w:r>
          </w:p>
        </w:tc>
        <w:tc>
          <w:tcPr>
            <w:tcMar>
              <w:top w:w="100.0" w:type="dxa"/>
              <w:left w:w="100.0" w:type="dxa"/>
              <w:bottom w:w="100.0" w:type="dxa"/>
              <w:right w:w="100.0" w:type="dxa"/>
            </w:tcMar>
            <w:vAlign w:val="top"/>
          </w:tcPr>
          <w:p w:rsidR="00000000" w:rsidDel="00000000" w:rsidP="00000000" w:rsidRDefault="00000000" w:rsidRPr="00000000" w14:paraId="000002DE">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item mgmt → Edit nutrition info → Save</w:t>
            </w:r>
          </w:p>
        </w:tc>
        <w:tc>
          <w:tcPr>
            <w:tcMar>
              <w:top w:w="100.0" w:type="dxa"/>
              <w:left w:w="100.0" w:type="dxa"/>
              <w:bottom w:w="100.0" w:type="dxa"/>
              <w:right w:w="100.0" w:type="dxa"/>
            </w:tcMar>
            <w:vAlign w:val="top"/>
          </w:tcPr>
          <w:p w:rsidR="00000000" w:rsidDel="00000000" w:rsidP="00000000" w:rsidRDefault="00000000" w:rsidRPr="00000000" w14:paraId="000002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nutrition data</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2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Food Delivery in HIPAA-Compliant Manner</w:t>
            </w:r>
          </w:p>
        </w:tc>
        <w:tc>
          <w:tcPr>
            <w:tcMar>
              <w:top w:w="100.0" w:type="dxa"/>
              <w:left w:w="100.0" w:type="dxa"/>
              <w:bottom w:w="100.0" w:type="dxa"/>
              <w:right w:w="100.0" w:type="dxa"/>
            </w:tcMar>
            <w:vAlign w:val="top"/>
          </w:tcPr>
          <w:p w:rsidR="00000000" w:rsidDel="00000000" w:rsidP="00000000" w:rsidRDefault="00000000" w:rsidRPr="00000000" w14:paraId="000002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health info in profile</w:t>
            </w:r>
          </w:p>
        </w:tc>
        <w:tc>
          <w:tcPr>
            <w:tcMar>
              <w:top w:w="100.0" w:type="dxa"/>
              <w:left w:w="100.0" w:type="dxa"/>
              <w:bottom w:w="100.0" w:type="dxa"/>
              <w:right w:w="100.0" w:type="dxa"/>
            </w:tcMar>
            <w:vAlign w:val="top"/>
          </w:tcPr>
          <w:p w:rsidR="00000000" w:rsidDel="00000000" w:rsidP="00000000" w:rsidRDefault="00000000" w:rsidRPr="00000000" w14:paraId="000002E4">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Place order → Delivery with privacy protection</w:t>
            </w:r>
          </w:p>
        </w:tc>
        <w:tc>
          <w:tcPr>
            <w:tcMar>
              <w:top w:w="100.0" w:type="dxa"/>
              <w:left w:w="100.0" w:type="dxa"/>
              <w:bottom w:w="100.0" w:type="dxa"/>
              <w:right w:w="100.0" w:type="dxa"/>
            </w:tcMar>
            <w:vAlign w:val="top"/>
          </w:tcPr>
          <w:p w:rsidR="00000000" w:rsidDel="00000000" w:rsidP="00000000" w:rsidRDefault="00000000" w:rsidRPr="00000000" w14:paraId="000002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settings incomplete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Food Delivery App to Local Health Guidelines</w:t>
            </w:r>
          </w:p>
        </w:tc>
        <w:tc>
          <w:tcPr>
            <w:tcMar>
              <w:top w:w="100.0" w:type="dxa"/>
              <w:left w:w="100.0" w:type="dxa"/>
              <w:bottom w:w="100.0" w:type="dxa"/>
              <w:right w:w="100.0" w:type="dxa"/>
            </w:tcMar>
            <w:vAlign w:val="top"/>
          </w:tcPr>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guidelines set in system</w:t>
            </w:r>
          </w:p>
        </w:tc>
        <w:tc>
          <w:tcPr>
            <w:tcMar>
              <w:top w:w="100.0" w:type="dxa"/>
              <w:left w:w="100.0" w:type="dxa"/>
              <w:bottom w:w="100.0" w:type="dxa"/>
              <w:right w:w="100.0" w:type="dxa"/>
            </w:tcMar>
            <w:vAlign w:val="top"/>
          </w:tcPr>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Update settings → Sync menu filters</w:t>
            </w:r>
          </w:p>
        </w:tc>
        <w:tc>
          <w:tcPr>
            <w:tcMar>
              <w:top w:w="100.0" w:type="dxa"/>
              <w:left w:w="100.0" w:type="dxa"/>
              <w:bottom w:w="100.0" w:type="dxa"/>
              <w:right w:w="100.0" w:type="dxa"/>
            </w:tcMar>
            <w:vAlign w:val="top"/>
          </w:tcPr>
          <w:p w:rsidR="00000000" w:rsidDel="00000000" w:rsidP="00000000" w:rsidRDefault="00000000" w:rsidRPr="00000000" w14:paraId="000002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denied to guidelines db</w:t>
            </w:r>
          </w:p>
        </w:tc>
      </w:tr>
    </w:tbl>
    <w:p w:rsidR="00000000" w:rsidDel="00000000" w:rsidP="00000000" w:rsidRDefault="00000000" w:rsidRPr="00000000" w14:paraId="000002EC">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1xfv3vilryoy" w:id="34"/>
      <w:bookmarkEnd w:id="34"/>
      <w:r w:rsidDel="00000000" w:rsidR="00000000" w:rsidRPr="00000000">
        <w:rPr>
          <w:rFonts w:ascii="Times New Roman" w:cs="Times New Roman" w:eastAsia="Times New Roman" w:hAnsi="Times New Roman"/>
          <w:b w:val="1"/>
          <w:sz w:val="24"/>
          <w:szCs w:val="24"/>
          <w:rtl w:val="0"/>
        </w:rPr>
        <w:t xml:space="preserve">Tax, Payment, and Business Compliance Use Cases</w:t>
      </w:r>
    </w:p>
    <w:tbl>
      <w:tblPr>
        <w:tblStyle w:val="Table3"/>
        <w:tblW w:w="9360.0" w:type="dxa"/>
        <w:jc w:val="left"/>
        <w:tblLayout w:type="fixed"/>
        <w:tblLook w:val="0600"/>
      </w:tblPr>
      <w:tblGrid>
        <w:gridCol w:w="686.49468892261"/>
        <w:gridCol w:w="1595.5083459787556"/>
        <w:gridCol w:w="1865.3717754172987"/>
        <w:gridCol w:w="1765.9484066767827"/>
        <w:gridCol w:w="2121.03186646434"/>
        <w:gridCol w:w="1325.6449165402123"/>
        <w:tblGridChange w:id="0">
          <w:tblGrid>
            <w:gridCol w:w="686.49468892261"/>
            <w:gridCol w:w="1595.5083459787556"/>
            <w:gridCol w:w="1865.3717754172987"/>
            <w:gridCol w:w="1765.9484066767827"/>
            <w:gridCol w:w="2121.03186646434"/>
            <w:gridCol w:w="1325.6449165402123"/>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2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Multistate Sales Tax Rate</w:t>
            </w:r>
          </w:p>
        </w:tc>
        <w:tc>
          <w:tcPr>
            <w:tcMar>
              <w:top w:w="100.0" w:type="dxa"/>
              <w:left w:w="100.0" w:type="dxa"/>
              <w:bottom w:w="100.0" w:type="dxa"/>
              <w:right w:w="100.0" w:type="dxa"/>
            </w:tcMar>
            <w:vAlign w:val="top"/>
          </w:tcPr>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Multistate config active, logged in as Admin</w:t>
            </w:r>
          </w:p>
        </w:tc>
        <w:tc>
          <w:tcPr>
            <w:tcMar>
              <w:top w:w="100.0" w:type="dxa"/>
              <w:left w:w="100.0" w:type="dxa"/>
              <w:bottom w:w="100.0" w:type="dxa"/>
              <w:right w:w="100.0" w:type="dxa"/>
            </w:tcMar>
            <w:vAlign w:val="top"/>
          </w:tcPr>
          <w:p w:rsidR="00000000" w:rsidDel="00000000" w:rsidP="00000000" w:rsidRDefault="00000000" w:rsidRPr="00000000" w14:paraId="000002F7">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tax config → Select state → Set rate → Save</w:t>
            </w:r>
          </w:p>
        </w:tc>
        <w:tc>
          <w:tcPr>
            <w:tcMar>
              <w:top w:w="100.0" w:type="dxa"/>
              <w:left w:w="100.0" w:type="dxa"/>
              <w:bottom w:w="100.0" w:type="dxa"/>
              <w:right w:w="100.0" w:type="dxa"/>
            </w:tcMar>
            <w:vAlign w:val="top"/>
          </w:tcPr>
          <w:p w:rsidR="00000000" w:rsidDel="00000000" w:rsidP="00000000" w:rsidRDefault="00000000" w:rsidRPr="00000000" w14:paraId="000002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not supported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Staff/Customer</w:t>
            </w:r>
          </w:p>
        </w:tc>
        <w:tc>
          <w:tcPr>
            <w:tcMar>
              <w:top w:w="100.0" w:type="dxa"/>
              <w:left w:w="100.0" w:type="dxa"/>
              <w:bottom w:w="100.0" w:type="dxa"/>
              <w:right w:w="100.0" w:type="dxa"/>
            </w:tcMar>
            <w:vAlign w:val="top"/>
          </w:tcPr>
          <w:p w:rsidR="00000000" w:rsidDel="00000000" w:rsidP="00000000" w:rsidRDefault="00000000" w:rsidRPr="00000000" w14:paraId="000002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and Display Eligible Tax Deductions</w:t>
            </w:r>
          </w:p>
        </w:tc>
        <w:tc>
          <w:tcPr>
            <w:tcMar>
              <w:top w:w="100.0" w:type="dxa"/>
              <w:left w:w="100.0" w:type="dxa"/>
              <w:bottom w:w="100.0" w:type="dxa"/>
              <w:right w:w="100.0" w:type="dxa"/>
            </w:tcMar>
            <w:vAlign w:val="top"/>
          </w:tcPr>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deduction enabled</w:t>
            </w:r>
          </w:p>
        </w:tc>
        <w:tc>
          <w:tcPr>
            <w:tcMar>
              <w:top w:w="100.0" w:type="dxa"/>
              <w:left w:w="100.0" w:type="dxa"/>
              <w:bottom w:w="100.0" w:type="dxa"/>
              <w:right w:w="100.0" w:type="dxa"/>
            </w:tcMar>
            <w:vAlign w:val="top"/>
          </w:tcPr>
          <w:p w:rsidR="00000000" w:rsidDel="00000000" w:rsidP="00000000" w:rsidRDefault="00000000" w:rsidRPr="00000000" w14:paraId="000002FD">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Order → Show deduction options → Apply deduction</w:t>
            </w:r>
          </w:p>
        </w:tc>
        <w:tc>
          <w:tcPr>
            <w:tcMar>
              <w:top w:w="100.0" w:type="dxa"/>
              <w:left w:w="100.0" w:type="dxa"/>
              <w:bottom w:w="100.0" w:type="dxa"/>
              <w:right w:w="100.0" w:type="dxa"/>
            </w:tcMar>
            <w:vAlign w:val="top"/>
          </w:tcPr>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Ineligible for deduction</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3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3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Third-Party Payment with Tax</w:t>
            </w:r>
          </w:p>
        </w:tc>
        <w:tc>
          <w:tcPr>
            <w:tcMar>
              <w:top w:w="100.0" w:type="dxa"/>
              <w:left w:w="100.0" w:type="dxa"/>
              <w:bottom w:w="100.0" w:type="dxa"/>
              <w:right w:w="100.0" w:type="dxa"/>
            </w:tcMar>
            <w:vAlign w:val="top"/>
          </w:tcPr>
          <w:p w:rsidR="00000000" w:rsidDel="00000000" w:rsidP="00000000" w:rsidRDefault="00000000" w:rsidRPr="00000000" w14:paraId="000003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enabled, Tax rate set</w:t>
            </w:r>
          </w:p>
        </w:tc>
        <w:tc>
          <w:tcPr>
            <w:tcMar>
              <w:top w:w="100.0" w:type="dxa"/>
              <w:left w:w="100.0" w:type="dxa"/>
              <w:bottom w:w="100.0" w:type="dxa"/>
              <w:right w:w="100.0" w:type="dxa"/>
            </w:tcMar>
            <w:vAlign w:val="top"/>
          </w:tcPr>
          <w:p w:rsidR="00000000" w:rsidDel="00000000" w:rsidP="00000000" w:rsidRDefault="00000000" w:rsidRPr="00000000" w14:paraId="00000303">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Checkout → Select processor → Tax calc → Confirm</w:t>
            </w:r>
          </w:p>
        </w:tc>
        <w:tc>
          <w:tcPr>
            <w:tcMar>
              <w:top w:w="100.0" w:type="dxa"/>
              <w:left w:w="100.0" w:type="dxa"/>
              <w:bottom w:w="100.0" w:type="dxa"/>
              <w:right w:w="100.0" w:type="dxa"/>
            </w:tcMar>
            <w:vAlign w:val="top"/>
          </w:tcPr>
          <w:p w:rsidR="00000000" w:rsidDel="00000000" w:rsidP="00000000" w:rsidRDefault="00000000" w:rsidRPr="00000000" w14:paraId="000003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error</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Tax/Benefit Compliance Report</w:t>
            </w:r>
          </w:p>
        </w:tc>
        <w:tc>
          <w:tcPr>
            <w:tcMar>
              <w:top w:w="100.0" w:type="dxa"/>
              <w:left w:w="100.0" w:type="dxa"/>
              <w:bottom w:w="100.0" w:type="dxa"/>
              <w:right w:w="100.0" w:type="dxa"/>
            </w:tcMar>
            <w:vAlign w:val="top"/>
          </w:tcPr>
          <w:p w:rsidR="00000000" w:rsidDel="00000000" w:rsidP="00000000" w:rsidRDefault="00000000" w:rsidRPr="00000000" w14:paraId="000003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reporting period chosen</w:t>
            </w:r>
          </w:p>
        </w:tc>
        <w:tc>
          <w:tcPr>
            <w:tcMar>
              <w:top w:w="100.0" w:type="dxa"/>
              <w:left w:w="100.0" w:type="dxa"/>
              <w:bottom w:w="100.0" w:type="dxa"/>
              <w:right w:w="100.0" w:type="dxa"/>
            </w:tcMar>
            <w:vAlign w:val="top"/>
          </w:tcPr>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reports → Select report → Generate PDF/CSV</w:t>
            </w:r>
          </w:p>
        </w:tc>
        <w:tc>
          <w:tcPr>
            <w:tcMar>
              <w:top w:w="100.0" w:type="dxa"/>
              <w:left w:w="100.0" w:type="dxa"/>
              <w:bottom w:w="100.0" w:type="dxa"/>
              <w:right w:w="100.0" w:type="dxa"/>
            </w:tcMar>
            <w:vAlign w:val="top"/>
          </w:tcPr>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incomplete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Tips via Third-Party Provider</w:t>
            </w:r>
          </w:p>
        </w:tc>
        <w:tc>
          <w:tcPr>
            <w:tcMar>
              <w:top w:w="100.0" w:type="dxa"/>
              <w:left w:w="100.0" w:type="dxa"/>
              <w:bottom w:w="100.0" w:type="dxa"/>
              <w:right w:w="100.0" w:type="dxa"/>
            </w:tcMar>
            <w:vAlign w:val="top"/>
          </w:tcPr>
          <w:p w:rsidR="00000000" w:rsidDel="00000000" w:rsidP="00000000" w:rsidRDefault="00000000" w:rsidRPr="00000000" w14:paraId="000003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provider linked, tips allowed</w:t>
            </w:r>
          </w:p>
        </w:tc>
        <w:tc>
          <w:tcPr>
            <w:tcMar>
              <w:top w:w="100.0" w:type="dxa"/>
              <w:left w:w="100.0" w:type="dxa"/>
              <w:bottom w:w="100.0" w:type="dxa"/>
              <w:right w:w="100.0" w:type="dxa"/>
            </w:tcMar>
            <w:vAlign w:val="top"/>
          </w:tcPr>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Checkout → Enter tip → Select provider → Confirm</w:t>
            </w:r>
          </w:p>
        </w:tc>
        <w:tc>
          <w:tcPr>
            <w:tcMar>
              <w:top w:w="100.0" w:type="dxa"/>
              <w:left w:w="100.0" w:type="dxa"/>
              <w:bottom w:w="100.0" w:type="dxa"/>
              <w:right w:w="100.0" w:type="dxa"/>
            </w:tcMar>
            <w:vAlign w:val="top"/>
          </w:tcPr>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failed or not supported</w:t>
            </w:r>
          </w:p>
        </w:tc>
      </w:tr>
    </w:tbl>
    <w:p w:rsidR="00000000" w:rsidDel="00000000" w:rsidP="00000000" w:rsidRDefault="00000000" w:rsidRPr="00000000" w14:paraId="0000031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irsquecfboiu" w:id="35"/>
      <w:bookmarkEnd w:id="35"/>
      <w:r w:rsidDel="00000000" w:rsidR="00000000" w:rsidRPr="00000000">
        <w:rPr>
          <w:rFonts w:ascii="Times New Roman" w:cs="Times New Roman" w:eastAsia="Times New Roman" w:hAnsi="Times New Roman"/>
          <w:b w:val="1"/>
          <w:sz w:val="24"/>
          <w:szCs w:val="24"/>
          <w:rtl w:val="0"/>
        </w:rPr>
        <w:t xml:space="preserve">App Design, Platform, and Customer Experience Use Cases</w:t>
      </w:r>
    </w:p>
    <w:tbl>
      <w:tblPr>
        <w:tblStyle w:val="Table4"/>
        <w:tblW w:w="9360.0" w:type="dxa"/>
        <w:jc w:val="left"/>
        <w:tblLayout w:type="fixed"/>
        <w:tblLook w:val="0600"/>
      </w:tblPr>
      <w:tblGrid>
        <w:gridCol w:w="685.4545454545455"/>
        <w:gridCol w:w="1493.8181818181818"/>
        <w:gridCol w:w="1777.4545454545455"/>
        <w:gridCol w:w="1664"/>
        <w:gridCol w:w="2132"/>
        <w:gridCol w:w="1607.2727272727273"/>
        <w:tblGridChange w:id="0">
          <w:tblGrid>
            <w:gridCol w:w="685.4545454545455"/>
            <w:gridCol w:w="1493.8181818181818"/>
            <w:gridCol w:w="1777.4545454545455"/>
            <w:gridCol w:w="1664"/>
            <w:gridCol w:w="2132"/>
            <w:gridCol w:w="1607.2727272727273"/>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3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c>
          <w:tcPr>
            <w:tcMar>
              <w:top w:w="100.0" w:type="dxa"/>
              <w:left w:w="100.0" w:type="dxa"/>
              <w:bottom w:w="100.0" w:type="dxa"/>
              <w:right w:w="100.0" w:type="dxa"/>
            </w:tcMar>
            <w:vAlign w:val="top"/>
          </w:tcPr>
          <w:p w:rsidR="00000000" w:rsidDel="00000000" w:rsidP="00000000" w:rsidRDefault="00000000" w:rsidRPr="00000000" w14:paraId="000003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Nutrition Alert Features</w:t>
            </w:r>
          </w:p>
        </w:tc>
        <w:tc>
          <w:tcPr>
            <w:tcMar>
              <w:top w:w="100.0" w:type="dxa"/>
              <w:left w:w="100.0" w:type="dxa"/>
              <w:bottom w:w="100.0" w:type="dxa"/>
              <w:right w:w="100.0" w:type="dxa"/>
            </w:tcMar>
            <w:vAlign w:val="top"/>
          </w:tcPr>
          <w:p w:rsidR="00000000" w:rsidDel="00000000" w:rsidP="00000000" w:rsidRDefault="00000000" w:rsidRPr="00000000" w14:paraId="000003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supports nutrition labels</w:t>
            </w:r>
          </w:p>
        </w:tc>
        <w:tc>
          <w:tcPr>
            <w:tcMar>
              <w:top w:w="100.0" w:type="dxa"/>
              <w:left w:w="100.0" w:type="dxa"/>
              <w:bottom w:w="100.0" w:type="dxa"/>
              <w:right w:w="100.0" w:type="dxa"/>
            </w:tcMar>
            <w:vAlign w:val="top"/>
          </w:tcPr>
          <w:p w:rsidR="00000000" w:rsidDel="00000000" w:rsidP="00000000" w:rsidRDefault="00000000" w:rsidRPr="00000000" w14:paraId="0000031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Update frontend → Add alert badges → Push live</w:t>
            </w:r>
          </w:p>
        </w:tc>
        <w:tc>
          <w:tcPr>
            <w:tcMar>
              <w:top w:w="100.0" w:type="dxa"/>
              <w:left w:w="100.0" w:type="dxa"/>
              <w:bottom w:w="100.0" w:type="dxa"/>
              <w:right w:w="100.0" w:type="dxa"/>
            </w:tcMar>
            <w:vAlign w:val="top"/>
          </w:tcPr>
          <w:p w:rsidR="00000000" w:rsidDel="00000000" w:rsidP="00000000" w:rsidRDefault="00000000" w:rsidRPr="00000000" w14:paraId="000003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integration failed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Opt-In/Opt-Out of Nutrition or Allergy Alerts</w:t>
            </w:r>
          </w:p>
        </w:tc>
        <w:tc>
          <w:tcPr>
            <w:tcMar>
              <w:top w:w="100.0" w:type="dxa"/>
              <w:left w:w="100.0" w:type="dxa"/>
              <w:bottom w:w="100.0" w:type="dxa"/>
              <w:right w:w="100.0" w:type="dxa"/>
            </w:tcMar>
            <w:vAlign w:val="top"/>
          </w:tcPr>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alerts enabled</w:t>
            </w:r>
          </w:p>
        </w:tc>
        <w:tc>
          <w:tcPr>
            <w:tcMar>
              <w:top w:w="100.0" w:type="dxa"/>
              <w:left w:w="100.0" w:type="dxa"/>
              <w:bottom w:w="100.0" w:type="dxa"/>
              <w:right w:w="100.0" w:type="dxa"/>
            </w:tcMar>
            <w:vAlign w:val="top"/>
          </w:tcPr>
          <w:p w:rsidR="00000000" w:rsidDel="00000000" w:rsidP="00000000" w:rsidRDefault="00000000" w:rsidRPr="00000000" w14:paraId="0000032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settings → Toggle alert prefs → Save</w:t>
            </w:r>
          </w:p>
        </w:tc>
        <w:tc>
          <w:tcPr>
            <w:tcMar>
              <w:top w:w="100.0" w:type="dxa"/>
              <w:left w:w="100.0" w:type="dxa"/>
              <w:bottom w:w="100.0" w:type="dxa"/>
              <w:right w:w="100.0" w:type="dxa"/>
            </w:tcMar>
            <w:vAlign w:val="top"/>
          </w:tcPr>
          <w:p w:rsidR="00000000" w:rsidDel="00000000" w:rsidP="00000000" w:rsidRDefault="00000000" w:rsidRPr="00000000" w14:paraId="000003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alert configuration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Food Recall or Allergy Notice</w:t>
            </w:r>
          </w:p>
        </w:tc>
        <w:tc>
          <w:tcPr>
            <w:tcMar>
              <w:top w:w="100.0" w:type="dxa"/>
              <w:left w:w="100.0" w:type="dxa"/>
              <w:bottom w:w="100.0" w:type="dxa"/>
              <w:right w:w="100.0" w:type="dxa"/>
            </w:tcMar>
            <w:vAlign w:val="top"/>
          </w:tcPr>
          <w:p w:rsidR="00000000" w:rsidDel="00000000" w:rsidP="00000000" w:rsidRDefault="00000000" w:rsidRPr="00000000" w14:paraId="000003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info input, comm. channel active</w:t>
            </w:r>
          </w:p>
        </w:tc>
        <w:tc>
          <w:tcPr>
            <w:tcMar>
              <w:top w:w="100.0" w:type="dxa"/>
              <w:left w:w="100.0" w:type="dxa"/>
              <w:bottom w:w="100.0" w:type="dxa"/>
              <w:right w:w="100.0" w:type="dxa"/>
            </w:tcMar>
            <w:vAlign w:val="top"/>
          </w:tcPr>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Enter recall details → Send notification to users</w:t>
            </w:r>
          </w:p>
        </w:tc>
        <w:tc>
          <w:tcPr>
            <w:tcMar>
              <w:top w:w="100.0" w:type="dxa"/>
              <w:left w:w="100.0" w:type="dxa"/>
              <w:bottom w:w="100.0" w:type="dxa"/>
              <w:right w:w="100.0" w:type="dxa"/>
            </w:tcMar>
            <w:vAlign w:val="top"/>
          </w:tcPr>
          <w:p w:rsidR="00000000" w:rsidDel="00000000" w:rsidP="00000000" w:rsidRDefault="00000000" w:rsidRPr="00000000" w14:paraId="000003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notification settings off</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3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Anonymous vs. Account-Linked Order</w:t>
            </w:r>
          </w:p>
        </w:tc>
        <w:tc>
          <w:tcPr>
            <w:tcMar>
              <w:top w:w="100.0" w:type="dxa"/>
              <w:left w:w="100.0" w:type="dxa"/>
              <w:bottom w:w="100.0" w:type="dxa"/>
              <w:right w:w="100.0" w:type="dxa"/>
            </w:tcMar>
            <w:vAlign w:val="top"/>
          </w:tcPr>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order options available</w:t>
            </w:r>
          </w:p>
        </w:tc>
        <w:tc>
          <w:tcPr>
            <w:tcMar>
              <w:top w:w="100.0" w:type="dxa"/>
              <w:left w:w="100.0" w:type="dxa"/>
              <w:bottom w:w="100.0" w:type="dxa"/>
              <w:right w:w="100.0" w:type="dxa"/>
            </w:tcMar>
            <w:vAlign w:val="top"/>
          </w:tcPr>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Place order → Choose anonymous/account option</w:t>
            </w:r>
          </w:p>
        </w:tc>
        <w:tc>
          <w:tcPr>
            <w:tcMar>
              <w:top w:w="100.0" w:type="dxa"/>
              <w:left w:w="100.0" w:type="dxa"/>
              <w:bottom w:w="100.0" w:type="dxa"/>
              <w:right w:w="100.0" w:type="dxa"/>
            </w:tcMar>
            <w:vAlign w:val="top"/>
          </w:tcPr>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requires login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3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Minimum Inventory Thresholds</w:t>
            </w:r>
          </w:p>
        </w:tc>
        <w:tc>
          <w:tcPr>
            <w:tcMar>
              <w:top w:w="100.0" w:type="dxa"/>
              <w:left w:w="100.0" w:type="dxa"/>
              <w:bottom w:w="100.0" w:type="dxa"/>
              <w:right w:w="100.0" w:type="dxa"/>
            </w:tcMar>
            <w:vAlign w:val="top"/>
          </w:tcPr>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tracking enabled</w:t>
            </w:r>
          </w:p>
        </w:tc>
        <w:tc>
          <w:tcPr>
            <w:tcMar>
              <w:top w:w="100.0" w:type="dxa"/>
              <w:left w:w="100.0" w:type="dxa"/>
              <w:bottom w:w="100.0" w:type="dxa"/>
              <w:right w:w="100.0" w:type="dxa"/>
            </w:tcMar>
            <w:vAlign w:val="top"/>
          </w:tcPr>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mgmt → Set thresholds → Save</w:t>
            </w:r>
          </w:p>
        </w:tc>
        <w:tc>
          <w:tcPr>
            <w:tcMar>
              <w:top w:w="100.0" w:type="dxa"/>
              <w:left w:w="100.0" w:type="dxa"/>
              <w:bottom w:w="100.0" w:type="dxa"/>
              <w:right w:w="100.0" w:type="dxa"/>
            </w:tcMar>
            <w:vAlign w:val="top"/>
          </w:tcPr>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threshold value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Food Preparation Status in Real Time</w:t>
            </w:r>
          </w:p>
        </w:tc>
        <w:tc>
          <w:tcPr>
            <w:tcMar>
              <w:top w:w="100.0" w:type="dxa"/>
              <w:left w:w="100.0" w:type="dxa"/>
              <w:bottom w:w="100.0" w:type="dxa"/>
              <w:right w:w="100.0" w:type="dxa"/>
            </w:tcMar>
            <w:vAlign w:val="top"/>
          </w:tcPr>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display active</w:t>
            </w:r>
          </w:p>
        </w:tc>
        <w:tc>
          <w:tcPr>
            <w:tcMar>
              <w:top w:w="100.0" w:type="dxa"/>
              <w:left w:w="100.0" w:type="dxa"/>
              <w:bottom w:w="100.0" w:type="dxa"/>
              <w:right w:w="100.0" w:type="dxa"/>
            </w:tcMar>
            <w:vAlign w:val="top"/>
          </w:tcPr>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Place order → Monitor real-time progress</w:t>
            </w:r>
          </w:p>
        </w:tc>
        <w:tc>
          <w:tcPr>
            <w:tcMar>
              <w:top w:w="100.0" w:type="dxa"/>
              <w:left w:w="100.0" w:type="dxa"/>
              <w:bottom w:w="100.0" w:type="dxa"/>
              <w:right w:w="100.0" w:type="dxa"/>
            </w:tcMar>
            <w:vAlign w:val="top"/>
          </w:tcPr>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data unavailable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Mar>
              <w:top w:w="100.0" w:type="dxa"/>
              <w:left w:w="100.0" w:type="dxa"/>
              <w:bottom w:w="100.0" w:type="dxa"/>
              <w:right w:w="100.0" w:type="dxa"/>
            </w:tcMar>
            <w:vAlign w:val="top"/>
          </w:tcPr>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Contactless Delivery Option</w:t>
            </w:r>
          </w:p>
        </w:tc>
        <w:tc>
          <w:tcPr>
            <w:tcMar>
              <w:top w:w="100.0" w:type="dxa"/>
              <w:left w:w="100.0" w:type="dxa"/>
              <w:bottom w:w="100.0" w:type="dxa"/>
              <w:right w:w="100.0" w:type="dxa"/>
            </w:tcMar>
            <w:vAlign w:val="top"/>
          </w:tcPr>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Contactless setting enabled</w:t>
            </w:r>
          </w:p>
        </w:tc>
        <w:tc>
          <w:tcPr>
            <w:tcMar>
              <w:top w:w="100.0" w:type="dxa"/>
              <w:left w:w="100.0" w:type="dxa"/>
              <w:bottom w:w="100.0" w:type="dxa"/>
              <w:right w:w="100.0" w:type="dxa"/>
            </w:tcMar>
            <w:vAlign w:val="top"/>
          </w:tcPr>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At checkout → Choose contactless → Confirm</w:t>
            </w:r>
          </w:p>
        </w:tc>
        <w:tc>
          <w:tcPr>
            <w:tcMar>
              <w:top w:w="100.0" w:type="dxa"/>
              <w:left w:w="100.0" w:type="dxa"/>
              <w:bottom w:w="100.0" w:type="dxa"/>
              <w:right w:w="100.0" w:type="dxa"/>
            </w:tcMar>
            <w:vAlign w:val="top"/>
          </w:tcPr>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Contactless unavailable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Mar>
              <w:top w:w="100.0" w:type="dxa"/>
              <w:left w:w="100.0" w:type="dxa"/>
              <w:bottom w:w="100.0" w:type="dxa"/>
              <w:right w:w="100.0" w:type="dxa"/>
            </w:tcMar>
            <w:vAlign w:val="top"/>
          </w:tcPr>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Discount Code or Coupon</w:t>
            </w:r>
          </w:p>
        </w:tc>
        <w:tc>
          <w:tcPr>
            <w:tcMar>
              <w:top w:w="100.0" w:type="dxa"/>
              <w:left w:w="100.0" w:type="dxa"/>
              <w:bottom w:w="100.0" w:type="dxa"/>
              <w:right w:w="100.0" w:type="dxa"/>
            </w:tcMar>
            <w:vAlign w:val="top"/>
          </w:tcPr>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Discounts configured</w:t>
            </w:r>
          </w:p>
        </w:tc>
        <w:tc>
          <w:tcPr>
            <w:tcMar>
              <w:top w:w="100.0" w:type="dxa"/>
              <w:left w:w="100.0" w:type="dxa"/>
              <w:bottom w:w="100.0" w:type="dxa"/>
              <w:right w:w="100.0" w:type="dxa"/>
            </w:tcMar>
            <w:vAlign w:val="top"/>
          </w:tcPr>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Checkout → Enter code → Validate &amp; apply</w:t>
            </w:r>
          </w:p>
        </w:tc>
        <w:tc>
          <w:tcPr>
            <w:tcMar>
              <w:top w:w="100.0" w:type="dxa"/>
              <w:left w:w="100.0" w:type="dxa"/>
              <w:bottom w:w="100.0" w:type="dxa"/>
              <w:right w:w="100.0" w:type="dxa"/>
            </w:tcMar>
            <w:vAlign w:val="top"/>
          </w:tcPr>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Invalid/expired code</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vAlign w:val="top"/>
          </w:tcPr>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Promotional Campaigns</w:t>
            </w:r>
          </w:p>
        </w:tc>
        <w:tc>
          <w:tcPr>
            <w:tcMar>
              <w:top w:w="100.0" w:type="dxa"/>
              <w:left w:w="100.0" w:type="dxa"/>
              <w:bottom w:w="100.0" w:type="dxa"/>
              <w:right w:w="100.0" w:type="dxa"/>
            </w:tcMar>
            <w:vAlign w:val="top"/>
          </w:tcPr>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module enabled</w:t>
            </w:r>
          </w:p>
        </w:tc>
        <w:tc>
          <w:tcPr>
            <w:tcMar>
              <w:top w:w="100.0" w:type="dxa"/>
              <w:left w:w="100.0" w:type="dxa"/>
              <w:bottom w:w="100.0" w:type="dxa"/>
              <w:right w:w="100.0" w:type="dxa"/>
            </w:tcMar>
            <w:vAlign w:val="top"/>
          </w:tcPr>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to promotion mgmt → Create/edit/cancel promo</w:t>
            </w:r>
          </w:p>
        </w:tc>
        <w:tc>
          <w:tcPr>
            <w:tcMar>
              <w:top w:w="100.0" w:type="dxa"/>
              <w:left w:w="100.0" w:type="dxa"/>
              <w:bottom w:w="100.0" w:type="dxa"/>
              <w:right w:w="100.0" w:type="dxa"/>
            </w:tcMar>
            <w:vAlign w:val="top"/>
          </w:tcPr>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 conflicts with rules</w:t>
            </w:r>
          </w:p>
        </w:tc>
      </w:tr>
    </w:tbl>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7pf09roo7skx" w:id="36"/>
      <w:bookmarkEnd w:id="36"/>
      <w:r w:rsidDel="00000000" w:rsidR="00000000" w:rsidRPr="00000000">
        <w:rPr>
          <w:rFonts w:ascii="Times New Roman" w:cs="Times New Roman" w:eastAsia="Times New Roman" w:hAnsi="Times New Roman"/>
          <w:b w:val="1"/>
          <w:sz w:val="24"/>
          <w:szCs w:val="24"/>
          <w:rtl w:val="0"/>
        </w:rPr>
        <w:t xml:space="preserve">Documentation Appendix</w:t>
      </w:r>
    </w:p>
    <w:p w:rsidR="00000000" w:rsidDel="00000000" w:rsidP="00000000" w:rsidRDefault="00000000" w:rsidRPr="00000000" w14:paraId="00000350">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w10wks7blkuz" w:id="37"/>
      <w:bookmarkEnd w:id="37"/>
      <w:r w:rsidDel="00000000" w:rsidR="00000000" w:rsidRPr="00000000">
        <w:rPr>
          <w:rFonts w:ascii="Times New Roman" w:cs="Times New Roman" w:eastAsia="Times New Roman" w:hAnsi="Times New Roman"/>
          <w:b w:val="1"/>
          <w:sz w:val="24"/>
          <w:szCs w:val="24"/>
          <w:rtl w:val="0"/>
        </w:rPr>
        <w:t xml:space="preserve">LLM Prompts for Training</w:t>
      </w:r>
    </w:p>
    <w:p w:rsidR="00000000" w:rsidDel="00000000" w:rsidP="00000000" w:rsidRDefault="00000000" w:rsidRPr="00000000" w14:paraId="0000035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la1cm6bt1taq" w:id="38"/>
      <w:bookmarkEnd w:id="38"/>
      <w:r w:rsidDel="00000000" w:rsidR="00000000" w:rsidRPr="00000000">
        <w:rPr>
          <w:rFonts w:ascii="Times New Roman" w:cs="Times New Roman" w:eastAsia="Times New Roman" w:hAnsi="Times New Roman"/>
          <w:b w:val="1"/>
          <w:sz w:val="24"/>
          <w:szCs w:val="24"/>
          <w:rtl w:val="0"/>
        </w:rPr>
        <w:t xml:space="preserve">Zero-Shot Prompt Example</w:t>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353">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You are an expert requirements analyst. Write a list of use cases for a food delivery system that cover all major actions, flows, and exceptions. Each use case must have five sections: Actor, Description, Preconditions, Main Flow, and Alternative Flows.</w:t>
      </w:r>
    </w:p>
    <w:p w:rsidR="00000000" w:rsidDel="00000000" w:rsidP="00000000" w:rsidRDefault="00000000" w:rsidRPr="00000000" w14:paraId="00000354">
      <w:pPr>
        <w:spacing w:line="342.85704000000004" w:lineRule="auto"/>
        <w:jc w:val="both"/>
        <w:rPr>
          <w:rFonts w:ascii="Times New Roman" w:cs="Times New Roman" w:eastAsia="Times New Roman" w:hAnsi="Times New Roman"/>
          <w:color w:val="c5c8c6"/>
          <w:sz w:val="24"/>
          <w:szCs w:val="24"/>
        </w:rPr>
      </w:pPr>
      <w:r w:rsidDel="00000000" w:rsidR="00000000" w:rsidRPr="00000000">
        <w:rPr>
          <w:rtl w:val="0"/>
        </w:rPr>
      </w:r>
    </w:p>
    <w:p w:rsidR="00000000" w:rsidDel="00000000" w:rsidP="00000000" w:rsidRDefault="00000000" w:rsidRPr="00000000" w14:paraId="00000355">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qsf8c9kwozho" w:id="39"/>
      <w:bookmarkEnd w:id="39"/>
      <w:r w:rsidDel="00000000" w:rsidR="00000000" w:rsidRPr="00000000">
        <w:rPr>
          <w:rFonts w:ascii="Times New Roman" w:cs="Times New Roman" w:eastAsia="Times New Roman" w:hAnsi="Times New Roman"/>
          <w:b w:val="1"/>
          <w:sz w:val="24"/>
          <w:szCs w:val="24"/>
          <w:rtl w:val="0"/>
        </w:rPr>
        <w:t xml:space="preserve">Careful Prompt Example (use slide 64–75 conventions, directory context)</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357">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You are an analyst working with all the documents in a project directory about food delivery systems (including requirements, regulations, nutrition, and compliance; filenames: proj1a1.pdf, Requirements-Supplementary-Information-Links.xlsx, etc.). You will write use cases according to the following strict format:</w:t>
      </w:r>
    </w:p>
    <w:p w:rsidR="00000000" w:rsidDel="00000000" w:rsidP="00000000" w:rsidRDefault="00000000" w:rsidRPr="00000000" w14:paraId="00000358">
      <w:pPr>
        <w:jc w:val="both"/>
        <w:rPr>
          <w:rFonts w:ascii="Times New Roman" w:cs="Times New Roman" w:eastAsia="Times New Roman" w:hAnsi="Times New Roman"/>
          <w:color w:val="c5c8c6"/>
          <w:sz w:val="24"/>
          <w:szCs w:val="24"/>
        </w:rPr>
      </w:pPr>
      <w:r w:rsidDel="00000000" w:rsidR="00000000" w:rsidRPr="00000000">
        <w:rPr>
          <w:rtl w:val="0"/>
        </w:rPr>
      </w:r>
    </w:p>
    <w:p w:rsidR="00000000" w:rsidDel="00000000" w:rsidP="00000000" w:rsidRDefault="00000000" w:rsidRPr="00000000" w14:paraId="00000359">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Use Case Example:</w:t>
      </w:r>
    </w:p>
    <w:p w:rsidR="00000000" w:rsidDel="00000000" w:rsidP="00000000" w:rsidRDefault="00000000" w:rsidRPr="00000000" w14:paraId="0000035A">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Actor: Administrator</w:t>
      </w:r>
    </w:p>
    <w:p w:rsidR="00000000" w:rsidDel="00000000" w:rsidP="00000000" w:rsidRDefault="00000000" w:rsidRPr="00000000" w14:paraId="0000035B">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Description: Sets the sales tax rate for orders</w:t>
      </w:r>
    </w:p>
    <w:p w:rsidR="00000000" w:rsidDel="00000000" w:rsidP="00000000" w:rsidRDefault="00000000" w:rsidRPr="00000000" w14:paraId="0000035C">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Preconditions: Logged in as Admin</w:t>
      </w:r>
    </w:p>
    <w:p w:rsidR="00000000" w:rsidDel="00000000" w:rsidP="00000000" w:rsidRDefault="00000000" w:rsidRPr="00000000" w14:paraId="0000035D">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Main Flow:</w:t>
      </w:r>
    </w:p>
    <w:p w:rsidR="00000000" w:rsidDel="00000000" w:rsidP="00000000" w:rsidRDefault="00000000" w:rsidRPr="00000000" w14:paraId="0000035E">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1. Administrator goes to system settings.</w:t>
      </w:r>
    </w:p>
    <w:p w:rsidR="00000000" w:rsidDel="00000000" w:rsidP="00000000" w:rsidRDefault="00000000" w:rsidRPr="00000000" w14:paraId="0000035F">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2. Locates the sales tax input field.</w:t>
      </w:r>
    </w:p>
    <w:p w:rsidR="00000000" w:rsidDel="00000000" w:rsidP="00000000" w:rsidRDefault="00000000" w:rsidRPr="00000000" w14:paraId="00000360">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3. Enters a valid tax rate percentage.</w:t>
      </w:r>
    </w:p>
    <w:p w:rsidR="00000000" w:rsidDel="00000000" w:rsidP="00000000" w:rsidRDefault="00000000" w:rsidRPr="00000000" w14:paraId="00000361">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4. Saves changes.</w:t>
      </w:r>
    </w:p>
    <w:p w:rsidR="00000000" w:rsidDel="00000000" w:rsidP="00000000" w:rsidRDefault="00000000" w:rsidRPr="00000000" w14:paraId="00000362">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 Alternative Flow: Invalid tax rate entered, system displays an error.</w:t>
      </w:r>
    </w:p>
    <w:p w:rsidR="00000000" w:rsidDel="00000000" w:rsidP="00000000" w:rsidRDefault="00000000" w:rsidRPr="00000000" w14:paraId="00000363">
      <w:pPr>
        <w:jc w:val="both"/>
        <w:rPr>
          <w:rFonts w:ascii="Times New Roman" w:cs="Times New Roman" w:eastAsia="Times New Roman" w:hAnsi="Times New Roman"/>
          <w:color w:val="c5c8c6"/>
          <w:sz w:val="24"/>
          <w:szCs w:val="24"/>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color w:val="c5c8c6"/>
          <w:sz w:val="24"/>
          <w:szCs w:val="24"/>
        </w:rPr>
      </w:pPr>
      <w:r w:rsidDel="00000000" w:rsidR="00000000" w:rsidRPr="00000000">
        <w:rPr>
          <w:rFonts w:ascii="Times New Roman" w:cs="Times New Roman" w:eastAsia="Times New Roman" w:hAnsi="Times New Roman"/>
          <w:color w:val="c5c8c6"/>
          <w:sz w:val="24"/>
          <w:szCs w:val="24"/>
          <w:rtl w:val="0"/>
        </w:rPr>
        <w:t xml:space="preserve">Now, based strictly on the project docs and regulatory links, generate an expanded list of 30 distinct use cases including every relevant process, exception, stakeholder requirement, and regulation on food delivery, health, and tax.</w:t>
      </w:r>
    </w:p>
    <w:p w:rsidR="00000000" w:rsidDel="00000000" w:rsidP="00000000" w:rsidRDefault="00000000" w:rsidRPr="00000000" w14:paraId="00000365">
      <w:pPr>
        <w:spacing w:line="342.85704000000004" w:lineRule="auto"/>
        <w:jc w:val="both"/>
        <w:rPr>
          <w:rFonts w:ascii="Times New Roman" w:cs="Times New Roman" w:eastAsia="Times New Roman" w:hAnsi="Times New Roman"/>
          <w:color w:val="c5c8c6"/>
          <w:sz w:val="24"/>
          <w:szCs w:val="24"/>
        </w:rPr>
      </w:pPr>
      <w:r w:rsidDel="00000000" w:rsidR="00000000" w:rsidRPr="00000000">
        <w:rPr>
          <w:rtl w:val="0"/>
        </w:rPr>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fsr1a8echy17" w:id="40"/>
      <w:bookmarkEnd w:id="40"/>
      <w:r w:rsidDel="00000000" w:rsidR="00000000" w:rsidRPr="00000000">
        <w:rPr>
          <w:rFonts w:ascii="Times New Roman" w:cs="Times New Roman" w:eastAsia="Times New Roman" w:hAnsi="Times New Roman"/>
          <w:b w:val="1"/>
          <w:sz w:val="24"/>
          <w:szCs w:val="24"/>
          <w:rtl w:val="0"/>
        </w:rPr>
        <w:t xml:space="preserve">Reflection on LLM Output Differences</w:t>
      </w:r>
    </w:p>
    <w:p w:rsidR="00000000" w:rsidDel="00000000" w:rsidP="00000000" w:rsidRDefault="00000000" w:rsidRPr="00000000" w14:paraId="000003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prompting consistently yields </w:t>
      </w:r>
      <w:r w:rsidDel="00000000" w:rsidR="00000000" w:rsidRPr="00000000">
        <w:rPr>
          <w:rFonts w:ascii="Times New Roman" w:cs="Times New Roman" w:eastAsia="Times New Roman" w:hAnsi="Times New Roman"/>
          <w:b w:val="1"/>
          <w:sz w:val="24"/>
          <w:szCs w:val="24"/>
          <w:rtl w:val="0"/>
        </w:rPr>
        <w:t xml:space="preserve">more precise, compliant, and clearly structured use cases</w:t>
      </w:r>
      <w:r w:rsidDel="00000000" w:rsidR="00000000" w:rsidRPr="00000000">
        <w:rPr>
          <w:rFonts w:ascii="Times New Roman" w:cs="Times New Roman" w:eastAsia="Times New Roman" w:hAnsi="Times New Roman"/>
          <w:sz w:val="24"/>
          <w:szCs w:val="24"/>
          <w:rtl w:val="0"/>
        </w:rPr>
        <w:t xml:space="preserve"> with richer exception documentation and tighter links to project requirements. Zero-shot prompting produces faster bulk content but often omits regulatory subtleties (e.g., multistate tax, WIC, HIPAA, platform health alerts). Careful prompts also generate better stakeholder mapping, more thorough alternative flows, and higher overall alignment with documentation format (slide 64–75 standard).Requirements-Supplementary-Information-Links.xlsx</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i9d0wz9uucga" w:id="41"/>
      <w:bookmarkEnd w:id="41"/>
      <w:r w:rsidDel="00000000" w:rsidR="00000000" w:rsidRPr="00000000">
        <w:rPr>
          <w:rFonts w:ascii="Times New Roman" w:cs="Times New Roman" w:eastAsia="Times New Roman" w:hAnsi="Times New Roman"/>
          <w:b w:val="1"/>
          <w:sz w:val="24"/>
          <w:szCs w:val="24"/>
          <w:rtl w:val="0"/>
        </w:rPr>
        <w:t xml:space="preserve">LLM Usage Cost Report</w:t>
      </w:r>
    </w:p>
    <w:p w:rsidR="00000000" w:rsidDel="00000000" w:rsidP="00000000" w:rsidRDefault="00000000" w:rsidRPr="00000000" w14:paraId="0000036B">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queries run:</w:t>
      </w:r>
      <w:r w:rsidDel="00000000" w:rsidR="00000000" w:rsidRPr="00000000">
        <w:rPr>
          <w:rFonts w:ascii="Times New Roman" w:cs="Times New Roman" w:eastAsia="Times New Roman" w:hAnsi="Times New Roman"/>
          <w:sz w:val="24"/>
          <w:szCs w:val="24"/>
          <w:rtl w:val="0"/>
        </w:rPr>
        <w:t xml:space="preserve"> 8 (4 per LLM, 2 rounds each for zero-shot/careful prompt)</w:t>
      </w:r>
    </w:p>
    <w:p w:rsidR="00000000" w:rsidDel="00000000" w:rsidP="00000000" w:rsidRDefault="00000000" w:rsidRPr="00000000" w14:paraId="0000036C">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LLM providers used:</w:t>
      </w:r>
      <w:r w:rsidDel="00000000" w:rsidR="00000000" w:rsidRPr="00000000">
        <w:rPr>
          <w:rFonts w:ascii="Times New Roman" w:cs="Times New Roman" w:eastAsia="Times New Roman" w:hAnsi="Times New Roman"/>
          <w:sz w:val="24"/>
          <w:szCs w:val="24"/>
          <w:rtl w:val="0"/>
        </w:rPr>
        <w:t xml:space="preserve"> OpenAI (ChatGPT), Anthropic (Claude)</w:t>
      </w:r>
    </w:p>
    <w:p w:rsidR="00000000" w:rsidDel="00000000" w:rsidP="00000000" w:rsidRDefault="00000000" w:rsidRPr="00000000" w14:paraId="0000036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token count per query:</w:t>
      </w:r>
      <w:r w:rsidDel="00000000" w:rsidR="00000000" w:rsidRPr="00000000">
        <w:rPr>
          <w:rFonts w:ascii="Times New Roman" w:cs="Times New Roman" w:eastAsia="Times New Roman" w:hAnsi="Times New Roman"/>
          <w:sz w:val="24"/>
          <w:szCs w:val="24"/>
          <w:rtl w:val="0"/>
        </w:rPr>
        <w:t xml:space="preserve"> ~2,500 (approx. 20 use cases per round × full format)</w:t>
      </w:r>
    </w:p>
    <w:p w:rsidR="00000000" w:rsidDel="00000000" w:rsidP="00000000" w:rsidRDefault="00000000" w:rsidRPr="00000000" w14:paraId="0000036E">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dollars spent:</w:t>
      </w:r>
      <w:r w:rsidDel="00000000" w:rsidR="00000000" w:rsidRPr="00000000">
        <w:rPr>
          <w:rFonts w:ascii="Gungsuh" w:cs="Gungsuh" w:eastAsia="Gungsuh" w:hAnsi="Gungsuh"/>
          <w:sz w:val="24"/>
          <w:szCs w:val="24"/>
          <w:rtl w:val="0"/>
        </w:rPr>
        <w:t xml:space="preserve"> ≈ $60</w:t>
      </w:r>
    </w:p>
    <w:p w:rsidR="00000000" w:rsidDel="00000000" w:rsidP="00000000" w:rsidRDefault="00000000" w:rsidRPr="00000000" w14:paraId="0000036F">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$28 (high context, careful prompt requests costlier)</w:t>
      </w:r>
    </w:p>
    <w:p w:rsidR="00000000" w:rsidDel="00000000" w:rsidP="00000000" w:rsidRDefault="00000000" w:rsidRPr="00000000" w14:paraId="00000370">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 $32 (context window slightly smaller; multi-round prompt, moderate cost)</w:t>
      </w:r>
    </w:p>
    <w:p w:rsidR="00000000" w:rsidDel="00000000" w:rsidP="00000000" w:rsidRDefault="00000000" w:rsidRPr="00000000" w14:paraId="00000371">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 kept for receipts/logs as per instructor instructions.</w:t>
      </w:r>
    </w:p>
    <w:p w:rsidR="00000000" w:rsidDel="00000000" w:rsidP="00000000" w:rsidRDefault="00000000" w:rsidRPr="00000000" w14:paraId="00000372">
      <w:pPr>
        <w:jc w:val="both"/>
        <w:rPr>
          <w:rFonts w:ascii="Times New Roman" w:cs="Times New Roman" w:eastAsia="Times New Roman" w:hAnsi="Times New Roman"/>
          <w:color w:val="1155cc"/>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