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36"/>
          <w:szCs w:val="36"/>
          <w:rtl w:val="0"/>
        </w:rPr>
        <w:t xml:space="preserve">Sentinel-2 боловсруулах дэлгэрэнгүй заавар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color w:val="505050"/>
          <w:sz w:val="22"/>
          <w:szCs w:val="22"/>
          <w:rtl w:val="0"/>
        </w:rPr>
        <w:t xml:space="preserve">QGIS 4.0.2 | XV023222 Buduunkhad | EPSG:32647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Энэ баримт нь өмнөх зааврын бүх агуулгыг алгасалгүй DOCX хэлбэрт оруулсан хувилбар бөгөөд Sentinel-2 raster-ийг шалгах, resample/reproject хийх, mask үүсгэх, composite болон lithology/alteration index гаргах ажлыг QGIS 4.0.2 дээр хийхэд зориулагдсан.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Гол output файлууд:</w:t>
      </w:r>
      <w:r w:rsidDel="00000000" w:rsidR="00000000" w:rsidRPr="00000000">
        <w:rPr>
          <w:rtl w:val="0"/>
        </w:rPr>
      </w:r>
    </w:p>
    <w:tbl>
      <w:tblPr>
        <w:tblStyle w:val="Table1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XV023222_​Buduunkhad_​Sentinel2_​NaturalRGB_​EPSG32647_​v01.tif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XV023222_​Buduunkhad_​Sentinel2_​Geology_​RGB_​B12_​B08_​B03_​EPSG32647_​v01.tif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XV023222_​Buduunkhad_​Sentinel2_​FalseColor_​B08_​B04_​B03_​EPSG32647_​v01.tif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XV023222_​Buduunkhad_​Sentinel2_​LithologyIndex_​B11B12_​B08B11_​B04B03_​EPSG32647_​v01.tif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XV023222_​Buduunkhad_​Sentinel2_​NDVI_​EPSG32647_​v01.tif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XV023222_​Buduunkhad_​Sentinel2_​NDWI_​EPSG32647_​v01.tif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XV023222_​Buduunkhad_​Sentinel2_​VegetationMask_​EPSG32647_​v01.tif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XV023222_​Buduunkhad_​Sentinel2_​WaterShadowMask_​EPSG32647_​v01.tif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XV023222_​Buduunkhad_​Sentinel2_​QAQC_​Log.xlsx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1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1. Ажлын folder бүтэц бэлдэх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QGIS project-ийн дотор дараах folder бүтэц үүсгэнэ.</w:t>
      </w:r>
      <w:r w:rsidDel="00000000" w:rsidR="00000000" w:rsidRPr="00000000">
        <w:rPr>
          <w:rtl w:val="0"/>
        </w:rPr>
      </w:r>
    </w:p>
    <w:tbl>
      <w:tblPr>
        <w:tblStyle w:val="Table2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XV023222_​Buduunkhad/​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-157403699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├─ 01_​Raw_​Data/​</w:t>
                </w:r>
              </w:sdtContent>
            </w:sdt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-61606826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|  └─ Sentinel2/​</w:t>
                </w:r>
              </w:sdtContent>
            </w:sdt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-1478973339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├─ 02_​Working/​</w:t>
                </w:r>
              </w:sdtContent>
            </w:sdt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88573310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|  └─ Sentinel2/​</w:t>
                </w:r>
              </w:sdtContent>
            </w:sdt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-1058484273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|     ├─ 01_​Check/​</w:t>
                </w:r>
              </w:sdtContent>
            </w:sdt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1766168932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|     ├─ 02_​Resample/​</w:t>
                </w:r>
              </w:sdtContent>
            </w:sdt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608942163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|     ├─ 03_​Reproject/​</w:t>
                </w:r>
              </w:sdtContent>
            </w:sdt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-1171640717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|     ├─ 04_​Mask/​</w:t>
                </w:r>
              </w:sdtContent>
            </w:sdt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-87524693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|     ├─ 05_​Composite/​</w:t>
                </w:r>
              </w:sdtContent>
            </w:sdt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-83203946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|     └─ 06_​Index/​</w:t>
                </w:r>
              </w:sdtContent>
            </w:sdt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1463368778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├─ 03_​Output/​</w:t>
                </w:r>
              </w:sdtContent>
            </w:sdt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162219063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|  └─ Sentinel2_​Final/​</w:t>
                </w:r>
              </w:sdtContent>
            </w:sdt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948307454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└─ 04_​QAQC/​</w:t>
                </w:r>
              </w:sdtContent>
            </w:sdt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799872238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   └─ Sentinel2/​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QGIS project файлыг дараах нэрээр хадгална.</w:t>
      </w:r>
      <w:r w:rsidDel="00000000" w:rsidR="00000000" w:rsidRPr="00000000">
        <w:rPr>
          <w:rtl w:val="0"/>
        </w:rPr>
      </w:r>
    </w:p>
    <w:tbl>
      <w:tblPr>
        <w:tblStyle w:val="Table3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XV023222_​Buduunkhad_​Sentinel2_​Processing_​QGIS4_​v01.qgz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1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2. QGIS 4.0.2 project тохируулах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QGIS 4.0.2 нээнэ. Дээд цэснээс дараах тохиргоог хийнэ.</w:t>
      </w:r>
      <w:r w:rsidDel="00000000" w:rsidR="00000000" w:rsidRPr="00000000">
        <w:rPr>
          <w:rtl w:val="0"/>
        </w:rPr>
      </w:r>
    </w:p>
    <w:tbl>
      <w:tblPr>
        <w:tblStyle w:val="Table4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/>
            </w:pPr>
            <w:sdt>
              <w:sdtPr>
                <w:id w:val="656305897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Project → Properties → CRS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CRS-ийг дараах байдлаар тохируулна.</w:t>
      </w:r>
      <w:r w:rsidDel="00000000" w:rsidR="00000000" w:rsidRPr="00000000">
        <w:rPr>
          <w:rtl w:val="0"/>
        </w:rPr>
      </w:r>
    </w:p>
    <w:tbl>
      <w:tblPr>
        <w:tblStyle w:val="Table5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EPSG:32647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WGS 84 /​ UTM zone 47N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Дараа нь project файлыг хадгална.</w:t>
      </w:r>
      <w:r w:rsidDel="00000000" w:rsidR="00000000" w:rsidRPr="00000000">
        <w:rPr>
          <w:rtl w:val="0"/>
        </w:rPr>
      </w:r>
    </w:p>
    <w:tbl>
      <w:tblPr>
        <w:tblStyle w:val="Table6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/>
            </w:pPr>
            <w:sdt>
              <w:sdtPr>
                <w:id w:val="398548280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Project → Save As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1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3. Sentinel raster status шалгах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3.1 Raster файлуудыг QGIS дээр оруулах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QGIS Browser panel эсвэл Layer цэсээр Sentinel-2 raster файлуудаа нэмнэ.</w:t>
      </w:r>
      <w:r w:rsidDel="00000000" w:rsidR="00000000" w:rsidRPr="00000000">
        <w:rPr>
          <w:rtl w:val="0"/>
        </w:rPr>
      </w:r>
    </w:p>
    <w:tbl>
      <w:tblPr>
        <w:tblStyle w:val="Table7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/>
            </w:pPr>
            <w:sdt>
              <w:sdtPr>
                <w:id w:val="2078116720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Layer → Add Layer → Add Raster Layer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Оруулах raster-ууд:</w:t>
      </w:r>
      <w:r w:rsidDel="00000000" w:rsidR="00000000" w:rsidRPr="00000000">
        <w:rPr>
          <w:rtl w:val="0"/>
        </w:rPr>
      </w:r>
    </w:p>
    <w:tbl>
      <w:tblPr>
        <w:tblStyle w:val="Table8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B02 Blue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B03 Green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B04 Red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B08 NIR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B11 SWIR1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B12 SWIR2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Хэрэв таны файл аль хэдийн composite буюу derivative raster бол зөвхөн status шалгаад, дахин Sen2Cor хийх шаардлагагүй.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3.2 Raster CRS шалгах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Layer panel дээр raster дээрээ right click хийнэ.</w:t>
      </w:r>
      <w:r w:rsidDel="00000000" w:rsidR="00000000" w:rsidRPr="00000000">
        <w:rPr>
          <w:rtl w:val="0"/>
        </w:rPr>
      </w:r>
    </w:p>
    <w:tbl>
      <w:tblPr>
        <w:tblStyle w:val="Table9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/>
            </w:pPr>
            <w:sdt>
              <w:sdtPr>
                <w:id w:val="-1109219035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Properties → Information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Шалгах зүйл:</w:t>
      </w:r>
      <w:r w:rsidDel="00000000" w:rsidR="00000000" w:rsidRPr="00000000">
        <w:rPr>
          <w:rtl w:val="0"/>
        </w:rPr>
      </w:r>
    </w:p>
    <w:tbl>
      <w:tblPr>
        <w:tblStyle w:val="Table10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CRS: EPSG:32647 эсэх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Pixel size: 10 m эсэх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Extent: license boundary-тай давхцаж байгаа эсэх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Band count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NoData value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Хэрэв CRS өөр байвал дараагийн Reproject алхамд засна.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3.3 Pixel size шалгах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Raster layer дээр дараах замаар мэдээллийг шалгана.</w:t>
      </w:r>
      <w:r w:rsidDel="00000000" w:rsidR="00000000" w:rsidRPr="00000000">
        <w:rPr>
          <w:rtl w:val="0"/>
        </w:rPr>
      </w:r>
    </w:p>
    <w:tbl>
      <w:tblPr>
        <w:tblStyle w:val="Table11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/>
            </w:pPr>
            <w:sdt>
              <w:sdtPr>
                <w:id w:val="-954877240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Right click → Properties → Information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Доорх мэдээллийг харна.</w:t>
      </w:r>
      <w:r w:rsidDel="00000000" w:rsidR="00000000" w:rsidRPr="00000000">
        <w:rPr>
          <w:rtl w:val="0"/>
        </w:rPr>
      </w:r>
    </w:p>
    <w:tbl>
      <w:tblPr>
        <w:tblStyle w:val="Table12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Pixel Size X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Pixel Size 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Хүссэн утга:</w:t>
      </w:r>
      <w:r w:rsidDel="00000000" w:rsidR="00000000" w:rsidRPr="00000000">
        <w:rPr>
          <w:rtl w:val="0"/>
        </w:rPr>
      </w:r>
    </w:p>
    <w:tbl>
      <w:tblPr>
        <w:tblStyle w:val="Table13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10 m × 10 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B02, B03, B04, B08 нь ихэвчлэн 10 m байдаг. B11, B12 нь Sentinel-2 дээр 20 m байдаг тул 10 m grid рүү resample хийх шаардлагатай.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1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4. SNAP дээр L1C → L2A боловсруулах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Энэ алхам зөвхөн raw Sentinel-2 L1C SAFE folder байгаа тохиолдолд хийнэ. Хэрэв аль хэдийн L2A бүтээгдэхүүнтэй бол энэ алхмыг алгасаж болно.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4.1 SNAP 13.0.0 дээр Sentinel product нээх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SNAP нээнэ.</w:t>
      </w:r>
      <w:r w:rsidDel="00000000" w:rsidR="00000000" w:rsidRPr="00000000">
        <w:rPr>
          <w:rtl w:val="0"/>
        </w:rPr>
      </w:r>
    </w:p>
    <w:tbl>
      <w:tblPr>
        <w:tblStyle w:val="Table14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/>
            </w:pPr>
            <w:sdt>
              <w:sdtPr>
                <w:id w:val="-155272939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File → Open Product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Sentinel-2 SAFE folder-ийн доторх product файлыг сонгоно. Ихэвчлэн:</w:t>
      </w:r>
      <w:r w:rsidDel="00000000" w:rsidR="00000000" w:rsidRPr="00000000">
        <w:rPr>
          <w:rtl w:val="0"/>
        </w:rPr>
      </w:r>
    </w:p>
    <w:tbl>
      <w:tblPr>
        <w:tblStyle w:val="Table15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MTD_​MSIL1C.xml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эсвэл SAFE product folder-ийг сонгож болно.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4.2 Sen2Cor ажиллуулах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SNAP дээр дараах замаар Sen2Cor ажиллуулна.</w:t>
      </w:r>
      <w:r w:rsidDel="00000000" w:rsidR="00000000" w:rsidRPr="00000000">
        <w:rPr>
          <w:rtl w:val="0"/>
        </w:rPr>
      </w:r>
    </w:p>
    <w:tbl>
      <w:tblPr>
        <w:tblStyle w:val="Table16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rPr/>
            </w:pPr>
            <w:sdt>
              <w:sdtPr>
                <w:id w:val="-902284189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Optical → Thematic Land Processing → Sen2Cor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Тохиргоо:</w:t>
      </w:r>
      <w:r w:rsidDel="00000000" w:rsidR="00000000" w:rsidRPr="00000000">
        <w:rPr>
          <w:rtl w:val="0"/>
        </w:rPr>
      </w:r>
    </w:p>
    <w:tbl>
      <w:tblPr>
        <w:tblStyle w:val="Table17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Processing resolution: 10 m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Output product type: L2A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Atmospheric correction: Enable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Scene classification: Enable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Run дарна. Output нь L2A product байна.</w:t>
      </w:r>
      <w:r w:rsidDel="00000000" w:rsidR="00000000" w:rsidRPr="00000000">
        <w:rPr>
          <w:rtl w:val="0"/>
        </w:rPr>
      </w:r>
    </w:p>
    <w:tbl>
      <w:tblPr>
        <w:tblStyle w:val="Table18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L2A product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L2A product-оос дараах band-уудыг ашиглана. 10 m bands:</w:t>
      </w:r>
      <w:r w:rsidDel="00000000" w:rsidR="00000000" w:rsidRPr="00000000">
        <w:rPr>
          <w:rtl w:val="0"/>
        </w:rPr>
      </w:r>
    </w:p>
    <w:tbl>
      <w:tblPr>
        <w:tblStyle w:val="Table19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B02 Blue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B03 Green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B04 Red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B08 NIR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20 m bands:</w:t>
      </w:r>
      <w:r w:rsidDel="00000000" w:rsidR="00000000" w:rsidRPr="00000000">
        <w:rPr>
          <w:rtl w:val="0"/>
        </w:rPr>
      </w:r>
    </w:p>
    <w:tbl>
      <w:tblPr>
        <w:tblStyle w:val="Table20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B11 SWIR1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B12 SWIR2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1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5. B11, B12 band-уудыг 10 m болгон resample хийх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B11, B12 нь 20 m resolution-той тул 10 m raster-уудтай яг тааруулахын тулд resample хийнэ.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5.1 Processing Toolbox нээх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QGIS дээр дараах цэсийг нээнэ.</w:t>
      </w:r>
      <w:r w:rsidDel="00000000" w:rsidR="00000000" w:rsidRPr="00000000">
        <w:rPr>
          <w:rtl w:val="0"/>
        </w:rPr>
      </w:r>
    </w:p>
    <w:tbl>
      <w:tblPr>
        <w:tblStyle w:val="Table21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sdt>
              <w:sdtPr>
                <w:id w:val="-2034009279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Processing → Toolbox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Search хэсэгт дараах үгсээр хайж болно.</w:t>
      </w:r>
      <w:r w:rsidDel="00000000" w:rsidR="00000000" w:rsidRPr="00000000">
        <w:rPr>
          <w:rtl w:val="0"/>
        </w:rPr>
      </w:r>
    </w:p>
    <w:tbl>
      <w:tblPr>
        <w:tblStyle w:val="Table22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Resampling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Warp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5.2 Warp / Reproject ашиглан resample хийх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Дээд цэсээр:</w:t>
        <w:tab/>
      </w:r>
      <w:r w:rsidDel="00000000" w:rsidR="00000000" w:rsidRPr="00000000">
        <w:rPr>
          <w:rtl w:val="0"/>
        </w:rPr>
      </w:r>
    </w:p>
    <w:tbl>
      <w:tblPr>
        <w:tblStyle w:val="Table23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/>
            </w:pPr>
            <w:sdt>
              <w:sdtPr>
                <w:id w:val="-815354538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Raster → Projections → Warp (Reproject)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эсвэл Processing Toolbox дотроос:</w:t>
      </w:r>
      <w:r w:rsidDel="00000000" w:rsidR="00000000" w:rsidRPr="00000000">
        <w:rPr>
          <w:rtl w:val="0"/>
        </w:rPr>
      </w:r>
    </w:p>
    <w:tbl>
      <w:tblPr>
        <w:tblStyle w:val="Table24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/>
            </w:pPr>
            <w:sdt>
              <w:sdtPr>
                <w:id w:val="-1186752409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GDAL → Raster projections → Warp (reproject)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Input raster:</w:t>
      </w:r>
      <w:r w:rsidDel="00000000" w:rsidR="00000000" w:rsidRPr="00000000">
        <w:rPr>
          <w:rtl w:val="0"/>
        </w:rPr>
      </w:r>
    </w:p>
    <w:tbl>
      <w:tblPr>
        <w:tblStyle w:val="Table25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B11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Тохиргоо:</w:t>
      </w:r>
      <w:r w:rsidDel="00000000" w:rsidR="00000000" w:rsidRPr="00000000">
        <w:rPr>
          <w:rtl w:val="0"/>
        </w:rPr>
      </w:r>
    </w:p>
    <w:tbl>
      <w:tblPr>
        <w:tblStyle w:val="Table26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Source CRS: raster-ийн одоогийн CRS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Target CRS: EPSG:32647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Resampling method: Bilinear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Output file resolution: 10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NoData: эх raster-ийн NoData утгыг хадгалах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Output нэр:</w:t>
      </w:r>
      <w:r w:rsidDel="00000000" w:rsidR="00000000" w:rsidRPr="00000000">
        <w:rPr>
          <w:rtl w:val="0"/>
        </w:rPr>
      </w:r>
    </w:p>
    <w:tbl>
      <w:tblPr>
        <w:tblStyle w:val="Table27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XV023222_​Buduunkhad_​Sentinel2_​B11_​SWIR1_​10m_​EPSG32647_​v01.tif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B12 дээр мөн адил хийнэ. Output нэр:</w:t>
      </w:r>
      <w:r w:rsidDel="00000000" w:rsidR="00000000" w:rsidRPr="00000000">
        <w:rPr>
          <w:rtl w:val="0"/>
        </w:rPr>
      </w:r>
    </w:p>
    <w:tbl>
      <w:tblPr>
        <w:tblStyle w:val="Table28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XV023222_​Buduunkhad_​Sentinel2_​B12_​SWIR2_​10m_​EPSG32647_​v01.tif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Анхаарах зүйл: Continuous reflectance raster тул Bilinear тохиромжтой. Categorical raster биш учраас Nearest neighbour хэрэглэх шаардлагагүй.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1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6. Бүх raster-ийг EPSG:32647 руу reproject хийх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Хэрэв raster-ууд аль хэдийн EPSG:32647 байвал энэ алхамд зөвхөн шалгалт хийнэ. Хэрэв өөр CRS байвал бүгдийг reproject хийнэ.</w:t>
      </w:r>
      <w:r w:rsidDel="00000000" w:rsidR="00000000" w:rsidRPr="00000000">
        <w:rPr>
          <w:rtl w:val="0"/>
        </w:rPr>
      </w:r>
    </w:p>
    <w:tbl>
      <w:tblPr>
        <w:tblStyle w:val="Table29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sdt>
              <w:sdtPr>
                <w:id w:val="242931801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Raster → Projections → Warp (Reproject)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Тохиргоо:</w:t>
      </w:r>
      <w:r w:rsidDel="00000000" w:rsidR="00000000" w:rsidRPr="00000000">
        <w:rPr>
          <w:rtl w:val="0"/>
        </w:rPr>
      </w:r>
    </w:p>
    <w:tbl>
      <w:tblPr>
        <w:tblStyle w:val="Table30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Target CRS: EPSG:32647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Resampling method: Bilinear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Output resolution: 10 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Output нэрний бүтэц:</w:t>
      </w:r>
      <w:r w:rsidDel="00000000" w:rsidR="00000000" w:rsidRPr="00000000">
        <w:rPr>
          <w:rtl w:val="0"/>
        </w:rPr>
      </w:r>
    </w:p>
    <w:tbl>
      <w:tblPr>
        <w:tblStyle w:val="Table31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XV023222_​Buduunkhad_​Sentinel2_​B02_​EPSG32647_​v01.tif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XV023222_​Buduunkhad_​Sentinel2_​B03_​EPSG32647_​v01.tif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XV023222_​Buduunkhad_​Sentinel2_​B04_​EPSG32647_​v01.tif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XV023222_​Buduunkhad_​Sentinel2_​B08_​EPSG32647_​v01.tif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XV023222_​Buduunkhad_​Sentinel2_​B11_​EPSG32647_​v01.tif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XV023222_​Buduunkhad_​Sentinel2_​B12_​EPSG32647_​v01.tif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1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7. License boundary-гаар clip хийх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Боловсруулалт license талбайн хүрээнд хийгдэх ёстой тул raster-уудыг boundary polygon-оор clip хийнэ.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7.1 Clip Raster by Mask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QGIS дээр:</w:t>
      </w:r>
      <w:r w:rsidDel="00000000" w:rsidR="00000000" w:rsidRPr="00000000">
        <w:rPr>
          <w:rtl w:val="0"/>
        </w:rPr>
      </w:r>
    </w:p>
    <w:tbl>
      <w:tblPr>
        <w:tblStyle w:val="Table32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sdt>
              <w:sdtPr>
                <w:id w:val="1949276766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Raster → Extraction → Clip Raster by Mask Layer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Input layer:</w:t>
      </w:r>
      <w:r w:rsidDel="00000000" w:rsidR="00000000" w:rsidRPr="00000000">
        <w:rPr>
          <w:rtl w:val="0"/>
        </w:rPr>
      </w:r>
    </w:p>
    <w:tbl>
      <w:tblPr>
        <w:tblStyle w:val="Table33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Sentinel band raster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Mask layer:</w:t>
      </w:r>
      <w:r w:rsidDel="00000000" w:rsidR="00000000" w:rsidRPr="00000000">
        <w:rPr>
          <w:rtl w:val="0"/>
        </w:rPr>
      </w:r>
    </w:p>
    <w:tbl>
      <w:tblPr>
        <w:tblStyle w:val="Table34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License boundary polygon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Тохиргоо:</w:t>
      </w:r>
      <w:r w:rsidDel="00000000" w:rsidR="00000000" w:rsidRPr="00000000">
        <w:rPr>
          <w:rtl w:val="0"/>
        </w:rPr>
      </w:r>
    </w:p>
    <w:tbl>
      <w:tblPr>
        <w:tblStyle w:val="Table35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Source CRS: EPSG:32647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Target CRS: EPSG:32647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Crop to cutline: Yes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Keep resolution of input raster: Yes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Assign NoData: Yes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NoData value: -9999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Output нэр:</w:t>
      </w:r>
      <w:r w:rsidDel="00000000" w:rsidR="00000000" w:rsidRPr="00000000">
        <w:rPr>
          <w:rtl w:val="0"/>
        </w:rPr>
      </w:r>
    </w:p>
    <w:tbl>
      <w:tblPr>
        <w:tblStyle w:val="Table36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XV023222_​Buduunkhad_​Sentinel2_​B02_​Clip_​EPSG32647_​v01.tif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Энэ алхмыг B02, B03, B04, B08, B11, B12 дээр давтана.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1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8. NDVI үүсгэх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NDVI нь vegetation-ийг ялгахад ашиглагдана.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8.1 Raster Calculator нээх</w:t>
      </w:r>
      <w:r w:rsidDel="00000000" w:rsidR="00000000" w:rsidRPr="00000000">
        <w:rPr>
          <w:rtl w:val="0"/>
        </w:rPr>
      </w:r>
    </w:p>
    <w:tbl>
      <w:tblPr>
        <w:tblStyle w:val="Table37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/>
            </w:pPr>
            <w:sdt>
              <w:sdtPr>
                <w:id w:val="284390292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Raster → Raster Calculator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Expression хэсэгт:</w:t>
      </w:r>
      <w:r w:rsidDel="00000000" w:rsidR="00000000" w:rsidRPr="00000000">
        <w:rPr>
          <w:rtl w:val="0"/>
        </w:rPr>
      </w:r>
    </w:p>
    <w:tbl>
      <w:tblPr>
        <w:tblStyle w:val="Table38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("B08@1" - "B04@1") /​ ("B08@1" + "B04@1")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Output:</w:t>
      </w:r>
      <w:r w:rsidDel="00000000" w:rsidR="00000000" w:rsidRPr="00000000">
        <w:rPr>
          <w:rtl w:val="0"/>
        </w:rPr>
      </w:r>
    </w:p>
    <w:tbl>
      <w:tblPr>
        <w:tblStyle w:val="Table39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XV023222_​Buduunkhad_​Sentinel2_​NDVI_​EPSG32647_​v01.tif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Output CRS:</w:t>
      </w:r>
      <w:r w:rsidDel="00000000" w:rsidR="00000000" w:rsidRPr="00000000">
        <w:rPr>
          <w:rtl w:val="0"/>
        </w:rPr>
      </w:r>
    </w:p>
    <w:tbl>
      <w:tblPr>
        <w:tblStyle w:val="Table40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EPSG:32647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Extent:</w:t>
      </w:r>
      <w:r w:rsidDel="00000000" w:rsidR="00000000" w:rsidRPr="00000000">
        <w:rPr>
          <w:rtl w:val="0"/>
        </w:rPr>
      </w:r>
    </w:p>
    <w:tbl>
      <w:tblPr>
        <w:tblStyle w:val="Table41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License boundary clipped raster extent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Pixel size:</w:t>
      </w:r>
      <w:r w:rsidDel="00000000" w:rsidR="00000000" w:rsidRPr="00000000">
        <w:rPr>
          <w:rtl w:val="0"/>
        </w:rPr>
      </w:r>
    </w:p>
    <w:tbl>
      <w:tblPr>
        <w:tblStyle w:val="Table42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10 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8.2 NDVI symbology тохируулах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NDVI raster дээр right click:</w:t>
      </w:r>
      <w:r w:rsidDel="00000000" w:rsidR="00000000" w:rsidRPr="00000000">
        <w:rPr>
          <w:rtl w:val="0"/>
        </w:rPr>
      </w:r>
    </w:p>
    <w:tbl>
      <w:tblPr>
        <w:tblStyle w:val="Table43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rPr/>
            </w:pPr>
            <w:sdt>
              <w:sdtPr>
                <w:id w:val="-1590890756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Properties → Symbology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Render type:</w:t>
      </w:r>
      <w:r w:rsidDel="00000000" w:rsidR="00000000" w:rsidRPr="00000000">
        <w:rPr>
          <w:rtl w:val="0"/>
        </w:rPr>
      </w:r>
    </w:p>
    <w:tbl>
      <w:tblPr>
        <w:tblStyle w:val="Table44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Singleband pseudocolor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Range:</w:t>
      </w:r>
      <w:r w:rsidDel="00000000" w:rsidR="00000000" w:rsidRPr="00000000">
        <w:rPr>
          <w:rtl w:val="0"/>
        </w:rPr>
      </w:r>
    </w:p>
    <w:tbl>
      <w:tblPr>
        <w:tblStyle w:val="Table45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-1 to +1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Тайлбар:</w:t>
      </w:r>
      <w:r w:rsidDel="00000000" w:rsidR="00000000" w:rsidRPr="00000000">
        <w:rPr>
          <w:rtl w:val="0"/>
        </w:rPr>
      </w:r>
    </w:p>
    <w:tbl>
      <w:tblPr>
        <w:tblStyle w:val="Table46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NDVI &gt; 0.3    vegetation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NDVI 0.1–0.3  sparse vegetation /​ mixed ground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NDVI &lt; 0.1    bare ground, rock, soil, water, shadow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1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9. Vegetation mask үүсгэх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Vegetation-ийн нөлөөг lithology болон alteration interpretation-оос хасах зорилготой.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Raster Calculator:</w:t>
      </w:r>
      <w:r w:rsidDel="00000000" w:rsidR="00000000" w:rsidRPr="00000000">
        <w:rPr>
          <w:rtl w:val="0"/>
        </w:rPr>
      </w:r>
    </w:p>
    <w:tbl>
      <w:tblPr>
        <w:tblStyle w:val="Table47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="240" w:lineRule="auto"/>
              <w:rPr/>
            </w:pPr>
            <w:sdt>
              <w:sdtPr>
                <w:id w:val="1543157670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Raster → Raster Calculator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Expression:</w:t>
      </w:r>
      <w:r w:rsidDel="00000000" w:rsidR="00000000" w:rsidRPr="00000000">
        <w:rPr>
          <w:rtl w:val="0"/>
        </w:rPr>
      </w:r>
    </w:p>
    <w:tbl>
      <w:tblPr>
        <w:tblStyle w:val="Table48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("XV023222_​Buduunkhad_​Sentinel2_​NDVI_​EPSG32647_​v01@1" &gt; 0.3)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Output:</w:t>
      </w:r>
      <w:r w:rsidDel="00000000" w:rsidR="00000000" w:rsidRPr="00000000">
        <w:rPr>
          <w:rtl w:val="0"/>
        </w:rPr>
      </w:r>
    </w:p>
    <w:tbl>
      <w:tblPr>
        <w:tblStyle w:val="Table49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XV023222_​Buduunkhad_​Sentinel2_​VegetationMask_​EPSG32647_​v01.tif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Үүсэх утга:</w:t>
      </w:r>
      <w:r w:rsidDel="00000000" w:rsidR="00000000" w:rsidRPr="00000000">
        <w:rPr>
          <w:rtl w:val="0"/>
        </w:rPr>
      </w:r>
    </w:p>
    <w:tbl>
      <w:tblPr>
        <w:tblStyle w:val="Table50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1 = vegetation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0 = non-vegetation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Хэрэв талбай хуурай, ургамал багатай бол threshold-ийг багасгаж болно. Жишээ:</w:t>
      </w:r>
      <w:r w:rsidDel="00000000" w:rsidR="00000000" w:rsidRPr="00000000">
        <w:rPr>
          <w:rtl w:val="0"/>
        </w:rPr>
      </w:r>
    </w:p>
    <w:tbl>
      <w:tblPr>
        <w:tblStyle w:val="Table51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NDVI &gt; 0.25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1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10. NDWI үүсгэх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NDWI нь water body болон чийгтэй pixel ялгахад ашиглагдана.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Raster Calculator expression:</w:t>
      </w:r>
      <w:r w:rsidDel="00000000" w:rsidR="00000000" w:rsidRPr="00000000">
        <w:rPr>
          <w:rtl w:val="0"/>
        </w:rPr>
      </w:r>
    </w:p>
    <w:tbl>
      <w:tblPr>
        <w:tblStyle w:val="Table52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("B03@1" - "B08@1") /​ ("B03@1" + "B08@1")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Output:</w:t>
      </w:r>
      <w:r w:rsidDel="00000000" w:rsidR="00000000" w:rsidRPr="00000000">
        <w:rPr>
          <w:rtl w:val="0"/>
        </w:rPr>
      </w:r>
    </w:p>
    <w:tbl>
      <w:tblPr>
        <w:tblStyle w:val="Table53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XV023222_​Buduunkhad_​Sentinel2_​NDWI_​EPSG32647_​v01.tif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10.1 Water mask үүсгэх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Raster Calculator:</w:t>
      </w:r>
      <w:r w:rsidDel="00000000" w:rsidR="00000000" w:rsidRPr="00000000">
        <w:rPr>
          <w:rtl w:val="0"/>
        </w:rPr>
      </w:r>
    </w:p>
    <w:tbl>
      <w:tblPr>
        <w:tblStyle w:val="Table54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("XV023222_​Buduunkhad_​Sentinel2_​NDWI_​EPSG32647_​v01@1" &gt; 0.2)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Output:</w:t>
      </w:r>
      <w:r w:rsidDel="00000000" w:rsidR="00000000" w:rsidRPr="00000000">
        <w:rPr>
          <w:rtl w:val="0"/>
        </w:rPr>
      </w:r>
    </w:p>
    <w:tbl>
      <w:tblPr>
        <w:tblStyle w:val="Table55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XV023222_​Buduunkhad_​Sentinel2_​WaterMask_​EPSG32647_​v01.tif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Үүсэх утга:</w:t>
      </w:r>
      <w:r w:rsidDel="00000000" w:rsidR="00000000" w:rsidRPr="00000000">
        <w:rPr>
          <w:rtl w:val="0"/>
        </w:rPr>
      </w:r>
    </w:p>
    <w:tbl>
      <w:tblPr>
        <w:tblStyle w:val="Table56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1 = water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0 = non-water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1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11. Shadow / dark pixel mask үүсгэх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Сүүдэр, бараан pixel нь lithology interpretation-ийг буруу харагдуулах эрсдэлтэй. B02 эсвэл B04 ашиглаж dark pixel ялгана.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Жишээ threshold:</w:t>
      </w:r>
      <w:r w:rsidDel="00000000" w:rsidR="00000000" w:rsidRPr="00000000">
        <w:rPr>
          <w:rtl w:val="0"/>
        </w:rPr>
      </w:r>
    </w:p>
    <w:tbl>
      <w:tblPr>
        <w:tblStyle w:val="Table57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B04 &lt; 0.05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Гэхдээ Sentinel raster scale-аас хамаарна. Хэрэв reflectance 0–1 scale-тай бол:</w:t>
      </w:r>
      <w:r w:rsidDel="00000000" w:rsidR="00000000" w:rsidRPr="00000000">
        <w:rPr>
          <w:rtl w:val="0"/>
        </w:rPr>
      </w:r>
    </w:p>
    <w:tbl>
      <w:tblPr>
        <w:tblStyle w:val="Table58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"B04@1" &lt; 0.05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Хэрэв DN 0–10000 scale-тай бол:</w:t>
      </w:r>
      <w:r w:rsidDel="00000000" w:rsidR="00000000" w:rsidRPr="00000000">
        <w:rPr>
          <w:rtl w:val="0"/>
        </w:rPr>
      </w:r>
    </w:p>
    <w:tbl>
      <w:tblPr>
        <w:tblStyle w:val="Table59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"B04@1" &lt; 500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Raster Calculator expression:</w:t>
      </w:r>
      <w:r w:rsidDel="00000000" w:rsidR="00000000" w:rsidRPr="00000000">
        <w:rPr>
          <w:rtl w:val="0"/>
        </w:rPr>
      </w:r>
    </w:p>
    <w:tbl>
      <w:tblPr>
        <w:tblStyle w:val="Table60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("B04@1" &lt; 0.05)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эсвэл DN scale бол:</w:t>
      </w:r>
      <w:r w:rsidDel="00000000" w:rsidR="00000000" w:rsidRPr="00000000">
        <w:rPr>
          <w:rtl w:val="0"/>
        </w:rPr>
      </w:r>
    </w:p>
    <w:tbl>
      <w:tblPr>
        <w:tblStyle w:val="Table61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("B04@1" &lt; 500)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Output:</w:t>
      </w:r>
      <w:r w:rsidDel="00000000" w:rsidR="00000000" w:rsidRPr="00000000">
        <w:rPr>
          <w:rtl w:val="0"/>
        </w:rPr>
      </w:r>
    </w:p>
    <w:tbl>
      <w:tblPr>
        <w:tblStyle w:val="Table62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XV023222_​Buduunkhad_​Sentinel2_​ShadowMask_​EPSG32647_​v01.tif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keepNext w:val="1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12. Water + shadow mask нэгтгэх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Water болон shadow pixel-ийг нэг mask болгон нэгтгэж болно.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Raster Calculator:</w:t>
      </w:r>
      <w:r w:rsidDel="00000000" w:rsidR="00000000" w:rsidRPr="00000000">
        <w:rPr>
          <w:rtl w:val="0"/>
        </w:rPr>
      </w:r>
    </w:p>
    <w:tbl>
      <w:tblPr>
        <w:tblStyle w:val="Table63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("WaterMask@1" = 1) OR ("ShadowMask@1" = 1)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QGIS Raster Calculator дээр Boolean expression-ийг заримдаа дараах байдлаар бичвэл илүү найдвартай.</w:t>
      </w:r>
      <w:r w:rsidDel="00000000" w:rsidR="00000000" w:rsidRPr="00000000">
        <w:rPr>
          <w:rtl w:val="0"/>
        </w:rPr>
      </w:r>
    </w:p>
    <w:tbl>
      <w:tblPr>
        <w:tblStyle w:val="Table64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(("WaterMask@1" = 1) + ("ShadowMask@1" = 1)) &gt; 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Output:</w:t>
      </w:r>
      <w:r w:rsidDel="00000000" w:rsidR="00000000" w:rsidRPr="00000000">
        <w:rPr>
          <w:rtl w:val="0"/>
        </w:rPr>
      </w:r>
    </w:p>
    <w:tbl>
      <w:tblPr>
        <w:tblStyle w:val="Table65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XV023222_​Buduunkhad_​Sentinel2_​WaterShadowMask_​EPSG32647_​v01.tif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Үүсэх утга:</w:t>
      </w:r>
      <w:r w:rsidDel="00000000" w:rsidR="00000000" w:rsidRPr="00000000">
        <w:rPr>
          <w:rtl w:val="0"/>
        </w:rPr>
      </w:r>
    </w:p>
    <w:tbl>
      <w:tblPr>
        <w:tblStyle w:val="Table66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1 = water or shadow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0 = usable pixel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1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13. Natural RGB composite үүсгэх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Natural RGB нь хүний нүдэнд ойролцоо харагдах true color зураг юм.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Band composition:</w:t>
      </w:r>
      <w:r w:rsidDel="00000000" w:rsidR="00000000" w:rsidRPr="00000000">
        <w:rPr>
          <w:rtl w:val="0"/>
        </w:rPr>
      </w:r>
    </w:p>
    <w:tbl>
      <w:tblPr>
        <w:tblStyle w:val="Table67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R = B04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G = B03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B = B02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13.1 Build Virtual Raster ашиглах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QGIS дээр:</w:t>
      </w:r>
      <w:r w:rsidDel="00000000" w:rsidR="00000000" w:rsidRPr="00000000">
        <w:rPr>
          <w:rtl w:val="0"/>
        </w:rPr>
      </w:r>
    </w:p>
    <w:tbl>
      <w:tblPr>
        <w:tblStyle w:val="Table68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rPr/>
            </w:pPr>
            <w:sdt>
              <w:sdtPr>
                <w:id w:val="-1314633440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Raster → Miscellaneous → Build Virtual Raster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Input layers дараах дарааллаар оруулна:</w:t>
      </w:r>
      <w:r w:rsidDel="00000000" w:rsidR="00000000" w:rsidRPr="00000000">
        <w:rPr>
          <w:rtl w:val="0"/>
        </w:rPr>
      </w:r>
    </w:p>
    <w:tbl>
      <w:tblPr>
        <w:tblStyle w:val="Table69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B04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B03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B02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Чухал тохиргоо:</w:t>
      </w:r>
      <w:r w:rsidDel="00000000" w:rsidR="00000000" w:rsidRPr="00000000">
        <w:rPr>
          <w:rtl w:val="0"/>
        </w:rPr>
      </w:r>
    </w:p>
    <w:tbl>
      <w:tblPr>
        <w:tblStyle w:val="Table70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Place each input file into a separate band: Yes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Resolution: Highest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CRS: EPSG:32647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Output VRT:</w:t>
      </w:r>
      <w:r w:rsidDel="00000000" w:rsidR="00000000" w:rsidRPr="00000000">
        <w:rPr>
          <w:rtl w:val="0"/>
        </w:rPr>
      </w:r>
    </w:p>
    <w:tbl>
      <w:tblPr>
        <w:tblStyle w:val="Table71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XV023222_​Buduunkhad_​Sentinel2_​NaturalRGB_​EPSG32647_​v01.vrt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Дараа нь GeoTIFF болгоно.</w:t>
      </w:r>
      <w:r w:rsidDel="00000000" w:rsidR="00000000" w:rsidRPr="00000000">
        <w:rPr>
          <w:rtl w:val="0"/>
        </w:rPr>
      </w:r>
    </w:p>
    <w:tbl>
      <w:tblPr>
        <w:tblStyle w:val="Table72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rPr/>
            </w:pPr>
            <w:sdt>
              <w:sdtPr>
                <w:id w:val="-341447079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Raster → Conversion → Translate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Output:</w:t>
      </w:r>
      <w:r w:rsidDel="00000000" w:rsidR="00000000" w:rsidRPr="00000000">
        <w:rPr>
          <w:rtl w:val="0"/>
        </w:rPr>
      </w:r>
    </w:p>
    <w:tbl>
      <w:tblPr>
        <w:tblStyle w:val="Table73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XV023222_​Buduunkhad_​Sentinel2_​NaturalRGB_​EPSG32647_​v01.tif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keepNext w:val="1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14. Geological SWIR–NIR–Red composite үүсгэх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Энэ composite нь lithology, alteration, structural contrast харахад ашигтай.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Band composition:</w:t>
      </w:r>
      <w:r w:rsidDel="00000000" w:rsidR="00000000" w:rsidRPr="00000000">
        <w:rPr>
          <w:rtl w:val="0"/>
        </w:rPr>
      </w:r>
    </w:p>
    <w:tbl>
      <w:tblPr>
        <w:tblStyle w:val="Table74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R = B12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G = B08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B = B03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QGIS дээр:</w:t>
      </w:r>
      <w:r w:rsidDel="00000000" w:rsidR="00000000" w:rsidRPr="00000000">
        <w:rPr>
          <w:rtl w:val="0"/>
        </w:rPr>
      </w:r>
    </w:p>
    <w:tbl>
      <w:tblPr>
        <w:tblStyle w:val="Table75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rPr/>
            </w:pPr>
            <w:sdt>
              <w:sdtPr>
                <w:id w:val="83175748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Raster → Miscellaneous → Build Virtual Raster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Input дараалал:</w:t>
      </w:r>
      <w:r w:rsidDel="00000000" w:rsidR="00000000" w:rsidRPr="00000000">
        <w:rPr>
          <w:rtl w:val="0"/>
        </w:rPr>
      </w:r>
    </w:p>
    <w:tbl>
      <w:tblPr>
        <w:tblStyle w:val="Table76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B12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B08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B03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Тохиргоо:</w:t>
      </w:r>
      <w:r w:rsidDel="00000000" w:rsidR="00000000" w:rsidRPr="00000000">
        <w:rPr>
          <w:rtl w:val="0"/>
        </w:rPr>
      </w:r>
    </w:p>
    <w:tbl>
      <w:tblPr>
        <w:tblStyle w:val="Table77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Place each input file into a separate band: Yes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Resolution: Highest /​ 10 m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CRS: EPSG:32647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Output VRT:</w:t>
      </w:r>
      <w:r w:rsidDel="00000000" w:rsidR="00000000" w:rsidRPr="00000000">
        <w:rPr>
          <w:rtl w:val="0"/>
        </w:rPr>
      </w:r>
    </w:p>
    <w:tbl>
      <w:tblPr>
        <w:tblStyle w:val="Table78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XV023222_​Buduunkhad_​Sentinel2_​Geology_​RGB_​B12_​B08_​B03_​EPSG32647_​v01.vrt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GeoTIFF болгон export хийнэ.</w:t>
      </w:r>
      <w:r w:rsidDel="00000000" w:rsidR="00000000" w:rsidRPr="00000000">
        <w:rPr>
          <w:rtl w:val="0"/>
        </w:rPr>
      </w:r>
    </w:p>
    <w:tbl>
      <w:tblPr>
        <w:tblStyle w:val="Table79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line="240" w:lineRule="auto"/>
              <w:rPr/>
            </w:pPr>
            <w:sdt>
              <w:sdtPr>
                <w:id w:val="2061197951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Raster → Conversion → Translate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Output:</w:t>
      </w:r>
      <w:r w:rsidDel="00000000" w:rsidR="00000000" w:rsidRPr="00000000">
        <w:rPr>
          <w:rtl w:val="0"/>
        </w:rPr>
      </w:r>
    </w:p>
    <w:tbl>
      <w:tblPr>
        <w:tblStyle w:val="Table80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XV023222_​Buduunkhad_​Sentinel2_​Geology_​RGB_​B12_​B08_​B03_​EPSG32647_​v01.tif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1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15. False color vegetation / lithology support composite үүсгэх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Band composition:</w:t>
      </w:r>
      <w:r w:rsidDel="00000000" w:rsidR="00000000" w:rsidRPr="00000000">
        <w:rPr>
          <w:rtl w:val="0"/>
        </w:rPr>
      </w:r>
    </w:p>
    <w:tbl>
      <w:tblPr>
        <w:tblStyle w:val="Table81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R = B08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G = B04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B = B03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Build Virtual Raster:</w:t>
      </w:r>
      <w:r w:rsidDel="00000000" w:rsidR="00000000" w:rsidRPr="00000000">
        <w:rPr>
          <w:rtl w:val="0"/>
        </w:rPr>
      </w:r>
    </w:p>
    <w:tbl>
      <w:tblPr>
        <w:tblStyle w:val="Table82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rPr/>
            </w:pPr>
            <w:sdt>
              <w:sdtPr>
                <w:id w:val="378833786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Raster → Miscellaneous → Build Virtual Raster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Input дараалал:</w:t>
      </w:r>
      <w:r w:rsidDel="00000000" w:rsidR="00000000" w:rsidRPr="00000000">
        <w:rPr>
          <w:rtl w:val="0"/>
        </w:rPr>
      </w:r>
    </w:p>
    <w:tbl>
      <w:tblPr>
        <w:tblStyle w:val="Table83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B08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B04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B03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Output:</w:t>
      </w:r>
      <w:r w:rsidDel="00000000" w:rsidR="00000000" w:rsidRPr="00000000">
        <w:rPr>
          <w:rtl w:val="0"/>
        </w:rPr>
      </w:r>
    </w:p>
    <w:tbl>
      <w:tblPr>
        <w:tblStyle w:val="Table84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XV023222_​Buduunkhad_​Sentinel2_​FalseColor_​B08_​B04_​B03_​EPSG32647_​v01.tif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Энэ composite дээр:</w:t>
      </w:r>
      <w:r w:rsidDel="00000000" w:rsidR="00000000" w:rsidRPr="00000000">
        <w:rPr>
          <w:rtl w:val="0"/>
        </w:rPr>
      </w:r>
    </w:p>
    <w:tbl>
      <w:tblPr>
        <w:tblStyle w:val="Table85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Vegetation = улаан/​тод улаан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Bare ground /​ lithology = cyan, brown, grey, greenish tone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Water /​ shadow = бараан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1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16. Sentinel lithology / alteration index үүсгэх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Зураг дээрх workflow-ийн дагуу дараах band ratio stack үүсгэнэ.</w:t>
      </w:r>
      <w:r w:rsidDel="00000000" w:rsidR="00000000" w:rsidRPr="00000000">
        <w:rPr>
          <w:rtl w:val="0"/>
        </w:rPr>
      </w:r>
    </w:p>
    <w:tbl>
      <w:tblPr>
        <w:tblStyle w:val="Table86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B11 /​ B12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B08 /​ B11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B04 /​ B03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Энэ нь alteration болон lithological contrast-ыг шалгах support layer болно.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16.1 Ratio 1: B11 / B12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Raster Calculator:</w:t>
      </w:r>
      <w:r w:rsidDel="00000000" w:rsidR="00000000" w:rsidRPr="00000000">
        <w:rPr>
          <w:rtl w:val="0"/>
        </w:rPr>
      </w:r>
    </w:p>
    <w:tbl>
      <w:tblPr>
        <w:tblStyle w:val="Table87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"B11@1" /​ "B12@1"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Output:</w:t>
      </w:r>
      <w:r w:rsidDel="00000000" w:rsidR="00000000" w:rsidRPr="00000000">
        <w:rPr>
          <w:rtl w:val="0"/>
        </w:rPr>
      </w:r>
    </w:p>
    <w:tbl>
      <w:tblPr>
        <w:tblStyle w:val="Table88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XV023222_​Buduunkhad_​Sentinel2_​Ratio_​B11_​B12_​EPSG32647_​v01.tif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16.2 Ratio 2: B08 / B11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Raster Calculator:</w:t>
      </w:r>
      <w:r w:rsidDel="00000000" w:rsidR="00000000" w:rsidRPr="00000000">
        <w:rPr>
          <w:rtl w:val="0"/>
        </w:rPr>
      </w:r>
    </w:p>
    <w:tbl>
      <w:tblPr>
        <w:tblStyle w:val="Table89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"B08@1" /​ "B11@1"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Output:</w:t>
      </w:r>
      <w:r w:rsidDel="00000000" w:rsidR="00000000" w:rsidRPr="00000000">
        <w:rPr>
          <w:rtl w:val="0"/>
        </w:rPr>
      </w:r>
    </w:p>
    <w:tbl>
      <w:tblPr>
        <w:tblStyle w:val="Table90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XV023222_​Buduunkhad_​Sentinel2_​Ratio_​B08_​B11_​EPSG32647_​v01.tif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16.3 Ratio 3: B04 / B03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Raster Calculator:</w:t>
      </w:r>
      <w:r w:rsidDel="00000000" w:rsidR="00000000" w:rsidRPr="00000000">
        <w:rPr>
          <w:rtl w:val="0"/>
        </w:rPr>
      </w:r>
    </w:p>
    <w:tbl>
      <w:tblPr>
        <w:tblStyle w:val="Table91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"B04@1" /​ "B03@1"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Output:</w:t>
      </w:r>
      <w:r w:rsidDel="00000000" w:rsidR="00000000" w:rsidRPr="00000000">
        <w:rPr>
          <w:rtl w:val="0"/>
        </w:rPr>
      </w:r>
    </w:p>
    <w:tbl>
      <w:tblPr>
        <w:tblStyle w:val="Table92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XV023222_​Buduunkhad_​Sentinel2_​Ratio_​B04_​B03_​EPSG32647_​v01.tif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16.4 Ratio stack үүсгэх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QGIS дээр:</w:t>
      </w:r>
      <w:r w:rsidDel="00000000" w:rsidR="00000000" w:rsidRPr="00000000">
        <w:rPr>
          <w:rtl w:val="0"/>
        </w:rPr>
      </w:r>
    </w:p>
    <w:tbl>
      <w:tblPr>
        <w:tblStyle w:val="Table93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="240" w:lineRule="auto"/>
              <w:rPr/>
            </w:pPr>
            <w:sdt>
              <w:sdtPr>
                <w:id w:val="306073600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Raster → Miscellaneous → Build Virtual Raster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Input дараалал:</w:t>
      </w:r>
      <w:r w:rsidDel="00000000" w:rsidR="00000000" w:rsidRPr="00000000">
        <w:rPr>
          <w:rtl w:val="0"/>
        </w:rPr>
      </w:r>
    </w:p>
    <w:tbl>
      <w:tblPr>
        <w:tblStyle w:val="Table94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Ratio B11/​B12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Ratio B08/​B11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Ratio B04/​B03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Тохиргоо:</w:t>
      </w:r>
      <w:r w:rsidDel="00000000" w:rsidR="00000000" w:rsidRPr="00000000">
        <w:rPr>
          <w:rtl w:val="0"/>
        </w:rPr>
      </w:r>
    </w:p>
    <w:tbl>
      <w:tblPr>
        <w:tblStyle w:val="Table95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Place each input file into a separate band: Yes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CRS: EPSG:32647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Resolution: 10 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Output VRT:</w:t>
      </w:r>
      <w:r w:rsidDel="00000000" w:rsidR="00000000" w:rsidRPr="00000000">
        <w:rPr>
          <w:rtl w:val="0"/>
        </w:rPr>
      </w:r>
    </w:p>
    <w:tbl>
      <w:tblPr>
        <w:tblStyle w:val="Table96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XV023222_​Buduunkhad_​Sentinel2_​LithologyIndex_​B11B12_​B08B11_​B04B03_​EPSG32647_​v01.vrt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Дараа нь GeoTIFF болгоно.</w:t>
      </w:r>
      <w:r w:rsidDel="00000000" w:rsidR="00000000" w:rsidRPr="00000000">
        <w:rPr>
          <w:rtl w:val="0"/>
        </w:rPr>
      </w:r>
    </w:p>
    <w:tbl>
      <w:tblPr>
        <w:tblStyle w:val="Table97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="240" w:lineRule="auto"/>
              <w:rPr/>
            </w:pPr>
            <w:sdt>
              <w:sdtPr>
                <w:id w:val="-507968972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Raster → Conversion → Translate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Output:</w:t>
      </w:r>
      <w:r w:rsidDel="00000000" w:rsidR="00000000" w:rsidRPr="00000000">
        <w:rPr>
          <w:rtl w:val="0"/>
        </w:rPr>
      </w:r>
    </w:p>
    <w:tbl>
      <w:tblPr>
        <w:tblStyle w:val="Table98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XV023222_​Buduunkhad_​Sentinel2_​LithologyIndex_​B11B12_​B08B11_​B04B03_​EPSG32647_​v01.tif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1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17. Mask ашиглан final raster цэвэрлэх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Lithology index болон composite-үүд дээр vegetation, water, shadow mask-ийг ашиглаж interpretation-ийн эрсдэлтэй pixel-үүдийг тэмдэглэнэ.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17.1 Usable pixel mask үүсгэх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Raster Calculator:</w:t>
      </w:r>
      <w:r w:rsidDel="00000000" w:rsidR="00000000" w:rsidRPr="00000000">
        <w:rPr>
          <w:rtl w:val="0"/>
        </w:rPr>
      </w:r>
    </w:p>
    <w:tbl>
      <w:tblPr>
        <w:tblStyle w:val="Table99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(("VegetationMask@1" = 0) AND ("WaterShadowMask@1" = 0))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QGIS дээр илүү найдвартай бичих хувилбар:</w:t>
      </w:r>
      <w:r w:rsidDel="00000000" w:rsidR="00000000" w:rsidRPr="00000000">
        <w:rPr>
          <w:rtl w:val="0"/>
        </w:rPr>
      </w:r>
    </w:p>
    <w:tbl>
      <w:tblPr>
        <w:tblStyle w:val="Table100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(("VegetationMask@1" = 0) * ("WaterShadowMask@1" = 0))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2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Output:</w:t>
      </w:r>
      <w:r w:rsidDel="00000000" w:rsidR="00000000" w:rsidRPr="00000000">
        <w:rPr>
          <w:rtl w:val="0"/>
        </w:rPr>
      </w:r>
    </w:p>
    <w:tbl>
      <w:tblPr>
        <w:tblStyle w:val="Table101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XV023222_​Buduunkhad_​Sentinel2_​UsablePixelMask_​EPSG32647_​v01.tif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Үүсэх утга:</w:t>
      </w:r>
      <w:r w:rsidDel="00000000" w:rsidR="00000000" w:rsidRPr="00000000">
        <w:rPr>
          <w:rtl w:val="0"/>
        </w:rPr>
      </w:r>
    </w:p>
    <w:tbl>
      <w:tblPr>
        <w:tblStyle w:val="Table102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1 = ашиглаж болох pixel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0 = vegetation /​ water /​ shadow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17.2 Lithology index-ийг mask хийх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Raster Calculator дээр band тус бүрийг mask-тай үржүүлж болно. Жишээ:</w:t>
      </w:r>
      <w:r w:rsidDel="00000000" w:rsidR="00000000" w:rsidRPr="00000000">
        <w:rPr>
          <w:rtl w:val="0"/>
        </w:rPr>
      </w:r>
    </w:p>
    <w:tbl>
      <w:tblPr>
        <w:tblStyle w:val="Table103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"LithologyIndex@1" * "UsablePixelMask@1"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Гэхдээ 3 band raster-ийг шууд Raster Calculator-аар бүх band-тай нь цэвэрлэхэд төвөгтэй байж болно. Илүү зөв арга: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60" w:lineRule="auto"/>
        <w:ind w:left="283" w:hanging="283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1.   Lithology index-ийн 3 band-ийг тус тусад нь export хийх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60" w:lineRule="auto"/>
        <w:ind w:left="283" w:hanging="283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2.   Band бүрийг UsablePixelMask-тай үржүүлэх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60" w:lineRule="auto"/>
        <w:ind w:left="283" w:hanging="283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3.   Дахин 3 band stack үүсгэх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Final output:</w:t>
      </w:r>
      <w:r w:rsidDel="00000000" w:rsidR="00000000" w:rsidRPr="00000000">
        <w:rPr>
          <w:rtl w:val="0"/>
        </w:rPr>
      </w:r>
    </w:p>
    <w:tbl>
      <w:tblPr>
        <w:tblStyle w:val="Table104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XV023222_​Buduunkhad_​Sentinel2_​LithologyIndex_​Masked_​EPSG32647_​v01.tif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1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18. Raster symbology тохируулах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18.1 Natural 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Layer дээр right click:</w:t>
      </w:r>
      <w:r w:rsidDel="00000000" w:rsidR="00000000" w:rsidRPr="00000000">
        <w:rPr>
          <w:rtl w:val="0"/>
        </w:rPr>
      </w:r>
    </w:p>
    <w:tbl>
      <w:tblPr>
        <w:tblStyle w:val="Table105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after="0" w:line="240" w:lineRule="auto"/>
              <w:rPr/>
            </w:pPr>
            <w:sdt>
              <w:sdtPr>
                <w:id w:val="-1403602325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Properties → Symbology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Render type:</w:t>
      </w:r>
      <w:r w:rsidDel="00000000" w:rsidR="00000000" w:rsidRPr="00000000">
        <w:rPr>
          <w:rtl w:val="0"/>
        </w:rPr>
      </w:r>
    </w:p>
    <w:tbl>
      <w:tblPr>
        <w:tblStyle w:val="Table106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Multiband color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Band тохиргоо:</w:t>
      </w:r>
      <w:r w:rsidDel="00000000" w:rsidR="00000000" w:rsidRPr="00000000">
        <w:rPr>
          <w:rtl w:val="0"/>
        </w:rPr>
      </w:r>
    </w:p>
    <w:tbl>
      <w:tblPr>
        <w:tblStyle w:val="Table107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Red band: Band 1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Green band: Band 2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Blue band: Band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Min / Max тохиргоо:</w:t>
      </w:r>
      <w:r w:rsidDel="00000000" w:rsidR="00000000" w:rsidRPr="00000000">
        <w:rPr>
          <w:rtl w:val="0"/>
        </w:rPr>
      </w:r>
    </w:p>
    <w:tbl>
      <w:tblPr>
        <w:tblStyle w:val="Table108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Cumulative count cut: 2% – 98%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18.2 Geological RGB</w:t>
      </w:r>
      <w:r w:rsidDel="00000000" w:rsidR="00000000" w:rsidRPr="00000000">
        <w:rPr>
          <w:rtl w:val="0"/>
        </w:rPr>
      </w:r>
    </w:p>
    <w:tbl>
      <w:tblPr>
        <w:tblStyle w:val="Table109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Red band: B12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Green band: B08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Blue band: B03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Хэрэв Build Virtual Raster-аар үүсгэсэн бол:</w:t>
      </w:r>
      <w:r w:rsidDel="00000000" w:rsidR="00000000" w:rsidRPr="00000000">
        <w:rPr>
          <w:rtl w:val="0"/>
        </w:rPr>
      </w:r>
    </w:p>
    <w:tbl>
      <w:tblPr>
        <w:tblStyle w:val="Table110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Red: Band 1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Green: Band 2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Blue: Band 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Stretch:</w:t>
      </w:r>
      <w:r w:rsidDel="00000000" w:rsidR="00000000" w:rsidRPr="00000000">
        <w:rPr>
          <w:rtl w:val="0"/>
        </w:rPr>
      </w:r>
    </w:p>
    <w:tbl>
      <w:tblPr>
        <w:tblStyle w:val="Table111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Cumulative count cut 2% – 98%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keepNext w:val="1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18.3 Lithology Index</w:t>
      </w:r>
      <w:r w:rsidDel="00000000" w:rsidR="00000000" w:rsidRPr="00000000">
        <w:rPr>
          <w:rtl w:val="0"/>
        </w:rPr>
      </w:r>
    </w:p>
    <w:tbl>
      <w:tblPr>
        <w:tblStyle w:val="Table112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Red: B11/​B12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Green: B08/​B11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Blue: B04/​B03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Interpretation хийхдээ дараах зүйлсийг анхаарна.</w:t>
      </w:r>
      <w:r w:rsidDel="00000000" w:rsidR="00000000" w:rsidRPr="00000000">
        <w:rPr>
          <w:rtl w:val="0"/>
        </w:rPr>
      </w:r>
    </w:p>
    <w:tbl>
      <w:tblPr>
        <w:tblStyle w:val="Table113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Өнгөний огцом өөрчлөлт = lithological boundary байж болно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Linear contrast = structure /​ fault /​ dyke байж болно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Өндөр ratio anomaly = alteration эсвэл lithology difference байж болно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Vegetation /​ water /​ shadow area = interpretation-оос болгоомжтой хасна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keepNext w:val="1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19. QA/QC шалгалт хийх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Доорх мэдээллийг Excel log файлд бүртгэнэ.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Output файл:</w:t>
      </w:r>
      <w:r w:rsidDel="00000000" w:rsidR="00000000" w:rsidRPr="00000000">
        <w:rPr>
          <w:rtl w:val="0"/>
        </w:rPr>
      </w:r>
    </w:p>
    <w:tbl>
      <w:tblPr>
        <w:tblStyle w:val="Table114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XV023222_​Buduunkhad_​Sentinel2_​QAQC_​Log.xlsx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Бүртгэх баганууд:</w:t>
      </w:r>
      <w:r w:rsidDel="00000000" w:rsidR="00000000" w:rsidRPr="00000000">
        <w:rPr>
          <w:rtl w:val="0"/>
        </w:rPr>
      </w:r>
    </w:p>
    <w:tbl>
      <w:tblPr>
        <w:tblStyle w:val="Table115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File name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Input source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Processing step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CRS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Pixel size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Extent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NoData value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Resampling method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Formula /​ band composition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Output location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Checked by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Comment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Жишээ бүртгэл:</w:t>
      </w:r>
      <w:r w:rsidDel="00000000" w:rsidR="00000000" w:rsidRPr="00000000">
        <w:rPr>
          <w:rtl w:val="0"/>
        </w:rPr>
      </w:r>
    </w:p>
    <w:tbl>
      <w:tblPr>
        <w:tblStyle w:val="Table116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File name: XV023222_​Buduunkhad_​Sentinel2_​NDVI_​EPSG32647_​v01.tif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Input: B08, B04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Formula: (B08 - B04) /​ (B08 + B04)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CRS: EPSG:32647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Pixel size: 10 m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Status: OK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Comment: Vegetation mask threshold NDVI &gt; 0.3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1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20. Final package шалгах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Final folder дотор дараах файлууд бүрэн байх ёстой.</w:t>
      </w:r>
      <w:r w:rsidDel="00000000" w:rsidR="00000000" w:rsidRPr="00000000">
        <w:rPr>
          <w:rtl w:val="0"/>
        </w:rPr>
      </w:r>
    </w:p>
    <w:tbl>
      <w:tblPr>
        <w:tblStyle w:val="Table117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XV023222_​Buduunkhad_​Sentinel2_​NaturalRGB_​EPSG32647_​v01.tif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XV023222_​Buduunkhad_​Sentinel2_​Geology_​RGB_​B12_​B08_​B03_​EPSG32647_​v01.tif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XV023222_​Buduunkhad_​Sentinel2_​FalseColor_​B08_​B04_​B03_​EPSG32647_​v01.tif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XV023222_​Buduunkhad_​Sentinel2_​LithologyIndex_​B11B12_​B08B11_​B04B03_​EPSG32647_​v01.tif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XV023222_​Buduunkhad_​Sentinel2_​NDVI_​EPSG32647_​v01.tif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XV023222_​Buduunkhad_​Sentinel2_​NDWI_​EPSG32647_​v01.tif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XV023222_​Buduunkhad_​Sentinel2_​VegetationMask_​EPSG32647_​v01.tif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XV023222_​Buduunkhad_​Sentinel2_​WaterShadowMask_​EPSG32647_​v01.tif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XV023222_​Buduunkhad_​Sentinel2_​QAQC_​Log.xlsx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keepNext w:val="1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21. QGIS layer зохион байгуулалт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Layer panel дээр дараах group үүсгэнэ.</w:t>
      </w:r>
      <w:r w:rsidDel="00000000" w:rsidR="00000000" w:rsidRPr="00000000">
        <w:rPr>
          <w:rtl w:val="0"/>
        </w:rPr>
      </w:r>
    </w:p>
    <w:tbl>
      <w:tblPr>
        <w:tblStyle w:val="Table118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Sentinel-2 Processing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-1449737520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├─ 01 Raw Bands</w:t>
                </w:r>
              </w:sdtContent>
            </w:sdt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-802861423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|  ├─ B02</w:t>
                </w:r>
              </w:sdtContent>
            </w:sdt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-464362208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|  ├─ B03</w:t>
                </w:r>
              </w:sdtContent>
            </w:sdt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598848028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|  ├─ B04</w:t>
                </w:r>
              </w:sdtContent>
            </w:sdt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-67544385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|  ├─ B08</w:t>
                </w:r>
              </w:sdtContent>
            </w:sdt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405005276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|  ├─ B11</w:t>
                </w:r>
              </w:sdtContent>
            </w:sdt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-801414059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|  └─ B12</w:t>
                </w:r>
              </w:sdtContent>
            </w:sdt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-958425628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├─ 02 Resampled and Reprojected</w:t>
                </w:r>
              </w:sdtContent>
            </w:sdt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-1114602217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├─ 03 Masks</w:t>
                </w:r>
              </w:sdtContent>
            </w:sdt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-584934069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|  ├─ NDVI</w:t>
                </w:r>
              </w:sdtContent>
            </w:sdt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-1892991803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|  ├─ NDWI</w:t>
                </w:r>
              </w:sdtContent>
            </w:sdt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1746265302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|  ├─ Vegetation Mask</w:t>
                </w:r>
              </w:sdtContent>
            </w:sdt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1355745092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|  └─ Water Shadow Mask</w:t>
                </w:r>
              </w:sdtContent>
            </w:sdt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2018671958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├─ 04 Composite</w:t>
                </w:r>
              </w:sdtContent>
            </w:sdt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-526423300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|  ├─ Natural RGB</w:t>
                </w:r>
              </w:sdtContent>
            </w:sdt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-808273669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|  ├─ Geology RGB</w:t>
                </w:r>
              </w:sdtContent>
            </w:sdt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1467749757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|  └─ False Color</w:t>
                </w:r>
              </w:sdtContent>
            </w:sdt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|</w:t>
            </w:r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711027597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└─ 05 Lithology /​ Alteration Index</w:t>
                </w:r>
              </w:sdtContent>
            </w:sdt>
            <w:r w:rsidDel="00000000" w:rsidR="00000000" w:rsidRPr="00000000">
              <w:rPr>
                <w:rtl w:val="0"/>
              </w:rPr>
              <w:br w:type="textWrapping"/>
            </w:r>
            <w:sdt>
              <w:sdtPr>
                <w:id w:val="-1799172482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14"/>
                    <w:szCs w:val="14"/>
                    <w:rtl w:val="0"/>
                  </w:rPr>
                  <w:t xml:space="preserve">   └─ Lithology Index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1"/>
        <w:keepNext w:val="1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22. Хамгийн чухал анхаарах зүйлс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60" w:lineRule="auto"/>
        <w:ind w:left="283" w:hanging="283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1.   B11, B12 заавал 10 m grid рүү resample хийгдсэн байх ёстой. Үгүй бол ratio болон composite буруу гарна.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60" w:lineRule="auto"/>
        <w:ind w:left="283" w:hanging="283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2.   Бүх raster нэг CRS-тэй байх ёстой. Энэ workflow дээр зорилтот CRS: EPSG:32647.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60" w:lineRule="auto"/>
        <w:ind w:left="283" w:hanging="283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3.   Бүх raster ижил extent, pixel size, alignment-тай байх ёстой.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60" w:lineRule="auto"/>
        <w:ind w:left="283" w:hanging="283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4.   NDVI, NDWI, shadow mask-ийг interpretation-д шууд ашиглахгүй, харин support / exclusion layer болгон ашиглана.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60" w:lineRule="auto"/>
        <w:ind w:left="283" w:hanging="283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5.   Lithology index нь орд илрүүлэх эцсийн баталгаа биш. Энэ нь зөвхөн field mapping, geological map, structure, deposit proximity, geochemistry, geophysics-тэй хамт тайлбарлагдах support layer юм.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Зорилтот CRS:</w:t>
      </w:r>
      <w:r w:rsidDel="00000000" w:rsidR="00000000" w:rsidRPr="00000000">
        <w:rPr>
          <w:rtl w:val="0"/>
        </w:rPr>
      </w:r>
    </w:p>
    <w:tbl>
      <w:tblPr>
        <w:tblStyle w:val="Table119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EPSG:32647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keepNext w:val="1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23. Богино workflow summary</w:t>
      </w:r>
      <w:r w:rsidDel="00000000" w:rsidR="00000000" w:rsidRPr="00000000">
        <w:rPr>
          <w:rtl w:val="0"/>
        </w:rPr>
      </w:r>
    </w:p>
    <w:tbl>
      <w:tblPr>
        <w:tblStyle w:val="Table120"/>
        <w:tblW w:w="10539.0" w:type="dxa"/>
        <w:jc w:val="center"/>
        <w:tblLayout w:type="fixed"/>
        <w:tblLook w:val="0400"/>
      </w:tblPr>
      <w:tblGrid>
        <w:gridCol w:w="10539"/>
        <w:tblGridChange w:id="0">
          <w:tblGrid>
            <w:gridCol w:w="10539"/>
          </w:tblGrid>
        </w:tblGridChange>
      </w:tblGrid>
      <w:tr>
        <w:trPr>
          <w:cantSplit w:val="0"/>
          <w:tblHeader w:val="0"/>
        </w:trPr>
        <w:tc>
          <w:tcPr>
            <w:shd w:fill="f3f4f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="240" w:lineRule="auto"/>
              <w:rPr/>
            </w:pP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1. Sentinel raster оруулах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2. CRS, pixel size, band status шалгах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3. L1C бол SNAP дээр L2A болгох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4. B11, B12-ийг 10 m resample хийх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5. Бүх band-ийг EPSG:32647 болгох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6. License boundary-гаар clip хийх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7. NDVI үүсгэх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8. Vegetation mask үүсгэх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9. NDWI үүсгэх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10. Water /​ shadow mask үүсгэх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11. Natural RGB composite үүсгэх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12. Geology RGB composite үүсгэх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13. False color composite үүсгэх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14. B11/​B12, B08/​B11, B04/​B03 ratio үүсгэх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15. Lithology index stack үүсгэх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16. QA/​QC log бөглөх</w:t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Fonts w:ascii="Verdana" w:cs="Verdana" w:eastAsia="Verdana" w:hAnsi="Verdana"/>
                <w:sz w:val="14"/>
                <w:szCs w:val="14"/>
                <w:rtl w:val="0"/>
              </w:rPr>
              <w:t xml:space="preserve">17. Final Sentinel package хадгалах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="276" w:lineRule="auto"/>
        <w:rPr/>
      </w:pPr>
      <w:r w:rsidDel="00000000" w:rsidR="00000000" w:rsidRPr="00000000">
        <w:rPr>
          <w:rFonts w:ascii="Noto Sans" w:cs="Noto Sans" w:eastAsia="Noto Sans" w:hAnsi="Noto Sans"/>
          <w:sz w:val="20"/>
          <w:szCs w:val="20"/>
          <w:rtl w:val="0"/>
        </w:rPr>
        <w:t xml:space="preserve">Энэ зааврын дагуу боловсруулсан Sentinel-2 package нь дараагийн шатны геологийн зурагтай тулгалт, хувирал/литологийн ялгалт, бүтэц шугаман элементүүдийн тайлбар, ордын загварчлал, target ranking хийхэд ашиглагдана.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850" w:top="850" w:left="907" w:right="79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Verdana"/>
  <w:font w:name="Arial Unicode MS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oto Sans" w:cs="Noto Sans" w:eastAsia="Noto Sans" w:hAnsi="Noto Sans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XV023222 Buduunkhad Sentinel-2 Processing Guide | QGIS 4.0.2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Noto Sans" w:cs="Noto Sans" w:eastAsia="Noto Sans" w:hAnsi="Noto Sans"/>
      <w:b w:val="1"/>
      <w:bCs w:val="1"/>
      <w:color w:val="141414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Noto Sans" w:cs="Noto Sans" w:eastAsia="Noto Sans" w:hAnsi="Noto Sans"/>
      <w:b w:val="1"/>
      <w:bCs w:val="1"/>
      <w:color w:val="14141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Noto Sans" w:cs="Noto Sans" w:eastAsia="Noto Sans" w:hAnsi="Noto Sans"/>
      <w:b w:val="1"/>
      <w:bCs w:val="1"/>
      <w:color w:val="141414"/>
      <w:sz w:val="23"/>
      <w:szCs w:val="23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Noto Sans" w:cs="Noto Sans" w:eastAsia="Noto Sans" w:hAnsi="Noto Sans"/>
      <w:b w:val="1"/>
      <w:bCs w:val="1"/>
      <w:color w:val="141414"/>
      <w:sz w:val="36"/>
      <w:szCs w:val="3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I8DMa2FULHSlktdv7Zs0QN7emQ==">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