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XV-023222 Phase 5 — LiDAR–P1 талбайн нислэгийн төлөвлөлт, DJI Terra ба QGIS 4.0.3 боловсруулалтын ажлын фолдер ба алхамчилсан заавар</w:t>
      </w:r>
    </w:p>
    <w:p>
      <w:pPr>
        <w:pStyle w:val="Author"/>
      </w:pPr>
      <w:r>
        <w:t xml:space="preserve">NET</w:t>
      </w:r>
      <w:r>
        <w:t xml:space="preserve"> </w:t>
      </w:r>
      <w:r>
        <w:t xml:space="preserve">MINING</w:t>
      </w:r>
      <w:r>
        <w:t xml:space="preserve"> </w:t>
      </w:r>
      <w:r>
        <w:t xml:space="preserve">GROUP</w:t>
      </w:r>
      <w:r>
        <w:t xml:space="preserve"> </w:t>
      </w:r>
      <w:r>
        <w:t xml:space="preserve">·</w:t>
      </w:r>
      <w:r>
        <w:t xml:space="preserve"> </w:t>
      </w:r>
      <w:r>
        <w:t xml:space="preserve">Exploration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</w:t>
      </w:r>
    </w:p>
    <w:p>
      <w:pPr>
        <w:pStyle w:val="Date"/>
      </w:pPr>
      <w:r>
        <w:t>2026-06-10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3" w:name="X1ccb04769ba52809dc27f69276f0e25a7e600af"/>
    <w:p>
      <w:pPr>
        <w:pStyle w:val="Heading1"/>
      </w:pPr>
      <w:r>
        <w:t>XV-023222 Phase 5 — LiDAR–P1 талбайн нислэгийн төлөвлөлт, DJI Terra ба QGIS 4.0.3 боловсруулалтын ажлын фолдер ба алхамчилсан заавар</w:t>
      </w:r>
    </w:p>
    <w:p>
      <w:pPr>
        <w:pStyle w:val="FirstParagraph"/>
      </w:pPr>
      <w:r>
        <w:t xml:space="preserve">Энэхүү заавар нь өмнөх шинэчилсэн</w:t>
      </w:r>
      <w:r>
        <w:t xml:space="preserve"> </w:t>
      </w:r>
      <w:r>
        <w:rPr>
          <w:b/>
          <w:bCs/>
        </w:rPr>
        <w:t xml:space="preserve">Phase 5 v0.5</w:t>
      </w:r>
      <w:r>
        <w:t xml:space="preserve"> </w:t>
      </w:r>
      <w:r>
        <w:t xml:space="preserve">логикт нийцсэн:</w:t>
      </w:r>
      <w:r>
        <w:t xml:space="preserve"> </w:t>
      </w:r>
      <w:r>
        <w:rPr>
          <w:b/>
          <w:bCs/>
        </w:rPr>
        <w:t xml:space="preserve">эхлээд L3 / LiDAR-аас байрлал-өндрийн баталгаатай суурь гаргана → дараа нь тэр үр дүнг P1 камерын зураг боловсруулалт, QA/QC, QGIS тайлалд reference болгон ашиглана</w:t>
      </w:r>
      <w:r>
        <w:t xml:space="preserve">.</w:t>
      </w:r>
    </w:p>
    <w:p>
      <w:pPr>
        <w:pStyle w:val="BodyText"/>
      </w:pPr>
      <w:r>
        <w:t xml:space="preserve">Өмнөх Phase 5 баримтад Phase 5-ийн үндсэн зорилго нь orthomosaic, LiDAR point cloud, DSM/DTM, slope/hillshade, structure/outcrop/sample/trench/drill planning base гаргах гэж тодорхойлсон. Энэ DOCX нь тухайн зорилгыг DJI Terra болон QGIS 4.0.3 дээр хэрэгжүүлэх ажлын фолдер, алхамчилсан processing, QA/QC, final deliverable-ийн бүтцийг нэгтгэнэ.</w:t>
      </w:r>
    </w:p>
    <w:bookmarkStart w:id="20" w:name="ажлын-үндсэн-зарчим"/>
    <w:p>
      <w:pPr>
        <w:pStyle w:val="Heading2"/>
      </w:pPr>
      <w:r>
        <w:t xml:space="preserve">1. Ажлын үндсэн зарчим</w:t>
      </w:r>
    </w:p>
    <w:p>
      <w:pPr>
        <w:pStyle w:val="FirstParagraph"/>
      </w:pPr>
      <w:r>
        <w:t xml:space="preserve">Энэ workflow-д</w:t>
      </w:r>
      <w:r>
        <w:t xml:space="preserve"> </w:t>
      </w:r>
      <w:r>
        <w:rPr>
          <w:b/>
          <w:bCs/>
        </w:rPr>
        <w:t xml:space="preserve">LiDAR нь байрлал ба өндөрийн үндсэн reference</w:t>
      </w:r>
      <w:r>
        <w:t xml:space="preserve">, харин</w:t>
      </w:r>
      <w:r>
        <w:t xml:space="preserve"> </w:t>
      </w:r>
      <w:r>
        <w:rPr>
          <w:b/>
          <w:bCs/>
        </w:rPr>
        <w:t xml:space="preserve">P1 нь өндөр нарийвчлалтай RGB orthomosaic / литологи тайллын үндсэн зураг</w:t>
      </w:r>
      <w:r>
        <w:t xml:space="preserve"> </w:t>
      </w:r>
      <w:r>
        <w:t xml:space="preserve">болно.</w:t>
      </w:r>
    </w:p>
    <w:p>
      <w:pPr>
        <w:pStyle w:val="BodyText"/>
      </w:pPr>
      <w:r>
        <w:t xml:space="preserve">Өөрөөр хэлбэл:</w:t>
      </w:r>
    </w:p>
    <w:p>
      <w:pPr>
        <w:pStyle w:val="BodyText"/>
      </w:pPr>
      <w:r>
        <w:rPr>
          <w:b/>
          <w:bCs/>
        </w:rPr>
        <w:t xml:space="preserve">L3 / LiDAR</w:t>
      </w:r>
      <w:r>
        <w:br/>
      </w:r>
      <w:r>
        <w:t xml:space="preserve">→ байрлал, өндөр, DTM, DSM, hillshade, terrain control, structure base</w:t>
      </w:r>
    </w:p>
    <w:p>
      <w:pPr>
        <w:pStyle w:val="BodyText"/>
      </w:pPr>
      <w:r>
        <w:rPr>
          <w:b/>
          <w:bCs/>
        </w:rPr>
        <w:t xml:space="preserve">P1 camera</w:t>
      </w:r>
      <w:r>
        <w:br/>
      </w:r>
      <w:r>
        <w:t xml:space="preserve">→ өндөр нарийвчлалтай orthomosaic, outcrop, lithology, quartz vein, alteration, sampling detail</w:t>
      </w:r>
    </w:p>
    <w:p>
      <w:pPr>
        <w:pStyle w:val="BodyText"/>
      </w:pPr>
      <w:r>
        <w:rPr>
          <w:b/>
          <w:bCs/>
        </w:rPr>
        <w:t xml:space="preserve">QGIS 4.0.3</w:t>
      </w:r>
      <w:r>
        <w:br/>
      </w:r>
      <w:r>
        <w:t xml:space="preserve">→ бүх үр дүнг нэг CRS-д давхарлаж шалгах, тайлбарлах, planning layer гаргах</w:t>
      </w:r>
    </w:p>
    <w:p>
      <w:pPr>
        <w:pStyle w:val="BodyText"/>
      </w:pPr>
      <w:r>
        <w:rPr>
          <w:b/>
          <w:bCs/>
        </w:rPr>
        <w:t xml:space="preserve">DJI Terra</w:t>
      </w:r>
      <w:r>
        <w:br/>
      </w:r>
      <w:r>
        <w:t xml:space="preserve">→ L3/L2 LiDAR raw reconstruction, point cloud, DSM/DEM/orthophoto, trajectory/accuracy report</w:t>
      </w:r>
    </w:p>
    <w:bookmarkEnd w:id="20"/>
    <w:bookmarkStart w:id="21" w:name="ажлын-фолдерийн-бүтэц"/>
    <w:p>
      <w:pPr>
        <w:pStyle w:val="Heading2"/>
      </w:pPr>
      <w:r>
        <w:t xml:space="preserve">2. Ажлын фолдерийн бүтэц</w:t>
      </w:r>
    </w:p>
    <w:p>
      <w:pPr>
        <w:pStyle w:val="FirstParagraph"/>
      </w:pPr>
      <w:r>
        <w:t xml:space="preserve">Доорх фолдерийг яг энэ дарааллаар үүсгэнэ.</w:t>
      </w:r>
    </w:p>
    <w:p>
      <w:pPr>
        <w:pStyle w:val="SourceCode"/>
      </w:pPr>
      <w:r>
        <w:t>05_Phase_5_DJI_Terra_QGIS403_LiDAR_P1_Processing/</w:t>
        <w:br/>
        <w:t>│</w:t>
        <w:br/>
        <w:t>├── 00_Admin_Register/</w:t>
        <w:br/>
        <w:t>│   ├── 00_Input_File_Register.xlsx</w:t>
        <w:br/>
        <w:t>│   ├── 01_Processing_Action_Log.xlsx</w:t>
        <w:br/>
        <w:t>│   ├── 02_QAQC_Checklist.xlsx</w:t>
        <w:br/>
        <w:t>│   ├── 03_Version_Control_Log.docx</w:t>
        <w:br/>
        <w:t>│   ├── 04_Flight_Mission_Plan.xlsx</w:t>
        <w:br/>
        <w:t>│   ├── 05_PreFlight_Checklist.xlsx</w:t>
        <w:br/>
        <w:t>│   └── 06_GCP_Checkpoint_Planning_Sheet.xlsx</w:t>
        <w:br/>
        <w:t>│</w:t>
        <w:br/>
        <w:t>├── 01_Input_Data/</w:t>
        <w:br/>
        <w:t>│   ├── 01_License_Boundary/</w:t>
        <w:br/>
        <w:t>│   ├── 02_Phase4_Targets_Prospects/</w:t>
        <w:br/>
        <w:t>│   ├── 03_Geology_Mineral_Occurrence_CMCS/</w:t>
        <w:br/>
        <w:t>│   ├── 04_DEM_Slope_Hillshade_Previous/</w:t>
        <w:br/>
        <w:t>│   ├── 05_KOMPSAT_Sentinel_Basemap/</w:t>
        <w:br/>
        <w:t>│   ├── 06_Lineament_Structure/</w:t>
        <w:br/>
        <w:t>│   ├── 07_Access_Road_Drainage/</w:t>
        <w:br/>
        <w:t>│   └── 08_GCP_Checkpoint_CSV/</w:t>
        <w:br/>
        <w:t>│</w:t>
        <w:br/>
        <w:t>├── 02_Raw_Data_Backup/</w:t>
        <w:br/>
        <w:t>│   ├── 01_L3_LiDAR_Raw/</w:t>
        <w:br/>
        <w:t>│   │   ├── BLK001/</w:t>
        <w:br/>
        <w:t>│   │   ├── BLK002/</w:t>
        <w:br/>
        <w:t>│   │   └── BLK003/</w:t>
        <w:br/>
        <w:t>│   ├── 02_P1_Photo_Raw/</w:t>
        <w:br/>
        <w:t>│   │   ├── PR01/</w:t>
        <w:br/>
        <w:t>│   │   ├── PR02/</w:t>
        <w:br/>
        <w:t>│   │   └── PR03/</w:t>
        <w:br/>
        <w:t>│   ├── 03_L2_LiDAR_Raw_If_Used/</w:t>
        <w:br/>
        <w:t>│   ├── 04_RTK_PPK_Base_Raw/</w:t>
        <w:br/>
        <w:t>│   ├── 05_Flight_Logs/</w:t>
        <w:br/>
        <w:t>│   └── 06_Original_SD_Card_Copy_ReadOnly/</w:t>
        <w:br/>
        <w:t>│</w:t>
        <w:br/>
        <w:t>├── 03_DJI_Terra_Processing/</w:t>
        <w:br/>
        <w:t>│   ├── 01_L3_Terra_Projects/</w:t>
        <w:br/>
        <w:t>│   ├── 02_L3_Exports/</w:t>
        <w:br/>
        <w:t>│   │   ├── PointCloud_LAS_LAZ/</w:t>
        <w:br/>
        <w:t>│   │   ├── DSM/</w:t>
        <w:br/>
        <w:t>│   │   ├── DEM_DTM/</w:t>
        <w:br/>
        <w:t>│   │   ├── DOM_Orthophoto/</w:t>
        <w:br/>
        <w:t>│   │   └── Terra_Reports/</w:t>
        <w:br/>
        <w:t>│   ├── 03_L2_Terra_Projects_If_Used/</w:t>
        <w:br/>
        <w:t>│   └── 04_L2_Exports_If_Used/</w:t>
        <w:br/>
        <w:t>│</w:t>
        <w:br/>
        <w:t>├── 04_LiDAR_Derived_Terrain_Base/</w:t>
        <w:br/>
        <w:t>│   ├── 01_Classified_PointCloud/</w:t>
        <w:br/>
        <w:t>│   ├── 02_DTM_Final/</w:t>
        <w:br/>
        <w:t>│   ├── 03_DSM_Final/</w:t>
        <w:br/>
        <w:t>│   ├── 04_Hillshade_MultiAzimuth/</w:t>
        <w:br/>
        <w:t>│   ├── 05_Slope_Aspect_Curvature/</w:t>
        <w:br/>
        <w:t>│   ├── 06_LRM_Openness_SkyView/</w:t>
        <w:br/>
        <w:t>│   ├── 07_Drainage_Contour/</w:t>
        <w:br/>
        <w:t>│   └── 08_LiDAR_QAQC/</w:t>
        <w:br/>
        <w:t>│</w:t>
        <w:br/>
        <w:t>├── 05_P1_Photogrammetry_Processing/</w:t>
        <w:br/>
        <w:t>│   ├── 01_P1_Project_PR01/</w:t>
        <w:br/>
        <w:t>│   ├── 02_P1_Project_PR02/</w:t>
        <w:br/>
        <w:t>│   ├── 03_P1_Project_PR03/</w:t>
        <w:br/>
        <w:t>│   ├── 04_P1_Orthomosaic_Exports/</w:t>
        <w:br/>
        <w:t>│   ├── 05_P1_DSM_Exports/</w:t>
        <w:br/>
        <w:t>│   ├── 06_P1_PointCloud_Exports/</w:t>
        <w:br/>
        <w:t>│   ├── 07_P1_Processing_Reports/</w:t>
        <w:br/>
        <w:t>│   └── 08_P1_QAQC_LiDAR_Comparison/</w:t>
        <w:br/>
        <w:t>│</w:t>
        <w:br/>
        <w:t>├── 06_QGIS_403_Project/</w:t>
        <w:br/>
        <w:t>│   ├── 01_QGIS_Project_File/</w:t>
        <w:br/>
        <w:t>│   ├── 02_QGIS_Geopackage/</w:t>
        <w:br/>
        <w:t>│   ├── 03_QGIS_Styles_QML/</w:t>
        <w:br/>
        <w:t>│   ├── 04_QGIS_Layouts/</w:t>
        <w:br/>
        <w:t>│   ├── 05_QGIS_Temporary_Working/</w:t>
        <w:br/>
        <w:t>│   └── 06_QGIS_Final_Maps/</w:t>
        <w:br/>
        <w:t>│</w:t>
        <w:br/>
        <w:t>├── 07_Interpretation_Planning/</w:t>
        <w:br/>
        <w:t>│   ├── 01_Lineament_Fault_Contact/</w:t>
        <w:br/>
        <w:t>│   ├── 02_Outcrop_Lithology/</w:t>
        <w:br/>
        <w:t>│   ├── 03_Alteration_Vein_Corridor/</w:t>
        <w:br/>
        <w:t>│   ├── 04_Sample_Point_Planning/</w:t>
        <w:br/>
        <w:t>│   ├── 05_Trench_Planning/</w:t>
        <w:br/>
        <w:t>│   ├── 06_Drill_Pad_Planning/</w:t>
        <w:br/>
        <w:t>│   └── 07_Field_Traverse_Planning/</w:t>
        <w:br/>
        <w:t>│</w:t>
        <w:br/>
        <w:t>├── 08_Crop_AI_Lithology/</w:t>
        <w:br/>
        <w:t>│   ├── 01_L3_250x250_Context/</w:t>
        <w:br/>
        <w:t>│   ├── 02_P1_50x50_Local/</w:t>
        <w:br/>
        <w:t>│   ├── 03_P1_10x10_Lithology/</w:t>
        <w:br/>
        <w:t>│   ├── 04_P1_5x5_Sample_Detail/</w:t>
        <w:br/>
        <w:t>│   ├── 05_AI_Prompts/</w:t>
        <w:br/>
        <w:t>│   ├── 06_AI_Responses/</w:t>
        <w:br/>
        <w:t>│   └── 07_AI_to_QGIS_Digitized/</w:t>
        <w:br/>
        <w:t>│</w:t>
        <w:br/>
        <w:t>├── 09_QAQC_Final/</w:t>
        <w:br/>
        <w:t>│   ├── 01_GCP_Checkpoint_QAQC/</w:t>
        <w:br/>
        <w:t>│   ├── 02_LiDAR_QAQC/</w:t>
        <w:br/>
        <w:t>│   ├── 03_P1_QAQC/</w:t>
        <w:br/>
        <w:t>│   ├── 04_LiDAR_P1_CoRegistration_QAQC/</w:t>
        <w:br/>
        <w:t>│   ├── 05_Map_QAQC/</w:t>
        <w:br/>
        <w:t>│   └── 06_Final_QAQC_Report/</w:t>
        <w:br/>
        <w:t>│</w:t>
        <w:br/>
        <w:t>└── 10_Final_Deliverables/</w:t>
        <w:br/>
        <w:t xml:space="preserve">    ├── 01_Orthomosaic/</w:t>
        <w:br/>
        <w:t xml:space="preserve">    ├── 02_LiDAR_PointCloud/</w:t>
        <w:br/>
        <w:t xml:space="preserve">    ├── 03_DTM_DSM_Hillshade_Slope/</w:t>
        <w:br/>
        <w:t xml:space="preserve">    ├── 04_GIS_GPKG/</w:t>
        <w:br/>
        <w:t xml:space="preserve">    ├── 05_Field_Planning_Maps/</w:t>
        <w:br/>
        <w:t xml:space="preserve">    ├── 06_Reports/</w:t>
        <w:br/>
        <w:t xml:space="preserve">    └── 07_Archive_Package/</w:t>
      </w:r>
    </w:p>
    <w:bookmarkEnd w:id="21"/>
    <w:bookmarkStart w:id="25" w:name="файлын-нэршлийн-стандарт"/>
    <w:p>
      <w:pPr>
        <w:pStyle w:val="Heading2"/>
      </w:pPr>
      <w:r>
        <w:t xml:space="preserve">3. Файлын нэршлийн стандарт</w:t>
      </w:r>
    </w:p>
    <w:bookmarkStart w:id="22" w:name="raw-data-нэршил"/>
    <w:p>
      <w:pPr>
        <w:pStyle w:val="Heading3"/>
      </w:pPr>
      <w:r>
        <w:t xml:space="preserve">3.1 Raw data нэршил</w:t>
      </w:r>
    </w:p>
    <w:p>
      <w:pPr>
        <w:pStyle w:val="SourceCode"/>
      </w:pPr>
      <w:r>
        <w:rPr>
          <w:rStyle w:val="VerbatimChar"/>
        </w:rPr>
        <w:t xml:space="preserve">YYYYMMDD_PROJECT_SENSOR_BLOCK_MISSION_RAW</w:t>
      </w:r>
    </w:p>
    <w:p>
      <w:pPr>
        <w:pStyle w:val="FirstParagraph"/>
      </w:pPr>
      <w:r>
        <w:t xml:space="preserve">Жишээ:</w:t>
      </w:r>
    </w:p>
    <w:p>
      <w:pPr>
        <w:pStyle w:val="SourceCode"/>
      </w:pPr>
      <w:r>
        <w:rPr>
          <w:rStyle w:val="VerbatimChar"/>
        </w:rPr>
        <w:t xml:space="preserve">20260609_XV023222_L3_BLK001_M001_RAW</w:t>
      </w:r>
      <w:r>
        <w:br/>
      </w:r>
      <w:r>
        <w:rPr>
          <w:rStyle w:val="VerbatimChar"/>
        </w:rPr>
        <w:t xml:space="preserve">20260609_XV023222_P1_PR01_M001_RAW</w:t>
      </w:r>
      <w:r>
        <w:br/>
      </w:r>
      <w:r>
        <w:rPr>
          <w:rStyle w:val="VerbatimChar"/>
        </w:rPr>
        <w:t xml:space="preserve">20260609_XV023222_L2_PR01_M001_RAW</w:t>
      </w:r>
    </w:p>
    <w:bookmarkEnd w:id="22"/>
    <w:bookmarkStart w:id="23" w:name="processed-output-нэршил"/>
    <w:p>
      <w:pPr>
        <w:pStyle w:val="Heading3"/>
      </w:pPr>
      <w:r>
        <w:t xml:space="preserve">3.2 Processed output нэршил</w:t>
      </w:r>
    </w:p>
    <w:p>
      <w:pPr>
        <w:pStyle w:val="SourceCode"/>
      </w:pPr>
      <w:r>
        <w:rPr>
          <w:rStyle w:val="VerbatimChar"/>
        </w:rPr>
        <w:t xml:space="preserve">XV023222_SENSOR_OUTPUT_BLOCKorPR_DATE_UTM47N.ext</w:t>
      </w:r>
    </w:p>
    <w:p>
      <w:pPr>
        <w:pStyle w:val="FirstParagraph"/>
      </w:pPr>
      <w:r>
        <w:t xml:space="preserve">Жишээ:</w:t>
      </w:r>
    </w:p>
    <w:p>
      <w:pPr>
        <w:pStyle w:val="SourceCode"/>
      </w:pPr>
      <w:r>
        <w:rPr>
          <w:rStyle w:val="VerbatimChar"/>
        </w:rPr>
        <w:t xml:space="preserve">XV023222_L3_PointCloud_BLK001_20260609_UTM47N.laz</w:t>
      </w:r>
      <w:r>
        <w:br/>
      </w:r>
      <w:r>
        <w:rPr>
          <w:rStyle w:val="VerbatimChar"/>
        </w:rPr>
        <w:t xml:space="preserve">XV023222_L3_DTM_BLK001_20260609_UTM47N.tif</w:t>
      </w:r>
      <w:r>
        <w:br/>
      </w:r>
      <w:r>
        <w:rPr>
          <w:rStyle w:val="VerbatimChar"/>
        </w:rPr>
        <w:t xml:space="preserve">XV023222_L3_Hillshade315_BLK001_20260609_UTM47N.tif</w:t>
      </w:r>
      <w:r>
        <w:br/>
      </w:r>
      <w:r>
        <w:rPr>
          <w:rStyle w:val="VerbatimChar"/>
        </w:rPr>
        <w:t xml:space="preserve">XV023222_P1_Orthomosaic_PR01_20260610_UTM47N.tif</w:t>
      </w:r>
      <w:r>
        <w:br/>
      </w:r>
      <w:r>
        <w:rPr>
          <w:rStyle w:val="VerbatimChar"/>
        </w:rPr>
        <w:t xml:space="preserve">XV023222_P1_DSM_PR01_20260610_UTM47N.tif</w:t>
      </w:r>
      <w:r>
        <w:br/>
      </w:r>
      <w:r>
        <w:rPr>
          <w:rStyle w:val="VerbatimChar"/>
        </w:rPr>
        <w:t xml:space="preserve">XV023222_QGIS_Interpretation_PR01_20260610_UTM47N.gpkg</w:t>
      </w:r>
    </w:p>
    <w:bookmarkEnd w:id="23"/>
    <w:bookmarkStart w:id="24" w:name="crs-стандарт"/>
    <w:p>
      <w:pPr>
        <w:pStyle w:val="Heading3"/>
      </w:pPr>
      <w:r>
        <w:t xml:space="preserve">3.3 CRS стандарт</w:t>
      </w:r>
    </w:p>
    <w:p>
      <w:pPr>
        <w:pStyle w:val="FirstParagraph"/>
      </w:pPr>
      <w:r>
        <w:t xml:space="preserve">Бүх өгөгдөл нэг координатын системтэй байна:</w:t>
      </w:r>
    </w:p>
    <w:p>
      <w:pPr>
        <w:pStyle w:val="SourceCode"/>
      </w:pPr>
      <w:r>
        <w:rPr>
          <w:rStyle w:val="VerbatimChar"/>
        </w:rPr>
        <w:t xml:space="preserve">WGS 84 / UTM Zone 47N</w:t>
      </w:r>
      <w:r>
        <w:br/>
      </w:r>
      <w:r>
        <w:rPr>
          <w:rStyle w:val="VerbatimChar"/>
        </w:rPr>
        <w:t xml:space="preserve">EPSG:32647</w:t>
      </w:r>
    </w:p>
    <w:p>
      <w:pPr>
        <w:pStyle w:val="FirstParagraph"/>
      </w:pPr>
      <w:r>
        <w:t xml:space="preserve">Өмнөх Phase 5 баримтад мөн QGIS project CRS-ийг</w:t>
      </w:r>
      <w:r>
        <w:t xml:space="preserve"> </w:t>
      </w:r>
      <w:r>
        <w:rPr>
          <w:b/>
          <w:bCs/>
        </w:rPr>
        <w:t xml:space="preserve">WGS 84 / UTM Zone 47N, EPSG:32647</w:t>
      </w:r>
      <w:r>
        <w:t xml:space="preserve"> </w:t>
      </w:r>
      <w:r>
        <w:t xml:space="preserve">гэж ашиглахаар заасан.</w:t>
      </w:r>
    </w:p>
    <w:bookmarkEnd w:id="24"/>
    <w:bookmarkEnd w:id="25"/>
    <w:bookmarkStart w:id="29" w:name="алхам-1-input-data-бүртгэх"/>
    <w:p>
      <w:pPr>
        <w:pStyle w:val="Heading2"/>
      </w:pPr>
      <w:r>
        <w:t xml:space="preserve">4. Алхам 1 — Input data бүртгэх</w:t>
      </w:r>
    </w:p>
    <w:bookmarkStart w:id="26" w:name="бүртгэлийн-файл-үүсгэх"/>
    <w:p>
      <w:pPr>
        <w:pStyle w:val="Heading3"/>
      </w:pPr>
      <w:r>
        <w:t xml:space="preserve">4.1 Бүртгэлийн файл үүсгэх</w:t>
      </w:r>
    </w:p>
    <w:p>
      <w:pPr>
        <w:pStyle w:val="FirstParagraph"/>
      </w:pPr>
      <w:r>
        <w:rPr>
          <w:rStyle w:val="VerbatimChar"/>
        </w:rPr>
        <w:t xml:space="preserve">00_Admin_Register/00_Input_File_Register.xlsx</w:t>
      </w:r>
      <w:r>
        <w:t xml:space="preserve"> </w:t>
      </w:r>
      <w:r>
        <w:t xml:space="preserve">файл үүсгээд дараах баганатай болгоно.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Багана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Дотоод дугаар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Эх файлын нэр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нэр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Хадгалсан фолдер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/ DEM / L3 raw / P1 photo / GCP гэх мэт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Авсан огноо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/ QGIS / CMCS / field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used_in_step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 алхамд ашиглах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26"/>
    <w:bookmarkStart w:id="27" w:name="оруулах-үндсэн-input"/>
    <w:p>
      <w:pPr>
        <w:pStyle w:val="Heading3"/>
      </w:pPr>
      <w:r>
        <w:t xml:space="preserve">4.2 Оруулах үндсэн input</w:t>
      </w:r>
    </w:p>
    <w:p>
      <w:pPr>
        <w:pStyle w:val="FirstParagraph"/>
      </w:pPr>
      <w:r>
        <w:rPr>
          <w:rStyle w:val="VerbatimChar"/>
        </w:rPr>
        <w:t xml:space="preserve">01_Input_Data/</w:t>
      </w:r>
      <w:r>
        <w:t xml:space="preserve"> </w:t>
      </w:r>
      <w:r>
        <w:t xml:space="preserve">дотор дараах өгөгдлийг байрлуулна.</w:t>
      </w:r>
    </w:p>
    <w:p>
      <w:pPr>
        <w:pStyle w:val="Compact"/>
        <w:numPr>
          <w:ilvl w:val="0"/>
          <w:numId w:val="1001"/>
        </w:numPr>
      </w:pPr>
      <w:r>
        <w:t xml:space="preserve">License boundary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Phase 4 target / prospect polygon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Geological map, mineral occurrence, CMCS/MRPAM data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DEM, slope, hillshade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KOMPSAT / Sentinel / basemap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Lineament / structure layer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Road, drainage, access route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GCP / checkpoint coordinate CSV</w:t>
      </w:r>
    </w:p>
    <w:bookmarkEnd w:id="27"/>
    <w:bookmarkStart w:id="28" w:name="шалгах-зүйл"/>
    <w:p>
      <w:pPr>
        <w:pStyle w:val="Heading3"/>
      </w:pPr>
      <w:r>
        <w:t xml:space="preserve">4.3 Шалгах зүйл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Бүх layer EPSG:32647 эсвэл зөв reproject хийх боломжтой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Бодит байршил зөв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gap, NoData, shift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дотор зөв давхцсан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Y, Z багана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CMCS/geology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Ашигт малтмалын илрэл, геологийн контакттай давхарлаж болохуйц</w:t>
            </w:r>
          </w:p>
        </w:tc>
      </w:tr>
    </w:tbl>
    <w:bookmarkEnd w:id="28"/>
    <w:bookmarkEnd w:id="29"/>
    <w:bookmarkStart w:id="35" w:name="алхам-2-raw-data-backup-хийх"/>
    <w:p>
      <w:pPr>
        <w:pStyle w:val="Heading2"/>
      </w:pPr>
      <w:r>
        <w:t>5. Алхам 2 — Талбайн нислэгийн төлөвлөлт хийх</w:t>
      </w:r>
    </w:p>
    <w:p>
      <w:pPr>
        <w:pStyle w:val="FirstParagraph"/>
      </w:pPr>
      <w:r>
        <w:t>Энэ алхам нь L3/L2 LiDAR болон P1 камерын нислэгийг талбай дээр гарахаас өмнө нэг CRS, нэг block/prospect ID, нэг QA/QC логиктойгоор төлөвлөх зорилготой. Нислэгийн төлөвлөлтийг баталгаажуулсны дараа л raw data backup, DJI Terra processing, QGIS тайлал руу шилжинэ.</w:t>
      </w:r>
    </w:p>
    <w:p>
      <w:pPr>
        <w:pStyle w:val="Heading3"/>
      </w:pPr>
      <w:r>
        <w:t>5.1 Planning-ийн үндсэн зорилго ба гаралт</w:t>
      </w:r>
    </w:p>
    <w:p>
      <w:pPr>
        <w:pStyle w:val="BodyText"/>
      </w:pPr>
      <w:r>
        <w:t>Төлөвлөлтийн үндсэн зорилго нь license boundary доторх зорилтот талбайг бүрэн хамруулах, LiDAR-аар байрлал-өндрийн суурь гаргах, P1-ээр литологи/outcrop/detail зураг авах, GCP/checkpoint-ийг зөв байрлуулах, нислэгийн эрсдэлийг талбай дээр гарахаас өмнө бууруулах юм.</w:t>
      </w:r>
    </w:p>
    <w:p>
      <w:pPr>
        <w:pStyle w:val="SourceCode"/>
      </w:pPr>
      <w:r>
        <w:t>Гарах үндсэн материал:</w:t>
        <w:br/>
        <w:t>01) XV023222_Drone_Survey_Block_Plan_UTM47N.gpkg</w:t>
        <w:br/>
        <w:t>02) XV023222_Flight_Mission_Plan.xlsx</w:t>
        <w:br/>
        <w:t>03) XV023222_GCP_Checkpoint_Plan_UTM47N.gpkg</w:t>
        <w:br/>
        <w:t>04) XV023222_PreFlight_Checklist.xlsx</w:t>
        <w:br/>
        <w:t>05) XV023222_Field_Risk_Safety_Log.docx</w:t>
        <w:br/>
        <w:t>06) DJI Pilot / DJI Pilot 2 / DJI Terra mission files, if exported</w:t>
      </w:r>
    </w:p>
    <w:p>
      <w:pPr>
        <w:pStyle w:val="Heading3"/>
      </w:pPr>
      <w:r>
        <w:t>5.2 Pre-flight input package бүрдүүлэх</w:t>
      </w:r>
    </w:p>
    <w:p>
      <w:pPr>
        <w:pStyle w:val="BodyText"/>
      </w:pPr>
      <w:r>
        <w:t>QGIS 4.0.3 дээр flight planning map бэлтгэхдээ дараах layer-уудыг нэг project-д давхарлаж харуулна: license boundary, Phase 4 target/prospect polygon, CMCS/MRPAM geology and mineral occurrence, DEM/DTM, slope, hillshade, drainage, access road, camp/refuel point, powerline/settlement/no-fly restriction, GCP/checkpoint candidate points, previous imagery/basemap.</w:t>
      </w:r>
    </w:p>
    <w:p>
      <w:pPr>
        <w:pStyle w:val="BodyText"/>
      </w:pPr>
      <w:r>
        <w:t>CMCS/MRPAM geological map болон mineral occurrence layer-ийг ашиглахдаа ойролцоох илрэл, хүдэржилтийн төрөл, геологийн контакт, хагарал/lineament, intrusive/contact zone, alteration indication зэргийг нислэгийн priority-тэй холбож тэмдэглэнэ.</w:t>
      </w:r>
    </w:p>
    <w:p>
      <w:pPr>
        <w:pStyle w:val="Heading3"/>
      </w:pPr>
      <w:r>
        <w:t>5.3 QGIS дээр survey block ба prospect priority тогтоох</w:t>
      </w:r>
    </w:p>
    <w:p>
      <w:pPr>
        <w:pStyle w:val="BodyText"/>
      </w:pPr>
      <w:r>
        <w:t>Drone_Survey_Blocks layer дээр L3 reconnaissance block-уудыг BLK001, BLK002 гэх мэтээр зурна. Drone_Prospect_Targets layer дээр P1 detail prospect-уудыг PR01, PR02 гэх мэтээр зурж A/B/C priority өгнө. A priority нь structure intersection + geology/contact + mineral occurrence/alteration/outcrop evidence давхцсан талбай байна.</w:t>
      </w:r>
    </w:p>
    <w:p>
      <w:pPr>
        <w:pStyle w:val="SourceCode"/>
      </w:pPr>
      <w:r>
        <w:t>Block/prospect attribute minimum:</w:t>
        <w:br/>
        <w:t>project_id = XV023222</w:t>
        <w:br/>
        <w:t>block_id = BLK001 / BLK002</w:t>
        <w:br/>
        <w:t>prospect_id = PR01 / PR02</w:t>
        <w:br/>
        <w:t>priority = A / B / C</w:t>
        <w:br/>
        <w:t>flight_sensor = L3 / L2 / P1</w:t>
        <w:br/>
        <w:t>planned_area_ha = ___</w:t>
        <w:br/>
        <w:t>planned_gsd_cm = ___</w:t>
        <w:br/>
        <w:t>planned_altitude_agl_m = ___</w:t>
        <w:br/>
        <w:t>planned_overlap_front = ___</w:t>
        <w:br/>
        <w:t>planned_overlap_side = ___</w:t>
        <w:br/>
        <w:t>reason = structure + geology + occurrence + access</w:t>
        <w:br/>
        <w:t>status = planned / approved / flown / reflight</w:t>
      </w:r>
    </w:p>
    <w:p>
      <w:pPr>
        <w:pStyle w:val="Heading3"/>
      </w:pPr>
      <w:r>
        <w:t>5.4 L3 LiDAR reconnaissance нислэг төлөвлөх</w:t>
      </w:r>
    </w:p>
    <w:p>
      <w:pPr>
        <w:pStyle w:val="BodyText"/>
      </w:pPr>
      <w:r>
        <w:t>L3 нислэг нь license/prospect context, DTM/DSM, hillshade, drainage, slope break, fault corridor болон P1 processing-ийн байрлал-өндрийн reference гаргах үндсэн нислэг байна. Нислэгийн шугамыг гол structural trend-тэй аль болох хөндлөн эсвэл 30-60 градусын өнцгөөр төлөвлөж, strip overlap-ийг хангалттай авна.</w:t>
      </w:r>
    </w:p>
    <w:p>
      <w:pPr>
        <w:pStyle w:val="SourceCode"/>
      </w:pPr>
      <w:r>
        <w:t>L3 planning default:</w:t>
        <w:br/>
        <w:t>Altitude: ойролцоогоор 80-120 м AGL, terrain болон safety-аас хамааруулна</w:t>
        <w:br/>
        <w:t>Speed: ойролцоогоор 8-12 m/s</w:t>
        <w:br/>
        <w:t>Side overlap / strip overlap: хамгийн багадаа 20-30%</w:t>
        <w:br/>
        <w:t>Cross-line: block бүрд 5-10% эсвэл QA/QC шаардлагатай хэсэгт</w:t>
        <w:br/>
        <w:t>Point density target: ≥20 pts/m²</w:t>
        <w:br/>
        <w:t>Output CRS: EPSG:32647</w:t>
        <w:br/>
        <w:t>Coverage: block boundary + 30-50 м buffer</w:t>
      </w:r>
    </w:p>
    <w:p>
      <w:pPr>
        <w:pStyle w:val="Heading3"/>
      </w:pPr>
      <w:r>
        <w:t>5.5 P1 detail photogrammetry нислэг төлөвлөх</w:t>
      </w:r>
    </w:p>
    <w:p>
      <w:pPr>
        <w:pStyle w:val="BodyText"/>
      </w:pPr>
      <w:r>
        <w:t>P1 нислэг нь P1 orthomosaic, lithology, outcrop, quartz vein, alteration, sample/trench planning detail гаргах зориулалттай. P1 prospect-ийг зөвхөн L3 terrain reference, GCP/checkpoint plan, access/safety plan баталгаажсаны дараа нисгэнэ.</w:t>
      </w:r>
    </w:p>
    <w:p>
      <w:pPr>
        <w:pStyle w:val="SourceCode"/>
      </w:pPr>
      <w:r>
        <w:t>P1 planning default:</w:t>
        <w:br/>
        <w:t>Altitude: ойролцоогоор 60 м AGL, 35 мм линзтэй үед ~0.8 см/pixel GSD зорилт</w:t>
        <w:br/>
        <w:t>Front overlap: 80% орчим</w:t>
        <w:br/>
        <w:t>Side overlap: 70% орчим</w:t>
        <w:br/>
        <w:t>Flight speed: ойролцоогоор 5-7 m/s</w:t>
        <w:br/>
        <w:t>Camera angle: nadir / 90°</w:t>
        <w:br/>
        <w:t>Image mode: JPG + DNG, боломжтой бол</w:t>
        <w:br/>
        <w:t>White balance / exposure: fixed буюу manual тохиргоо</w:t>
        <w:br/>
        <w:t>Coverage: PR boundary + 20-30 м buffer</w:t>
        <w:br/>
        <w:t>Avoid: сүүдэр ихтэй цаг, хурц салхи, тоосжилт, хур тунадас</w:t>
      </w:r>
    </w:p>
    <w:p>
      <w:pPr>
        <w:pStyle w:val="Heading3"/>
      </w:pPr>
      <w:r>
        <w:t>5.6 L2 нэмэлт LiDAR нислэг төлөвлөх нөхцөл</w:t>
      </w:r>
    </w:p>
    <w:p>
      <w:pPr>
        <w:pStyle w:val="BodyText"/>
      </w:pPr>
      <w:r>
        <w:t>L2-г default байдлаар бүх талбайд төлөвлөхгүй. Ургамалтай, texture султай outcrop, P1 SfM alignment эрсдэлтэй, trench/detail structural mapping-д 0.1 м орчим micro-relief хэрэгтэй, эсвэл L3 point density/detail хангалтгүй болсон prospect дээр нэмэлтээр төлөвлөнө.</w:t>
      </w:r>
    </w:p>
    <w:p>
      <w:pPr>
        <w:pStyle w:val="Heading3"/>
      </w:pPr>
      <w:r>
        <w:t>5.7 GCP/checkpoint төлөвлөлт</w:t>
      </w:r>
    </w:p>
    <w:p>
      <w:pPr>
        <w:pStyle w:val="BodyText"/>
      </w:pPr>
      <w:r>
        <w:t>GCP/checkpoint нь P1 болон LiDAR-P1 co-registration QA/QC-ийн үндсэн хяналт болно. Prospect бүрд хамгийн багадаа 5 GCP + 2-3 checkpoint төлөвлөж, булан, төв, өндөр/налуу өөрчлөгдөх хэсэг, outcrop/road зэрэг тогтвортой гадаргуу дээр тараана.</w:t>
      </w:r>
    </w:p>
    <w:p>
      <w:pPr>
        <w:pStyle w:val="SourceCode"/>
      </w:pPr>
      <w:r>
        <w:t>GCP/checkpoint default:</w:t>
        <w:br/>
        <w:t>P1 prospect spacing: ойролцоогоор 100 м</w:t>
        <w:br/>
        <w:t>Marker size: P1 GSD-д тод харагдахуйц, ихэвчлэн 50-80 см</w:t>
        <w:br/>
        <w:t>Surface: тогтвортой, хөдөлгөөнгүй, сүүдэр багатай</w:t>
        <w:br/>
        <w:t>Survey method: RTK/PPK/static GNSS, base datum нэг байх</w:t>
        <w:br/>
        <w:t>CRS: EPSG:32647</w:t>
        <w:br/>
        <w:t>Vertical datum: төслийн GNSS/RTK datum-тай ижил</w:t>
        <w:br/>
        <w:t>Use: GCP = adjustment, Checkpoint = independent accuracy test</w:t>
      </w:r>
    </w:p>
    <w:p>
      <w:pPr>
        <w:pStyle w:val="Heading3"/>
      </w:pPr>
      <w:r>
        <w:t>5.8 Weather, safety, access checklist</w:t>
      </w:r>
    </w:p>
    <w:p>
      <w:pPr>
        <w:pStyle w:val="BodyText"/>
      </w:pPr>
      <w:r>
        <w:t>Талбай дээр нислэг эхлэхээс өмнө салхи, хур тунадас, температур, харагдац, нарны өнцөг, сүүдэр, тоосжилт, powerline/settlement, мал/хүн хөдөлгөөн, emergency landing area, access road, battery charging, SD card capacity, GNSS base location, radio/phone communication зэргийг шалгана.</w:t>
      </w:r>
    </w:p>
    <w:p>
      <w:pPr>
        <w:pStyle w:val="SourceCode"/>
      </w:pPr>
      <w:r>
        <w:t>Pre-flight go/no-go check:</w:t>
        <w:br/>
        <w:t>Wind: drone болон sensor-ийн safe operating limit дотор</w:t>
        <w:br/>
        <w:t>Rain/snow: байхгүй</w:t>
        <w:br/>
        <w:t>Visibility: safe visual operation хангалттай</w:t>
        <w:br/>
        <w:t>GNSS/RTK: FIX quality боломжтой</w:t>
        <w:br/>
        <w:t>Battery: mission + reserve хангалттай</w:t>
        <w:br/>
        <w:t>SD/storage: mission бүрд хангалттай сул зайтай</w:t>
        <w:br/>
        <w:t>Firmware/calibration: шалгасан</w:t>
        <w:br/>
        <w:t>Emergency landing: тэмдэглэсэн</w:t>
        <w:br/>
        <w:t>Field team: pilot, observer, surveyor role тодорхой</w:t>
      </w:r>
    </w:p>
    <w:p>
      <w:pPr>
        <w:pStyle w:val="Heading3"/>
      </w:pPr>
      <w:r>
        <w:t>5.9 DJI mission setup хийх дараалал</w:t>
      </w:r>
    </w:p>
    <w:p>
      <w:pPr>
        <w:pStyle w:val="BodyText"/>
      </w:pPr>
      <w:r>
        <w:t>DJI Pilot / DJI Pilot 2 / DJI Terra mission setup дээр mission name, sensor, altitude AGL, terrain follow, overlap, speed, camera mode, base station, CRS, takeoff/landing, return-to-home height, obstacle/terrain safety setting-ийг Flight_Mission_Plan.xlsx-тэй тулгаж оруулна.</w:t>
      </w:r>
    </w:p>
    <w:p>
      <w:pPr>
        <w:pStyle w:val="SourceCode"/>
      </w:pPr>
      <w:r>
        <w:t>Mission naming:</w:t>
        <w:br/>
        <w:t>YYYYMMDD_XV023222_SENSOR_BLOCKorPR_MISSION</w:t>
        <w:br/>
        <w:t>Жишээ:</w:t>
        <w:br/>
        <w:t>20260610_XV023222_L3_BLK001_M001</w:t>
        <w:br/>
        <w:t>20260610_XV023222_P1_PR01_M001</w:t>
        <w:br/>
        <w:t>20260610_XV023222_L2_PR01_M001</w:t>
      </w:r>
    </w:p>
    <w:p>
      <w:pPr>
        <w:pStyle w:val="Heading3"/>
      </w:pPr>
      <w:r>
        <w:t>5.10 Талбай дээр нислэг гүйцэтгэх дараалал</w:t>
      </w:r>
    </w:p>
    <w:p>
      <w:pPr>
        <w:pStyle w:val="BodyText"/>
      </w:pPr>
      <w:r>
        <w:t>Гүйцэтгэлийн дараалал: 1) base station/GNSS setup, 2) GCP/checkpoint marker тавих ба хэмжих, 3) L3 reconnaissance block нисгэх, 4) quick coverage/RTK/file count QA хийх, 5) P1 detail prospect нисгэх, 6) шаардлагатай бол L2 detail нисгэх, 7) mission бүрийн field log бөглөх, 8) raw data-г backup workflow руу шилжүүлэх.</w:t>
      </w:r>
    </w:p>
    <w:p>
      <w:pPr>
        <w:pStyle w:val="Heading3"/>
      </w:pPr>
      <w:r>
        <w:t>5.11 Талбайгаас буцахын өмнөх acceptance check</w:t>
      </w:r>
    </w:p>
    <w:p>
      <w:pPr>
        <w:pStyle w:val="BodyText"/>
      </w:pPr>
      <w:r>
        <w:t>Нислэг дууссаны дараа талбай дээрээс буцахаас өмнө дараах шалгалтыг заавал хийж accept/reflight шийдвэр гаргана.</w:t>
      </w:r>
    </w:p>
    <w:p>
      <w:pPr>
        <w:pStyle w:val="SourceCode"/>
      </w:pPr>
      <w:r>
        <w:t>Field acceptance criteria:</w:t>
        <w:br/>
        <w:t>Coverage: block/prospect 100% + buffer бүрхсэн</w:t>
        <w:br/>
        <w:t>Overlap: planned front/side overlap хангагдсан</w:t>
        <w:br/>
        <w:t>RTK/PPK: FIX / trajectory log бүрэн</w:t>
        <w:br/>
        <w:t>Photos: missing sequence, blur, over/under exposure байхгүй</w:t>
        <w:br/>
        <w:t>LiDAR: calibration/trajectory/point cloud quick preview OK</w:t>
        <w:br/>
        <w:t>GCP: P1 зураг дээр marker тод харагдсан</w:t>
        <w:br/>
        <w:t>File count: SD card = field laptop backup тоо таарсан</w:t>
        <w:br/>
        <w:t>Weather log: mission бүрд бөглөсөн</w:t>
        <w:br/>
        <w:t>Decision: accept / partial accept / reflight</w:t>
      </w:r>
    </w:p>
    <w:p>
      <w:pPr>
        <w:pStyle w:val="Heading3"/>
      </w:pPr>
      <w:r>
        <w:t>5.12 Flight planning register бөглөх загвар</w:t>
      </w:r>
    </w:p>
    <w:p>
      <w:pPr>
        <w:pStyle w:val="BodyText"/>
      </w:pPr>
      <w:r>
        <w:t>00_Admin_Register/04_Flight_Mission_Plan.xlsx файлд дараах баганатай хүснэгт үүсгэнэ.</w:t>
      </w:r>
    </w:p>
    <w:p>
      <w:pPr>
        <w:pStyle w:val="SourceCode"/>
      </w:pPr>
      <w:r>
        <w:t>mission_id | date | sensor | block_id | prospect_id | priority | area_ha | altitude_agl_m | speed_ms | front_overlap | side_overlap | planned_gsd_cm | terrain_follow | gcp_count | checkpoint_count | pilot | observer | weather | risk_level | output_folder | status | remarks</w:t>
      </w:r>
    </w:p>
    <w:p>
      <w:pPr>
        <w:pStyle w:val="Heading2"/>
      </w:pPr>
      <w:r>
        <w:t>6. Алхам 3 — Raw data backup хийх</w:t>
      </w:r>
    </w:p>
    <w:bookmarkStart w:id="30" w:name="backup-зарчим"/>
    <w:p>
      <w:pPr>
        <w:pStyle w:val="Heading3"/>
      </w:pPr>
      <w:r>
        <w:t>6.1 Backup зарчим</w:t>
      </w:r>
    </w:p>
    <w:p>
      <w:pPr>
        <w:pStyle w:val="FirstParagraph"/>
      </w:pPr>
      <w:r>
        <w:t xml:space="preserve">Raw data дээр шууд ажиллахгүй. Эхлээд 3 хувь хуулна.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Хувь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Байршил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Зорилго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Ажлын үндсэн хуулбар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Нөөц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Office/cloud/server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</w:t>
            </w:r>
          </w:p>
        </w:tc>
      </w:tr>
    </w:tbl>
    <w:bookmarkEnd w:id="30"/>
    <w:bookmarkStart w:id="31" w:name="sd-card-copy"/>
    <w:p>
      <w:pPr>
        <w:pStyle w:val="Heading3"/>
      </w:pPr>
      <w:r>
        <w:t>6.2 SD card copy</w:t>
      </w:r>
    </w:p>
    <w:p>
      <w:pPr>
        <w:pStyle w:val="FirstParagraph"/>
      </w:pPr>
      <w:r>
        <w:t xml:space="preserve">SD card-аас шууд дараах фолдерт хуулна.</w:t>
      </w:r>
    </w:p>
    <w:p>
      <w:pPr>
        <w:pStyle w:val="SourceCode"/>
      </w:pPr>
      <w:r>
        <w:rPr>
          <w:rStyle w:val="VerbatimChar"/>
        </w:rPr>
        <w:t xml:space="preserve">02_Raw_Data_Backup/06_Original_SD_Card_Copy_ReadOnly/</w:t>
      </w:r>
    </w:p>
    <w:p>
      <w:pPr>
        <w:pStyle w:val="FirstParagraph"/>
      </w:pPr>
      <w:r>
        <w:t xml:space="preserve">Энэ фолдерийг</w:t>
      </w:r>
      <w:r>
        <w:t xml:space="preserve"> </w:t>
      </w:r>
      <w:r>
        <w:rPr>
          <w:b/>
          <w:bCs/>
        </w:rPr>
        <w:t xml:space="preserve">Read Only</w:t>
      </w:r>
      <w:r>
        <w:t xml:space="preserve"> </w:t>
      </w:r>
      <w:r>
        <w:t xml:space="preserve">болгож хадгална.</w:t>
      </w:r>
    </w:p>
    <w:bookmarkEnd w:id="31"/>
    <w:bookmarkStart w:id="32" w:name="l3-raw-хадгалах"/>
    <w:p>
      <w:pPr>
        <w:pStyle w:val="Heading3"/>
      </w:pPr>
      <w:r>
        <w:t>6.3 L3 raw хадгалах</w:t>
      </w:r>
    </w:p>
    <w:p>
      <w:pPr>
        <w:pStyle w:val="SourceCode"/>
      </w:pPr>
      <w:r>
        <w:rPr>
          <w:rStyle w:val="VerbatimChar"/>
        </w:rPr>
        <w:t xml:space="preserve">02_Raw_Data_Backup/01_L3_LiDAR_Raw/BLK001/</w:t>
      </w:r>
    </w:p>
    <w:p>
      <w:pPr>
        <w:pStyle w:val="FirstParagraph"/>
      </w:pPr>
      <w:r>
        <w:t xml:space="preserve">Энд дараах төрлийн файл бүрэн байх ёстой.</w:t>
      </w:r>
    </w:p>
    <w:p>
      <w:pPr>
        <w:pStyle w:val="SourceCode"/>
      </w:pPr>
      <w:r>
        <w:rPr>
          <w:rStyle w:val="VerbatimChar"/>
        </w:rPr>
        <w:t xml:space="preserve">*.LDR</w:t>
      </w:r>
      <w:r>
        <w:br/>
      </w:r>
      <w:r>
        <w:rPr>
          <w:rStyle w:val="VerbatimChar"/>
        </w:rPr>
        <w:t xml:space="preserve">*.IMU</w:t>
      </w:r>
      <w:r>
        <w:br/>
      </w:r>
      <w:r>
        <w:rPr>
          <w:rStyle w:val="VerbatimChar"/>
        </w:rPr>
        <w:t xml:space="preserve">*.RTK / *.RTL / *.RTS</w:t>
      </w:r>
      <w:r>
        <w:br/>
      </w:r>
      <w:r>
        <w:rPr>
          <w:rStyle w:val="VerbatimChar"/>
        </w:rPr>
        <w:t xml:space="preserve">*.RTB эсвэл base *.DAT / RINEX</w:t>
      </w:r>
      <w:r>
        <w:br/>
      </w:r>
      <w:r>
        <w:rPr>
          <w:rStyle w:val="VerbatimChar"/>
        </w:rPr>
        <w:t xml:space="preserve">*.CLC / *.CLI / *.CMI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*.RPOS / *.RPT</w:t>
      </w:r>
    </w:p>
    <w:bookmarkEnd w:id="32"/>
    <w:bookmarkStart w:id="33" w:name="p1-raw-хадгалах"/>
    <w:p>
      <w:pPr>
        <w:pStyle w:val="Heading3"/>
      </w:pPr>
      <w:r>
        <w:t>6.4 P1 raw хадгалах</w:t>
      </w:r>
    </w:p>
    <w:p>
      <w:pPr>
        <w:pStyle w:val="SourceCode"/>
      </w:pPr>
      <w:r>
        <w:rPr>
          <w:rStyle w:val="VerbatimChar"/>
        </w:rPr>
        <w:t xml:space="preserve">02_Raw_Data_Backup/02_P1_Photo_Raw/PR01/</w:t>
      </w:r>
    </w:p>
    <w:p>
      <w:pPr>
        <w:pStyle w:val="FirstParagraph"/>
      </w:pPr>
      <w:r>
        <w:t xml:space="preserve">Энд дараах файл байна.</w:t>
      </w:r>
    </w:p>
    <w:p>
      <w:pPr>
        <w:pStyle w:val="SourceCode"/>
      </w:pPr>
      <w:r>
        <w:rPr>
          <w:rStyle w:val="VerbatimChar"/>
        </w:rPr>
        <w:t xml:space="preserve">DJI_*.JPG</w:t>
      </w:r>
      <w:r>
        <w:br/>
      </w:r>
      <w:r>
        <w:rPr>
          <w:rStyle w:val="VerbatimChar"/>
        </w:rPr>
        <w:t xml:space="preserve">DJI_*.DNG / if available</w:t>
      </w:r>
      <w:r>
        <w:br/>
      </w:r>
      <w:r>
        <w:rPr>
          <w:rStyle w:val="VerbatimChar"/>
        </w:rPr>
        <w:t xml:space="preserve">*.MRK</w:t>
      </w:r>
      <w:r>
        <w:br/>
      </w:r>
      <w:r>
        <w:rPr>
          <w:rStyle w:val="VerbatimChar"/>
        </w:rPr>
        <w:t xml:space="preserve">EXIF metadata</w:t>
      </w:r>
      <w:r>
        <w:br/>
      </w:r>
      <w:r>
        <w:rPr>
          <w:rStyle w:val="VerbatimChar"/>
        </w:rPr>
        <w:t xml:space="preserve">RTK/PPK trajectory</w:t>
      </w:r>
      <w:r>
        <w:br/>
      </w:r>
      <w:r>
        <w:rPr>
          <w:rStyle w:val="VerbatimChar"/>
        </w:rPr>
        <w:t xml:space="preserve">GCP/checkpoint CSV</w:t>
      </w:r>
      <w:r>
        <w:br/>
      </w:r>
      <w:r>
        <w:rPr>
          <w:rStyle w:val="VerbatimChar"/>
        </w:rPr>
        <w:t xml:space="preserve">Flight log</w:t>
      </w:r>
    </w:p>
    <w:bookmarkEnd w:id="33"/>
    <w:bookmarkStart w:id="34" w:name="backup-шалгах"/>
    <w:p>
      <w:pPr>
        <w:pStyle w:val="Heading3"/>
      </w:pPr>
      <w:r>
        <w:t>6.5 Backup шалгах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Файлын тоо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card ба backup дээр ижил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 файл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ID-тэй таарч байх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LDR, IMU, RTK, calibration файл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Зургийн дараалал тасраагүй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бүрээр бүрэн</w:t>
            </w:r>
          </w:p>
        </w:tc>
      </w:tr>
    </w:tbl>
    <w:bookmarkEnd w:id="34"/>
    <w:bookmarkEnd w:id="35"/>
    <w:bookmarkStart w:id="40" w:name="алхам-3-qgis-4.0.3-project-бэлтгэх"/>
    <w:p>
      <w:pPr>
        <w:pStyle w:val="Heading2"/>
      </w:pPr>
      <w:r>
        <w:t>7. Алхам 4 — QGIS 4.0.3 project бэлтгэх</w:t>
      </w:r>
    </w:p>
    <w:bookmarkStart w:id="36" w:name="project-үүсгэх"/>
    <w:p>
      <w:pPr>
        <w:pStyle w:val="Heading3"/>
      </w:pPr>
      <w:r>
        <w:t>7.1 Project үүсгэх</w:t>
      </w:r>
    </w:p>
    <w:p>
      <w:pPr>
        <w:pStyle w:val="FirstParagraph"/>
      </w:pPr>
      <w:r>
        <w:t xml:space="preserve">QGIS 4.0.3 нээгээд:</w:t>
      </w:r>
    </w:p>
    <w:p>
      <w:pPr>
        <w:pStyle w:val="SourceCode"/>
      </w:pPr>
      <w:r>
        <w:rPr>
          <w:rStyle w:val="VerbatimChar"/>
        </w:rPr>
        <w:t xml:space="preserve">Project → New</w:t>
      </w:r>
      <w:r>
        <w:br/>
      </w:r>
      <w:r>
        <w:rPr>
          <w:rStyle w:val="VerbatimChar"/>
        </w:rPr>
        <w:t xml:space="preserve">Project CRS → EPSG:32647</w:t>
      </w:r>
      <w:r>
        <w:br/>
      </w:r>
      <w:r>
        <w:rPr>
          <w:rStyle w:val="VerbatimChar"/>
        </w:rPr>
        <w:t xml:space="preserve">Save As:</w:t>
      </w:r>
      <w:r>
        <w:br/>
      </w:r>
      <w:r>
        <w:rPr>
          <w:rStyle w:val="VerbatimChar"/>
        </w:rPr>
        <w:t xml:space="preserve">06_QGIS_403_Project/01_QGIS_Project_File/XV023222_Phase5_LiDAR_P1_QGIS403.qgz</w:t>
      </w:r>
    </w:p>
    <w:bookmarkEnd w:id="36"/>
    <w:bookmarkStart w:id="37" w:name="layer-ууд-оруулах"/>
    <w:p>
      <w:pPr>
        <w:pStyle w:val="Heading3"/>
      </w:pPr>
      <w:r>
        <w:t>7.2 Layer-ууд оруулах</w:t>
      </w:r>
    </w:p>
    <w:p>
      <w:pPr>
        <w:pStyle w:val="FirstParagraph"/>
      </w:pPr>
      <w:r>
        <w:t xml:space="preserve">QGIS-д дараах layer-уудыг оруулна.</w:t>
      </w:r>
    </w:p>
    <w:p>
      <w:pPr>
        <w:pStyle w:val="SourceCode"/>
      </w:pPr>
      <w:r>
        <w:rPr>
          <w:rStyle w:val="VerbatimChar"/>
        </w:rPr>
        <w:t xml:space="preserve">License boundary</w:t>
      </w:r>
      <w:r>
        <w:br/>
      </w:r>
      <w:r>
        <w:rPr>
          <w:rStyle w:val="VerbatimChar"/>
        </w:rPr>
        <w:t xml:space="preserve">Phase 4 target polygon</w:t>
      </w:r>
      <w:r>
        <w:br/>
      </w:r>
      <w:r>
        <w:rPr>
          <w:rStyle w:val="VerbatimChar"/>
        </w:rPr>
        <w:t xml:space="preserve">DEM</w:t>
      </w:r>
      <w:r>
        <w:br/>
      </w:r>
      <w:r>
        <w:rPr>
          <w:rStyle w:val="VerbatimChar"/>
        </w:rPr>
        <w:t xml:space="preserve">Slope</w:t>
      </w:r>
      <w:r>
        <w:br/>
      </w:r>
      <w:r>
        <w:rPr>
          <w:rStyle w:val="VerbatimChar"/>
        </w:rPr>
        <w:t xml:space="preserve">Hillshade</w:t>
      </w:r>
      <w:r>
        <w:br/>
      </w:r>
      <w:r>
        <w:rPr>
          <w:rStyle w:val="VerbatimChar"/>
        </w:rPr>
        <w:t xml:space="preserve">KOMPSAT / Sentinel basemap</w:t>
      </w:r>
      <w:r>
        <w:br/>
      </w:r>
      <w:r>
        <w:rPr>
          <w:rStyle w:val="VerbatimChar"/>
        </w:rPr>
        <w:t xml:space="preserve">Geological map</w:t>
      </w:r>
      <w:r>
        <w:br/>
      </w:r>
      <w:r>
        <w:rPr>
          <w:rStyle w:val="VerbatimChar"/>
        </w:rPr>
        <w:t xml:space="preserve">Mineral occurrence</w:t>
      </w:r>
      <w:r>
        <w:br/>
      </w:r>
      <w:r>
        <w:rPr>
          <w:rStyle w:val="VerbatimChar"/>
        </w:rPr>
        <w:t xml:space="preserve">Lineament</w:t>
      </w:r>
      <w:r>
        <w:br/>
      </w:r>
      <w:r>
        <w:rPr>
          <w:rStyle w:val="VerbatimChar"/>
        </w:rPr>
        <w:t xml:space="preserve">Drainage</w:t>
      </w:r>
      <w:r>
        <w:br/>
      </w:r>
      <w:r>
        <w:rPr>
          <w:rStyle w:val="VerbatimChar"/>
        </w:rPr>
        <w:t xml:space="preserve">Road / access</w:t>
      </w:r>
      <w:r>
        <w:br/>
      </w:r>
      <w:r>
        <w:rPr>
          <w:rStyle w:val="VerbatimChar"/>
        </w:rPr>
        <w:t xml:space="preserve">GCP / checkpoint</w:t>
      </w:r>
    </w:p>
    <w:bookmarkEnd w:id="37"/>
    <w:bookmarkStart w:id="38" w:name="geopackage-үүсгэх"/>
    <w:p>
      <w:pPr>
        <w:pStyle w:val="Heading3"/>
      </w:pPr>
      <w:r>
        <w:t>7.3 GeoPackage үүсгэх</w:t>
      </w:r>
    </w:p>
    <w:p>
      <w:pPr>
        <w:pStyle w:val="FirstParagraph"/>
      </w:pPr>
      <w:r>
        <w:rPr>
          <w:rStyle w:val="VerbatimChar"/>
        </w:rPr>
        <w:t xml:space="preserve">06_QGIS_403_Project/02_QGIS_Geopackage/</w:t>
      </w:r>
      <w:r>
        <w:t xml:space="preserve"> </w:t>
      </w:r>
      <w:r>
        <w:t xml:space="preserve">дотор нэг master GeoPackage үүсгэнэ.</w:t>
      </w:r>
    </w:p>
    <w:p>
      <w:pPr>
        <w:pStyle w:val="SourceCode"/>
      </w:pPr>
      <w:r>
        <w:rPr>
          <w:rStyle w:val="VerbatimChar"/>
        </w:rPr>
        <w:t xml:space="preserve">XV023222_Phase5_Master_Interpretation_UTM47N.gpkg</w:t>
      </w:r>
    </w:p>
    <w:p>
      <w:pPr>
        <w:pStyle w:val="FirstParagraph"/>
      </w:pPr>
      <w:r>
        <w:t xml:space="preserve">Дотор нь дараах layer-уудыг үүсгэнэ.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Зориулалт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Drone_Survey_Blocks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survey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Drone_Prospect_Targets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prospect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GCP_Checkpoints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L3_Lineaments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hillshade lineament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L3_Structural_Corridors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P1_Outcrops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P1_Lithology_Preliminary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Урьдчилсан литологи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P1_Vein_Corridors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Судал, alteration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Дээж авах цэг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Суваг төлөвлөлт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Drill_Pad_Planning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Өрөмдлөгийн талбай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</w:tr>
    </w:tbl>
    <w:bookmarkEnd w:id="38"/>
    <w:bookmarkStart w:id="39" w:name="атрибутын-стандарт"/>
    <w:p>
      <w:pPr>
        <w:pStyle w:val="Heading3"/>
      </w:pPr>
      <w:r>
        <w:t>7.4 Атрибутын стандарт</w:t>
      </w:r>
    </w:p>
    <w:p>
      <w:pPr>
        <w:pStyle w:val="FirstParagraph"/>
      </w:pPr>
      <w:r>
        <w:t xml:space="preserve">Бүх planning болон interpretation layer дараах үндсэн талбартай байна.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Жишээ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XV023222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/ P1 / L2 / CMCS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/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 + alteration +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needs_fieldcheck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39"/>
    <w:bookmarkEnd w:id="40"/>
    <w:bookmarkStart w:id="47" w:name="Xcd981026771a29fa47ee68bee127f7b4d05ee35"/>
    <w:p>
      <w:pPr>
        <w:pStyle w:val="Heading2"/>
      </w:pPr>
      <w:r>
        <w:t>8. Алхам 5 — L3 LiDAR-ийг DJI Terra дээр боловсруулах</w:t>
      </w:r>
    </w:p>
    <w:p>
      <w:pPr>
        <w:pStyle w:val="FirstParagraph"/>
      </w:pPr>
      <w:r>
        <w:t xml:space="preserve">Энэ алхам бол P1 боловсруулалтын өмнөх хамгийн чухал суурь алхам. L3-ээс гарсан</w:t>
      </w:r>
      <w:r>
        <w:t xml:space="preserve"> </w:t>
      </w:r>
      <w:r>
        <w:rPr>
          <w:b/>
          <w:bCs/>
        </w:rPr>
        <w:t xml:space="preserve">DTM/DSM/point cloud/hillshade/trajectory accuracy</w:t>
      </w:r>
      <w:r>
        <w:t xml:space="preserve"> </w:t>
      </w:r>
      <w:r>
        <w:t xml:space="preserve">нь дараа нь P1-ийн байрлал ба өндөрийн reference болно.</w:t>
      </w:r>
    </w:p>
    <w:bookmarkStart w:id="41" w:name="dji-terra-project-үүсгэх"/>
    <w:p>
      <w:pPr>
        <w:pStyle w:val="Heading3"/>
      </w:pPr>
      <w:r>
        <w:t>8.1 DJI Terra project үүсгэх</w:t>
      </w:r>
    </w:p>
    <w:p>
      <w:pPr>
        <w:pStyle w:val="FirstParagraph"/>
      </w:pPr>
      <w:r>
        <w:t xml:space="preserve">DJI Terra нээгээд:</w:t>
      </w:r>
    </w:p>
    <w:p>
      <w:pPr>
        <w:pStyle w:val="SourceCode"/>
      </w:pPr>
      <w:r>
        <w:rPr>
          <w:rStyle w:val="VerbatimChar"/>
        </w:rPr>
        <w:t xml:space="preserve">New Mission → LiDAR Point Cloud</w:t>
      </w:r>
      <w:r>
        <w:br/>
      </w:r>
      <w:r>
        <w:rPr>
          <w:rStyle w:val="VerbatimChar"/>
        </w:rPr>
        <w:t xml:space="preserve">Mission name:</w:t>
      </w:r>
      <w:r>
        <w:br/>
      </w:r>
      <w:r>
        <w:rPr>
          <w:rStyle w:val="VerbatimChar"/>
        </w:rPr>
        <w:t xml:space="preserve">XV023222_L3_BLK001_20260609_Terra</w:t>
      </w:r>
    </w:p>
    <w:p>
      <w:pPr>
        <w:pStyle w:val="FirstParagraph"/>
      </w:pPr>
      <w:r>
        <w:t xml:space="preserve">Project-ийг дараах фолдерт хадгална.</w:t>
      </w:r>
    </w:p>
    <w:p>
      <w:pPr>
        <w:pStyle w:val="SourceCode"/>
      </w:pPr>
      <w:r>
        <w:rPr>
          <w:rStyle w:val="VerbatimChar"/>
        </w:rPr>
        <w:t xml:space="preserve">03_DJI_Terra_Processing/01_L3_Terra_Projects/</w:t>
      </w:r>
    </w:p>
    <w:bookmarkEnd w:id="41"/>
    <w:bookmarkStart w:id="42" w:name="raw-folder-import-хийх"/>
    <w:p>
      <w:pPr>
        <w:pStyle w:val="Heading3"/>
      </w:pPr>
      <w:r>
        <w:t>8.2 Raw folder import хийх</w:t>
      </w:r>
    </w:p>
    <w:p>
      <w:pPr>
        <w:pStyle w:val="FirstParagraph"/>
      </w:pPr>
      <w:r>
        <w:t xml:space="preserve">Terra дээр:</w:t>
      </w:r>
    </w:p>
    <w:p>
      <w:pPr>
        <w:pStyle w:val="SourceCode"/>
      </w:pPr>
      <w:r>
        <w:rPr>
          <w:rStyle w:val="VerbatimChar"/>
        </w:rPr>
        <w:t xml:space="preserve">Files → Select Folder</w:t>
      </w:r>
    </w:p>
    <w:p>
      <w:pPr>
        <w:pStyle w:val="FirstParagraph"/>
      </w:pPr>
      <w:r>
        <w:t xml:space="preserve">Дараах фолдерийг сонгоно.</w:t>
      </w:r>
    </w:p>
    <w:p>
      <w:pPr>
        <w:pStyle w:val="SourceCode"/>
      </w:pPr>
      <w:r>
        <w:rPr>
          <w:rStyle w:val="VerbatimChar"/>
        </w:rPr>
        <w:t xml:space="preserve">02_Raw_Data_Backup/01_L3_LiDAR_Raw/BLK001/</w:t>
      </w:r>
    </w:p>
    <w:bookmarkEnd w:id="42"/>
    <w:bookmarkStart w:id="43" w:name="ppk-rtk-тохируулах"/>
    <w:p>
      <w:pPr>
        <w:pStyle w:val="Heading3"/>
      </w:pPr>
      <w:r>
        <w:t>8.3 PPK / RTK тохируулах</w:t>
      </w:r>
    </w:p>
    <w:p>
      <w:pPr>
        <w:pStyle w:val="FirstParagraph"/>
      </w:pPr>
      <w:r>
        <w:t xml:space="preserve">Хэрэв D-RTK base ашигласан бол:</w:t>
      </w:r>
    </w:p>
    <w:p>
      <w:pPr>
        <w:pStyle w:val="SourceCode"/>
      </w:pPr>
      <w:r>
        <w:rPr>
          <w:rStyle w:val="VerbatimChar"/>
        </w:rPr>
        <w:t xml:space="preserve">Base Station Center Point Settings</w:t>
      </w:r>
    </w:p>
    <w:p>
      <w:pPr>
        <w:pStyle w:val="FirstParagraph"/>
      </w:pPr>
      <w:r>
        <w:t xml:space="preserve">Дараах мэдээллийг оруулна.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Мэдээлэл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Оруулах 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хэмжсэн X/Y/Z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log дээрх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*.DAT / RINEX / RTB</w:t>
            </w:r>
          </w:p>
        </w:tc>
      </w:tr>
    </w:tbl>
    <w:bookmarkEnd w:id="43"/>
    <w:bookmarkStart w:id="44" w:name="output-тохиргоо"/>
    <w:p>
      <w:pPr>
        <w:pStyle w:val="Heading3"/>
      </w:pPr>
      <w:r>
        <w:t>8.4 Output тохиргоо</w:t>
      </w:r>
    </w:p>
    <w:p>
      <w:pPr>
        <w:pStyle w:val="FirstParagraph"/>
      </w:pPr>
      <w:r>
        <w:t xml:space="preserve">Terra тохиргоо: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cloud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RGB coloring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LAS/LAZ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DEM/DTM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Orthophoto/DOM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ON, боломжтой бол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pPr>
        <w:pStyle w:val="BodyText"/>
      </w:pPr>
      <w:r>
        <w:t xml:space="preserve">Өмнөх баримтад L3/L2 LiDAR reconstruction-д DJI Terra-г raw decode/calibration хийх vendor программ гэж заасан бөгөөд LiDAR reconstruction-д Terra-г ашиглах логиктой.</w:t>
      </w:r>
    </w:p>
    <w:bookmarkEnd w:id="44"/>
    <w:bookmarkStart w:id="45" w:name="processing-эхлүүлэх"/>
    <w:p>
      <w:pPr>
        <w:pStyle w:val="Heading3"/>
      </w:pPr>
      <w:r>
        <w:t>8.5 Processing эхлүүлэх</w:t>
      </w:r>
    </w:p>
    <w:p>
      <w:pPr>
        <w:pStyle w:val="SourceCode"/>
      </w:pPr>
      <w:r>
        <w:rPr>
          <w:rStyle w:val="VerbatimChar"/>
        </w:rPr>
        <w:t xml:space="preserve">Start Processing</w:t>
      </w:r>
    </w:p>
    <w:p>
      <w:pPr>
        <w:pStyle w:val="FirstParagraph"/>
      </w:pPr>
      <w:r>
        <w:t xml:space="preserve">Дууссаны дараа дараах гаралтыг экспортолно.</w:t>
      </w:r>
    </w:p>
    <w:p>
      <w:pPr>
        <w:pStyle w:val="SourceCode"/>
      </w:pPr>
      <w:r>
        <w:rPr>
          <w:rStyle w:val="VerbatimChar"/>
        </w:rPr>
        <w:t xml:space="preserve">03_DJI_Terra_Processing/02_L3_Exports/PointCloud_LAS_LAZ/</w:t>
      </w:r>
      <w:r>
        <w:br/>
      </w:r>
      <w:r>
        <w:rPr>
          <w:rStyle w:val="VerbatimChar"/>
        </w:rPr>
        <w:t xml:space="preserve">03_DJI_Terra_Processing/02_L3_Exports/DSM/</w:t>
      </w:r>
      <w:r>
        <w:br/>
      </w:r>
      <w:r>
        <w:rPr>
          <w:rStyle w:val="VerbatimChar"/>
        </w:rPr>
        <w:t xml:space="preserve">03_DJI_Terra_Processing/02_L3_Exports/DEM_DTM/</w:t>
      </w:r>
      <w:r>
        <w:br/>
      </w:r>
      <w:r>
        <w:rPr>
          <w:rStyle w:val="VerbatimChar"/>
        </w:rPr>
        <w:t xml:space="preserve">03_DJI_Terra_Processing/02_L3_Exports/DOM_Orthophoto/</w:t>
      </w:r>
      <w:r>
        <w:br/>
      </w:r>
      <w:r>
        <w:rPr>
          <w:rStyle w:val="VerbatimChar"/>
        </w:rPr>
        <w:t xml:space="preserve">03_DJI_Terra_Processing/02_L3_Exports/Terra_Reports/</w:t>
      </w:r>
    </w:p>
    <w:bookmarkEnd w:id="45"/>
    <w:bookmarkStart w:id="46" w:name="l3-output-нэрлэх"/>
    <w:p>
      <w:pPr>
        <w:pStyle w:val="Heading3"/>
      </w:pPr>
      <w:r>
        <w:t>8.6 L3 output нэрлэх</w:t>
      </w:r>
    </w:p>
    <w:p>
      <w:pPr>
        <w:pStyle w:val="SourceCode"/>
      </w:pPr>
      <w:r>
        <w:rPr>
          <w:rStyle w:val="VerbatimChar"/>
        </w:rPr>
        <w:t xml:space="preserve">XV023222_L3_PointCloud_BLK001_20260609_UTM47N.laz</w:t>
      </w:r>
      <w:r>
        <w:br/>
      </w:r>
      <w:r>
        <w:rPr>
          <w:rStyle w:val="VerbatimChar"/>
        </w:rPr>
        <w:t xml:space="preserve">XV023222_L3_DSM_BLK001_20260609_UTM47N.tif</w:t>
      </w:r>
      <w:r>
        <w:br/>
      </w:r>
      <w:r>
        <w:rPr>
          <w:rStyle w:val="VerbatimChar"/>
        </w:rPr>
        <w:t xml:space="preserve">XV023222_L3_DTM_BLK001_20260609_UTM47N.tif</w:t>
      </w:r>
      <w:r>
        <w:br/>
      </w:r>
      <w:r>
        <w:rPr>
          <w:rStyle w:val="VerbatimChar"/>
        </w:rPr>
        <w:t xml:space="preserve">XV023222_L3_DOM_BLK001_20260609_UTM47N.tif</w:t>
      </w:r>
      <w:r>
        <w:br/>
      </w:r>
      <w:r>
        <w:rPr>
          <w:rStyle w:val="VerbatimChar"/>
        </w:rPr>
        <w:t xml:space="preserve">XV023222_L3_Terra_Report_BLK001_20260609.pdf</w:t>
      </w:r>
    </w:p>
    <w:bookmarkEnd w:id="46"/>
    <w:bookmarkEnd w:id="47"/>
    <w:bookmarkStart w:id="50" w:name="алхам-5-l3-lidar-qaqc-хийх"/>
    <w:p>
      <w:pPr>
        <w:pStyle w:val="Heading2"/>
      </w:pPr>
      <w:r>
        <w:t>9. Алхам 6 — L3 LiDAR QA/QC хийх</w:t>
      </w:r>
    </w:p>
    <w:bookmarkStart w:id="48" w:name="dji-terra-report-шалгах"/>
    <w:p>
      <w:pPr>
        <w:pStyle w:val="Heading3"/>
      </w:pPr>
      <w:r>
        <w:t>9.1 DJI Terra report шалгах</w:t>
      </w:r>
    </w:p>
    <w:p>
      <w:pPr>
        <w:pStyle w:val="FirstParagraph"/>
      </w:pPr>
      <w:r>
        <w:t xml:space="preserve">Terra report-оос дараах үзүүлэлтийг шалгана.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QA/QC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Trajectory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height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horizontal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vertical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point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бүрэн бүрхсэн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Void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1%</w:t>
            </w:r>
          </w:p>
        </w:tc>
      </w:tr>
    </w:tbl>
    <w:p>
      <w:pPr>
        <w:pStyle w:val="BodyText"/>
      </w:pPr>
      <w:r>
        <w:t xml:space="preserve">Өмнөх баримтад L3 reconnaissance-ийн цэгийн нягтын босгыг</w:t>
      </w:r>
      <w:r>
        <w:t xml:space="preserve"> </w:t>
      </w:r>
      <w:r>
        <w:rPr>
          <w:b/>
          <w:bCs/>
        </w:rPr>
        <w:t xml:space="preserve">≥20 pts/m²</w:t>
      </w:r>
      <w:r>
        <w:t xml:space="preserve">, checkpoint RMSE-ийг</w:t>
      </w:r>
      <w:r>
        <w:t xml:space="preserve"> </w:t>
      </w:r>
      <w:r>
        <w:rPr>
          <w:b/>
          <w:bCs/>
        </w:rPr>
        <w:t xml:space="preserve">≤5 см</w:t>
      </w:r>
      <w:r>
        <w:t xml:space="preserve">, strip өндрийн зөрүүг</w:t>
      </w:r>
      <w:r>
        <w:t xml:space="preserve"> </w:t>
      </w:r>
      <w:r>
        <w:rPr>
          <w:b/>
          <w:bCs/>
        </w:rPr>
        <w:t xml:space="preserve">≤5 см</w:t>
      </w:r>
      <w:r>
        <w:t xml:space="preserve"> </w:t>
      </w:r>
      <w:r>
        <w:t xml:space="preserve">гэж тогтоосон.</w:t>
      </w:r>
    </w:p>
    <w:bookmarkEnd w:id="48"/>
    <w:bookmarkStart w:id="49" w:name="qgis-дээр-l3-output-шалгах"/>
    <w:p>
      <w:pPr>
        <w:pStyle w:val="Heading3"/>
      </w:pPr>
      <w:r>
        <w:t>9.2 QGIS дээр L3 output шалгах</w:t>
      </w:r>
    </w:p>
    <w:p>
      <w:pPr>
        <w:pStyle w:val="FirstParagraph"/>
      </w:pPr>
      <w:r>
        <w:t xml:space="preserve">QGIS 4.0.3 дээр дараах raster-уудыг оруулна.</w:t>
      </w:r>
    </w:p>
    <w:p>
      <w:pPr>
        <w:pStyle w:val="SourceCode"/>
      </w:pPr>
      <w:r>
        <w:rPr>
          <w:rStyle w:val="VerbatimChar"/>
        </w:rPr>
        <w:t xml:space="preserve">L3_DTM.tif</w:t>
      </w:r>
      <w:r>
        <w:br/>
      </w:r>
      <w:r>
        <w:rPr>
          <w:rStyle w:val="VerbatimChar"/>
        </w:rPr>
        <w:t xml:space="preserve">L3_DSM.tif</w:t>
      </w:r>
      <w:r>
        <w:br/>
      </w:r>
      <w:r>
        <w:rPr>
          <w:rStyle w:val="VerbatimChar"/>
        </w:rPr>
        <w:t xml:space="preserve">L3_DOM.tif</w:t>
      </w:r>
    </w:p>
    <w:p>
      <w:pPr>
        <w:pStyle w:val="FirstParagraph"/>
      </w:pPr>
      <w:r>
        <w:t xml:space="preserve">Шалгах:</w:t>
      </w:r>
    </w:p>
    <w:p>
      <w:pPr>
        <w:pStyle w:val="Compact"/>
        <w:numPr>
          <w:ilvl w:val="0"/>
          <w:numId w:val="1002"/>
        </w:numPr>
      </w:pPr>
      <w:r>
        <w:t xml:space="preserve">License boundary-тэй давхцаж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GCP/checkpoint-тэй shift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DTM-д нүх, spike, artefact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DSM ба DOM хооронд байрлалын зөрүү байгаа эсэх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L3 DOM ба previous basemap хооронд том зөрүү байгаа эсэх</w:t>
      </w:r>
    </w:p>
    <w:bookmarkEnd w:id="49"/>
    <w:bookmarkEnd w:id="50"/>
    <w:bookmarkStart w:id="54" w:name="X412ec0071eeb19a6077b80ab28e7bea26d56fb7"/>
    <w:p>
      <w:pPr>
        <w:pStyle w:val="Heading2"/>
      </w:pPr>
      <w:r>
        <w:t>10. Алхам 7 — L3 DTM-ээс terrain derivative гаргах</w:t>
      </w:r>
    </w:p>
    <w:bookmarkStart w:id="51" w:name="qgis-дээр-hillshade-гаргах"/>
    <w:p>
      <w:pPr>
        <w:pStyle w:val="Heading3"/>
      </w:pPr>
      <w:r>
        <w:t>10.1 QGIS дээр hillshade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Analysis → Hillshade</w:t>
      </w:r>
    </w:p>
    <w:p>
      <w:pPr>
        <w:pStyle w:val="FirstParagraph"/>
      </w:pPr>
      <w:r>
        <w:t xml:space="preserve">4 чиглэлээр hillshade гаргана.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Azimuth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Hillshade315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BodyText"/>
      </w:pPr>
      <w:r>
        <w:t xml:space="preserve">Файлуудыг хадгалах:</w:t>
      </w:r>
    </w:p>
    <w:p>
      <w:pPr>
        <w:pStyle w:val="SourceCode"/>
      </w:pPr>
      <w:r>
        <w:rPr>
          <w:rStyle w:val="VerbatimChar"/>
        </w:rPr>
        <w:t xml:space="preserve">04_LiDAR_Derived_Terrain_Base/04_Hillshade_MultiAzimuth/</w:t>
      </w:r>
    </w:p>
    <w:p>
      <w:pPr>
        <w:pStyle w:val="FirstParagraph"/>
      </w:pPr>
      <w:r>
        <w:t xml:space="preserve">Нэршил:</w:t>
      </w:r>
    </w:p>
    <w:p>
      <w:pPr>
        <w:pStyle w:val="SourceCode"/>
      </w:pPr>
      <w:r>
        <w:rPr>
          <w:rStyle w:val="VerbatimChar"/>
        </w:rPr>
        <w:t xml:space="preserve">XV023222_L3_Hillshade045_BLK001_20260609_UTM47N.tif</w:t>
      </w:r>
      <w:r>
        <w:br/>
      </w:r>
      <w:r>
        <w:rPr>
          <w:rStyle w:val="VerbatimChar"/>
        </w:rPr>
        <w:t xml:space="preserve">XV023222_L3_Hillshade135_BLK001_20260609_UTM47N.tif</w:t>
      </w:r>
      <w:r>
        <w:br/>
      </w:r>
      <w:r>
        <w:rPr>
          <w:rStyle w:val="VerbatimChar"/>
        </w:rPr>
        <w:t xml:space="preserve">XV023222_L3_Hillshade225_BLK001_20260609_UTM47N.tif</w:t>
      </w:r>
      <w:r>
        <w:br/>
      </w:r>
      <w:r>
        <w:rPr>
          <w:rStyle w:val="VerbatimChar"/>
        </w:rPr>
        <w:t xml:space="preserve">XV023222_L3_Hillshade315_BLK001_20260609_UTM47N.tif</w:t>
      </w:r>
    </w:p>
    <w:bookmarkEnd w:id="51"/>
    <w:bookmarkStart w:id="52" w:name="slope-гаргах"/>
    <w:p>
      <w:pPr>
        <w:pStyle w:val="Heading3"/>
      </w:pPr>
      <w:r>
        <w:t>10.2 Slope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Analysis → Slope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04_LiDAR_Derived_Terrain_Base/05_Slope_Aspect_Curvature/</w:t>
      </w:r>
      <w:r>
        <w:br/>
      </w:r>
      <w:r>
        <w:rPr>
          <w:rStyle w:val="VerbatimChar"/>
        </w:rPr>
        <w:t xml:space="preserve">XV023222_L3_Slope_BLK001_20260609_UTM47N.tif</w:t>
      </w:r>
    </w:p>
    <w:bookmarkEnd w:id="52"/>
    <w:bookmarkStart w:id="53" w:name="contour-гаргах"/>
    <w:p>
      <w:pPr>
        <w:pStyle w:val="Heading3"/>
      </w:pPr>
      <w:r>
        <w:t>10.3 Contour гаргах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Contour</w:t>
      </w:r>
    </w:p>
    <w:p>
      <w:pPr>
        <w:pStyle w:val="FirstParagraph"/>
      </w:pPr>
      <w:r>
        <w:t xml:space="preserve">Contour interval: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/ 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/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0.5–1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0.25–0.5 м, боломжтой бол</w:t>
            </w:r>
          </w:p>
        </w:tc>
      </w:tr>
    </w:tbl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04_LiDAR_Derived_Terrain_Base/07_Drainage_Contour/</w:t>
      </w:r>
      <w:r>
        <w:br/>
      </w:r>
      <w:r>
        <w:rPr>
          <w:rStyle w:val="VerbatimChar"/>
        </w:rPr>
        <w:t xml:space="preserve">XV023222_L3_Contour_1m_BLK001_20260609_UTM47N.gpkg</w:t>
      </w:r>
    </w:p>
    <w:bookmarkEnd w:id="53"/>
    <w:bookmarkEnd w:id="54"/>
    <w:bookmarkStart w:id="58" w:name="алхам-7-l3-дээр-prospect-structure-ялгах"/>
    <w:p>
      <w:pPr>
        <w:pStyle w:val="Heading2"/>
      </w:pPr>
      <w:r>
        <w:t>11. Алхам 8 — L3 дээр prospect / structure ялгах</w:t>
      </w:r>
    </w:p>
    <w:bookmarkStart w:id="55" w:name="ашиглах-layer"/>
    <w:p>
      <w:pPr>
        <w:pStyle w:val="Heading3"/>
      </w:pPr>
      <w:r>
        <w:t>11.1 Ашиглах layer</w:t>
      </w:r>
    </w:p>
    <w:p>
      <w:pPr>
        <w:pStyle w:val="FirstParagraph"/>
      </w:pPr>
      <w:r>
        <w:t xml:space="preserve">QGIS дээр дараах layer-уудыг зэрэг харуулна.</w:t>
      </w:r>
    </w:p>
    <w:p>
      <w:pPr>
        <w:pStyle w:val="SourceCode"/>
      </w:pPr>
      <w:r>
        <w:rPr>
          <w:rStyle w:val="VerbatimChar"/>
        </w:rPr>
        <w:t xml:space="preserve">L3_DTM</w:t>
      </w:r>
      <w:r>
        <w:br/>
      </w:r>
      <w:r>
        <w:rPr>
          <w:rStyle w:val="VerbatimChar"/>
        </w:rPr>
        <w:t xml:space="preserve">L3_Hillshade045/135/225/315</w:t>
      </w:r>
      <w:r>
        <w:br/>
      </w:r>
      <w:r>
        <w:rPr>
          <w:rStyle w:val="VerbatimChar"/>
        </w:rPr>
        <w:t xml:space="preserve">L3_Slope</w:t>
      </w:r>
      <w:r>
        <w:br/>
      </w:r>
      <w:r>
        <w:rPr>
          <w:rStyle w:val="VerbatimChar"/>
        </w:rPr>
        <w:t xml:space="preserve">L3_DOM</w:t>
      </w:r>
      <w:r>
        <w:br/>
      </w:r>
      <w:r>
        <w:rPr>
          <w:rStyle w:val="VerbatimChar"/>
        </w:rPr>
        <w:t xml:space="preserve">License boundary</w:t>
      </w:r>
      <w:r>
        <w:br/>
      </w:r>
      <w:r>
        <w:rPr>
          <w:rStyle w:val="VerbatimChar"/>
        </w:rPr>
        <w:t xml:space="preserve">Phase 4 target</w:t>
      </w:r>
      <w:r>
        <w:br/>
      </w:r>
      <w:r>
        <w:rPr>
          <w:rStyle w:val="VerbatimChar"/>
        </w:rPr>
        <w:t xml:space="preserve">Geological map</w:t>
      </w:r>
      <w:r>
        <w:br/>
      </w:r>
      <w:r>
        <w:rPr>
          <w:rStyle w:val="VerbatimChar"/>
        </w:rPr>
        <w:t xml:space="preserve">Mineral occurrence</w:t>
      </w:r>
      <w:r>
        <w:br/>
      </w:r>
      <w:r>
        <w:rPr>
          <w:rStyle w:val="VerbatimChar"/>
        </w:rPr>
        <w:t xml:space="preserve">Lineament</w:t>
      </w:r>
      <w:r>
        <w:br/>
      </w:r>
      <w:r>
        <w:rPr>
          <w:rStyle w:val="VerbatimChar"/>
        </w:rPr>
        <w:t xml:space="preserve">Drainage</w:t>
      </w:r>
    </w:p>
    <w:bookmarkEnd w:id="55"/>
    <w:bookmarkStart w:id="56" w:name="lineament-digitize-хийх"/>
    <w:p>
      <w:pPr>
        <w:pStyle w:val="Heading3"/>
      </w:pPr>
      <w:r>
        <w:t>11.2 Lineament digitize хийх</w:t>
      </w:r>
    </w:p>
    <w:p>
      <w:pPr>
        <w:pStyle w:val="FirstParagraph"/>
      </w:pPr>
      <w:r>
        <w:rPr>
          <w:rStyle w:val="VerbatimChar"/>
        </w:rPr>
        <w:t xml:space="preserve">L3_Lineaments</w:t>
      </w:r>
      <w:r>
        <w:t xml:space="preserve"> </w:t>
      </w:r>
      <w:r>
        <w:t xml:space="preserve">layer дээр дараах шинжийг зурна.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Шинж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Шулуун жалга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fault-controlled drainage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структурын чиглэл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Drainage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хагарал / шилжилт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/ fault scarp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corridor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Quartz ridge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судлын морфологи</w:t>
            </w:r>
          </w:p>
        </w:tc>
      </w:tr>
    </w:tbl>
    <w:p>
      <w:pPr>
        <w:pStyle w:val="BodyText"/>
      </w:pPr>
      <w:r>
        <w:t xml:space="preserve">Атрибут бөглөх:</w:t>
      </w:r>
    </w:p>
    <w:p>
      <w:pPr>
        <w:pStyle w:val="SourceCode"/>
      </w:pPr>
      <w:r>
        <w:rPr>
          <w:rStyle w:val="VerbatimChar"/>
        </w:rPr>
        <w:t xml:space="preserve">source = L3_Hillshade</w:t>
      </w:r>
      <w:r>
        <w:br/>
      </w:r>
      <w:r>
        <w:rPr>
          <w:rStyle w:val="VerbatimChar"/>
        </w:rPr>
        <w:t xml:space="preserve">confidence = High / Medium / Low</w:t>
      </w:r>
      <w:r>
        <w:br/>
      </w:r>
      <w:r>
        <w:rPr>
          <w:rStyle w:val="VerbatimChar"/>
        </w:rPr>
        <w:t xml:space="preserve">reason = straight drainage + slope break</w:t>
      </w:r>
    </w:p>
    <w:bookmarkEnd w:id="56"/>
    <w:bookmarkStart w:id="57" w:name="prospect-polygon-үүсгэх"/>
    <w:p>
      <w:pPr>
        <w:pStyle w:val="Heading3"/>
      </w:pPr>
      <w:r>
        <w:t>11.3 Prospect polygon үүсгэх</w:t>
      </w:r>
    </w:p>
    <w:p>
      <w:pPr>
        <w:pStyle w:val="FirstParagraph"/>
      </w:pPr>
      <w:r>
        <w:rPr>
          <w:rStyle w:val="VerbatimChar"/>
        </w:rPr>
        <w:t xml:space="preserve">Drone_Prospect_Targets</w:t>
      </w:r>
      <w:r>
        <w:t xml:space="preserve"> </w:t>
      </w:r>
      <w:r>
        <w:t xml:space="preserve">layer дээр prospect polygon зурна.</w:t>
      </w:r>
    </w:p>
    <w:p>
      <w:pPr>
        <w:pStyle w:val="BodyText"/>
      </w:pPr>
      <w:r>
        <w:t xml:space="preserve">Prospect зэрэглэл: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Зэрэглэл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Шалгуур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 intersection + alteration/contact + mineral occurrence + outcrop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эсвэл alteration шинж дунд зэрэг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Сул шинжтэй, field check шаардлагатай</w:t>
            </w:r>
          </w:p>
        </w:tc>
      </w:tr>
    </w:tbl>
    <w:p>
      <w:pPr>
        <w:pStyle w:val="BodyText"/>
      </w:pPr>
      <w:r>
        <w:t xml:space="preserve">Өмнөх баримтад prospect-ийн зэрэглэлийг</w:t>
      </w:r>
      <w:r>
        <w:t xml:space="preserve"> </w:t>
      </w:r>
      <w:r>
        <w:rPr>
          <w:b/>
          <w:bCs/>
        </w:rPr>
        <w:t xml:space="preserve">A/B/C</w:t>
      </w:r>
      <w:r>
        <w:t xml:space="preserve">, prospect ID-г</w:t>
      </w:r>
      <w:r>
        <w:t xml:space="preserve"> </w:t>
      </w:r>
      <w:r>
        <w:rPr>
          <w:b/>
          <w:bCs/>
        </w:rPr>
        <w:t xml:space="preserve">PR01, PR02…</w:t>
      </w:r>
      <w:r>
        <w:t xml:space="preserve"> </w:t>
      </w:r>
      <w:r>
        <w:t xml:space="preserve">гэж ашиглахаар заасан.</w:t>
      </w:r>
    </w:p>
    <w:bookmarkEnd w:id="57"/>
    <w:bookmarkEnd w:id="58"/>
    <w:bookmarkStart w:id="62" w:name="X96b51590f8c588c445aa42d05af11824423c3e1"/>
    <w:p>
      <w:pPr>
        <w:pStyle w:val="Heading2"/>
      </w:pPr>
      <w:r>
        <w:t>12. Алхам 9 — P1 боловсруулахын өмнөх LiDAR reference package бэлтгэх</w:t>
      </w:r>
    </w:p>
    <w:p>
      <w:pPr>
        <w:pStyle w:val="FirstParagraph"/>
      </w:pPr>
      <w:r>
        <w:t xml:space="preserve">Энэ бол шинэчилсэн workflow-ийн гол хэсэг.</w:t>
      </w:r>
    </w:p>
    <w:bookmarkStart w:id="59" w:name="p1-д-ашиглах-l3lidar-reference-багц"/>
    <w:p>
      <w:pPr>
        <w:pStyle w:val="Heading3"/>
      </w:pPr>
      <w:r>
        <w:t>12.1 P1-д ашиглах L3/LiDAR reference багц</w:t>
      </w:r>
    </w:p>
    <w:p>
      <w:pPr>
        <w:pStyle w:val="FirstParagraph"/>
      </w:pPr>
      <w:r>
        <w:t xml:space="preserve">P1 prospect бүрийн хувьд дараах файлуудыг reference болгон бэлтгэнэ.</w:t>
      </w:r>
    </w:p>
    <w:p>
      <w:pPr>
        <w:pStyle w:val="SourceCode"/>
      </w:pPr>
      <w:r>
        <w:rPr>
          <w:rStyle w:val="VerbatimChar"/>
        </w:rPr>
        <w:t xml:space="preserve">L3_DTM clipped to PR01</w:t>
      </w:r>
      <w:r>
        <w:br/>
      </w:r>
      <w:r>
        <w:rPr>
          <w:rStyle w:val="VerbatimChar"/>
        </w:rPr>
        <w:t xml:space="preserve">L3_DSM clipped to PR01</w:t>
      </w:r>
      <w:r>
        <w:br/>
      </w:r>
      <w:r>
        <w:rPr>
          <w:rStyle w:val="VerbatimChar"/>
        </w:rPr>
        <w:t xml:space="preserve">L3_DOM clipped to PR01</w:t>
      </w:r>
      <w:r>
        <w:br/>
      </w:r>
      <w:r>
        <w:rPr>
          <w:rStyle w:val="VerbatimChar"/>
        </w:rPr>
        <w:t xml:space="preserve">L3_Hillshade clipped to PR01</w:t>
      </w:r>
      <w:r>
        <w:br/>
      </w:r>
      <w:r>
        <w:rPr>
          <w:rStyle w:val="VerbatimChar"/>
        </w:rPr>
        <w:t xml:space="preserve">L3_Contour clipped to PR01</w:t>
      </w:r>
      <w:r>
        <w:br/>
      </w:r>
      <w:r>
        <w:rPr>
          <w:rStyle w:val="VerbatimChar"/>
        </w:rPr>
        <w:t xml:space="preserve">GCP/checkpoint clipped to PR01</w:t>
      </w:r>
      <w:r>
        <w:br/>
      </w:r>
      <w:r>
        <w:rPr>
          <w:rStyle w:val="VerbatimChar"/>
        </w:rPr>
        <w:t xml:space="preserve">Prospect boundary PR01</w:t>
      </w:r>
    </w:p>
    <w:bookmarkEnd w:id="59"/>
    <w:bookmarkStart w:id="60" w:name="qgis-дээр-clip-хийх"/>
    <w:p>
      <w:pPr>
        <w:pStyle w:val="Heading3"/>
      </w:pPr>
      <w:r>
        <w:t>12.2 QGIS дээр clip хийх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Clip Raster by Mask Layer</w:t>
      </w:r>
    </w:p>
    <w:p>
      <w:pPr>
        <w:pStyle w:val="FirstParagraph"/>
      </w:pPr>
      <w:r>
        <w:t xml:space="preserve">Mask layer:</w:t>
      </w:r>
    </w:p>
    <w:p>
      <w:pPr>
        <w:pStyle w:val="SourceCode"/>
      </w:pPr>
      <w:r>
        <w:rPr>
          <w:rStyle w:val="VerbatimChar"/>
        </w:rPr>
        <w:t xml:space="preserve">Drone_Prospect_Targets → PR01</w:t>
      </w:r>
    </w:p>
    <w:p>
      <w:pPr>
        <w:pStyle w:val="FirstParagraph"/>
      </w:pPr>
      <w:r>
        <w:t xml:space="preserve">Output folder:</w:t>
      </w:r>
    </w:p>
    <w:p>
      <w:pPr>
        <w:pStyle w:val="SourceCode"/>
      </w:pPr>
      <w:r>
        <w:rPr>
          <w:rStyle w:val="VerbatimChar"/>
        </w:rPr>
        <w:t xml:space="preserve">05_P1_Photogrammetry_Processing/08_P1_QAQC_LiDAR_Comparison/PR01_LiDAR_Reference/</w:t>
      </w:r>
    </w:p>
    <w:p>
      <w:pPr>
        <w:pStyle w:val="FirstParagraph"/>
      </w:pPr>
      <w:r>
        <w:t xml:space="preserve">Файлын нэр:</w:t>
      </w:r>
    </w:p>
    <w:p>
      <w:pPr>
        <w:pStyle w:val="SourceCode"/>
      </w:pPr>
      <w:r>
        <w:rPr>
          <w:rStyle w:val="VerbatimChar"/>
        </w:rPr>
        <w:t xml:space="preserve">XV023222_L3_DTM_PR01_Reference_UTM47N.tif</w:t>
      </w:r>
      <w:r>
        <w:br/>
      </w:r>
      <w:r>
        <w:rPr>
          <w:rStyle w:val="VerbatimChar"/>
        </w:rPr>
        <w:t xml:space="preserve">XV023222_L3_DSM_PR01_Reference_UTM47N.tif</w:t>
      </w:r>
      <w:r>
        <w:br/>
      </w:r>
      <w:r>
        <w:rPr>
          <w:rStyle w:val="VerbatimChar"/>
        </w:rPr>
        <w:t xml:space="preserve">XV023222_L3_Hillshade_PR01_Reference_UTM47N.tif</w:t>
      </w:r>
      <w:r>
        <w:br/>
      </w:r>
      <w:r>
        <w:rPr>
          <w:rStyle w:val="VerbatimChar"/>
        </w:rPr>
        <w:t xml:space="preserve">XV023222_L3_Contour_PR01_Reference_UTM47N.gpkg</w:t>
      </w:r>
    </w:p>
    <w:bookmarkEnd w:id="60"/>
    <w:bookmarkStart w:id="61" w:name="яагаад-энэ-хэрэгтэй-вэ"/>
    <w:p>
      <w:pPr>
        <w:pStyle w:val="Heading3"/>
      </w:pPr>
      <w:r>
        <w:t>12.3 Яагаад энэ хэрэгтэй вэ?</w:t>
      </w:r>
    </w:p>
    <w:p>
      <w:pPr>
        <w:pStyle w:val="FirstParagraph"/>
      </w:pPr>
      <w:r>
        <w:t xml:space="preserve">P1 боловсруулалт хийхэд дараах алдаа гарч болно.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Боломжит алдаа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reference-аар шалгах арга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Orthomosaic XY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ortho-г L3 DOM / GCP-тэй давхарлаж шалгах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DSM Z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− L3 DSM/DTM difference raster гаргах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SfM alignment сул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hillshade/terrain shape-тэй таарах эсэхийг шалгах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Vegetation нөлөө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ба L3 DTM ялгаагаар таних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Outcrop texture алдаа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ortho-г L3 terrain morphology-той хамт тайлах</w:t>
            </w:r>
          </w:p>
        </w:tc>
      </w:tr>
    </w:tbl>
    <w:bookmarkEnd w:id="61"/>
    <w:bookmarkEnd w:id="62"/>
    <w:bookmarkStart w:id="69" w:name="Xaccc2e83e87d683cf936970ade3ab62aef097e8"/>
    <w:p>
      <w:pPr>
        <w:pStyle w:val="Heading2"/>
      </w:pPr>
      <w:r>
        <w:t>13. Алхам 10 — P1 фотограмметрийн processing хийх</w:t>
      </w:r>
    </w:p>
    <w:p>
      <w:pPr>
        <w:pStyle w:val="FirstParagraph"/>
      </w:pPr>
      <w:r>
        <w:t xml:space="preserve">P1 боловсруулалтыг DJI Terra эсвэл photogrammetry software дээр хийж болно. Энэ зааварт DJI Terra + QGIS 4.0.3 workflow-д нийцүүлнэ.</w:t>
      </w:r>
    </w:p>
    <w:bookmarkStart w:id="63" w:name="p1-project-үүсгэх"/>
    <w:p>
      <w:pPr>
        <w:pStyle w:val="Heading3"/>
      </w:pPr>
      <w:r>
        <w:t>13.1 P1 project үүсгэх</w:t>
      </w:r>
    </w:p>
    <w:p>
      <w:pPr>
        <w:pStyle w:val="FirstParagraph"/>
      </w:pPr>
      <w:r>
        <w:t xml:space="preserve">DJI Terra дээр:</w:t>
      </w:r>
    </w:p>
    <w:p>
      <w:pPr>
        <w:pStyle w:val="SourceCode"/>
      </w:pPr>
      <w:r>
        <w:rPr>
          <w:rStyle w:val="VerbatimChar"/>
        </w:rPr>
        <w:t xml:space="preserve">New Mission → Visible Light / Photogrammetry</w:t>
      </w:r>
      <w:r>
        <w:br/>
      </w:r>
      <w:r>
        <w:rPr>
          <w:rStyle w:val="VerbatimChar"/>
        </w:rPr>
        <w:t xml:space="preserve">Mission name:</w:t>
      </w:r>
      <w:r>
        <w:br/>
      </w:r>
      <w:r>
        <w:rPr>
          <w:rStyle w:val="VerbatimChar"/>
        </w:rPr>
        <w:t xml:space="preserve">XV023222_P1_PR01_20260610_Terra</w:t>
      </w:r>
    </w:p>
    <w:p>
      <w:pPr>
        <w:pStyle w:val="FirstParagraph"/>
      </w:pPr>
      <w:r>
        <w:t xml:space="preserve">Project folder:</w:t>
      </w:r>
    </w:p>
    <w:p>
      <w:pPr>
        <w:pStyle w:val="SourceCode"/>
      </w:pPr>
      <w:r>
        <w:rPr>
          <w:rStyle w:val="VerbatimChar"/>
        </w:rPr>
        <w:t xml:space="preserve">05_P1_Photogrammetry_Processing/01_P1_Project_PR01/</w:t>
      </w:r>
    </w:p>
    <w:bookmarkEnd w:id="63"/>
    <w:bookmarkStart w:id="64" w:name="p1-raw-photo-import-хийх"/>
    <w:p>
      <w:pPr>
        <w:pStyle w:val="Heading3"/>
      </w:pPr>
      <w:r>
        <w:t>13.2 P1 raw photo import хийх</w:t>
      </w:r>
    </w:p>
    <w:p>
      <w:pPr>
        <w:pStyle w:val="FirstParagraph"/>
      </w:pPr>
      <w:r>
        <w:t xml:space="preserve">Import хийх raw folder:</w:t>
      </w:r>
    </w:p>
    <w:p>
      <w:pPr>
        <w:pStyle w:val="SourceCode"/>
      </w:pPr>
      <w:r>
        <w:rPr>
          <w:rStyle w:val="VerbatimChar"/>
        </w:rPr>
        <w:t xml:space="preserve">02_Raw_Data_Backup/02_P1_Photo_Raw/PR01/</w:t>
      </w:r>
    </w:p>
    <w:p>
      <w:pPr>
        <w:pStyle w:val="FirstParagraph"/>
      </w:pPr>
      <w:r>
        <w:t xml:space="preserve">Оруулах:</w:t>
      </w:r>
    </w:p>
    <w:p>
      <w:pPr>
        <w:pStyle w:val="SourceCode"/>
      </w:pPr>
      <w:r>
        <w:rPr>
          <w:rStyle w:val="VerbatimChar"/>
        </w:rPr>
        <w:t xml:space="preserve">DJI_*.JPG</w:t>
      </w:r>
      <w:r>
        <w:br/>
      </w:r>
      <w:r>
        <w:rPr>
          <w:rStyle w:val="VerbatimChar"/>
        </w:rPr>
        <w:t xml:space="preserve">DJI_*.DNG, if available</w:t>
      </w:r>
      <w:r>
        <w:br/>
      </w:r>
      <w:r>
        <w:rPr>
          <w:rStyle w:val="VerbatimChar"/>
        </w:rPr>
        <w:t xml:space="preserve">MRK / EXIF</w:t>
      </w:r>
      <w:r>
        <w:br/>
      </w:r>
      <w:r>
        <w:rPr>
          <w:rStyle w:val="VerbatimChar"/>
        </w:rPr>
        <w:t xml:space="preserve">RTK/PPK data</w:t>
      </w:r>
      <w:r>
        <w:br/>
      </w:r>
      <w:r>
        <w:rPr>
          <w:rStyle w:val="VerbatimChar"/>
        </w:rPr>
        <w:t xml:space="preserve">GCP/checkpoint CSV</w:t>
      </w:r>
    </w:p>
    <w:bookmarkEnd w:id="64"/>
    <w:bookmarkStart w:id="65" w:name="coordinate-system-тохируулах"/>
    <w:p>
      <w:pPr>
        <w:pStyle w:val="Heading3"/>
      </w:pPr>
      <w:r>
        <w:t>13.3 Coordinate system тохируулах</w:t>
      </w:r>
    </w:p>
    <w:p>
      <w:pPr>
        <w:pStyle w:val="SourceCode"/>
      </w:pPr>
      <w:r>
        <w:rPr>
          <w:rStyle w:val="VerbatimChar"/>
        </w:rPr>
        <w:t xml:space="preserve">Output CRS = EPSG:32647</w:t>
      </w:r>
      <w:r>
        <w:br/>
      </w:r>
      <w:r>
        <w:rPr>
          <w:rStyle w:val="VerbatimChar"/>
        </w:rPr>
        <w:t xml:space="preserve">Vertical datum = төслийн GNSS/RTK datum-тай ижил</w:t>
      </w:r>
    </w:p>
    <w:bookmarkEnd w:id="65"/>
    <w:bookmarkStart w:id="66" w:name="gcpcheckpoint-оруулах"/>
    <w:p>
      <w:pPr>
        <w:pStyle w:val="Heading3"/>
      </w:pPr>
      <w:r>
        <w:t>13.4 GCP/checkpoint оруулах</w:t>
      </w:r>
    </w:p>
    <w:p>
      <w:pPr>
        <w:pStyle w:val="FirstParagraph"/>
      </w:pPr>
      <w:r>
        <w:t xml:space="preserve">GCP/checkpoint CSV-г import хийнэ.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Ашиглалт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Adjustment-д ашиглана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Зөвхөн accuracy шалгана</w:t>
            </w:r>
          </w:p>
        </w:tc>
      </w:tr>
    </w:tbl>
    <w:p>
      <w:pPr>
        <w:pStyle w:val="BodyText"/>
      </w:pPr>
      <w:r>
        <w:t xml:space="preserve">Өмнөх баримтад block/prospect бүрд хамгийн багадаа</w:t>
      </w:r>
      <w:r>
        <w:t xml:space="preserve"> </w:t>
      </w:r>
      <w:r>
        <w:rPr>
          <w:b/>
          <w:bCs/>
        </w:rPr>
        <w:t xml:space="preserve">5 GCP + 2–3 checkpoint</w:t>
      </w:r>
      <w:r>
        <w:t xml:space="preserve">, P1 prospect-д GCP хоорондын зайг ойролцоогоор</w:t>
      </w:r>
      <w:r>
        <w:t xml:space="preserve"> </w:t>
      </w:r>
      <w:r>
        <w:rPr>
          <w:b/>
          <w:bCs/>
        </w:rPr>
        <w:t xml:space="preserve">100 м</w:t>
      </w:r>
      <w:r>
        <w:t xml:space="preserve"> </w:t>
      </w:r>
      <w:r>
        <w:t xml:space="preserve">байхаар заасан.</w:t>
      </w:r>
    </w:p>
    <w:bookmarkEnd w:id="66"/>
    <w:bookmarkStart w:id="67" w:name="p1-processing-тохиргоо"/>
    <w:p>
      <w:pPr>
        <w:pStyle w:val="Heading3"/>
      </w:pPr>
      <w:r>
        <w:t>13.5 P1 processing тохиргоо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Orthomosaic, DSM, point cloud,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+ fixed camera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bookmarkEnd w:id="67"/>
    <w:bookmarkStart w:id="68" w:name="processing-эхлүүлэх-1"/>
    <w:p>
      <w:pPr>
        <w:pStyle w:val="Heading3"/>
      </w:pPr>
      <w:r>
        <w:t>13.6 Processing эхлүүлэх</w:t>
      </w:r>
    </w:p>
    <w:p>
      <w:pPr>
        <w:pStyle w:val="SourceCode"/>
      </w:pPr>
      <w:r>
        <w:rPr>
          <w:rStyle w:val="VerbatimChar"/>
        </w:rPr>
        <w:t xml:space="preserve">Start Reconstruction / Start Processing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05_P1_Photogrammetry_Processing/04_P1_Orthomosaic_Exports/</w:t>
      </w:r>
      <w:r>
        <w:br/>
      </w:r>
      <w:r>
        <w:rPr>
          <w:rStyle w:val="VerbatimChar"/>
        </w:rPr>
        <w:t xml:space="preserve">05_P1_Photogrammetry_Processing/05_P1_DSM_Exports/</w:t>
      </w:r>
      <w:r>
        <w:br/>
      </w:r>
      <w:r>
        <w:rPr>
          <w:rStyle w:val="VerbatimChar"/>
        </w:rPr>
        <w:t xml:space="preserve">05_P1_Photogrammetry_Processing/06_P1_PointCloud_Exports/</w:t>
      </w:r>
      <w:r>
        <w:br/>
      </w:r>
      <w:r>
        <w:rPr>
          <w:rStyle w:val="VerbatimChar"/>
        </w:rPr>
        <w:t xml:space="preserve">05_P1_Photogrammetry_Processing/07_P1_Processing_Reports/</w:t>
      </w:r>
    </w:p>
    <w:p>
      <w:pPr>
        <w:pStyle w:val="FirstParagraph"/>
      </w:pPr>
      <w:r>
        <w:t xml:space="preserve">Файлын нэр:</w:t>
      </w:r>
    </w:p>
    <w:p>
      <w:pPr>
        <w:pStyle w:val="SourceCode"/>
      </w:pPr>
      <w:r>
        <w:rPr>
          <w:rStyle w:val="VerbatimChar"/>
        </w:rPr>
        <w:t xml:space="preserve">XV023222_P1_Orthomosaic_PR01_20260610_UTM47N.tif</w:t>
      </w:r>
      <w:r>
        <w:br/>
      </w:r>
      <w:r>
        <w:rPr>
          <w:rStyle w:val="VerbatimChar"/>
        </w:rPr>
        <w:t xml:space="preserve">XV023222_P1_DSM_PR01_20260610_UTM47N.tif</w:t>
      </w:r>
      <w:r>
        <w:br/>
      </w:r>
      <w:r>
        <w:rPr>
          <w:rStyle w:val="VerbatimChar"/>
        </w:rPr>
        <w:t xml:space="preserve">XV023222_P1_PointCloud_PR01_20260610_UTM47N.laz</w:t>
      </w:r>
      <w:r>
        <w:br/>
      </w:r>
      <w:r>
        <w:rPr>
          <w:rStyle w:val="VerbatimChar"/>
        </w:rPr>
        <w:t xml:space="preserve">XV023222_P1_Processing_Report_PR01_20260610.pdf</w:t>
      </w:r>
    </w:p>
    <w:bookmarkEnd w:id="68"/>
    <w:bookmarkEnd w:id="69"/>
    <w:bookmarkStart w:id="74" w:name="X7432dafc37b6600263f746dadda2a3623f5f1c3"/>
    <w:p>
      <w:pPr>
        <w:pStyle w:val="Heading2"/>
      </w:pPr>
      <w:r>
        <w:t>14. Алхам 11 — P1 output-ийг LiDAR reference-тай шалгах</w:t>
      </w:r>
    </w:p>
    <w:bookmarkStart w:id="70" w:name="qgis-дээр-давхарлах"/>
    <w:p>
      <w:pPr>
        <w:pStyle w:val="Heading3"/>
      </w:pPr>
      <w:r>
        <w:t>14.1 QGIS дээр давхарлах</w:t>
      </w:r>
    </w:p>
    <w:p>
      <w:pPr>
        <w:pStyle w:val="FirstParagraph"/>
      </w:pPr>
      <w:r>
        <w:t xml:space="preserve">QGIS-д дараах layer-уудыг оруулна.</w:t>
      </w:r>
    </w:p>
    <w:p>
      <w:pPr>
        <w:pStyle w:val="SourceCode"/>
      </w:pPr>
      <w:r>
        <w:rPr>
          <w:rStyle w:val="VerbatimChar"/>
        </w:rPr>
        <w:t xml:space="preserve">P1_Orthomosaic_PR01.tif</w:t>
      </w:r>
      <w:r>
        <w:br/>
      </w:r>
      <w:r>
        <w:rPr>
          <w:rStyle w:val="VerbatimChar"/>
        </w:rPr>
        <w:t xml:space="preserve">P1_DSM_PR01.tif</w:t>
      </w:r>
      <w:r>
        <w:br/>
      </w:r>
      <w:r>
        <w:rPr>
          <w:rStyle w:val="VerbatimChar"/>
        </w:rPr>
        <w:t xml:space="preserve">L3_DTM_PR01_Reference.tif</w:t>
      </w:r>
      <w:r>
        <w:br/>
      </w:r>
      <w:r>
        <w:rPr>
          <w:rStyle w:val="VerbatimChar"/>
        </w:rPr>
        <w:t xml:space="preserve">L3_DSM_PR01_Reference.tif</w:t>
      </w:r>
      <w:r>
        <w:br/>
      </w:r>
      <w:r>
        <w:rPr>
          <w:rStyle w:val="VerbatimChar"/>
        </w:rPr>
        <w:t xml:space="preserve">L3_Hillshade_PR01_Reference.tif</w:t>
      </w:r>
      <w:r>
        <w:br/>
      </w:r>
      <w:r>
        <w:rPr>
          <w:rStyle w:val="VerbatimChar"/>
        </w:rPr>
        <w:t xml:space="preserve">GCP_Checkpoints</w:t>
      </w:r>
      <w:r>
        <w:br/>
      </w:r>
      <w:r>
        <w:rPr>
          <w:rStyle w:val="VerbatimChar"/>
        </w:rPr>
        <w:t xml:space="preserve">Prospect boundary PR01</w:t>
      </w:r>
    </w:p>
    <w:bookmarkEnd w:id="70"/>
    <w:bookmarkStart w:id="71" w:name="xy-shift-шалгах"/>
    <w:p>
      <w:pPr>
        <w:pStyle w:val="Heading3"/>
      </w:pPr>
      <w:r>
        <w:t>14.2 XY shift шалгах</w:t>
      </w:r>
    </w:p>
    <w:p>
      <w:pPr>
        <w:pStyle w:val="FirstParagraph"/>
      </w:pPr>
      <w:r>
        <w:t xml:space="preserve">P1 orthomosaic-г дараах reference-тэй харьцуулна.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Шалгах зүйл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Цэг дээр зураг таарч байгаа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Зам, жалга, ridge, outcrop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hillshade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shape таарч байгаа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/ prospect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Байршил алдаагүй эсэх</w:t>
            </w:r>
          </w:p>
        </w:tc>
      </w:tr>
    </w:tbl>
    <w:p>
      <w:pPr>
        <w:pStyle w:val="BodyText"/>
      </w:pPr>
      <w:r>
        <w:t xml:space="preserve">Шалгах арга:</w:t>
      </w:r>
    </w:p>
    <w:p>
      <w:pPr>
        <w:pStyle w:val="Compact"/>
        <w:numPr>
          <w:ilvl w:val="0"/>
          <w:numId w:val="1003"/>
        </w:numPr>
      </w:pPr>
      <w:r>
        <w:t xml:space="preserve">P1 orthomosaic-г 50% transparency болгоно.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Доор нь L3 DOM эсвэл hillshade тавина.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Outcrop edge, drainage, ridge line, road, GCP marker дээр зөрүү байгаа эсэхийг шалгана.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Shift байвал хэмжинэ.</w:t>
      </w:r>
    </w:p>
    <w:p>
      <w:pPr>
        <w:pStyle w:val="FirstParagraph"/>
      </w:pPr>
      <w:r>
        <w:t xml:space="preserve">Хүлээн авах нөхцөл:</w:t>
      </w:r>
    </w:p>
    <w:p>
      <w:pPr>
        <w:pStyle w:val="SourceCode"/>
      </w:pPr>
      <w:r>
        <w:rPr>
          <w:rStyle w:val="VerbatimChar"/>
        </w:rPr>
        <w:t xml:space="preserve">Checkpoint RMSE ≤ 5 см</w:t>
      </w:r>
      <w:r>
        <w:br/>
      </w:r>
      <w:r>
        <w:rPr>
          <w:rStyle w:val="VerbatimChar"/>
        </w:rPr>
        <w:t xml:space="preserve">P1 ortho relative accuracy ≤ 2 × GSD</w:t>
      </w:r>
    </w:p>
    <w:p>
      <w:pPr>
        <w:pStyle w:val="FirstParagraph"/>
      </w:pPr>
      <w:r>
        <w:t xml:space="preserve">Өмнөх баримтад P1-ийн үнэмлэхүй байрлалын босго нь checkpoint RMSE</w:t>
      </w:r>
      <w:r>
        <w:t xml:space="preserve"> </w:t>
      </w:r>
      <w:r>
        <w:rPr>
          <w:b/>
          <w:bCs/>
        </w:rPr>
        <w:t xml:space="preserve">≤5 см</w:t>
      </w:r>
      <w:r>
        <w:t xml:space="preserve">, харьцангуй ortho нарийвчлал нь</w:t>
      </w:r>
      <w:r>
        <w:t xml:space="preserve"> </w:t>
      </w:r>
      <w:r>
        <w:rPr>
          <w:b/>
          <w:bCs/>
        </w:rPr>
        <w:t xml:space="preserve">≤2 × GSD</w:t>
      </w:r>
      <w:r>
        <w:t xml:space="preserve"> </w:t>
      </w:r>
      <w:r>
        <w:t xml:space="preserve">гэж тусгасан.</w:t>
      </w:r>
    </w:p>
    <w:bookmarkEnd w:id="71"/>
    <w:bookmarkStart w:id="72" w:name="z-difference-шалгах"/>
    <w:p>
      <w:pPr>
        <w:pStyle w:val="Heading3"/>
      </w:pPr>
      <w:r>
        <w:t>14.3 Z difference шалгах</w:t>
      </w:r>
    </w:p>
    <w:p>
      <w:pPr>
        <w:pStyle w:val="FirstParagraph"/>
      </w:pPr>
      <w:r>
        <w:t xml:space="preserve">P1 DSM болон L3 DSM/DTM-ийн өндрийн зөрүүг raster calculator-аар гаргана.</w:t>
      </w:r>
    </w:p>
    <w:p>
      <w:pPr>
        <w:pStyle w:val="BodyText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Calculator</w:t>
      </w:r>
    </w:p>
    <w:p>
      <w:pPr>
        <w:pStyle w:val="FirstParagraph"/>
      </w:pPr>
      <w:r>
        <w:t xml:space="preserve">Expression:</w:t>
      </w:r>
    </w:p>
    <w:p>
      <w:pPr>
        <w:pStyle w:val="SourceCode"/>
      </w:pPr>
      <w:r>
        <w:rPr>
          <w:rStyle w:val="VerbatimChar"/>
        </w:rPr>
        <w:t xml:space="preserve">"P1_DSM@1" - "L3_DSM@1"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09_QAQC_Final/04_LiDAR_P1_CoRegistration_QAQC/</w:t>
      </w:r>
      <w:r>
        <w:br/>
      </w:r>
      <w:r>
        <w:rPr>
          <w:rStyle w:val="VerbatimChar"/>
        </w:rPr>
        <w:t xml:space="preserve">XV023222_P1_minus_L3_DSM_PR01_20260610_UTM47N.tif</w:t>
      </w:r>
    </w:p>
    <w:p>
      <w:pPr>
        <w:pStyle w:val="FirstParagraph"/>
      </w:pPr>
      <w:r>
        <w:t xml:space="preserve">Тайлбар: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Боломжит шалтгаан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0–5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 сайн таарч байна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зөвшөөрөх боломжтой, тайлбар шаардлагатай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см-ээс 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GCP, PPK, vertical datum, processing дахин шалгах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Vegetation area дээр өндөр зөрүү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ургамлын гадарга, L3 DTM bare-earth байж болно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Outcrop дээр системтэй өндөр зөрүү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bias байж болно</w:t>
            </w:r>
          </w:p>
        </w:tc>
      </w:tr>
    </w:tbl>
    <w:bookmarkEnd w:id="72"/>
    <w:bookmarkStart w:id="73" w:name="co-registration-qa-хүснэгт"/>
    <w:p>
      <w:pPr>
        <w:pStyle w:val="Heading3"/>
      </w:pPr>
      <w:r>
        <w:t>14.4 Co-registration QA хүснэгт</w:t>
      </w:r>
    </w:p>
    <w:p>
      <w:pPr>
        <w:pStyle w:val="FirstParagraph"/>
      </w:pPr>
      <w:r>
        <w:rPr>
          <w:rStyle w:val="VerbatimChar"/>
        </w:rPr>
        <w:t xml:space="preserve">09_QAQC_Final/04_LiDAR_P1_CoRegistration_QAQC/</w:t>
      </w:r>
      <w:r>
        <w:t xml:space="preserve"> </w:t>
      </w:r>
      <w:r>
        <w:t xml:space="preserve">дотор Excel үүсгэнэ.</w:t>
      </w:r>
    </w:p>
    <w:p>
      <w:pPr>
        <w:pStyle w:val="SourceCode"/>
      </w:pPr>
      <w:r>
        <w:rPr>
          <w:rStyle w:val="VerbatimChar"/>
        </w:rPr>
        <w:t xml:space="preserve">XV023222_LiDAR_P1_CoRegistration_QAQC.xlsx</w:t>
      </w:r>
    </w:p>
    <w:p>
      <w:pPr>
        <w:pStyle w:val="FirstParagraph"/>
      </w:pPr>
      <w:r>
        <w:t xml:space="preserve">Багана: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Багана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L3/L2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p1_dsm_z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DSM өндөр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p1_dsm_z - lidar_z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xy_offset_cm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Хэвтээ зөрүү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/ soil / vegetation /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</w:tbl>
    <w:bookmarkEnd w:id="73"/>
    <w:bookmarkEnd w:id="74"/>
    <w:bookmarkStart w:id="78" w:name="X74e7f9902efc227ca2ba449557d6bc512681f0e"/>
    <w:p>
      <w:pPr>
        <w:pStyle w:val="Heading2"/>
      </w:pPr>
      <w:r>
        <w:t>15. Алхам 12 — Хэрэв L2 ашигласан бол боловсруулах</w:t>
      </w:r>
    </w:p>
    <w:p>
      <w:pPr>
        <w:pStyle w:val="FirstParagraph"/>
      </w:pPr>
      <w:r>
        <w:t xml:space="preserve">L2-г зөвхөн дараах нөхцөлд ашиглана.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Нөхцөл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хэрэгтэй эсэх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Ургамалтай, bare-earth DTM хэрэгтэй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Текстургүй outcrop, P1 SfM сул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Trench/detail structural mapping-д 0.1 м terrain хэрэгтэй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Тийм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Ил, ургамалгүй, L3 хангалттай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Үгүй</w:t>
            </w:r>
          </w:p>
        </w:tc>
      </w:tr>
    </w:tbl>
    <w:p>
      <w:pPr>
        <w:pStyle w:val="BodyText"/>
      </w:pPr>
      <w:r>
        <w:t xml:space="preserve">Өмнөх баримтад Stage 2-ийн default нь P1 бөгөөд L2-г зөвхөн ургамалтай, текстургүй outcrop, эсвэл 0.1 м микро-рельеф шаардсан тохиолдолд нэмнэ гэж заасан.</w:t>
      </w:r>
    </w:p>
    <w:bookmarkStart w:id="75" w:name="l2-terra-processing"/>
    <w:p>
      <w:pPr>
        <w:pStyle w:val="Heading3"/>
      </w:pPr>
      <w:r>
        <w:t>15.1 L2 Terra processing</w:t>
      </w:r>
    </w:p>
    <w:p>
      <w:pPr>
        <w:pStyle w:val="FirstParagraph"/>
      </w:pPr>
      <w:r>
        <w:t xml:space="preserve">L2 нь L3-тэй ижил workflow-той.</w:t>
      </w:r>
    </w:p>
    <w:p>
      <w:pPr>
        <w:pStyle w:val="SourceCode"/>
      </w:pPr>
      <w:r>
        <w:rPr>
          <w:rStyle w:val="VerbatimChar"/>
        </w:rPr>
        <w:t xml:space="preserve">DJI Terra → New Mission → LiDAR Point Cloud</w:t>
      </w:r>
      <w:r>
        <w:br/>
      </w:r>
      <w:r>
        <w:rPr>
          <w:rStyle w:val="VerbatimChar"/>
        </w:rPr>
        <w:t xml:space="preserve">Import L2 raw</w:t>
      </w:r>
      <w:r>
        <w:br/>
      </w:r>
      <w:r>
        <w:rPr>
          <w:rStyle w:val="VerbatimChar"/>
        </w:rPr>
        <w:t xml:space="preserve">Set CRS EPSG:32647</w:t>
      </w:r>
      <w:r>
        <w:br/>
      </w:r>
      <w:r>
        <w:rPr>
          <w:rStyle w:val="VerbatimChar"/>
        </w:rPr>
        <w:t xml:space="preserve">PPK/base settings</w:t>
      </w:r>
      <w:r>
        <w:br/>
      </w:r>
      <w:r>
        <w:rPr>
          <w:rStyle w:val="VerbatimChar"/>
        </w:rPr>
        <w:t xml:space="preserve">Output LAS/LAZ + DSM + DEM/DTM + DOM + report</w:t>
      </w:r>
    </w:p>
    <w:bookmarkEnd w:id="75"/>
    <w:bookmarkStart w:id="76" w:name="l2-output"/>
    <w:p>
      <w:pPr>
        <w:pStyle w:val="Heading3"/>
      </w:pPr>
      <w:r>
        <w:t>15.2 L2 output</w:t>
      </w:r>
    </w:p>
    <w:p>
      <w:pPr>
        <w:pStyle w:val="SourceCode"/>
      </w:pPr>
      <w:r>
        <w:rPr>
          <w:rStyle w:val="VerbatimChar"/>
        </w:rPr>
        <w:t xml:space="preserve">XV023222_L2_PointCloud_PR01_20260610_UTM47N.laz</w:t>
      </w:r>
      <w:r>
        <w:br/>
      </w:r>
      <w:r>
        <w:rPr>
          <w:rStyle w:val="VerbatimChar"/>
        </w:rPr>
        <w:t xml:space="preserve">XV023222_L2_DTM_PR01_20260610_UTM47N.tif</w:t>
      </w:r>
      <w:r>
        <w:br/>
      </w:r>
      <w:r>
        <w:rPr>
          <w:rStyle w:val="VerbatimChar"/>
        </w:rPr>
        <w:t xml:space="preserve">XV023222_L2_DSM_PR01_20260610_UTM47N.tif</w:t>
      </w:r>
      <w:r>
        <w:br/>
      </w:r>
      <w:r>
        <w:rPr>
          <w:rStyle w:val="VerbatimChar"/>
        </w:rPr>
        <w:t xml:space="preserve">XV023222_L2_Hillshade_PR01_20260610_UTM47N.tif</w:t>
      </w:r>
    </w:p>
    <w:bookmarkEnd w:id="76"/>
    <w:bookmarkStart w:id="77" w:name="p1-тэй-давхарлаж-ашиглах"/>
    <w:p>
      <w:pPr>
        <w:pStyle w:val="Heading3"/>
      </w:pPr>
      <w:r>
        <w:t>15.3 P1-тэй давхарлаж ашиглах</w:t>
      </w:r>
    </w:p>
    <w:p>
      <w:pPr>
        <w:pStyle w:val="FirstParagraph"/>
      </w:pPr>
      <w:r>
        <w:t xml:space="preserve">QGIS дээр:</w:t>
      </w:r>
    </w:p>
    <w:p>
      <w:pPr>
        <w:pStyle w:val="SourceCode"/>
      </w:pPr>
      <w:r>
        <w:rPr>
          <w:rStyle w:val="VerbatimChar"/>
        </w:rPr>
        <w:t xml:space="preserve">P1 Orthomosaic = литологи, өнгө, outcrop detail</w:t>
      </w:r>
      <w:r>
        <w:br/>
      </w:r>
      <w:r>
        <w:rPr>
          <w:rStyle w:val="VerbatimChar"/>
        </w:rPr>
        <w:t xml:space="preserve">L2 DTM/Hillshade = structure, micro-relief, trench planning</w:t>
      </w:r>
      <w:r>
        <w:br/>
      </w:r>
      <w:r>
        <w:rPr>
          <w:rStyle w:val="VerbatimChar"/>
        </w:rPr>
        <w:t xml:space="preserve">L3 DTM/Hillshade = regional context</w:t>
      </w:r>
    </w:p>
    <w:bookmarkEnd w:id="77"/>
    <w:bookmarkEnd w:id="78"/>
    <w:bookmarkStart w:id="83" w:name="алхам-12-qgis-4.0.3-дээр-тайлал-хийх"/>
    <w:p>
      <w:pPr>
        <w:pStyle w:val="Heading2"/>
      </w:pPr>
      <w:r>
        <w:t>16. Алхам 13 — QGIS 4.0.3 дээр тайлал хийх</w:t>
      </w:r>
    </w:p>
    <w:bookmarkStart w:id="79" w:name="layer-stack-дараалал"/>
    <w:p>
      <w:pPr>
        <w:pStyle w:val="Heading3"/>
      </w:pPr>
      <w:r>
        <w:t>16.1 Layer stack дараалал</w:t>
      </w:r>
    </w:p>
    <w:p>
      <w:pPr>
        <w:pStyle w:val="FirstParagraph"/>
      </w:pPr>
      <w:r>
        <w:t xml:space="preserve">QGIS дээр layer-уудыг дараах дарааллаар байрлуулна.</w:t>
      </w:r>
    </w:p>
    <w:p>
      <w:pPr>
        <w:pStyle w:val="SourceCode"/>
      </w:pPr>
      <w:r>
        <w:rPr>
          <w:rStyle w:val="VerbatimChar"/>
        </w:rPr>
        <w:t xml:space="preserve">Top:</w:t>
      </w:r>
      <w:r>
        <w:br/>
      </w:r>
      <w:r>
        <w:rPr>
          <w:rStyle w:val="VerbatimChar"/>
        </w:rPr>
        <w:t xml:space="preserve">Sample_Planning</w:t>
      </w:r>
      <w:r>
        <w:br/>
      </w:r>
      <w:r>
        <w:rPr>
          <w:rStyle w:val="VerbatimChar"/>
        </w:rPr>
        <w:t xml:space="preserve">Trench_Planning</w:t>
      </w:r>
      <w:r>
        <w:br/>
      </w:r>
      <w:r>
        <w:rPr>
          <w:rStyle w:val="VerbatimChar"/>
        </w:rPr>
        <w:t xml:space="preserve">P1_Contacts</w:t>
      </w:r>
      <w:r>
        <w:br/>
      </w:r>
      <w:r>
        <w:rPr>
          <w:rStyle w:val="VerbatimChar"/>
        </w:rPr>
        <w:t xml:space="preserve">P1_Vein_Corridors</w:t>
      </w:r>
      <w:r>
        <w:br/>
      </w:r>
      <w:r>
        <w:rPr>
          <w:rStyle w:val="VerbatimChar"/>
        </w:rPr>
        <w:t xml:space="preserve">P1_Outcrops</w:t>
      </w:r>
      <w:r>
        <w:br/>
      </w:r>
      <w:r>
        <w:rPr>
          <w:rStyle w:val="VerbatimChar"/>
        </w:rPr>
        <w:t xml:space="preserve">P1_Lithology_Preliminary</w:t>
      </w:r>
      <w:r>
        <w:br/>
      </w:r>
      <w:r>
        <w:rPr>
          <w:rStyle w:val="VerbatimChar"/>
        </w:rPr>
        <w:t xml:space="preserve">L3/L2 Lineaments</w:t>
      </w:r>
      <w:r>
        <w:br/>
      </w:r>
      <w:r>
        <w:rPr>
          <w:rStyle w:val="VerbatimChar"/>
        </w:rPr>
        <w:t xml:space="preserve">Prospect boundary</w:t>
      </w:r>
      <w:r>
        <w:br/>
      </w:r>
      <w:r>
        <w:rPr>
          <w:rStyle w:val="VerbatimChar"/>
        </w:rPr>
        <w:t xml:space="preserve">GCP/checkpoints</w:t>
      </w:r>
      <w:r>
        <w:br/>
      </w:r>
      <w:r>
        <w:br/>
      </w:r>
      <w:r>
        <w:rPr>
          <w:rStyle w:val="VerbatimChar"/>
        </w:rPr>
        <w:t xml:space="preserve">Raster:</w:t>
      </w:r>
      <w:r>
        <w:br/>
      </w:r>
      <w:r>
        <w:rPr>
          <w:rStyle w:val="VerbatimChar"/>
        </w:rPr>
        <w:t xml:space="preserve">P1 Orthomosaic</w:t>
      </w:r>
      <w:r>
        <w:br/>
      </w:r>
      <w:r>
        <w:rPr>
          <w:rStyle w:val="VerbatimChar"/>
        </w:rPr>
        <w:t xml:space="preserve">L2 Hillshade, if used</w:t>
      </w:r>
      <w:r>
        <w:br/>
      </w:r>
      <w:r>
        <w:rPr>
          <w:rStyle w:val="VerbatimChar"/>
        </w:rPr>
        <w:t xml:space="preserve">L3 Hillshade</w:t>
      </w:r>
      <w:r>
        <w:br/>
      </w:r>
      <w:r>
        <w:rPr>
          <w:rStyle w:val="VerbatimChar"/>
        </w:rPr>
        <w:t xml:space="preserve">L3/L2 Slope</w:t>
      </w:r>
      <w:r>
        <w:br/>
      </w:r>
      <w:r>
        <w:rPr>
          <w:rStyle w:val="VerbatimChar"/>
        </w:rPr>
        <w:t xml:space="preserve">L3/L2 DTM</w:t>
      </w:r>
      <w:r>
        <w:br/>
      </w:r>
      <w:r>
        <w:rPr>
          <w:rStyle w:val="VerbatimChar"/>
        </w:rPr>
        <w:t xml:space="preserve">Basemap / geology</w:t>
      </w:r>
    </w:p>
    <w:bookmarkEnd w:id="79"/>
    <w:bookmarkStart w:id="80" w:name="Xf44b59663f3e7b87f92d7f757b058b71e6e325a"/>
    <w:p>
      <w:pPr>
        <w:pStyle w:val="Heading3"/>
      </w:pPr>
      <w:r>
        <w:t>16.2 P1 orthomosaic дээр outcrop digitize хийх</w:t>
      </w:r>
    </w:p>
    <w:p>
      <w:pPr>
        <w:pStyle w:val="FirstParagraph"/>
      </w:pPr>
      <w:r>
        <w:rPr>
          <w:rStyle w:val="VerbatimChar"/>
        </w:rPr>
        <w:t xml:space="preserve">P1_Outcrops</w:t>
      </w:r>
      <w:r>
        <w:t xml:space="preserve"> </w:t>
      </w:r>
      <w:r>
        <w:t xml:space="preserve">layer дээр дараах шинжийг зурна.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Шинж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Ил гарсан чулуулаг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vegetation/soil бага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Өнгөний ялгаа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lithology/contact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Барзгар 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эсвэл breccia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Цайвар linear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quartz vein байж болно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Улаан/шар/бор өнгө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oxidation/alteration байж болно</w:t>
            </w:r>
          </w:p>
        </w:tc>
      </w:tr>
    </w:tbl>
    <w:bookmarkEnd w:id="80"/>
    <w:bookmarkStart w:id="81" w:name="contact-vein-lineament-digitize-хийх"/>
    <w:p>
      <w:pPr>
        <w:pStyle w:val="Heading3"/>
      </w:pPr>
      <w:r>
        <w:t>16.3 Contact / vein / lineament digitize хийх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Digitize хийх зүйл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Өнгө, texture, ridge/slope break-ийн зааг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P1_Vein_Corridors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Цайвар судал, quartz ridge, oxide vein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L3_Lineaments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Том структур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Сорьц авах саналтай цэг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Trench_Planning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Structure/contact-ийг хөндлөн огтлох шугам</w:t>
            </w:r>
          </w:p>
        </w:tc>
      </w:tr>
    </w:tbl>
    <w:bookmarkEnd w:id="81"/>
    <w:bookmarkStart w:id="82" w:name="confidence-тэмдэглэх"/>
    <w:p>
      <w:pPr>
        <w:pStyle w:val="Heading3"/>
      </w:pPr>
      <w:r>
        <w:t>16.4 Confidence тэмдэглэх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зураг + LiDAR terrain + geology давхцсан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төрлийн evidence байгаа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Зөвхөн зураг эсвэл зөвхөн terrain шинж</w:t>
            </w:r>
          </w:p>
        </w:tc>
      </w:tr>
    </w:tbl>
    <w:bookmarkEnd w:id="82"/>
    <w:bookmarkEnd w:id="83"/>
    <w:bookmarkStart w:id="88" w:name="алхам-13-crop-бэлтгэх"/>
    <w:p>
      <w:pPr>
        <w:pStyle w:val="Heading2"/>
      </w:pPr>
      <w:r>
        <w:t>17. Алхам 14 — Crop бэлтгэх</w:t>
      </w:r>
    </w:p>
    <w:p>
      <w:pPr>
        <w:pStyle w:val="FirstParagraph"/>
      </w:pPr>
      <w:r>
        <w:t xml:space="preserve">Өмнөх баримтад AI lithology SOP-д нэг prospect бүр дээр</w:t>
      </w:r>
      <w:r>
        <w:t xml:space="preserve"> </w:t>
      </w:r>
      <w:r>
        <w:rPr>
          <w:b/>
          <w:bCs/>
        </w:rPr>
        <w:t xml:space="preserve">L3 250×250</w:t>
      </w:r>
      <w:r>
        <w:t xml:space="preserve">,</w:t>
      </w:r>
      <w:r>
        <w:t xml:space="preserve"> </w:t>
      </w:r>
      <w:r>
        <w:rPr>
          <w:b/>
          <w:bCs/>
        </w:rPr>
        <w:t xml:space="preserve">P1 50×50</w:t>
      </w:r>
      <w:r>
        <w:t xml:space="preserve">,</w:t>
      </w:r>
      <w:r>
        <w:t xml:space="preserve"> </w:t>
      </w:r>
      <w:r>
        <w:rPr>
          <w:b/>
          <w:bCs/>
        </w:rPr>
        <w:t xml:space="preserve">P1 10×10</w:t>
      </w:r>
      <w:r>
        <w:t xml:space="preserve">,</w:t>
      </w:r>
      <w:r>
        <w:t xml:space="preserve"> </w:t>
      </w:r>
      <w:r>
        <w:rPr>
          <w:b/>
          <w:bCs/>
        </w:rPr>
        <w:t xml:space="preserve">P1 5×5</w:t>
      </w:r>
      <w:r>
        <w:t xml:space="preserve"> </w:t>
      </w:r>
      <w:r>
        <w:t xml:space="preserve">crop ашиглахаар заасан.</w:t>
      </w:r>
    </w:p>
    <w:bookmarkStart w:id="84" w:name="crop-хэмжээ"/>
    <w:p>
      <w:pPr>
        <w:pStyle w:val="Heading3"/>
      </w:pPr>
      <w:r>
        <w:t>17.1 Crop хэмжээ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Зорилго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250×250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50×50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geology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detail</w:t>
            </w:r>
          </w:p>
        </w:tc>
      </w:tr>
    </w:tbl>
    <w:bookmarkEnd w:id="84"/>
    <w:bookmarkStart w:id="85" w:name="qgis-дээр-crop-хийх"/>
    <w:p>
      <w:pPr>
        <w:pStyle w:val="Heading3"/>
      </w:pPr>
      <w:r>
        <w:t>17.2 QGIS дээр crop хийх</w:t>
      </w:r>
    </w:p>
    <w:p>
      <w:pPr>
        <w:pStyle w:val="FirstParagraph"/>
      </w:pPr>
      <w:r>
        <w:t xml:space="preserve">QGIS:</w:t>
      </w:r>
    </w:p>
    <w:p>
      <w:pPr>
        <w:pStyle w:val="SourceCode"/>
      </w:pPr>
      <w:r>
        <w:rPr>
          <w:rStyle w:val="VerbatimChar"/>
        </w:rPr>
        <w:t xml:space="preserve">Raster → Extraction → Clip Raster by Extent</w:t>
      </w:r>
    </w:p>
    <w:p>
      <w:pPr>
        <w:pStyle w:val="FirstParagraph"/>
      </w:pPr>
      <w:r>
        <w:t xml:space="preserve">Жишээ: 10×10 м crop хийх бол төв координатаас:</w:t>
      </w:r>
    </w:p>
    <w:p>
      <w:pPr>
        <w:pStyle w:val="SourceCode"/>
      </w:pPr>
      <w:r>
        <w:rPr>
          <w:rStyle w:val="VerbatimChar"/>
        </w:rPr>
        <w:t xml:space="preserve">xmin = E - 5</w:t>
      </w:r>
      <w:r>
        <w:br/>
      </w:r>
      <w:r>
        <w:rPr>
          <w:rStyle w:val="VerbatimChar"/>
        </w:rPr>
        <w:t xml:space="preserve">xmax = E + 5</w:t>
      </w:r>
      <w:r>
        <w:br/>
      </w:r>
      <w:r>
        <w:rPr>
          <w:rStyle w:val="VerbatimChar"/>
        </w:rPr>
        <w:t xml:space="preserve">ymin = N - 5</w:t>
      </w:r>
      <w:r>
        <w:br/>
      </w:r>
      <w:r>
        <w:rPr>
          <w:rStyle w:val="VerbatimChar"/>
        </w:rPr>
        <w:t xml:space="preserve">ymax = N + 5</w:t>
      </w:r>
    </w:p>
    <w:bookmarkEnd w:id="85"/>
    <w:bookmarkStart w:id="86" w:name="crop-хадгалах"/>
    <w:p>
      <w:pPr>
        <w:pStyle w:val="Heading3"/>
      </w:pPr>
      <w:r>
        <w:t>17.3 Crop хадгалах</w:t>
      </w:r>
    </w:p>
    <w:p>
      <w:pPr>
        <w:pStyle w:val="SourceCode"/>
      </w:pPr>
      <w:r>
        <w:rPr>
          <w:rStyle w:val="VerbatimChar"/>
        </w:rPr>
        <w:t xml:space="preserve">08_Crop_AI_Lithology/01_L3_250x250_Context/</w:t>
      </w:r>
      <w:r>
        <w:br/>
      </w:r>
      <w:r>
        <w:rPr>
          <w:rStyle w:val="VerbatimChar"/>
        </w:rPr>
        <w:t xml:space="preserve">08_Crop_AI_Lithology/02_P1_50x50_Local/</w:t>
      </w:r>
      <w:r>
        <w:br/>
      </w:r>
      <w:r>
        <w:rPr>
          <w:rStyle w:val="VerbatimChar"/>
        </w:rPr>
        <w:t xml:space="preserve">08_Crop_AI_Lithology/03_P1_10x10_Lithology/</w:t>
      </w:r>
      <w:r>
        <w:br/>
      </w:r>
      <w:r>
        <w:rPr>
          <w:rStyle w:val="VerbatimChar"/>
        </w:rPr>
        <w:t xml:space="preserve">08_Crop_AI_Lithology/04_P1_5x5_Sample_Detail/</w:t>
      </w:r>
    </w:p>
    <w:p>
      <w:pPr>
        <w:pStyle w:val="FirstParagraph"/>
      </w:pPr>
      <w:r>
        <w:t xml:space="preserve">Нэршил:</w:t>
      </w:r>
    </w:p>
    <w:p>
      <w:pPr>
        <w:pStyle w:val="SourceCode"/>
      </w:pPr>
      <w:r>
        <w:rPr>
          <w:rStyle w:val="VerbatimChar"/>
        </w:rPr>
        <w:t xml:space="preserve">PR01_L3_250x250_T001_E512000_N5321000.png</w:t>
      </w:r>
      <w:r>
        <w:br/>
      </w:r>
      <w:r>
        <w:rPr>
          <w:rStyle w:val="VerbatimChar"/>
        </w:rPr>
        <w:t xml:space="preserve">PR01_P1_50x50_C001_E512345_N5321456.png</w:t>
      </w:r>
      <w:r>
        <w:br/>
      </w:r>
      <w:r>
        <w:rPr>
          <w:rStyle w:val="VerbatimChar"/>
        </w:rPr>
        <w:t xml:space="preserve">PR01_P1_10x10_C001_E512345_N5321456.png</w:t>
      </w:r>
      <w:r>
        <w:br/>
      </w:r>
      <w:r>
        <w:rPr>
          <w:rStyle w:val="VerbatimChar"/>
        </w:rPr>
        <w:t xml:space="preserve">PR01_P1_5x5_D001_E512348_N5321459.png</w:t>
      </w:r>
    </w:p>
    <w:bookmarkEnd w:id="86"/>
    <w:bookmarkStart w:id="87" w:name="layout-дээр-бичих-мэдээлэл"/>
    <w:p>
      <w:pPr>
        <w:pStyle w:val="Heading3"/>
      </w:pPr>
      <w:r>
        <w:t>17.4 Layout дээр бичих мэдээлэл</w:t>
      </w:r>
    </w:p>
    <w:p>
      <w:pPr>
        <w:pStyle w:val="FirstParagraph"/>
      </w:pPr>
      <w:r>
        <w:t xml:space="preserve">Зураг бүр дээр: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Prospect ID</w:t>
      </w:r>
      <w:r>
        <w:br/>
      </w:r>
      <w:r>
        <w:rPr>
          <w:rStyle w:val="VerbatimChar"/>
        </w:rPr>
        <w:t xml:space="preserve">Crop ID</w:t>
      </w:r>
      <w:r>
        <w:br/>
      </w:r>
      <w:r>
        <w:rPr>
          <w:rStyle w:val="VerbatimChar"/>
        </w:rPr>
        <w:t xml:space="preserve">North arrow</w:t>
      </w:r>
      <w:r>
        <w:br/>
      </w:r>
      <w:r>
        <w:rPr>
          <w:rStyle w:val="VerbatimChar"/>
        </w:rPr>
        <w:t xml:space="preserve">Scale bar</w:t>
      </w:r>
      <w:r>
        <w:br/>
      </w:r>
      <w:r>
        <w:rPr>
          <w:rStyle w:val="VerbatimChar"/>
        </w:rPr>
        <w:t xml:space="preserve">Center coordinate</w:t>
      </w:r>
      <w:r>
        <w:br/>
      </w:r>
      <w:r>
        <w:rPr>
          <w:rStyle w:val="VerbatimChar"/>
        </w:rPr>
        <w:t xml:space="preserve">Sensor</w:t>
      </w:r>
      <w:r>
        <w:br/>
      </w:r>
      <w:r>
        <w:rPr>
          <w:rStyle w:val="VerbatimChar"/>
        </w:rPr>
        <w:t xml:space="preserve">Flight height</w:t>
      </w:r>
      <w:r>
        <w:br/>
      </w:r>
      <w:r>
        <w:rPr>
          <w:rStyle w:val="VerbatimChar"/>
        </w:rPr>
        <w:t xml:space="preserve">Flight speed</w:t>
      </w:r>
      <w:r>
        <w:br/>
      </w:r>
      <w:r>
        <w:rPr>
          <w:rStyle w:val="VerbatimChar"/>
        </w:rPr>
        <w:t xml:space="preserve">Crop size</w:t>
      </w:r>
      <w:r>
        <w:br/>
      </w:r>
      <w:r>
        <w:rPr>
          <w:rStyle w:val="VerbatimChar"/>
        </w:rPr>
        <w:t xml:space="preserve">Projection EPSG:32647</w:t>
      </w:r>
      <w:r>
        <w:br/>
      </w:r>
      <w:r>
        <w:rPr>
          <w:rStyle w:val="VerbatimChar"/>
        </w:rPr>
        <w:t xml:space="preserve">Legend</w:t>
      </w:r>
    </w:p>
    <w:bookmarkEnd w:id="87"/>
    <w:bookmarkEnd w:id="88"/>
    <w:bookmarkStart w:id="92" w:name="алхам-14-field-planning-layer-гаргах"/>
    <w:p>
      <w:pPr>
        <w:pStyle w:val="Heading2"/>
      </w:pPr>
      <w:r>
        <w:t>18. Алхам 15 — Field planning layer гаргах</w:t>
      </w:r>
    </w:p>
    <w:bookmarkStart w:id="89" w:name="sample-point-planning"/>
    <w:p>
      <w:pPr>
        <w:pStyle w:val="Heading3"/>
      </w:pPr>
      <w:r>
        <w:t>18.1 Sample point planning</w:t>
      </w:r>
    </w:p>
    <w:p>
      <w:pPr>
        <w:pStyle w:val="FirstParagraph"/>
      </w:pPr>
      <w:r>
        <w:rPr>
          <w:rStyle w:val="VerbatimChar"/>
        </w:rPr>
        <w:t xml:space="preserve">Sample_Planning</w:t>
      </w:r>
      <w:r>
        <w:t xml:space="preserve"> </w:t>
      </w:r>
      <w:r>
        <w:t xml:space="preserve">layer дээр дараах газарт цэг тавина.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Шалгуур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Quartz vein + oxidation + contact/lineament intersection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+ alteration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lithology, field-check хэрэгтэй</w:t>
            </w:r>
          </w:p>
        </w:tc>
      </w:tr>
    </w:tbl>
    <w:p>
      <w:pPr>
        <w:pStyle w:val="BodyText"/>
      </w:pPr>
      <w:r>
        <w:t xml:space="preserve">Атрибут:</w:t>
      </w:r>
    </w:p>
    <w:p>
      <w:pPr>
        <w:pStyle w:val="SourceCode"/>
      </w:pPr>
      <w:r>
        <w:rPr>
          <w:rStyle w:val="VerbatimChar"/>
        </w:rPr>
        <w:t xml:space="preserve">sample_id = SP-PR01-001</w:t>
      </w:r>
      <w:r>
        <w:br/>
      </w:r>
      <w:r>
        <w:rPr>
          <w:rStyle w:val="VerbatimChar"/>
        </w:rPr>
        <w:t xml:space="preserve">sample_type = rock chip / channel / soil</w:t>
      </w:r>
      <w:r>
        <w:br/>
      </w:r>
      <w:r>
        <w:rPr>
          <w:rStyle w:val="VerbatimChar"/>
        </w:rPr>
        <w:t xml:space="preserve">reason = qz vein + oxide + contact</w:t>
      </w:r>
      <w:r>
        <w:br/>
      </w:r>
      <w:r>
        <w:rPr>
          <w:rStyle w:val="VerbatimChar"/>
        </w:rPr>
        <w:t xml:space="preserve">priority = High</w:t>
      </w:r>
    </w:p>
    <w:bookmarkEnd w:id="89"/>
    <w:bookmarkStart w:id="90" w:name="trench-planning"/>
    <w:p>
      <w:pPr>
        <w:pStyle w:val="Heading3"/>
      </w:pPr>
      <w:r>
        <w:t>18.2 Trench planning</w:t>
      </w:r>
    </w:p>
    <w:p>
      <w:pPr>
        <w:pStyle w:val="FirstParagraph"/>
      </w:pPr>
      <w:r>
        <w:rPr>
          <w:rStyle w:val="VerbatimChar"/>
        </w:rPr>
        <w:t xml:space="preserve">Trench_Planning</w:t>
      </w:r>
      <w:r>
        <w:t xml:space="preserve"> </w:t>
      </w:r>
      <w:r>
        <w:t xml:space="preserve">layer дээр trench line зурна.</w:t>
      </w:r>
    </w:p>
    <w:p>
      <w:pPr>
        <w:pStyle w:val="BodyText"/>
      </w:pPr>
      <w:r>
        <w:t xml:space="preserve">Шалгуур:</w:t>
      </w:r>
    </w:p>
    <w:p>
      <w:pPr>
        <w:pStyle w:val="Compact"/>
        <w:numPr>
          <w:ilvl w:val="0"/>
          <w:numId w:val="1004"/>
        </w:numPr>
      </w:pPr>
      <w:r>
        <w:t xml:space="preserve">Contact/vein/structure-ийг хөндлөн огтлох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Налуу хэт огцом биш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Техник очих боломжтой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Drainage, water, protected area-аас зайлсхийсэн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License boundary дотор</w:t>
      </w:r>
    </w:p>
    <w:bookmarkEnd w:id="90"/>
    <w:bookmarkStart w:id="91" w:name="drill-pad-planning"/>
    <w:p>
      <w:pPr>
        <w:pStyle w:val="Heading3"/>
      </w:pPr>
      <w:r>
        <w:t>18.3 Drill pad planning</w:t>
      </w:r>
    </w:p>
    <w:p>
      <w:pPr>
        <w:pStyle w:val="FirstParagraph"/>
      </w:pPr>
      <w:r>
        <w:rPr>
          <w:rStyle w:val="VerbatimChar"/>
        </w:rPr>
        <w:t xml:space="preserve">Drill_Pad_Planning</w:t>
      </w:r>
      <w:r>
        <w:t xml:space="preserve"> </w:t>
      </w:r>
      <w:r>
        <w:t xml:space="preserve">layer дээр боломжит pad polygon/point зурна.</w:t>
      </w:r>
    </w:p>
    <w:p>
      <w:pPr>
        <w:pStyle w:val="BodyText"/>
      </w:pPr>
      <w:r>
        <w:t xml:space="preserve">Шалгуур:</w:t>
      </w:r>
    </w:p>
    <w:p>
      <w:pPr>
        <w:pStyle w:val="Compact"/>
        <w:numPr>
          <w:ilvl w:val="0"/>
          <w:numId w:val="1005"/>
        </w:numPr>
      </w:pPr>
      <w:r>
        <w:t xml:space="preserve">Target geometry зөв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Налуу бага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Access ойр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Environmental risk бага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Ус, логистик боломжтой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License дотор</w:t>
      </w:r>
    </w:p>
    <w:bookmarkEnd w:id="91"/>
    <w:bookmarkEnd w:id="92"/>
    <w:bookmarkStart w:id="96" w:name="алхам-15-qaqc-final-check"/>
    <w:p>
      <w:pPr>
        <w:pStyle w:val="Heading2"/>
      </w:pPr>
      <w:r>
        <w:t>19. Алхам 16 — QA/QC final check</w:t>
      </w:r>
    </w:p>
    <w:bookmarkStart w:id="93" w:name="lidar-qaqc"/>
    <w:p>
      <w:pPr>
        <w:pStyle w:val="Heading3"/>
      </w:pPr>
      <w:r>
        <w:t>19.1 LiDAR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Босго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point 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point density, if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≥100 pts/m²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DTM void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≤1%</w:t>
            </w:r>
          </w:p>
        </w:tc>
      </w:tr>
    </w:tbl>
    <w:bookmarkEnd w:id="93"/>
    <w:bookmarkStart w:id="94" w:name="p1-qaqc"/>
    <w:p>
      <w:pPr>
        <w:pStyle w:val="Heading3"/>
      </w:pPr>
      <w:r>
        <w:t>19.2 P1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Босго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RMSE XY/Z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 relative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≤2 × GSD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Тайлбарт саад болохгүй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Том эвдрэлгүй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Prospect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Төлөвлөсөн GSD-тэй нийцсэн</w:t>
            </w:r>
          </w:p>
        </w:tc>
      </w:tr>
    </w:tbl>
    <w:p>
      <w:pPr>
        <w:pStyle w:val="BodyText"/>
      </w:pPr>
      <w:r>
        <w:t xml:space="preserve">Өмнөх баримтад P1-ийн flight altitude-г ойролцоогоор</w:t>
      </w:r>
      <w:r>
        <w:t xml:space="preserve"> </w:t>
      </w:r>
      <w:r>
        <w:rPr>
          <w:b/>
          <w:bCs/>
        </w:rPr>
        <w:t xml:space="preserve">60 м AGL</w:t>
      </w:r>
      <w:r>
        <w:t xml:space="preserve">, 35 мм линзтэй үед GSD-г ойролцоогоор</w:t>
      </w:r>
      <w:r>
        <w:t xml:space="preserve"> </w:t>
      </w:r>
      <w:r>
        <w:rPr>
          <w:b/>
          <w:bCs/>
        </w:rPr>
        <w:t xml:space="preserve">0.8 см/pixel</w:t>
      </w:r>
      <w:r>
        <w:t xml:space="preserve"> </w:t>
      </w:r>
      <w:r>
        <w:t xml:space="preserve">гэж заасан.</w:t>
      </w:r>
    </w:p>
    <w:bookmarkEnd w:id="94"/>
    <w:bookmarkStart w:id="95" w:name="lidarp1-co-registration-qaqc"/>
    <w:p>
      <w:pPr>
        <w:pStyle w:val="Heading3"/>
      </w:pPr>
      <w:r>
        <w:t>19.3 LiDAR–P1 co-registration QA/QC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авах нөхцөл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ortho vs L3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 shift байхгүй эсвэл ≤5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DSM vs L3/L2 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Системтэй Z bias байхгүй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orthomosaic vs L3 hillshade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feature таарч байх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GCP/checkpoint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Цэгүүд зөв байрласан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Outcrop дээр зөрүү бага</w:t>
            </w:r>
          </w:p>
        </w:tc>
      </w:tr>
    </w:tbl>
    <w:bookmarkEnd w:id="95"/>
    <w:bookmarkEnd w:id="96"/>
    <w:bookmarkStart w:id="97" w:name="алхам-16-final-deliverables-бэлтгэх"/>
    <w:p>
      <w:pPr>
        <w:pStyle w:val="Heading2"/>
      </w:pPr>
      <w:r>
        <w:t>20. Алхам 17 — Final deliverables бэлтгэх</w:t>
      </w:r>
    </w:p>
    <w:p>
      <w:pPr>
        <w:pStyle w:val="FirstParagraph"/>
      </w:pPr>
      <w:r>
        <w:rPr>
          <w:rStyle w:val="VerbatimChar"/>
        </w:rPr>
        <w:t xml:space="preserve">10_Final_Deliverables/</w:t>
      </w:r>
      <w:r>
        <w:t xml:space="preserve"> </w:t>
      </w:r>
      <w:r>
        <w:t xml:space="preserve">дотор дараах багцыг бүрдүүлнэ.</w:t>
      </w:r>
    </w:p>
    <w:p>
      <w:pPr>
        <w:pStyle w:val="SourceCode"/>
      </w:pPr>
      <w:r>
        <w:t>10_Final_Deliverables/</w:t>
        <w:br/>
        <w:t>├── 01_Orthomosaic/</w:t>
        <w:br/>
        <w:t>│   └── XV023222_P1_Orthomosaic_PR##_UTM47N.tif</w:t>
        <w:br/>
        <w:t>│</w:t>
        <w:br/>
        <w:t>├── 02_LiDAR_PointCloud/</w:t>
        <w:br/>
        <w:t>│   └── XV023222_L3_or_L2_PointCloud_*.laz</w:t>
        <w:br/>
        <w:t>│</w:t>
        <w:br/>
        <w:t>├── 03_DTM_DSM_Hillshade_Slope/</w:t>
        <w:br/>
        <w:t>│   ├── DTM.tif</w:t>
        <w:br/>
        <w:t>│   ├── DSM.tif</w:t>
        <w:br/>
        <w:t>│   ├── Hillshade.tif</w:t>
        <w:br/>
        <w:t>│   ├── Slope.tif</w:t>
        <w:br/>
        <w:t>│   └── Contour.gpkg</w:t>
        <w:br/>
        <w:t>│</w:t>
        <w:br/>
        <w:t>├── 04_GIS_GPKG/</w:t>
        <w:br/>
        <w:t>│   └── XV023222_Phase5_Master_Interpretation_UTM47N.gpkg</w:t>
        <w:br/>
        <w:t>│</w:t>
        <w:br/>
        <w:t>├── 05_Field_Planning_Maps/</w:t>
        <w:br/>
        <w:t>│   ├── PR01_Field_Planning_Map.pdf</w:t>
        <w:br/>
        <w:t>│   ├── PR01_Sample_Planning_Map.pdf</w:t>
        <w:br/>
        <w:t>│   └── PR01_Trench_Drill_Planning_Map.pdf</w:t>
        <w:br/>
        <w:t>│</w:t>
        <w:br/>
        <w:t>├── 06_Reports/</w:t>
        <w:br/>
        <w:t>│   ├── DJI_Terra_L3_Report.pdf</w:t>
        <w:br/>
        <w:t>│   ├── P1_Processing_Report.pdf</w:t>
        <w:br/>
        <w:t>│   ├── LiDAR_P1_CoRegistration_QAQC_Report.docx</w:t>
        <w:br/>
        <w:t>│   └── Final_Phase5_Interpretation_Report.docx</w:t>
        <w:br/>
        <w:t>│</w:t>
        <w:br/>
        <w:t>└── 07_Archive_Package/</w:t>
        <w:br/>
        <w:t xml:space="preserve">    ├── Input_Register.xlsx</w:t>
        <w:br/>
        <w:t xml:space="preserve">    ├── Processing_Action_Log.xlsx</w:t>
        <w:br/>
        <w:t xml:space="preserve">    ├── QAQC_Checklist.xlsx</w:t>
        <w:br/>
        <w:t xml:space="preserve">    ├── Flight_Mission_Plan.xlsx</w:t>
        <w:br/>
        <w:t xml:space="preserve">    ├── PreFlight_Checklist.xlsx</w:t>
        <w:br/>
        <w:t xml:space="preserve">    └── Version_Control_Log.docx</w:t>
      </w:r>
    </w:p>
    <w:bookmarkEnd w:id="97"/>
    <w:bookmarkStart w:id="98" w:name="алхам-бүрийн-action-log-бөглөх-загвар"/>
    <w:p>
      <w:pPr>
        <w:pStyle w:val="Heading2"/>
      </w:pPr>
      <w:r>
        <w:t>21. Алхам бүрийн action log бөглөх загвар</w:t>
      </w:r>
    </w:p>
    <w:p>
      <w:pPr>
        <w:pStyle w:val="FirstParagraph"/>
      </w:pPr>
      <w:r>
        <w:rPr>
          <w:rStyle w:val="VerbatimChar"/>
        </w:rPr>
        <w:t xml:space="preserve">00_Admin_Register/01_Processing_Action_Log.xlsx</w:t>
      </w:r>
      <w:r>
        <w:t xml:space="preserve"> </w:t>
      </w:r>
      <w:r>
        <w:t xml:space="preserve">файлд дараах байдлаар бүртгэнэ.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QA/QC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License, 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LAZ/DTM/DSM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DTM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Hillshade/slope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Ortho/DSM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QGIS 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+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</w:tbl>
    <w:bookmarkEnd w:id="98"/>
    <w:bookmarkStart w:id="99" w:name="нэг-prospect-дээр-хийх-богино-дараалал"/>
    <w:p>
      <w:pPr>
        <w:pStyle w:val="Heading2"/>
      </w:pPr>
      <w:r>
        <w:t>22. Нэг prospect дээр хийх богино дараалал</w:t>
      </w:r>
    </w:p>
    <w:p>
      <w:pPr>
        <w:pStyle w:val="FirstParagraph"/>
      </w:pPr>
      <w:r>
        <w:t xml:space="preserve">Жишээ нь</w:t>
      </w:r>
      <w:r>
        <w:t xml:space="preserve"> </w:t>
      </w:r>
      <w:r>
        <w:rPr>
          <w:b/>
          <w:bCs/>
        </w:rPr>
        <w:t xml:space="preserve">PR01</w:t>
      </w:r>
      <w:r>
        <w:t xml:space="preserve"> </w:t>
      </w:r>
      <w:r>
        <w:t xml:space="preserve">дээр ажиллах бол: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PR01</w:t>
      </w:r>
      <w:r>
        <w:t xml:space="preserve"> </w:t>
      </w:r>
      <w:r>
        <w:t xml:space="preserve">prospect boundary-г QGIS дээр баталгаажуулна.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L3 DTM/DSM/Hillshade-ийг PR01 boundary-р clip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PR01-ийн P1 raw photo-г backup-аас processing folder руу хуулна.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DJI Terra дээр P1 project үүсгэнэ.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photo + RTK/PPK + GCP/checkpoint import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Output CRS-г EPSG:32647 болгоно.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Orthomosaic, DSM, point cloud, report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QGIS дээр P1 orthomosaic-г L3 hillshade/DOM/DTM-тэй давхарлаж шалгана.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DSM − L3 DSM difference raster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XY/Z shift байхгүй бол accept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P1 orthomosaic дээр outcrop, contact, vein, alteration digitize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L3/L2 hillshade дээр structure, lineament баталгаажуулна.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Sample, trench, drill planning layer гаргана.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250×250, 50×50, 10×10, 5×5 crop export хийнэ.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QA/QC checklist бөглөнө.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Final map, GPKG, report folder-т хуулна.</w:t>
      </w:r>
    </w:p>
    <w:bookmarkEnd w:id="99"/>
    <w:bookmarkStart w:id="100" w:name="хүлээн-авах-эцсийн-шалгуур"/>
    <w:p>
      <w:pPr>
        <w:pStyle w:val="Heading2"/>
      </w:pPr>
      <w:r>
        <w:t>23. Хүлээн авах эцсийн шалгуур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Бүлэг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бүтэц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хувь, file count шалгасан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 Terra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LAZ, DTM, DSM, DOM, report гарсан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QA/QC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RMSE, density, strip difference босго хангана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Orthomosaic, DSM, report гарсан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LiDAR–P1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XY/Z shift зөвшөөрөх хэмжээнд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QGIS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Бүх layer EPSG:32647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Lineament, contact, outcrop, vein, sample/trench layer үүссэн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L3 250×250 + P1 50/10/5 бүрэн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GeoTIFF, LAZ, GPKG, PDF map, report бүрэн</w:t>
            </w:r>
          </w:p>
        </w:tc>
      </w:tr>
    </w:tbl>
    <w:bookmarkEnd w:id="100"/>
    <w:bookmarkStart w:id="101" w:name="чухал-анхаарах-зүйл"/>
    <w:p>
      <w:pPr>
        <w:pStyle w:val="Heading2"/>
      </w:pPr>
      <w:r>
        <w:t>24. Чухал анхаарах зүйл</w:t>
      </w:r>
    </w:p>
    <w:p>
      <w:pPr>
        <w:pStyle w:val="FirstParagraph"/>
      </w:pPr>
      <w:r>
        <w:t xml:space="preserve">P1 зураг нь литологи, outcrop, quartz vein, alteration тайллын хувьд хамгийн нарийвчилсан зураг боловч өндөр ба terrain-ийн хувьд LiDAR reference-гүйгээр дангаар нь эцэслэж болохгүй. L3/L2 LiDAR-аас гарсан DTM, DSM, hillshade, checkpoint QA/QC нь P1 orthomosaic ба DSM-ийн байрлал-өндрийн үндсэн хяналт болно.</w:t>
      </w:r>
    </w:p>
    <w:p>
      <w:pPr>
        <w:pStyle w:val="BodyText"/>
      </w:pPr>
      <w:r>
        <w:t xml:space="preserve">Эцсийн зарчим:</w:t>
      </w:r>
    </w:p>
    <w:p>
      <w:pPr>
        <w:pStyle w:val="SourceCode"/>
      </w:pPr>
      <w:r>
        <w:rPr>
          <w:rStyle w:val="VerbatimChar"/>
        </w:rPr>
        <w:t xml:space="preserve">LiDAR controls position and elevation.</w:t>
      </w:r>
      <w:r>
        <w:br/>
      </w:r>
      <w:r>
        <w:rPr>
          <w:rStyle w:val="VerbatimChar"/>
        </w:rPr>
        <w:t xml:space="preserve">P1 controls visual geology.</w:t>
      </w:r>
      <w:r>
        <w:br/>
      </w:r>
      <w:r>
        <w:rPr>
          <w:rStyle w:val="VerbatimChar"/>
        </w:rPr>
        <w:t xml:space="preserve">QGIS integrates both.</w:t>
      </w:r>
      <w:r>
        <w:br/>
      </w:r>
      <w:r>
        <w:rPr>
          <w:rStyle w:val="VerbatimChar"/>
        </w:rPr>
        <w:t xml:space="preserve">QA/QC decides acceptance.</w:t>
      </w:r>
      <w:r>
        <w:br/>
      </w:r>
      <w:r>
        <w:rPr>
          <w:rStyle w:val="VerbatimChar"/>
        </w:rPr>
        <w:t xml:space="preserve">Field work confirms interpretation.</w:t>
      </w:r>
    </w:p>
    <w:bookmarkEnd w:id="101"/>
    <w:bookmarkStart w:id="102" w:name="эх-сурвалжийн-тэмдэглэл"/>
    <w:p>
      <w:pPr>
        <w:pStyle w:val="Heading2"/>
      </w:pPr>
      <w:r>
        <w:t>25. Эх сурвалжийн тэмдэглэл</w:t>
      </w:r>
    </w:p>
    <w:p>
      <w:pPr>
        <w:pStyle w:val="FirstParagraph"/>
      </w:pPr>
      <w:r>
        <w:t xml:space="preserve">Энэхүү DOCX нь хавсралтаар өгсөн</w:t>
      </w:r>
      <w:r>
        <w:t xml:space="preserve"> </w:t>
      </w:r>
      <w:r>
        <w:rPr>
          <w:b/>
          <w:bCs/>
        </w:rPr>
        <w:t xml:space="preserve">XV-023222_Phase5_Drone_LiDAR_Photogrammetry_v0.4.docx</w:t>
      </w:r>
      <w:r>
        <w:t xml:space="preserve"> </w:t>
      </w:r>
      <w:r>
        <w:t xml:space="preserve">баримтын Phase 5 workflow, Stage 1 L3 reconnaissance, Stage 2 P1/L2 prospect processing, Appendix A–C-ийн raw файл мөшгөлт, QA/QC босго, crop/AI lithology SOP-д үндэслэн боловсруулав.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mn-M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XV-023222 Phase 5 — DJI Terra ба QGIS 4.0.3 дээр LiDAR–P1 боловсруулалтын ажлын фолдер ба алхамчилсан заавар</dc:title>
  <dc:creator>NET MINING GROUP · Exploration Operating System</dc:creator>
  <dc:language>mn-MN</dc:language>
  <cp:keywords/>
  <dcterms:created xsi:type="dcterms:W3CDTF">2026-06-09T08:28:19Z</dcterms:created>
  <dcterms:modified xsi:type="dcterms:W3CDTF">2026-06-09T08:28:19Z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</Properties>
</file>