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DA77F" w14:textId="77777777" w:rsidR="006B58E2" w:rsidRDefault="00000000">
      <w:pPr>
        <w:spacing w:before="800"/>
        <w:jc w:val="center"/>
      </w:pPr>
      <w:r>
        <w:rPr>
          <w:b/>
          <w:bCs/>
          <w:sz w:val="36"/>
          <w:szCs w:val="36"/>
        </w:rPr>
        <w:t>IMPLEMENTATION OF CLOUD COMPUTING IN BUSINESS OPERATIONS</w:t>
      </w:r>
    </w:p>
    <w:p w14:paraId="576F9A03" w14:textId="77777777" w:rsidR="006B58E2" w:rsidRDefault="00000000">
      <w:pPr>
        <w:spacing w:before="200" w:after="600"/>
        <w:jc w:val="center"/>
      </w:pPr>
      <w:r>
        <w:rPr>
          <w:i/>
          <w:iCs/>
          <w:sz w:val="28"/>
          <w:szCs w:val="28"/>
        </w:rPr>
        <w:t>A Study Focused on the Retail Sector</w:t>
      </w:r>
    </w:p>
    <w:p w14:paraId="6F744DFD" w14:textId="77777777" w:rsidR="006B58E2" w:rsidRDefault="00000000">
      <w:pPr>
        <w:spacing w:before="400" w:after="100"/>
        <w:jc w:val="center"/>
      </w:pPr>
      <w:r>
        <w:t>A project report submitted in partial fulfilment of the requirements for the degree of</w:t>
      </w:r>
    </w:p>
    <w:p w14:paraId="5BE0C823" w14:textId="77777777" w:rsidR="006B58E2" w:rsidRDefault="00000000">
      <w:pPr>
        <w:spacing w:after="100"/>
        <w:jc w:val="center"/>
      </w:pPr>
      <w:r>
        <w:rPr>
          <w:b/>
          <w:bCs/>
          <w:sz w:val="25"/>
          <w:szCs w:val="25"/>
        </w:rPr>
        <w:t>MASTER OF COMPUTER APPLICATIONS (MCA)</w:t>
      </w:r>
    </w:p>
    <w:p w14:paraId="596ACFD7" w14:textId="77777777" w:rsidR="006B58E2" w:rsidRDefault="00000000">
      <w:pPr>
        <w:spacing w:after="500"/>
        <w:jc w:val="center"/>
      </w:pPr>
      <w:r>
        <w:t>Specialization: Cloud Computing</w:t>
      </w:r>
    </w:p>
    <w:p w14:paraId="AABB0001" w14:textId="77777777" w:rsidR="006B58E2" w:rsidRDefault="00000000">
      <w:pPr>
        <w:spacing w:before="200" w:after="60"/>
        <w:jc w:val="center"/>
      </w:pPr>
      <w:r>
        <w:rPr>
          <w:b/>
          <w:bCs/>
          <w:sz w:val="24"/>
          <w:szCs w:val="24"/>
        </w:rPr>
        <w:t>Centre for Distance &amp; Online Education</w:t>
      </w:r>
    </w:p>
    <w:p w14:paraId="AABB0002" w14:textId="77777777" w:rsidR="006B58E2" w:rsidRDefault="00000000">
      <w:pPr>
        <w:spacing w:before="0" w:after="400"/>
        <w:jc w:val="center"/>
      </w:pPr>
      <w:r>
        <w:rPr>
          <w:b/>
          <w:bCs/>
          <w:sz w:val="24"/>
          <w:szCs w:val="24"/>
        </w:rPr>
        <w:t>Chandigarh University, Punjab</w:t>
      </w:r>
    </w:p>
    <w:p w14:paraId="71B43EDF" w14:textId="77777777" w:rsidR="006B58E2" w:rsidRDefault="00000000">
      <w:pPr>
        <w:spacing w:after="100"/>
        <w:jc w:val="center"/>
      </w:pPr>
      <w:r>
        <w:t>Submitted by</w:t>
      </w:r>
    </w:p>
    <w:p w14:paraId="2ADCF410" w14:textId="77777777" w:rsidR="006B58E2" w:rsidRDefault="00000000">
      <w:pPr>
        <w:spacing w:after="60"/>
        <w:jc w:val="center"/>
      </w:pPr>
      <w:r>
        <w:rPr>
          <w:b/>
          <w:bCs/>
          <w:sz w:val="26"/>
          <w:szCs w:val="26"/>
        </w:rPr>
        <w:t>Anandumon Prasad Thuruthel</w:t>
      </w:r>
    </w:p>
    <w:p w14:paraId="798BD7CF" w14:textId="77777777" w:rsidR="006B58E2" w:rsidRDefault="00000000">
      <w:pPr>
        <w:spacing w:after="500"/>
        <w:jc w:val="center"/>
      </w:pPr>
      <w:r>
        <w:t>Enrollment No: O24MCA110149</w:t>
      </w:r>
    </w:p>
    <w:p w14:paraId="04E323C7" w14:textId="77777777" w:rsidR="006B58E2" w:rsidRDefault="00000000">
      <w:pPr>
        <w:spacing w:after="60"/>
        <w:jc w:val="center"/>
      </w:pPr>
      <w:r>
        <w:t>Under the guidance of</w:t>
      </w:r>
    </w:p>
    <w:p w14:paraId="18E03B46" w14:textId="77777777" w:rsidR="006B58E2" w:rsidRDefault="00000000">
      <w:pPr>
        <w:spacing w:after="60"/>
        <w:jc w:val="center"/>
      </w:pPr>
      <w:r>
        <w:rPr>
          <w:b/>
          <w:bCs/>
        </w:rPr>
        <w:t>Ms. Vasanthi Chandran</w:t>
      </w:r>
    </w:p>
    <w:p w14:paraId="6D4EA5D3" w14:textId="77777777" w:rsidR="006B58E2" w:rsidRDefault="00000000">
      <w:pPr>
        <w:spacing w:after="700"/>
        <w:jc w:val="center"/>
      </w:pPr>
      <w:r>
        <w:rPr>
          <w:sz w:val="22"/>
          <w:szCs w:val="22"/>
        </w:rPr>
        <w:t>Project Mentor, Qollabb / Plag Pro, Noida</w:t>
      </w:r>
    </w:p>
    <w:p w14:paraId="7D3C6EBC" w14:textId="77777777" w:rsidR="006B58E2" w:rsidRDefault="00000000">
      <w:pPr>
        <w:jc w:val="center"/>
      </w:pPr>
      <w:r>
        <w:rPr>
          <w:b/>
          <w:bCs/>
          <w:sz w:val="24"/>
          <w:szCs w:val="24"/>
        </w:rPr>
        <w:t>2026</w:t>
      </w:r>
    </w:p>
    <w:p w14:paraId="12710F78" w14:textId="77777777" w:rsidR="006B58E2" w:rsidRDefault="00000000">
      <w:r>
        <w:br w:type="page"/>
      </w:r>
    </w:p>
    <w:p w14:paraId="166B3B19" w14:textId="77777777" w:rsidR="006B58E2" w:rsidRDefault="00000000">
      <w:pPr>
        <w:pStyle w:val="Heading2"/>
      </w:pPr>
      <w:bookmarkStart w:id="0" w:name="_Toc233629830"/>
      <w:r>
        <w:lastRenderedPageBreak/>
        <w:t>Certificate of Project Enrollment</w:t>
      </w:r>
      <w:bookmarkEnd w:id="0"/>
    </w:p>
    <w:p w14:paraId="2D65BE7D" w14:textId="77777777" w:rsidR="006B58E2" w:rsidRDefault="00000000">
      <w:pPr>
        <w:spacing w:after="200" w:line="360" w:lineRule="auto"/>
        <w:jc w:val="both"/>
      </w:pPr>
      <w:r>
        <w:t>This is to certify that Anandumon Prasad Thuruthel, Enrollment No. O24MCA110149, was enrolled in the industry project titled “Implementation of Cloud Computing in Business Operations” under Plag Pro, Noida, via the Qollabb platform, with an enrollment date of 31/03/2026. The project was completed as part of the Master of Computer Applications (MCA) programme at the Centre for Distance &amp; Online Education, Chandigarh University, Punjab, and was carried out under the mentorship of Ms. Vasanthi Chandran. The candidate has successfully completed all prescribed milestones, the final report submission, and all associated evaluation requirements.</w:t>
      </w:r>
    </w:p>
    <w:p w14:paraId="7BB7C9D2" w14:textId="77777777" w:rsidR="005F1FEF" w:rsidRDefault="005F1FEF">
      <w:pPr>
        <w:spacing w:before="100"/>
      </w:pPr>
    </w:p>
    <w:p w14:paraId="29995AA4" w14:textId="5852CE0E" w:rsidR="006B58E2" w:rsidRDefault="00000000">
      <w:pPr>
        <w:spacing w:before="100"/>
      </w:pPr>
      <w:r>
        <w:t>Name: Vasanthi Chandran</w:t>
      </w:r>
    </w:p>
    <w:p w14:paraId="7B37026B" w14:textId="77777777" w:rsidR="006B58E2" w:rsidRDefault="00000000">
      <w:pPr>
        <w:spacing w:before="100"/>
      </w:pPr>
      <w:r>
        <w:t>Designation: Project Mentor, Qollabb</w:t>
      </w:r>
    </w:p>
    <w:p w14:paraId="19B12347" w14:textId="77777777" w:rsidR="006B58E2" w:rsidRDefault="00000000">
      <w:r>
        <w:br w:type="page"/>
      </w:r>
    </w:p>
    <w:p w14:paraId="3BA31217" w14:textId="77777777" w:rsidR="006B58E2" w:rsidRDefault="00000000">
      <w:pPr>
        <w:pStyle w:val="Heading2"/>
      </w:pPr>
      <w:bookmarkStart w:id="1" w:name="_Toc233629831"/>
      <w:r>
        <w:lastRenderedPageBreak/>
        <w:t>Declaration</w:t>
      </w:r>
      <w:bookmarkEnd w:id="1"/>
    </w:p>
    <w:p w14:paraId="79F9D824" w14:textId="77777777" w:rsidR="006B58E2" w:rsidRDefault="00000000">
      <w:pPr>
        <w:spacing w:after="200" w:line="360" w:lineRule="auto"/>
        <w:jc w:val="both"/>
      </w:pPr>
      <w:r>
        <w:t>I, Anandumon Prasad Thuruthel, declare that the project report titled “Implementation of Cloud Computing in Business Operations,” submitted to the Centre for Distance &amp; Online Education, Chandigarh University, in partial fulfilment of the requirements for the Master of Computer Applications (MCA) degree with a specialization in Cloud Computing, is my own work.</w:t>
      </w:r>
    </w:p>
    <w:p w14:paraId="00E5CA7A" w14:textId="77777777" w:rsidR="006B58E2" w:rsidRDefault="00000000">
      <w:pPr>
        <w:spacing w:after="200" w:line="360" w:lineRule="auto"/>
        <w:jc w:val="both"/>
      </w:pPr>
      <w:r>
        <w:t>I further confirm that this project was carried out during the 2025–26 academic year under the supervision of Ms. Vasanthi Chandran (Project Mentor); that it has not been submitted earlier to any other university, institution, or examining body for any degree, diploma, or certification; that every source used has been acknowledged according to standard academic and anti-plagiarism practice; and that the data presented here is genuine and has not been altered or invented.</w:t>
      </w:r>
    </w:p>
    <w:p w14:paraId="0A95654B" w14:textId="77777777" w:rsidR="006B58E2" w:rsidRDefault="00000000">
      <w:pPr>
        <w:spacing w:after="200" w:line="360" w:lineRule="auto"/>
        <w:jc w:val="both"/>
      </w:pPr>
      <w:r>
        <w:t>I understand that if any part of this declaration is later found to be untrue, the project may be rejected and disciplinary action taken under the institution's rules.</w:t>
      </w:r>
    </w:p>
    <w:p w14:paraId="205B9FDA" w14:textId="77777777" w:rsidR="006B58E2" w:rsidRDefault="00000000">
      <w:pPr>
        <w:spacing w:before="300"/>
      </w:pPr>
      <w:r>
        <w:t>Place: Doha, Qatar</w:t>
      </w:r>
    </w:p>
    <w:p w14:paraId="7610369C" w14:textId="0B6D9F66" w:rsidR="006B58E2" w:rsidRDefault="00000000">
      <w:pPr>
        <w:spacing w:after="200"/>
      </w:pPr>
      <w:r>
        <w:t>Date: 2</w:t>
      </w:r>
      <w:r w:rsidR="005F1FEF">
        <w:t>8</w:t>
      </w:r>
      <w:r>
        <w:t>/06/2026</w:t>
      </w:r>
    </w:p>
    <w:p w14:paraId="5D983ECB" w14:textId="77777777" w:rsidR="005F1FEF" w:rsidRDefault="005F1FEF">
      <w:pPr>
        <w:spacing w:before="100"/>
      </w:pPr>
    </w:p>
    <w:p w14:paraId="528F9566" w14:textId="54C67C37" w:rsidR="006B58E2" w:rsidRDefault="00000000">
      <w:pPr>
        <w:spacing w:before="100"/>
      </w:pPr>
      <w:r>
        <w:t>Name: Anandumon Prasad Thuruthel</w:t>
      </w:r>
    </w:p>
    <w:p w14:paraId="69634491" w14:textId="77777777" w:rsidR="006B58E2" w:rsidRDefault="00000000">
      <w:pPr>
        <w:spacing w:before="100"/>
      </w:pPr>
      <w:r>
        <w:t>Enrollment No: O24MCA110149</w:t>
      </w:r>
    </w:p>
    <w:p w14:paraId="204A58B4" w14:textId="77777777" w:rsidR="006B58E2" w:rsidRDefault="00000000">
      <w:r>
        <w:br w:type="page"/>
      </w:r>
    </w:p>
    <w:p w14:paraId="5F39A5B0" w14:textId="77777777" w:rsidR="006B58E2" w:rsidRDefault="00000000">
      <w:pPr>
        <w:pStyle w:val="Heading2"/>
      </w:pPr>
      <w:bookmarkStart w:id="2" w:name="_Toc233629832"/>
      <w:r>
        <w:lastRenderedPageBreak/>
        <w:t>Acknowledgement</w:t>
      </w:r>
      <w:bookmarkEnd w:id="2"/>
    </w:p>
    <w:p w14:paraId="419648E6" w14:textId="77777777" w:rsidR="006B58E2" w:rsidRDefault="00000000">
      <w:pPr>
        <w:spacing w:after="200" w:line="360" w:lineRule="auto"/>
        <w:jc w:val="both"/>
      </w:pPr>
      <w:r>
        <w:t>I want to start by thanking my project mentor, Ms. Vasanthi Chandran, for her patience and the steady guidance she gave me at every stage of this project. Whenever I got stuck on a concept or wasn't sure how to frame a section, her feedback pushed me to think it through properly rather than just filling pages.</w:t>
      </w:r>
    </w:p>
    <w:p w14:paraId="3D7771FA" w14:textId="77777777" w:rsidR="006B58E2" w:rsidRDefault="00000000">
      <w:pPr>
        <w:spacing w:after="200" w:line="360" w:lineRule="auto"/>
        <w:jc w:val="both"/>
      </w:pPr>
      <w:r>
        <w:t>I'm also grateful to the Qollabb platform and Plag Pro, Noida, for setting up a project structure that was easy to follow — the milestone tracking and resource material made it much simpler to stay organized from enrollment right through to the final submission.</w:t>
      </w:r>
    </w:p>
    <w:p w14:paraId="2A5C562B" w14:textId="77777777" w:rsidR="006B58E2" w:rsidRDefault="00000000">
      <w:pPr>
        <w:spacing w:after="200" w:line="360" w:lineRule="auto"/>
        <w:jc w:val="both"/>
      </w:pPr>
      <w:r>
        <w:t>My MCA faculty deserve credit too, for building the academic groundwork that let me approach a topic like this with some actual technical grounding instead of guesswork.</w:t>
      </w:r>
    </w:p>
    <w:p w14:paraId="33627B00" w14:textId="77777777" w:rsidR="006B58E2" w:rsidRDefault="00000000">
      <w:pPr>
        <w:spacing w:after="200" w:line="360" w:lineRule="auto"/>
        <w:jc w:val="both"/>
      </w:pPr>
      <w:r>
        <w:t>A good part of what made this report practical rather than purely theoretical came from conversations with colleagues at my workplace, who were generous enough to share their real experiences of working with cloud systems in a retail setting. Those conversations shaped a lot of how I thought about the retail-specific sections of this report.</w:t>
      </w:r>
    </w:p>
    <w:p w14:paraId="64157E7F" w14:textId="77777777" w:rsidR="006B58E2" w:rsidRDefault="00000000">
      <w:pPr>
        <w:spacing w:after="200" w:line="360" w:lineRule="auto"/>
        <w:jc w:val="both"/>
      </w:pPr>
      <w:r>
        <w:t>And finally, thanks to my family and friends for putting up with the late nights and for the encouragement along the way.</w:t>
      </w:r>
    </w:p>
    <w:p w14:paraId="27A2C3A0" w14:textId="77777777" w:rsidR="006B58E2" w:rsidRDefault="00000000">
      <w:pPr>
        <w:spacing w:before="200"/>
        <w:jc w:val="right"/>
      </w:pPr>
      <w:r>
        <w:rPr>
          <w:i/>
          <w:iCs/>
        </w:rPr>
        <w:t>Anandumon Prasad Thuruthel</w:t>
      </w:r>
    </w:p>
    <w:p w14:paraId="2A37A3C6" w14:textId="77777777" w:rsidR="006B58E2" w:rsidRDefault="00000000">
      <w:r>
        <w:br w:type="page"/>
      </w:r>
    </w:p>
    <w:p w14:paraId="3392A3D2" w14:textId="77777777" w:rsidR="006B58E2" w:rsidRDefault="00000000">
      <w:pPr>
        <w:pStyle w:val="Heading2"/>
      </w:pPr>
      <w:bookmarkStart w:id="3" w:name="_Toc233629833"/>
      <w:r>
        <w:lastRenderedPageBreak/>
        <w:t>Abstract</w:t>
      </w:r>
      <w:bookmarkEnd w:id="3"/>
    </w:p>
    <w:p w14:paraId="1BA36E4E" w14:textId="77777777" w:rsidR="006B58E2" w:rsidRDefault="00000000">
      <w:pPr>
        <w:spacing w:after="200" w:line="360" w:lineRule="auto"/>
        <w:jc w:val="both"/>
      </w:pPr>
      <w:r>
        <w:t>Cloud computing has gone from being a buzzword to being the backbone of how a lot of modern businesses run their day-to-day operations. This report looks specifically at how cloud computing gets implemented inside business institutions, with the retail sector used as the main lens because it's an industry that has been forced to adapt quickly to shifting customer demand, seasonal traffic spikes, and the expectation of a smooth experience whether a customer is shopping in-store, online, or on a phone. The report tries to unpack what businesses actually gain from moving to the cloud, what tends to go wrong along the way, and what a sensible adoption path looks like.</w:t>
      </w:r>
    </w:p>
    <w:p w14:paraId="67CB76F5" w14:textId="77777777" w:rsidR="006B58E2" w:rsidRDefault="00000000">
      <w:pPr>
        <w:spacing w:after="200" w:line="360" w:lineRule="auto"/>
        <w:jc w:val="both"/>
      </w:pPr>
      <w:r>
        <w:t>Four objectives guided the work: examining the benefits and challenges that come with adopting cloud computing in a business setting; understanding what that adoption actually does to day-to-day operational efficiency in retail specifically; looking closely at the security and privacy questions that inevitably come up once data leaves an organization's own servers; and pulling together a set of practical recommendations that a retail business could realistically follow.</w:t>
      </w:r>
    </w:p>
    <w:p w14:paraId="039F7FEE" w14:textId="77777777" w:rsidR="006B58E2" w:rsidRDefault="00000000">
      <w:pPr>
        <w:spacing w:after="200" w:line="360" w:lineRule="auto"/>
        <w:jc w:val="both"/>
      </w:pPr>
      <w:r>
        <w:t>To get there, the project combines a literature review with a comparison of the three major cloud providers — AWS, Microsoft Azure, and Google Cloud Platform — alongside short interviews with IT professionals who've actually lived through cloud migrations, and a look at two illustrative case patterns drawn from how retail organizations have approached this in practice. On the systems-analysis side, the report works through feasibility studies, data flow diagrams, and use case diagrams to map out a proposed cloud adoption framework, and then goes a level deeper with UML diagrams — class, sequence, and activity — to sketch what the underlying system design would actually look like.</w:t>
      </w:r>
    </w:p>
    <w:p w14:paraId="18FB88A8" w14:textId="77777777" w:rsidR="006B58E2" w:rsidRDefault="00000000">
      <w:pPr>
        <w:spacing w:after="200" w:line="360" w:lineRule="auto"/>
        <w:jc w:val="both"/>
      </w:pPr>
      <w:r>
        <w:t>The findings point fairly consistently in one direction: cloud computing does deliver real, measurable gains for retail businesses in areas like point-of-sale reliability, inventory visibility across stores, and the ability to absorb traffic spikes without over-buying hardware. But none of that happens automatically — it depends on getting the security groundwork right, choosing vendors carefully, planning the migration in phases rather than all at once, and not skipping staff training. The closing chapters lay out a set of best-practice recommendations, plus some thoughts on where this is headed next: AI-assisted analytics, hybrid cloud setups, and edge computing for in-store processing.</w:t>
      </w:r>
    </w:p>
    <w:p w14:paraId="04B65B8B" w14:textId="77777777" w:rsidR="006B58E2" w:rsidRDefault="00000000">
      <w:pPr>
        <w:spacing w:after="200" w:line="360" w:lineRule="auto"/>
        <w:jc w:val="both"/>
      </w:pPr>
      <w:r>
        <w:lastRenderedPageBreak/>
        <w:t>Keywords: Cloud Computing, Business Operations, Retail Sector, Cloud Migration, Data Security, SaaS, IaaS, PaaS, Digital Transformation</w:t>
      </w:r>
    </w:p>
    <w:p w14:paraId="62E2940C" w14:textId="77777777" w:rsidR="006B58E2" w:rsidRDefault="00000000">
      <w:r>
        <w:br w:type="page"/>
      </w:r>
    </w:p>
    <w:p w14:paraId="2956852D" w14:textId="77777777" w:rsidR="006B58E2" w:rsidRDefault="00000000">
      <w:pPr>
        <w:pStyle w:val="Heading2"/>
      </w:pPr>
      <w:bookmarkStart w:id="4" w:name="_Toc233629834"/>
      <w:r>
        <w:lastRenderedPageBreak/>
        <w:t>Table of Contents</w:t>
      </w:r>
      <w:bookmarkEnd w:id="4"/>
    </w:p>
    <w:p w14:paraId="773FC9A4" w14:textId="77777777" w:rsidR="006B58E2" w:rsidRDefault="00000000">
      <w:pPr>
        <w:spacing w:before="100" w:after="300"/>
      </w:pPr>
      <w:r>
        <w:rPr>
          <w:i/>
          <w:iCs/>
          <w:sz w:val="20"/>
          <w:szCs w:val="20"/>
        </w:rPr>
        <w:t>(Right-click anywhere in the table below in Microsoft Word and choose “Update Field” → “Update entire table” to populate page numbers.)</w:t>
      </w:r>
    </w:p>
    <w:sdt>
      <w:sdtPr>
        <w:alias w:val="Table of Contents"/>
        <w:id w:val="264589592"/>
      </w:sdtPr>
      <w:sdtContent>
        <w:p w14:paraId="65277E8E" w14:textId="77777777" w:rsidR="00DA0073" w:rsidRDefault="00000000">
          <w:pPr>
            <w:pStyle w:val="TOC2"/>
            <w:tabs>
              <w:tab w:val="right" w:leader="dot" w:pos="9350"/>
            </w:tabs>
            <w:rPr>
              <w:noProof/>
            </w:rPr>
          </w:pPr>
          <w:r>
            <w:fldChar w:fldCharType="begin"/>
          </w:r>
          <w:r>
            <w:instrText>TOC \h \o "1-3"</w:instrText>
          </w:r>
          <w:r>
            <w:fldChar w:fldCharType="separate"/>
          </w:r>
          <w:hyperlink w:anchor="_Toc233629830" w:history="1">
            <w:r w:rsidR="00DA0073" w:rsidRPr="000E1603">
              <w:rPr>
                <w:rStyle w:val="Hyperlink"/>
                <w:noProof/>
              </w:rPr>
              <w:t>Certificate of Project Enrollment</w:t>
            </w:r>
            <w:r w:rsidR="00DA0073">
              <w:rPr>
                <w:noProof/>
              </w:rPr>
              <w:tab/>
            </w:r>
            <w:r w:rsidR="00DA0073">
              <w:rPr>
                <w:noProof/>
              </w:rPr>
              <w:fldChar w:fldCharType="begin"/>
            </w:r>
            <w:r w:rsidR="00DA0073">
              <w:rPr>
                <w:noProof/>
              </w:rPr>
              <w:instrText xml:space="preserve"> PAGEREF _Toc233629830 \h </w:instrText>
            </w:r>
            <w:r w:rsidR="00DA0073">
              <w:rPr>
                <w:noProof/>
              </w:rPr>
            </w:r>
            <w:r w:rsidR="00DA0073">
              <w:rPr>
                <w:noProof/>
              </w:rPr>
              <w:fldChar w:fldCharType="separate"/>
            </w:r>
            <w:r w:rsidR="00DA0073">
              <w:rPr>
                <w:noProof/>
              </w:rPr>
              <w:t>2</w:t>
            </w:r>
            <w:r w:rsidR="00DA0073">
              <w:rPr>
                <w:noProof/>
              </w:rPr>
              <w:fldChar w:fldCharType="end"/>
            </w:r>
          </w:hyperlink>
        </w:p>
        <w:p w14:paraId="372EEFAB" w14:textId="77777777" w:rsidR="00DA0073" w:rsidRDefault="00DA0073">
          <w:pPr>
            <w:pStyle w:val="TOC2"/>
            <w:tabs>
              <w:tab w:val="right" w:leader="dot" w:pos="9350"/>
            </w:tabs>
            <w:rPr>
              <w:noProof/>
            </w:rPr>
          </w:pPr>
          <w:hyperlink w:anchor="_Toc233629831" w:history="1">
            <w:r w:rsidRPr="000E1603">
              <w:rPr>
                <w:rStyle w:val="Hyperlink"/>
                <w:noProof/>
              </w:rPr>
              <w:t>Declaration</w:t>
            </w:r>
            <w:r>
              <w:rPr>
                <w:noProof/>
              </w:rPr>
              <w:tab/>
            </w:r>
            <w:r>
              <w:rPr>
                <w:noProof/>
              </w:rPr>
              <w:fldChar w:fldCharType="begin"/>
            </w:r>
            <w:r>
              <w:rPr>
                <w:noProof/>
              </w:rPr>
              <w:instrText xml:space="preserve"> PAGEREF _Toc233629831 \h </w:instrText>
            </w:r>
            <w:r>
              <w:rPr>
                <w:noProof/>
              </w:rPr>
            </w:r>
            <w:r>
              <w:rPr>
                <w:noProof/>
              </w:rPr>
              <w:fldChar w:fldCharType="separate"/>
            </w:r>
            <w:r>
              <w:rPr>
                <w:noProof/>
              </w:rPr>
              <w:t>3</w:t>
            </w:r>
            <w:r>
              <w:rPr>
                <w:noProof/>
              </w:rPr>
              <w:fldChar w:fldCharType="end"/>
            </w:r>
          </w:hyperlink>
        </w:p>
        <w:p w14:paraId="1EAD440C" w14:textId="77777777" w:rsidR="00DA0073" w:rsidRDefault="00DA0073">
          <w:pPr>
            <w:pStyle w:val="TOC2"/>
            <w:tabs>
              <w:tab w:val="right" w:leader="dot" w:pos="9350"/>
            </w:tabs>
            <w:rPr>
              <w:noProof/>
            </w:rPr>
          </w:pPr>
          <w:hyperlink w:anchor="_Toc233629832" w:history="1">
            <w:r w:rsidRPr="000E1603">
              <w:rPr>
                <w:rStyle w:val="Hyperlink"/>
                <w:noProof/>
              </w:rPr>
              <w:t>Acknowledgement</w:t>
            </w:r>
            <w:r>
              <w:rPr>
                <w:noProof/>
              </w:rPr>
              <w:tab/>
            </w:r>
            <w:r>
              <w:rPr>
                <w:noProof/>
              </w:rPr>
              <w:fldChar w:fldCharType="begin"/>
            </w:r>
            <w:r>
              <w:rPr>
                <w:noProof/>
              </w:rPr>
              <w:instrText xml:space="preserve"> PAGEREF _Toc233629832 \h </w:instrText>
            </w:r>
            <w:r>
              <w:rPr>
                <w:noProof/>
              </w:rPr>
            </w:r>
            <w:r>
              <w:rPr>
                <w:noProof/>
              </w:rPr>
              <w:fldChar w:fldCharType="separate"/>
            </w:r>
            <w:r>
              <w:rPr>
                <w:noProof/>
              </w:rPr>
              <w:t>4</w:t>
            </w:r>
            <w:r>
              <w:rPr>
                <w:noProof/>
              </w:rPr>
              <w:fldChar w:fldCharType="end"/>
            </w:r>
          </w:hyperlink>
        </w:p>
        <w:p w14:paraId="78183A6D" w14:textId="77777777" w:rsidR="00DA0073" w:rsidRDefault="00DA0073">
          <w:pPr>
            <w:pStyle w:val="TOC2"/>
            <w:tabs>
              <w:tab w:val="right" w:leader="dot" w:pos="9350"/>
            </w:tabs>
            <w:rPr>
              <w:noProof/>
            </w:rPr>
          </w:pPr>
          <w:hyperlink w:anchor="_Toc233629833" w:history="1">
            <w:r w:rsidRPr="000E1603">
              <w:rPr>
                <w:rStyle w:val="Hyperlink"/>
                <w:noProof/>
              </w:rPr>
              <w:t>Abstract</w:t>
            </w:r>
            <w:r>
              <w:rPr>
                <w:noProof/>
              </w:rPr>
              <w:tab/>
            </w:r>
            <w:r>
              <w:rPr>
                <w:noProof/>
              </w:rPr>
              <w:fldChar w:fldCharType="begin"/>
            </w:r>
            <w:r>
              <w:rPr>
                <w:noProof/>
              </w:rPr>
              <w:instrText xml:space="preserve"> PAGEREF _Toc233629833 \h </w:instrText>
            </w:r>
            <w:r>
              <w:rPr>
                <w:noProof/>
              </w:rPr>
            </w:r>
            <w:r>
              <w:rPr>
                <w:noProof/>
              </w:rPr>
              <w:fldChar w:fldCharType="separate"/>
            </w:r>
            <w:r>
              <w:rPr>
                <w:noProof/>
              </w:rPr>
              <w:t>5</w:t>
            </w:r>
            <w:r>
              <w:rPr>
                <w:noProof/>
              </w:rPr>
              <w:fldChar w:fldCharType="end"/>
            </w:r>
          </w:hyperlink>
        </w:p>
        <w:p w14:paraId="54865F08" w14:textId="77777777" w:rsidR="00DA0073" w:rsidRDefault="00DA0073">
          <w:pPr>
            <w:pStyle w:val="TOC2"/>
            <w:tabs>
              <w:tab w:val="right" w:leader="dot" w:pos="9350"/>
            </w:tabs>
            <w:rPr>
              <w:noProof/>
            </w:rPr>
          </w:pPr>
          <w:hyperlink w:anchor="_Toc233629834" w:history="1">
            <w:r w:rsidRPr="000E1603">
              <w:rPr>
                <w:rStyle w:val="Hyperlink"/>
                <w:noProof/>
              </w:rPr>
              <w:t>Table of Contents</w:t>
            </w:r>
            <w:r>
              <w:rPr>
                <w:noProof/>
              </w:rPr>
              <w:tab/>
            </w:r>
            <w:r>
              <w:rPr>
                <w:noProof/>
              </w:rPr>
              <w:fldChar w:fldCharType="begin"/>
            </w:r>
            <w:r>
              <w:rPr>
                <w:noProof/>
              </w:rPr>
              <w:instrText xml:space="preserve"> PAGEREF _Toc233629834 \h </w:instrText>
            </w:r>
            <w:r>
              <w:rPr>
                <w:noProof/>
              </w:rPr>
            </w:r>
            <w:r>
              <w:rPr>
                <w:noProof/>
              </w:rPr>
              <w:fldChar w:fldCharType="separate"/>
            </w:r>
            <w:r>
              <w:rPr>
                <w:noProof/>
              </w:rPr>
              <w:t>7</w:t>
            </w:r>
            <w:r>
              <w:rPr>
                <w:noProof/>
              </w:rPr>
              <w:fldChar w:fldCharType="end"/>
            </w:r>
          </w:hyperlink>
        </w:p>
        <w:p w14:paraId="41F8A46D" w14:textId="77777777" w:rsidR="00DA0073" w:rsidRDefault="00DA0073">
          <w:pPr>
            <w:pStyle w:val="TOC2"/>
            <w:tabs>
              <w:tab w:val="right" w:leader="dot" w:pos="9350"/>
            </w:tabs>
            <w:rPr>
              <w:noProof/>
            </w:rPr>
          </w:pPr>
          <w:hyperlink w:anchor="_Toc233629835" w:history="1">
            <w:r w:rsidRPr="000E1603">
              <w:rPr>
                <w:rStyle w:val="Hyperlink"/>
                <w:noProof/>
              </w:rPr>
              <w:t>List of Figures</w:t>
            </w:r>
            <w:r>
              <w:rPr>
                <w:noProof/>
              </w:rPr>
              <w:tab/>
            </w:r>
            <w:r>
              <w:rPr>
                <w:noProof/>
              </w:rPr>
              <w:fldChar w:fldCharType="begin"/>
            </w:r>
            <w:r>
              <w:rPr>
                <w:noProof/>
              </w:rPr>
              <w:instrText xml:space="preserve"> PAGEREF _Toc233629835 \h </w:instrText>
            </w:r>
            <w:r>
              <w:rPr>
                <w:noProof/>
              </w:rPr>
            </w:r>
            <w:r>
              <w:rPr>
                <w:noProof/>
              </w:rPr>
              <w:fldChar w:fldCharType="separate"/>
            </w:r>
            <w:r>
              <w:rPr>
                <w:noProof/>
              </w:rPr>
              <w:t>11</w:t>
            </w:r>
            <w:r>
              <w:rPr>
                <w:noProof/>
              </w:rPr>
              <w:fldChar w:fldCharType="end"/>
            </w:r>
          </w:hyperlink>
        </w:p>
        <w:p w14:paraId="7AC8C05D" w14:textId="77777777" w:rsidR="00DA0073" w:rsidRDefault="00DA0073">
          <w:pPr>
            <w:pStyle w:val="TOC2"/>
            <w:tabs>
              <w:tab w:val="right" w:leader="dot" w:pos="9350"/>
            </w:tabs>
            <w:rPr>
              <w:noProof/>
            </w:rPr>
          </w:pPr>
          <w:hyperlink w:anchor="_Toc233629836" w:history="1">
            <w:r w:rsidRPr="000E1603">
              <w:rPr>
                <w:rStyle w:val="Hyperlink"/>
                <w:noProof/>
              </w:rPr>
              <w:t>List of Tables</w:t>
            </w:r>
            <w:r>
              <w:rPr>
                <w:noProof/>
              </w:rPr>
              <w:tab/>
            </w:r>
            <w:r>
              <w:rPr>
                <w:noProof/>
              </w:rPr>
              <w:fldChar w:fldCharType="begin"/>
            </w:r>
            <w:r>
              <w:rPr>
                <w:noProof/>
              </w:rPr>
              <w:instrText xml:space="preserve"> PAGEREF _Toc233629836 \h </w:instrText>
            </w:r>
            <w:r>
              <w:rPr>
                <w:noProof/>
              </w:rPr>
            </w:r>
            <w:r>
              <w:rPr>
                <w:noProof/>
              </w:rPr>
              <w:fldChar w:fldCharType="separate"/>
            </w:r>
            <w:r>
              <w:rPr>
                <w:noProof/>
              </w:rPr>
              <w:t>11</w:t>
            </w:r>
            <w:r>
              <w:rPr>
                <w:noProof/>
              </w:rPr>
              <w:fldChar w:fldCharType="end"/>
            </w:r>
          </w:hyperlink>
        </w:p>
        <w:p w14:paraId="028896AA" w14:textId="77777777" w:rsidR="00DA0073" w:rsidRDefault="00DA0073">
          <w:pPr>
            <w:pStyle w:val="TOC2"/>
            <w:tabs>
              <w:tab w:val="right" w:leader="dot" w:pos="9350"/>
            </w:tabs>
            <w:rPr>
              <w:noProof/>
            </w:rPr>
          </w:pPr>
          <w:hyperlink w:anchor="_Toc233629837" w:history="1">
            <w:r w:rsidRPr="000E1603">
              <w:rPr>
                <w:rStyle w:val="Hyperlink"/>
                <w:noProof/>
              </w:rPr>
              <w:t>List of Abbreviations</w:t>
            </w:r>
            <w:r>
              <w:rPr>
                <w:noProof/>
              </w:rPr>
              <w:tab/>
            </w:r>
            <w:r>
              <w:rPr>
                <w:noProof/>
              </w:rPr>
              <w:fldChar w:fldCharType="begin"/>
            </w:r>
            <w:r>
              <w:rPr>
                <w:noProof/>
              </w:rPr>
              <w:instrText xml:space="preserve"> PAGEREF _Toc233629837 \h </w:instrText>
            </w:r>
            <w:r>
              <w:rPr>
                <w:noProof/>
              </w:rPr>
            </w:r>
            <w:r>
              <w:rPr>
                <w:noProof/>
              </w:rPr>
              <w:fldChar w:fldCharType="separate"/>
            </w:r>
            <w:r>
              <w:rPr>
                <w:noProof/>
              </w:rPr>
              <w:t>11</w:t>
            </w:r>
            <w:r>
              <w:rPr>
                <w:noProof/>
              </w:rPr>
              <w:fldChar w:fldCharType="end"/>
            </w:r>
          </w:hyperlink>
        </w:p>
        <w:p w14:paraId="4D08BA5E" w14:textId="77777777" w:rsidR="00DA0073" w:rsidRDefault="00DA0073">
          <w:pPr>
            <w:pStyle w:val="TOC1"/>
            <w:tabs>
              <w:tab w:val="right" w:leader="dot" w:pos="9350"/>
            </w:tabs>
            <w:rPr>
              <w:noProof/>
            </w:rPr>
          </w:pPr>
          <w:hyperlink w:anchor="_Toc233629838" w:history="1">
            <w:r w:rsidRPr="000E1603">
              <w:rPr>
                <w:rStyle w:val="Hyperlink"/>
                <w:noProof/>
              </w:rPr>
              <w:t>Chapter 1: Introduction</w:t>
            </w:r>
            <w:r>
              <w:rPr>
                <w:noProof/>
              </w:rPr>
              <w:tab/>
            </w:r>
            <w:r>
              <w:rPr>
                <w:noProof/>
              </w:rPr>
              <w:fldChar w:fldCharType="begin"/>
            </w:r>
            <w:r>
              <w:rPr>
                <w:noProof/>
              </w:rPr>
              <w:instrText xml:space="preserve"> PAGEREF _Toc233629838 \h </w:instrText>
            </w:r>
            <w:r>
              <w:rPr>
                <w:noProof/>
              </w:rPr>
            </w:r>
            <w:r>
              <w:rPr>
                <w:noProof/>
              </w:rPr>
              <w:fldChar w:fldCharType="separate"/>
            </w:r>
            <w:r>
              <w:rPr>
                <w:noProof/>
              </w:rPr>
              <w:t>12</w:t>
            </w:r>
            <w:r>
              <w:rPr>
                <w:noProof/>
              </w:rPr>
              <w:fldChar w:fldCharType="end"/>
            </w:r>
          </w:hyperlink>
        </w:p>
        <w:p w14:paraId="62E29458" w14:textId="77777777" w:rsidR="00DA0073" w:rsidRDefault="00DA0073">
          <w:pPr>
            <w:pStyle w:val="TOC2"/>
            <w:tabs>
              <w:tab w:val="right" w:leader="dot" w:pos="9350"/>
            </w:tabs>
            <w:rPr>
              <w:noProof/>
            </w:rPr>
          </w:pPr>
          <w:hyperlink w:anchor="_Toc233629839" w:history="1">
            <w:r w:rsidRPr="000E1603">
              <w:rPr>
                <w:rStyle w:val="Hyperlink"/>
                <w:noProof/>
              </w:rPr>
              <w:t>1.1 Background</w:t>
            </w:r>
            <w:r>
              <w:rPr>
                <w:noProof/>
              </w:rPr>
              <w:tab/>
            </w:r>
            <w:r>
              <w:rPr>
                <w:noProof/>
              </w:rPr>
              <w:fldChar w:fldCharType="begin"/>
            </w:r>
            <w:r>
              <w:rPr>
                <w:noProof/>
              </w:rPr>
              <w:instrText xml:space="preserve"> PAGEREF _Toc233629839 \h </w:instrText>
            </w:r>
            <w:r>
              <w:rPr>
                <w:noProof/>
              </w:rPr>
            </w:r>
            <w:r>
              <w:rPr>
                <w:noProof/>
              </w:rPr>
              <w:fldChar w:fldCharType="separate"/>
            </w:r>
            <w:r>
              <w:rPr>
                <w:noProof/>
              </w:rPr>
              <w:t>12</w:t>
            </w:r>
            <w:r>
              <w:rPr>
                <w:noProof/>
              </w:rPr>
              <w:fldChar w:fldCharType="end"/>
            </w:r>
          </w:hyperlink>
        </w:p>
        <w:p w14:paraId="2961EFE7" w14:textId="77777777" w:rsidR="00DA0073" w:rsidRDefault="00DA0073">
          <w:pPr>
            <w:pStyle w:val="TOC2"/>
            <w:tabs>
              <w:tab w:val="right" w:leader="dot" w:pos="9350"/>
            </w:tabs>
            <w:rPr>
              <w:noProof/>
            </w:rPr>
          </w:pPr>
          <w:hyperlink w:anchor="_Toc233629840" w:history="1">
            <w:r w:rsidRPr="000E1603">
              <w:rPr>
                <w:rStyle w:val="Hyperlink"/>
                <w:noProof/>
              </w:rPr>
              <w:t>1.2 Problem Statement</w:t>
            </w:r>
            <w:r>
              <w:rPr>
                <w:noProof/>
              </w:rPr>
              <w:tab/>
            </w:r>
            <w:r>
              <w:rPr>
                <w:noProof/>
              </w:rPr>
              <w:fldChar w:fldCharType="begin"/>
            </w:r>
            <w:r>
              <w:rPr>
                <w:noProof/>
              </w:rPr>
              <w:instrText xml:space="preserve"> PAGEREF _Toc233629840 \h </w:instrText>
            </w:r>
            <w:r>
              <w:rPr>
                <w:noProof/>
              </w:rPr>
            </w:r>
            <w:r>
              <w:rPr>
                <w:noProof/>
              </w:rPr>
              <w:fldChar w:fldCharType="separate"/>
            </w:r>
            <w:r>
              <w:rPr>
                <w:noProof/>
              </w:rPr>
              <w:t>13</w:t>
            </w:r>
            <w:r>
              <w:rPr>
                <w:noProof/>
              </w:rPr>
              <w:fldChar w:fldCharType="end"/>
            </w:r>
          </w:hyperlink>
        </w:p>
        <w:p w14:paraId="2D3D3507" w14:textId="77777777" w:rsidR="00DA0073" w:rsidRDefault="00DA0073">
          <w:pPr>
            <w:pStyle w:val="TOC2"/>
            <w:tabs>
              <w:tab w:val="right" w:leader="dot" w:pos="9350"/>
            </w:tabs>
            <w:rPr>
              <w:noProof/>
            </w:rPr>
          </w:pPr>
          <w:hyperlink w:anchor="_Toc233629841" w:history="1">
            <w:r w:rsidRPr="000E1603">
              <w:rPr>
                <w:rStyle w:val="Hyperlink"/>
                <w:noProof/>
              </w:rPr>
              <w:t>1.3 Objectives of the Study</w:t>
            </w:r>
            <w:r>
              <w:rPr>
                <w:noProof/>
              </w:rPr>
              <w:tab/>
            </w:r>
            <w:r>
              <w:rPr>
                <w:noProof/>
              </w:rPr>
              <w:fldChar w:fldCharType="begin"/>
            </w:r>
            <w:r>
              <w:rPr>
                <w:noProof/>
              </w:rPr>
              <w:instrText xml:space="preserve"> PAGEREF _Toc233629841 \h </w:instrText>
            </w:r>
            <w:r>
              <w:rPr>
                <w:noProof/>
              </w:rPr>
            </w:r>
            <w:r>
              <w:rPr>
                <w:noProof/>
              </w:rPr>
              <w:fldChar w:fldCharType="separate"/>
            </w:r>
            <w:r>
              <w:rPr>
                <w:noProof/>
              </w:rPr>
              <w:t>13</w:t>
            </w:r>
            <w:r>
              <w:rPr>
                <w:noProof/>
              </w:rPr>
              <w:fldChar w:fldCharType="end"/>
            </w:r>
          </w:hyperlink>
        </w:p>
        <w:p w14:paraId="20282BA8" w14:textId="77777777" w:rsidR="00DA0073" w:rsidRDefault="00DA0073">
          <w:pPr>
            <w:pStyle w:val="TOC2"/>
            <w:tabs>
              <w:tab w:val="right" w:leader="dot" w:pos="9350"/>
            </w:tabs>
            <w:rPr>
              <w:noProof/>
            </w:rPr>
          </w:pPr>
          <w:hyperlink w:anchor="_Toc233629842" w:history="1">
            <w:r w:rsidRPr="000E1603">
              <w:rPr>
                <w:rStyle w:val="Hyperlink"/>
                <w:noProof/>
              </w:rPr>
              <w:t>1.4 Scope of the Project</w:t>
            </w:r>
            <w:r>
              <w:rPr>
                <w:noProof/>
              </w:rPr>
              <w:tab/>
            </w:r>
            <w:r>
              <w:rPr>
                <w:noProof/>
              </w:rPr>
              <w:fldChar w:fldCharType="begin"/>
            </w:r>
            <w:r>
              <w:rPr>
                <w:noProof/>
              </w:rPr>
              <w:instrText xml:space="preserve"> PAGEREF _Toc233629842 \h </w:instrText>
            </w:r>
            <w:r>
              <w:rPr>
                <w:noProof/>
              </w:rPr>
            </w:r>
            <w:r>
              <w:rPr>
                <w:noProof/>
              </w:rPr>
              <w:fldChar w:fldCharType="separate"/>
            </w:r>
            <w:r>
              <w:rPr>
                <w:noProof/>
              </w:rPr>
              <w:t>14</w:t>
            </w:r>
            <w:r>
              <w:rPr>
                <w:noProof/>
              </w:rPr>
              <w:fldChar w:fldCharType="end"/>
            </w:r>
          </w:hyperlink>
        </w:p>
        <w:p w14:paraId="401F84E7" w14:textId="77777777" w:rsidR="00DA0073" w:rsidRDefault="00DA0073">
          <w:pPr>
            <w:pStyle w:val="TOC2"/>
            <w:tabs>
              <w:tab w:val="right" w:leader="dot" w:pos="9350"/>
            </w:tabs>
            <w:rPr>
              <w:noProof/>
            </w:rPr>
          </w:pPr>
          <w:hyperlink w:anchor="_Toc233629843" w:history="1">
            <w:r w:rsidRPr="000E1603">
              <w:rPr>
                <w:rStyle w:val="Hyperlink"/>
                <w:noProof/>
              </w:rPr>
              <w:t>1.5 The Existing (On-Premises) System</w:t>
            </w:r>
            <w:r>
              <w:rPr>
                <w:noProof/>
              </w:rPr>
              <w:tab/>
            </w:r>
            <w:r>
              <w:rPr>
                <w:noProof/>
              </w:rPr>
              <w:fldChar w:fldCharType="begin"/>
            </w:r>
            <w:r>
              <w:rPr>
                <w:noProof/>
              </w:rPr>
              <w:instrText xml:space="preserve"> PAGEREF _Toc233629843 \h </w:instrText>
            </w:r>
            <w:r>
              <w:rPr>
                <w:noProof/>
              </w:rPr>
            </w:r>
            <w:r>
              <w:rPr>
                <w:noProof/>
              </w:rPr>
              <w:fldChar w:fldCharType="separate"/>
            </w:r>
            <w:r>
              <w:rPr>
                <w:noProof/>
              </w:rPr>
              <w:t>15</w:t>
            </w:r>
            <w:r>
              <w:rPr>
                <w:noProof/>
              </w:rPr>
              <w:fldChar w:fldCharType="end"/>
            </w:r>
          </w:hyperlink>
        </w:p>
        <w:p w14:paraId="143A6697" w14:textId="77777777" w:rsidR="00DA0073" w:rsidRDefault="00DA0073">
          <w:pPr>
            <w:pStyle w:val="TOC2"/>
            <w:tabs>
              <w:tab w:val="right" w:leader="dot" w:pos="9350"/>
            </w:tabs>
            <w:rPr>
              <w:noProof/>
            </w:rPr>
          </w:pPr>
          <w:hyperlink w:anchor="_Toc233629844" w:history="1">
            <w:r w:rsidRPr="000E1603">
              <w:rPr>
                <w:rStyle w:val="Hyperlink"/>
                <w:noProof/>
              </w:rPr>
              <w:t>1.6 The Proposed System</w:t>
            </w:r>
            <w:r>
              <w:rPr>
                <w:noProof/>
              </w:rPr>
              <w:tab/>
            </w:r>
            <w:r>
              <w:rPr>
                <w:noProof/>
              </w:rPr>
              <w:fldChar w:fldCharType="begin"/>
            </w:r>
            <w:r>
              <w:rPr>
                <w:noProof/>
              </w:rPr>
              <w:instrText xml:space="preserve"> PAGEREF _Toc233629844 \h </w:instrText>
            </w:r>
            <w:r>
              <w:rPr>
                <w:noProof/>
              </w:rPr>
            </w:r>
            <w:r>
              <w:rPr>
                <w:noProof/>
              </w:rPr>
              <w:fldChar w:fldCharType="separate"/>
            </w:r>
            <w:r>
              <w:rPr>
                <w:noProof/>
              </w:rPr>
              <w:t>16</w:t>
            </w:r>
            <w:r>
              <w:rPr>
                <w:noProof/>
              </w:rPr>
              <w:fldChar w:fldCharType="end"/>
            </w:r>
          </w:hyperlink>
        </w:p>
        <w:p w14:paraId="1F7E6C13" w14:textId="77777777" w:rsidR="00DA0073" w:rsidRDefault="00DA0073">
          <w:pPr>
            <w:pStyle w:val="TOC2"/>
            <w:tabs>
              <w:tab w:val="right" w:leader="dot" w:pos="9350"/>
            </w:tabs>
            <w:rPr>
              <w:noProof/>
            </w:rPr>
          </w:pPr>
          <w:hyperlink w:anchor="_Toc233629845" w:history="1">
            <w:r w:rsidRPr="000E1603">
              <w:rPr>
                <w:rStyle w:val="Hyperlink"/>
                <w:noProof/>
              </w:rPr>
              <w:t>1.7 Technologies Referenced in This Project</w:t>
            </w:r>
            <w:r>
              <w:rPr>
                <w:noProof/>
              </w:rPr>
              <w:tab/>
            </w:r>
            <w:r>
              <w:rPr>
                <w:noProof/>
              </w:rPr>
              <w:fldChar w:fldCharType="begin"/>
            </w:r>
            <w:r>
              <w:rPr>
                <w:noProof/>
              </w:rPr>
              <w:instrText xml:space="preserve"> PAGEREF _Toc233629845 \h </w:instrText>
            </w:r>
            <w:r>
              <w:rPr>
                <w:noProof/>
              </w:rPr>
            </w:r>
            <w:r>
              <w:rPr>
                <w:noProof/>
              </w:rPr>
              <w:fldChar w:fldCharType="separate"/>
            </w:r>
            <w:r>
              <w:rPr>
                <w:noProof/>
              </w:rPr>
              <w:t>16</w:t>
            </w:r>
            <w:r>
              <w:rPr>
                <w:noProof/>
              </w:rPr>
              <w:fldChar w:fldCharType="end"/>
            </w:r>
          </w:hyperlink>
        </w:p>
        <w:p w14:paraId="5004D7BD" w14:textId="77777777" w:rsidR="00DA0073" w:rsidRDefault="00DA0073">
          <w:pPr>
            <w:pStyle w:val="TOC2"/>
            <w:tabs>
              <w:tab w:val="right" w:leader="dot" w:pos="9350"/>
            </w:tabs>
            <w:rPr>
              <w:noProof/>
            </w:rPr>
          </w:pPr>
          <w:hyperlink w:anchor="_Toc233629846" w:history="1">
            <w:r w:rsidRPr="000E1603">
              <w:rPr>
                <w:rStyle w:val="Hyperlink"/>
                <w:noProof/>
              </w:rPr>
              <w:t>1.8 Why This Topic Matters to Me Professionally</w:t>
            </w:r>
            <w:r>
              <w:rPr>
                <w:noProof/>
              </w:rPr>
              <w:tab/>
            </w:r>
            <w:r>
              <w:rPr>
                <w:noProof/>
              </w:rPr>
              <w:fldChar w:fldCharType="begin"/>
            </w:r>
            <w:r>
              <w:rPr>
                <w:noProof/>
              </w:rPr>
              <w:instrText xml:space="preserve"> PAGEREF _Toc233629846 \h </w:instrText>
            </w:r>
            <w:r>
              <w:rPr>
                <w:noProof/>
              </w:rPr>
            </w:r>
            <w:r>
              <w:rPr>
                <w:noProof/>
              </w:rPr>
              <w:fldChar w:fldCharType="separate"/>
            </w:r>
            <w:r>
              <w:rPr>
                <w:noProof/>
              </w:rPr>
              <w:t>17</w:t>
            </w:r>
            <w:r>
              <w:rPr>
                <w:noProof/>
              </w:rPr>
              <w:fldChar w:fldCharType="end"/>
            </w:r>
          </w:hyperlink>
        </w:p>
        <w:p w14:paraId="64D54865" w14:textId="77777777" w:rsidR="00DA0073" w:rsidRDefault="00DA0073">
          <w:pPr>
            <w:pStyle w:val="TOC1"/>
            <w:tabs>
              <w:tab w:val="right" w:leader="dot" w:pos="9350"/>
            </w:tabs>
            <w:rPr>
              <w:noProof/>
            </w:rPr>
          </w:pPr>
          <w:hyperlink w:anchor="_Toc233629847" w:history="1">
            <w:r w:rsidRPr="000E1603">
              <w:rPr>
                <w:rStyle w:val="Hyperlink"/>
                <w:noProof/>
              </w:rPr>
              <w:t>Chapter 2: Literature Review</w:t>
            </w:r>
            <w:r>
              <w:rPr>
                <w:noProof/>
              </w:rPr>
              <w:tab/>
            </w:r>
            <w:r>
              <w:rPr>
                <w:noProof/>
              </w:rPr>
              <w:fldChar w:fldCharType="begin"/>
            </w:r>
            <w:r>
              <w:rPr>
                <w:noProof/>
              </w:rPr>
              <w:instrText xml:space="preserve"> PAGEREF _Toc233629847 \h </w:instrText>
            </w:r>
            <w:r>
              <w:rPr>
                <w:noProof/>
              </w:rPr>
            </w:r>
            <w:r>
              <w:rPr>
                <w:noProof/>
              </w:rPr>
              <w:fldChar w:fldCharType="separate"/>
            </w:r>
            <w:r>
              <w:rPr>
                <w:noProof/>
              </w:rPr>
              <w:t>18</w:t>
            </w:r>
            <w:r>
              <w:rPr>
                <w:noProof/>
              </w:rPr>
              <w:fldChar w:fldCharType="end"/>
            </w:r>
          </w:hyperlink>
        </w:p>
        <w:p w14:paraId="6547499E" w14:textId="77777777" w:rsidR="00DA0073" w:rsidRDefault="00DA0073">
          <w:pPr>
            <w:pStyle w:val="TOC2"/>
            <w:tabs>
              <w:tab w:val="right" w:leader="dot" w:pos="9350"/>
            </w:tabs>
            <w:rPr>
              <w:noProof/>
            </w:rPr>
          </w:pPr>
          <w:hyperlink w:anchor="_Toc233629848" w:history="1">
            <w:r w:rsidRPr="000E1603">
              <w:rPr>
                <w:rStyle w:val="Hyperlink"/>
                <w:noProof/>
              </w:rPr>
              <w:t>2.1 Approach to the Review</w:t>
            </w:r>
            <w:r>
              <w:rPr>
                <w:noProof/>
              </w:rPr>
              <w:tab/>
            </w:r>
            <w:r>
              <w:rPr>
                <w:noProof/>
              </w:rPr>
              <w:fldChar w:fldCharType="begin"/>
            </w:r>
            <w:r>
              <w:rPr>
                <w:noProof/>
              </w:rPr>
              <w:instrText xml:space="preserve"> PAGEREF _Toc233629848 \h </w:instrText>
            </w:r>
            <w:r>
              <w:rPr>
                <w:noProof/>
              </w:rPr>
            </w:r>
            <w:r>
              <w:rPr>
                <w:noProof/>
              </w:rPr>
              <w:fldChar w:fldCharType="separate"/>
            </w:r>
            <w:r>
              <w:rPr>
                <w:noProof/>
              </w:rPr>
              <w:t>18</w:t>
            </w:r>
            <w:r>
              <w:rPr>
                <w:noProof/>
              </w:rPr>
              <w:fldChar w:fldCharType="end"/>
            </w:r>
          </w:hyperlink>
        </w:p>
        <w:p w14:paraId="7AE0270F" w14:textId="77777777" w:rsidR="00DA0073" w:rsidRDefault="00DA0073">
          <w:pPr>
            <w:pStyle w:val="TOC2"/>
            <w:tabs>
              <w:tab w:val="right" w:leader="dot" w:pos="9350"/>
            </w:tabs>
            <w:rPr>
              <w:noProof/>
            </w:rPr>
          </w:pPr>
          <w:hyperlink w:anchor="_Toc233629849" w:history="1">
            <w:r w:rsidRPr="000E1603">
              <w:rPr>
                <w:rStyle w:val="Hyperlink"/>
                <w:noProof/>
              </w:rPr>
              <w:t>2.2 What Cloud Computing Actually Means</w:t>
            </w:r>
            <w:r>
              <w:rPr>
                <w:noProof/>
              </w:rPr>
              <w:tab/>
            </w:r>
            <w:r>
              <w:rPr>
                <w:noProof/>
              </w:rPr>
              <w:fldChar w:fldCharType="begin"/>
            </w:r>
            <w:r>
              <w:rPr>
                <w:noProof/>
              </w:rPr>
              <w:instrText xml:space="preserve"> PAGEREF _Toc233629849 \h </w:instrText>
            </w:r>
            <w:r>
              <w:rPr>
                <w:noProof/>
              </w:rPr>
            </w:r>
            <w:r>
              <w:rPr>
                <w:noProof/>
              </w:rPr>
              <w:fldChar w:fldCharType="separate"/>
            </w:r>
            <w:r>
              <w:rPr>
                <w:noProof/>
              </w:rPr>
              <w:t>18</w:t>
            </w:r>
            <w:r>
              <w:rPr>
                <w:noProof/>
              </w:rPr>
              <w:fldChar w:fldCharType="end"/>
            </w:r>
          </w:hyperlink>
        </w:p>
        <w:p w14:paraId="0447638A" w14:textId="77777777" w:rsidR="00DA0073" w:rsidRDefault="00DA0073">
          <w:pPr>
            <w:pStyle w:val="TOC2"/>
            <w:tabs>
              <w:tab w:val="right" w:leader="dot" w:pos="9350"/>
            </w:tabs>
            <w:rPr>
              <w:noProof/>
            </w:rPr>
          </w:pPr>
          <w:hyperlink w:anchor="_Toc233629850" w:history="1">
            <w:r w:rsidRPr="000E1603">
              <w:rPr>
                <w:rStyle w:val="Hyperlink"/>
                <w:noProof/>
              </w:rPr>
              <w:t>2.3 Cloud Service Models</w:t>
            </w:r>
            <w:r>
              <w:rPr>
                <w:noProof/>
              </w:rPr>
              <w:tab/>
            </w:r>
            <w:r>
              <w:rPr>
                <w:noProof/>
              </w:rPr>
              <w:fldChar w:fldCharType="begin"/>
            </w:r>
            <w:r>
              <w:rPr>
                <w:noProof/>
              </w:rPr>
              <w:instrText xml:space="preserve"> PAGEREF _Toc233629850 \h </w:instrText>
            </w:r>
            <w:r>
              <w:rPr>
                <w:noProof/>
              </w:rPr>
            </w:r>
            <w:r>
              <w:rPr>
                <w:noProof/>
              </w:rPr>
              <w:fldChar w:fldCharType="separate"/>
            </w:r>
            <w:r>
              <w:rPr>
                <w:noProof/>
              </w:rPr>
              <w:t>18</w:t>
            </w:r>
            <w:r>
              <w:rPr>
                <w:noProof/>
              </w:rPr>
              <w:fldChar w:fldCharType="end"/>
            </w:r>
          </w:hyperlink>
        </w:p>
        <w:p w14:paraId="41C246A0" w14:textId="77777777" w:rsidR="00DA0073" w:rsidRDefault="00DA0073">
          <w:pPr>
            <w:pStyle w:val="TOC3"/>
            <w:tabs>
              <w:tab w:val="right" w:leader="dot" w:pos="9350"/>
            </w:tabs>
            <w:rPr>
              <w:noProof/>
            </w:rPr>
          </w:pPr>
          <w:hyperlink w:anchor="_Toc233629851" w:history="1">
            <w:r w:rsidRPr="000E1603">
              <w:rPr>
                <w:rStyle w:val="Hyperlink"/>
                <w:noProof/>
              </w:rPr>
              <w:t>2.3.1 Infrastructure as a Service (IaaS)</w:t>
            </w:r>
            <w:r>
              <w:rPr>
                <w:noProof/>
              </w:rPr>
              <w:tab/>
            </w:r>
            <w:r>
              <w:rPr>
                <w:noProof/>
              </w:rPr>
              <w:fldChar w:fldCharType="begin"/>
            </w:r>
            <w:r>
              <w:rPr>
                <w:noProof/>
              </w:rPr>
              <w:instrText xml:space="preserve"> PAGEREF _Toc233629851 \h </w:instrText>
            </w:r>
            <w:r>
              <w:rPr>
                <w:noProof/>
              </w:rPr>
            </w:r>
            <w:r>
              <w:rPr>
                <w:noProof/>
              </w:rPr>
              <w:fldChar w:fldCharType="separate"/>
            </w:r>
            <w:r>
              <w:rPr>
                <w:noProof/>
              </w:rPr>
              <w:t>18</w:t>
            </w:r>
            <w:r>
              <w:rPr>
                <w:noProof/>
              </w:rPr>
              <w:fldChar w:fldCharType="end"/>
            </w:r>
          </w:hyperlink>
        </w:p>
        <w:p w14:paraId="551C4962" w14:textId="77777777" w:rsidR="00DA0073" w:rsidRDefault="00DA0073">
          <w:pPr>
            <w:pStyle w:val="TOC3"/>
            <w:tabs>
              <w:tab w:val="right" w:leader="dot" w:pos="9350"/>
            </w:tabs>
            <w:rPr>
              <w:noProof/>
            </w:rPr>
          </w:pPr>
          <w:hyperlink w:anchor="_Toc233629852" w:history="1">
            <w:r w:rsidRPr="000E1603">
              <w:rPr>
                <w:rStyle w:val="Hyperlink"/>
                <w:noProof/>
              </w:rPr>
              <w:t>2.3.2 Platform as a Service (PaaS)</w:t>
            </w:r>
            <w:r>
              <w:rPr>
                <w:noProof/>
              </w:rPr>
              <w:tab/>
            </w:r>
            <w:r>
              <w:rPr>
                <w:noProof/>
              </w:rPr>
              <w:fldChar w:fldCharType="begin"/>
            </w:r>
            <w:r>
              <w:rPr>
                <w:noProof/>
              </w:rPr>
              <w:instrText xml:space="preserve"> PAGEREF _Toc233629852 \h </w:instrText>
            </w:r>
            <w:r>
              <w:rPr>
                <w:noProof/>
              </w:rPr>
            </w:r>
            <w:r>
              <w:rPr>
                <w:noProof/>
              </w:rPr>
              <w:fldChar w:fldCharType="separate"/>
            </w:r>
            <w:r>
              <w:rPr>
                <w:noProof/>
              </w:rPr>
              <w:t>19</w:t>
            </w:r>
            <w:r>
              <w:rPr>
                <w:noProof/>
              </w:rPr>
              <w:fldChar w:fldCharType="end"/>
            </w:r>
          </w:hyperlink>
        </w:p>
        <w:p w14:paraId="3938059A" w14:textId="77777777" w:rsidR="00DA0073" w:rsidRDefault="00DA0073">
          <w:pPr>
            <w:pStyle w:val="TOC3"/>
            <w:tabs>
              <w:tab w:val="right" w:leader="dot" w:pos="9350"/>
            </w:tabs>
            <w:rPr>
              <w:noProof/>
            </w:rPr>
          </w:pPr>
          <w:hyperlink w:anchor="_Toc233629853" w:history="1">
            <w:r w:rsidRPr="000E1603">
              <w:rPr>
                <w:rStyle w:val="Hyperlink"/>
                <w:noProof/>
              </w:rPr>
              <w:t>2.3.3 Software as a Service (SaaS)</w:t>
            </w:r>
            <w:r>
              <w:rPr>
                <w:noProof/>
              </w:rPr>
              <w:tab/>
            </w:r>
            <w:r>
              <w:rPr>
                <w:noProof/>
              </w:rPr>
              <w:fldChar w:fldCharType="begin"/>
            </w:r>
            <w:r>
              <w:rPr>
                <w:noProof/>
              </w:rPr>
              <w:instrText xml:space="preserve"> PAGEREF _Toc233629853 \h </w:instrText>
            </w:r>
            <w:r>
              <w:rPr>
                <w:noProof/>
              </w:rPr>
            </w:r>
            <w:r>
              <w:rPr>
                <w:noProof/>
              </w:rPr>
              <w:fldChar w:fldCharType="separate"/>
            </w:r>
            <w:r>
              <w:rPr>
                <w:noProof/>
              </w:rPr>
              <w:t>19</w:t>
            </w:r>
            <w:r>
              <w:rPr>
                <w:noProof/>
              </w:rPr>
              <w:fldChar w:fldCharType="end"/>
            </w:r>
          </w:hyperlink>
        </w:p>
        <w:p w14:paraId="353BA5FC" w14:textId="77777777" w:rsidR="00DA0073" w:rsidRDefault="00DA0073">
          <w:pPr>
            <w:pStyle w:val="TOC2"/>
            <w:tabs>
              <w:tab w:val="right" w:leader="dot" w:pos="9350"/>
            </w:tabs>
            <w:rPr>
              <w:noProof/>
            </w:rPr>
          </w:pPr>
          <w:hyperlink w:anchor="_Toc233629854" w:history="1">
            <w:r w:rsidRPr="000E1603">
              <w:rPr>
                <w:rStyle w:val="Hyperlink"/>
                <w:noProof/>
              </w:rPr>
              <w:t>2.4 Cloud Deployment Models</w:t>
            </w:r>
            <w:r>
              <w:rPr>
                <w:noProof/>
              </w:rPr>
              <w:tab/>
            </w:r>
            <w:r>
              <w:rPr>
                <w:noProof/>
              </w:rPr>
              <w:fldChar w:fldCharType="begin"/>
            </w:r>
            <w:r>
              <w:rPr>
                <w:noProof/>
              </w:rPr>
              <w:instrText xml:space="preserve"> PAGEREF _Toc233629854 \h </w:instrText>
            </w:r>
            <w:r>
              <w:rPr>
                <w:noProof/>
              </w:rPr>
            </w:r>
            <w:r>
              <w:rPr>
                <w:noProof/>
              </w:rPr>
              <w:fldChar w:fldCharType="separate"/>
            </w:r>
            <w:r>
              <w:rPr>
                <w:noProof/>
              </w:rPr>
              <w:t>19</w:t>
            </w:r>
            <w:r>
              <w:rPr>
                <w:noProof/>
              </w:rPr>
              <w:fldChar w:fldCharType="end"/>
            </w:r>
          </w:hyperlink>
        </w:p>
        <w:p w14:paraId="4C5B817F" w14:textId="77777777" w:rsidR="00DA0073" w:rsidRDefault="00DA0073">
          <w:pPr>
            <w:pStyle w:val="TOC2"/>
            <w:tabs>
              <w:tab w:val="right" w:leader="dot" w:pos="9350"/>
            </w:tabs>
            <w:rPr>
              <w:noProof/>
            </w:rPr>
          </w:pPr>
          <w:hyperlink w:anchor="_Toc233629855" w:history="1">
            <w:r w:rsidRPr="000E1603">
              <w:rPr>
                <w:rStyle w:val="Hyperlink"/>
                <w:noProof/>
              </w:rPr>
              <w:t>2.5 How Retail Has Approached Cloud Adoption</w:t>
            </w:r>
            <w:r>
              <w:rPr>
                <w:noProof/>
              </w:rPr>
              <w:tab/>
            </w:r>
            <w:r>
              <w:rPr>
                <w:noProof/>
              </w:rPr>
              <w:fldChar w:fldCharType="begin"/>
            </w:r>
            <w:r>
              <w:rPr>
                <w:noProof/>
              </w:rPr>
              <w:instrText xml:space="preserve"> PAGEREF _Toc233629855 \h </w:instrText>
            </w:r>
            <w:r>
              <w:rPr>
                <w:noProof/>
              </w:rPr>
            </w:r>
            <w:r>
              <w:rPr>
                <w:noProof/>
              </w:rPr>
              <w:fldChar w:fldCharType="separate"/>
            </w:r>
            <w:r>
              <w:rPr>
                <w:noProof/>
              </w:rPr>
              <w:t>20</w:t>
            </w:r>
            <w:r>
              <w:rPr>
                <w:noProof/>
              </w:rPr>
              <w:fldChar w:fldCharType="end"/>
            </w:r>
          </w:hyperlink>
        </w:p>
        <w:p w14:paraId="6D83D3E1" w14:textId="77777777" w:rsidR="00DA0073" w:rsidRDefault="00DA0073">
          <w:pPr>
            <w:pStyle w:val="TOC2"/>
            <w:tabs>
              <w:tab w:val="right" w:leader="dot" w:pos="9350"/>
            </w:tabs>
            <w:rPr>
              <w:noProof/>
            </w:rPr>
          </w:pPr>
          <w:hyperlink w:anchor="_Toc233629856" w:history="1">
            <w:r w:rsidRPr="000E1603">
              <w:rPr>
                <w:rStyle w:val="Hyperlink"/>
                <w:noProof/>
              </w:rPr>
              <w:t>2.6 Methodologies Relevant to Cloud Migration Projects</w:t>
            </w:r>
            <w:r>
              <w:rPr>
                <w:noProof/>
              </w:rPr>
              <w:tab/>
            </w:r>
            <w:r>
              <w:rPr>
                <w:noProof/>
              </w:rPr>
              <w:fldChar w:fldCharType="begin"/>
            </w:r>
            <w:r>
              <w:rPr>
                <w:noProof/>
              </w:rPr>
              <w:instrText xml:space="preserve"> PAGEREF _Toc233629856 \h </w:instrText>
            </w:r>
            <w:r>
              <w:rPr>
                <w:noProof/>
              </w:rPr>
            </w:r>
            <w:r>
              <w:rPr>
                <w:noProof/>
              </w:rPr>
              <w:fldChar w:fldCharType="separate"/>
            </w:r>
            <w:r>
              <w:rPr>
                <w:noProof/>
              </w:rPr>
              <w:t>21</w:t>
            </w:r>
            <w:r>
              <w:rPr>
                <w:noProof/>
              </w:rPr>
              <w:fldChar w:fldCharType="end"/>
            </w:r>
          </w:hyperlink>
        </w:p>
        <w:p w14:paraId="75644A68" w14:textId="77777777" w:rsidR="00DA0073" w:rsidRDefault="00DA0073">
          <w:pPr>
            <w:pStyle w:val="TOC3"/>
            <w:tabs>
              <w:tab w:val="right" w:leader="dot" w:pos="9350"/>
            </w:tabs>
            <w:rPr>
              <w:noProof/>
            </w:rPr>
          </w:pPr>
          <w:hyperlink w:anchor="_Toc233629857" w:history="1">
            <w:r w:rsidRPr="000E1603">
              <w:rPr>
                <w:rStyle w:val="Hyperlink"/>
                <w:noProof/>
              </w:rPr>
              <w:t>2.6.1 Waterfall</w:t>
            </w:r>
            <w:r>
              <w:rPr>
                <w:noProof/>
              </w:rPr>
              <w:tab/>
            </w:r>
            <w:r>
              <w:rPr>
                <w:noProof/>
              </w:rPr>
              <w:fldChar w:fldCharType="begin"/>
            </w:r>
            <w:r>
              <w:rPr>
                <w:noProof/>
              </w:rPr>
              <w:instrText xml:space="preserve"> PAGEREF _Toc233629857 \h </w:instrText>
            </w:r>
            <w:r>
              <w:rPr>
                <w:noProof/>
              </w:rPr>
            </w:r>
            <w:r>
              <w:rPr>
                <w:noProof/>
              </w:rPr>
              <w:fldChar w:fldCharType="separate"/>
            </w:r>
            <w:r>
              <w:rPr>
                <w:noProof/>
              </w:rPr>
              <w:t>21</w:t>
            </w:r>
            <w:r>
              <w:rPr>
                <w:noProof/>
              </w:rPr>
              <w:fldChar w:fldCharType="end"/>
            </w:r>
          </w:hyperlink>
        </w:p>
        <w:p w14:paraId="238778BC" w14:textId="77777777" w:rsidR="00DA0073" w:rsidRDefault="00DA0073">
          <w:pPr>
            <w:pStyle w:val="TOC3"/>
            <w:tabs>
              <w:tab w:val="right" w:leader="dot" w:pos="9350"/>
            </w:tabs>
            <w:rPr>
              <w:noProof/>
            </w:rPr>
          </w:pPr>
          <w:hyperlink w:anchor="_Toc233629858" w:history="1">
            <w:r w:rsidRPr="000E1603">
              <w:rPr>
                <w:rStyle w:val="Hyperlink"/>
                <w:noProof/>
              </w:rPr>
              <w:t>2.6.2 Agile</w:t>
            </w:r>
            <w:r>
              <w:rPr>
                <w:noProof/>
              </w:rPr>
              <w:tab/>
            </w:r>
            <w:r>
              <w:rPr>
                <w:noProof/>
              </w:rPr>
              <w:fldChar w:fldCharType="begin"/>
            </w:r>
            <w:r>
              <w:rPr>
                <w:noProof/>
              </w:rPr>
              <w:instrText xml:space="preserve"> PAGEREF _Toc233629858 \h </w:instrText>
            </w:r>
            <w:r>
              <w:rPr>
                <w:noProof/>
              </w:rPr>
            </w:r>
            <w:r>
              <w:rPr>
                <w:noProof/>
              </w:rPr>
              <w:fldChar w:fldCharType="separate"/>
            </w:r>
            <w:r>
              <w:rPr>
                <w:noProof/>
              </w:rPr>
              <w:t>21</w:t>
            </w:r>
            <w:r>
              <w:rPr>
                <w:noProof/>
              </w:rPr>
              <w:fldChar w:fldCharType="end"/>
            </w:r>
          </w:hyperlink>
        </w:p>
        <w:p w14:paraId="1F2F8F01" w14:textId="77777777" w:rsidR="00DA0073" w:rsidRDefault="00DA0073">
          <w:pPr>
            <w:pStyle w:val="TOC2"/>
            <w:tabs>
              <w:tab w:val="right" w:leader="dot" w:pos="9350"/>
            </w:tabs>
            <w:rPr>
              <w:noProof/>
            </w:rPr>
          </w:pPr>
          <w:hyperlink w:anchor="_Toc233629859" w:history="1">
            <w:r w:rsidRPr="000E1603">
              <w:rPr>
                <w:rStyle w:val="Hyperlink"/>
                <w:noProof/>
              </w:rPr>
              <w:t>2.7 Frameworks Worth Mentioning</w:t>
            </w:r>
            <w:r>
              <w:rPr>
                <w:noProof/>
              </w:rPr>
              <w:tab/>
            </w:r>
            <w:r>
              <w:rPr>
                <w:noProof/>
              </w:rPr>
              <w:fldChar w:fldCharType="begin"/>
            </w:r>
            <w:r>
              <w:rPr>
                <w:noProof/>
              </w:rPr>
              <w:instrText xml:space="preserve"> PAGEREF _Toc233629859 \h </w:instrText>
            </w:r>
            <w:r>
              <w:rPr>
                <w:noProof/>
              </w:rPr>
            </w:r>
            <w:r>
              <w:rPr>
                <w:noProof/>
              </w:rPr>
              <w:fldChar w:fldCharType="separate"/>
            </w:r>
            <w:r>
              <w:rPr>
                <w:noProof/>
              </w:rPr>
              <w:t>21</w:t>
            </w:r>
            <w:r>
              <w:rPr>
                <w:noProof/>
              </w:rPr>
              <w:fldChar w:fldCharType="end"/>
            </w:r>
          </w:hyperlink>
        </w:p>
        <w:p w14:paraId="7E8DD082" w14:textId="77777777" w:rsidR="00DA0073" w:rsidRDefault="00DA0073">
          <w:pPr>
            <w:pStyle w:val="TOC2"/>
            <w:tabs>
              <w:tab w:val="right" w:leader="dot" w:pos="9350"/>
            </w:tabs>
            <w:rPr>
              <w:noProof/>
            </w:rPr>
          </w:pPr>
          <w:hyperlink w:anchor="_Toc233629860" w:history="1">
            <w:r w:rsidRPr="000E1603">
              <w:rPr>
                <w:rStyle w:val="Hyperlink"/>
                <w:noProof/>
              </w:rPr>
              <w:t>2.8 What Earlier Studies Tend to Find</w:t>
            </w:r>
            <w:r>
              <w:rPr>
                <w:noProof/>
              </w:rPr>
              <w:tab/>
            </w:r>
            <w:r>
              <w:rPr>
                <w:noProof/>
              </w:rPr>
              <w:fldChar w:fldCharType="begin"/>
            </w:r>
            <w:r>
              <w:rPr>
                <w:noProof/>
              </w:rPr>
              <w:instrText xml:space="preserve"> PAGEREF _Toc233629860 \h </w:instrText>
            </w:r>
            <w:r>
              <w:rPr>
                <w:noProof/>
              </w:rPr>
            </w:r>
            <w:r>
              <w:rPr>
                <w:noProof/>
              </w:rPr>
              <w:fldChar w:fldCharType="separate"/>
            </w:r>
            <w:r>
              <w:rPr>
                <w:noProof/>
              </w:rPr>
              <w:t>22</w:t>
            </w:r>
            <w:r>
              <w:rPr>
                <w:noProof/>
              </w:rPr>
              <w:fldChar w:fldCharType="end"/>
            </w:r>
          </w:hyperlink>
        </w:p>
        <w:p w14:paraId="2184FF71" w14:textId="77777777" w:rsidR="00DA0073" w:rsidRDefault="00DA0073">
          <w:pPr>
            <w:pStyle w:val="TOC2"/>
            <w:tabs>
              <w:tab w:val="right" w:leader="dot" w:pos="9350"/>
            </w:tabs>
            <w:rPr>
              <w:noProof/>
            </w:rPr>
          </w:pPr>
          <w:hyperlink w:anchor="_Toc233629861" w:history="1">
            <w:r w:rsidRPr="000E1603">
              <w:rPr>
                <w:rStyle w:val="Hyperlink"/>
                <w:noProof/>
              </w:rPr>
              <w:t>2.9 Where This Project Fits</w:t>
            </w:r>
            <w:r>
              <w:rPr>
                <w:noProof/>
              </w:rPr>
              <w:tab/>
            </w:r>
            <w:r>
              <w:rPr>
                <w:noProof/>
              </w:rPr>
              <w:fldChar w:fldCharType="begin"/>
            </w:r>
            <w:r>
              <w:rPr>
                <w:noProof/>
              </w:rPr>
              <w:instrText xml:space="preserve"> PAGEREF _Toc233629861 \h </w:instrText>
            </w:r>
            <w:r>
              <w:rPr>
                <w:noProof/>
              </w:rPr>
            </w:r>
            <w:r>
              <w:rPr>
                <w:noProof/>
              </w:rPr>
              <w:fldChar w:fldCharType="separate"/>
            </w:r>
            <w:r>
              <w:rPr>
                <w:noProof/>
              </w:rPr>
              <w:t>22</w:t>
            </w:r>
            <w:r>
              <w:rPr>
                <w:noProof/>
              </w:rPr>
              <w:fldChar w:fldCharType="end"/>
            </w:r>
          </w:hyperlink>
        </w:p>
        <w:p w14:paraId="06486167" w14:textId="77777777" w:rsidR="00DA0073" w:rsidRDefault="00DA0073">
          <w:pPr>
            <w:pStyle w:val="TOC1"/>
            <w:tabs>
              <w:tab w:val="right" w:leader="dot" w:pos="9350"/>
            </w:tabs>
            <w:rPr>
              <w:noProof/>
            </w:rPr>
          </w:pPr>
          <w:hyperlink w:anchor="_Toc233629862" w:history="1">
            <w:r w:rsidRPr="000E1603">
              <w:rPr>
                <w:rStyle w:val="Hyperlink"/>
                <w:noProof/>
              </w:rPr>
              <w:t>Chapter 3: System Analysis</w:t>
            </w:r>
            <w:r>
              <w:rPr>
                <w:noProof/>
              </w:rPr>
              <w:tab/>
            </w:r>
            <w:r>
              <w:rPr>
                <w:noProof/>
              </w:rPr>
              <w:fldChar w:fldCharType="begin"/>
            </w:r>
            <w:r>
              <w:rPr>
                <w:noProof/>
              </w:rPr>
              <w:instrText xml:space="preserve"> PAGEREF _Toc233629862 \h </w:instrText>
            </w:r>
            <w:r>
              <w:rPr>
                <w:noProof/>
              </w:rPr>
            </w:r>
            <w:r>
              <w:rPr>
                <w:noProof/>
              </w:rPr>
              <w:fldChar w:fldCharType="separate"/>
            </w:r>
            <w:r>
              <w:rPr>
                <w:noProof/>
              </w:rPr>
              <w:t>23</w:t>
            </w:r>
            <w:r>
              <w:rPr>
                <w:noProof/>
              </w:rPr>
              <w:fldChar w:fldCharType="end"/>
            </w:r>
          </w:hyperlink>
        </w:p>
        <w:p w14:paraId="21CD6D9C" w14:textId="77777777" w:rsidR="00DA0073" w:rsidRDefault="00DA0073">
          <w:pPr>
            <w:pStyle w:val="TOC2"/>
            <w:tabs>
              <w:tab w:val="right" w:leader="dot" w:pos="9350"/>
            </w:tabs>
            <w:rPr>
              <w:noProof/>
            </w:rPr>
          </w:pPr>
          <w:hyperlink w:anchor="_Toc233629863" w:history="1">
            <w:r w:rsidRPr="000E1603">
              <w:rPr>
                <w:rStyle w:val="Hyperlink"/>
                <w:noProof/>
              </w:rPr>
              <w:t>3.1 Functional Requirements</w:t>
            </w:r>
            <w:r>
              <w:rPr>
                <w:noProof/>
              </w:rPr>
              <w:tab/>
            </w:r>
            <w:r>
              <w:rPr>
                <w:noProof/>
              </w:rPr>
              <w:fldChar w:fldCharType="begin"/>
            </w:r>
            <w:r>
              <w:rPr>
                <w:noProof/>
              </w:rPr>
              <w:instrText xml:space="preserve"> PAGEREF _Toc233629863 \h </w:instrText>
            </w:r>
            <w:r>
              <w:rPr>
                <w:noProof/>
              </w:rPr>
            </w:r>
            <w:r>
              <w:rPr>
                <w:noProof/>
              </w:rPr>
              <w:fldChar w:fldCharType="separate"/>
            </w:r>
            <w:r>
              <w:rPr>
                <w:noProof/>
              </w:rPr>
              <w:t>23</w:t>
            </w:r>
            <w:r>
              <w:rPr>
                <w:noProof/>
              </w:rPr>
              <w:fldChar w:fldCharType="end"/>
            </w:r>
          </w:hyperlink>
        </w:p>
        <w:p w14:paraId="60F2AE32" w14:textId="77777777" w:rsidR="00DA0073" w:rsidRDefault="00DA0073">
          <w:pPr>
            <w:pStyle w:val="TOC2"/>
            <w:tabs>
              <w:tab w:val="right" w:leader="dot" w:pos="9350"/>
            </w:tabs>
            <w:rPr>
              <w:noProof/>
            </w:rPr>
          </w:pPr>
          <w:hyperlink w:anchor="_Toc233629864" w:history="1">
            <w:r w:rsidRPr="000E1603">
              <w:rPr>
                <w:rStyle w:val="Hyperlink"/>
                <w:noProof/>
              </w:rPr>
              <w:t>3.2 Non-Functional Requirements</w:t>
            </w:r>
            <w:r>
              <w:rPr>
                <w:noProof/>
              </w:rPr>
              <w:tab/>
            </w:r>
            <w:r>
              <w:rPr>
                <w:noProof/>
              </w:rPr>
              <w:fldChar w:fldCharType="begin"/>
            </w:r>
            <w:r>
              <w:rPr>
                <w:noProof/>
              </w:rPr>
              <w:instrText xml:space="preserve"> PAGEREF _Toc233629864 \h </w:instrText>
            </w:r>
            <w:r>
              <w:rPr>
                <w:noProof/>
              </w:rPr>
            </w:r>
            <w:r>
              <w:rPr>
                <w:noProof/>
              </w:rPr>
              <w:fldChar w:fldCharType="separate"/>
            </w:r>
            <w:r>
              <w:rPr>
                <w:noProof/>
              </w:rPr>
              <w:t>23</w:t>
            </w:r>
            <w:r>
              <w:rPr>
                <w:noProof/>
              </w:rPr>
              <w:fldChar w:fldCharType="end"/>
            </w:r>
          </w:hyperlink>
        </w:p>
        <w:p w14:paraId="59119AAA" w14:textId="77777777" w:rsidR="00DA0073" w:rsidRDefault="00DA0073">
          <w:pPr>
            <w:pStyle w:val="TOC2"/>
            <w:tabs>
              <w:tab w:val="right" w:leader="dot" w:pos="9350"/>
            </w:tabs>
            <w:rPr>
              <w:noProof/>
            </w:rPr>
          </w:pPr>
          <w:hyperlink w:anchor="_Toc233629865" w:history="1">
            <w:r w:rsidRPr="000E1603">
              <w:rPr>
                <w:rStyle w:val="Hyperlink"/>
                <w:noProof/>
              </w:rPr>
              <w:t>3.3 User Requirements</w:t>
            </w:r>
            <w:r>
              <w:rPr>
                <w:noProof/>
              </w:rPr>
              <w:tab/>
            </w:r>
            <w:r>
              <w:rPr>
                <w:noProof/>
              </w:rPr>
              <w:fldChar w:fldCharType="begin"/>
            </w:r>
            <w:r>
              <w:rPr>
                <w:noProof/>
              </w:rPr>
              <w:instrText xml:space="preserve"> PAGEREF _Toc233629865 \h </w:instrText>
            </w:r>
            <w:r>
              <w:rPr>
                <w:noProof/>
              </w:rPr>
            </w:r>
            <w:r>
              <w:rPr>
                <w:noProof/>
              </w:rPr>
              <w:fldChar w:fldCharType="separate"/>
            </w:r>
            <w:r>
              <w:rPr>
                <w:noProof/>
              </w:rPr>
              <w:t>24</w:t>
            </w:r>
            <w:r>
              <w:rPr>
                <w:noProof/>
              </w:rPr>
              <w:fldChar w:fldCharType="end"/>
            </w:r>
          </w:hyperlink>
        </w:p>
        <w:p w14:paraId="1367582F" w14:textId="77777777" w:rsidR="00DA0073" w:rsidRDefault="00DA0073">
          <w:pPr>
            <w:pStyle w:val="TOC2"/>
            <w:tabs>
              <w:tab w:val="right" w:leader="dot" w:pos="9350"/>
            </w:tabs>
            <w:rPr>
              <w:noProof/>
            </w:rPr>
          </w:pPr>
          <w:hyperlink w:anchor="_Toc233629866" w:history="1">
            <w:r w:rsidRPr="000E1603">
              <w:rPr>
                <w:rStyle w:val="Hyperlink"/>
                <w:noProof/>
              </w:rPr>
              <w:t>3.4 Feasibility Study</w:t>
            </w:r>
            <w:r>
              <w:rPr>
                <w:noProof/>
              </w:rPr>
              <w:tab/>
            </w:r>
            <w:r>
              <w:rPr>
                <w:noProof/>
              </w:rPr>
              <w:fldChar w:fldCharType="begin"/>
            </w:r>
            <w:r>
              <w:rPr>
                <w:noProof/>
              </w:rPr>
              <w:instrText xml:space="preserve"> PAGEREF _Toc233629866 \h </w:instrText>
            </w:r>
            <w:r>
              <w:rPr>
                <w:noProof/>
              </w:rPr>
            </w:r>
            <w:r>
              <w:rPr>
                <w:noProof/>
              </w:rPr>
              <w:fldChar w:fldCharType="separate"/>
            </w:r>
            <w:r>
              <w:rPr>
                <w:noProof/>
              </w:rPr>
              <w:t>24</w:t>
            </w:r>
            <w:r>
              <w:rPr>
                <w:noProof/>
              </w:rPr>
              <w:fldChar w:fldCharType="end"/>
            </w:r>
          </w:hyperlink>
        </w:p>
        <w:p w14:paraId="7EAEB02D" w14:textId="77777777" w:rsidR="00DA0073" w:rsidRDefault="00DA0073">
          <w:pPr>
            <w:pStyle w:val="TOC3"/>
            <w:tabs>
              <w:tab w:val="right" w:leader="dot" w:pos="9350"/>
            </w:tabs>
            <w:rPr>
              <w:noProof/>
            </w:rPr>
          </w:pPr>
          <w:hyperlink w:anchor="_Toc233629867" w:history="1">
            <w:r w:rsidRPr="000E1603">
              <w:rPr>
                <w:rStyle w:val="Hyperlink"/>
                <w:noProof/>
              </w:rPr>
              <w:t>3.4.1 Technical Feasibility</w:t>
            </w:r>
            <w:r>
              <w:rPr>
                <w:noProof/>
              </w:rPr>
              <w:tab/>
            </w:r>
            <w:r>
              <w:rPr>
                <w:noProof/>
              </w:rPr>
              <w:fldChar w:fldCharType="begin"/>
            </w:r>
            <w:r>
              <w:rPr>
                <w:noProof/>
              </w:rPr>
              <w:instrText xml:space="preserve"> PAGEREF _Toc233629867 \h </w:instrText>
            </w:r>
            <w:r>
              <w:rPr>
                <w:noProof/>
              </w:rPr>
            </w:r>
            <w:r>
              <w:rPr>
                <w:noProof/>
              </w:rPr>
              <w:fldChar w:fldCharType="separate"/>
            </w:r>
            <w:r>
              <w:rPr>
                <w:noProof/>
              </w:rPr>
              <w:t>24</w:t>
            </w:r>
            <w:r>
              <w:rPr>
                <w:noProof/>
              </w:rPr>
              <w:fldChar w:fldCharType="end"/>
            </w:r>
          </w:hyperlink>
        </w:p>
        <w:p w14:paraId="0EA9BBE4" w14:textId="77777777" w:rsidR="00DA0073" w:rsidRDefault="00DA0073">
          <w:pPr>
            <w:pStyle w:val="TOC3"/>
            <w:tabs>
              <w:tab w:val="right" w:leader="dot" w:pos="9350"/>
            </w:tabs>
            <w:rPr>
              <w:noProof/>
            </w:rPr>
          </w:pPr>
          <w:hyperlink w:anchor="_Toc233629868" w:history="1">
            <w:r w:rsidRPr="000E1603">
              <w:rPr>
                <w:rStyle w:val="Hyperlink"/>
                <w:noProof/>
              </w:rPr>
              <w:t>3.4.2 Economic Feasibility</w:t>
            </w:r>
            <w:r>
              <w:rPr>
                <w:noProof/>
              </w:rPr>
              <w:tab/>
            </w:r>
            <w:r>
              <w:rPr>
                <w:noProof/>
              </w:rPr>
              <w:fldChar w:fldCharType="begin"/>
            </w:r>
            <w:r>
              <w:rPr>
                <w:noProof/>
              </w:rPr>
              <w:instrText xml:space="preserve"> PAGEREF _Toc233629868 \h </w:instrText>
            </w:r>
            <w:r>
              <w:rPr>
                <w:noProof/>
              </w:rPr>
            </w:r>
            <w:r>
              <w:rPr>
                <w:noProof/>
              </w:rPr>
              <w:fldChar w:fldCharType="separate"/>
            </w:r>
            <w:r>
              <w:rPr>
                <w:noProof/>
              </w:rPr>
              <w:t>24</w:t>
            </w:r>
            <w:r>
              <w:rPr>
                <w:noProof/>
              </w:rPr>
              <w:fldChar w:fldCharType="end"/>
            </w:r>
          </w:hyperlink>
        </w:p>
        <w:p w14:paraId="2099D1F4" w14:textId="77777777" w:rsidR="00DA0073" w:rsidRDefault="00DA0073">
          <w:pPr>
            <w:pStyle w:val="TOC3"/>
            <w:tabs>
              <w:tab w:val="right" w:leader="dot" w:pos="9350"/>
            </w:tabs>
            <w:rPr>
              <w:noProof/>
            </w:rPr>
          </w:pPr>
          <w:hyperlink w:anchor="_Toc233629869" w:history="1">
            <w:r w:rsidRPr="000E1603">
              <w:rPr>
                <w:rStyle w:val="Hyperlink"/>
                <w:noProof/>
              </w:rPr>
              <w:t>3.4.3 Operational Feasibility</w:t>
            </w:r>
            <w:r>
              <w:rPr>
                <w:noProof/>
              </w:rPr>
              <w:tab/>
            </w:r>
            <w:r>
              <w:rPr>
                <w:noProof/>
              </w:rPr>
              <w:fldChar w:fldCharType="begin"/>
            </w:r>
            <w:r>
              <w:rPr>
                <w:noProof/>
              </w:rPr>
              <w:instrText xml:space="preserve"> PAGEREF _Toc233629869 \h </w:instrText>
            </w:r>
            <w:r>
              <w:rPr>
                <w:noProof/>
              </w:rPr>
            </w:r>
            <w:r>
              <w:rPr>
                <w:noProof/>
              </w:rPr>
              <w:fldChar w:fldCharType="separate"/>
            </w:r>
            <w:r>
              <w:rPr>
                <w:noProof/>
              </w:rPr>
              <w:t>25</w:t>
            </w:r>
            <w:r>
              <w:rPr>
                <w:noProof/>
              </w:rPr>
              <w:fldChar w:fldCharType="end"/>
            </w:r>
          </w:hyperlink>
        </w:p>
        <w:p w14:paraId="481832FD" w14:textId="77777777" w:rsidR="00DA0073" w:rsidRDefault="00DA0073">
          <w:pPr>
            <w:pStyle w:val="TOC3"/>
            <w:tabs>
              <w:tab w:val="right" w:leader="dot" w:pos="9350"/>
            </w:tabs>
            <w:rPr>
              <w:noProof/>
            </w:rPr>
          </w:pPr>
          <w:hyperlink w:anchor="_Toc233629870" w:history="1">
            <w:r w:rsidRPr="000E1603">
              <w:rPr>
                <w:rStyle w:val="Hyperlink"/>
                <w:noProof/>
              </w:rPr>
              <w:t>3.4.4 A Simplified Cost Comparison</w:t>
            </w:r>
            <w:r>
              <w:rPr>
                <w:noProof/>
              </w:rPr>
              <w:tab/>
            </w:r>
            <w:r>
              <w:rPr>
                <w:noProof/>
              </w:rPr>
              <w:fldChar w:fldCharType="begin"/>
            </w:r>
            <w:r>
              <w:rPr>
                <w:noProof/>
              </w:rPr>
              <w:instrText xml:space="preserve"> PAGEREF _Toc233629870 \h </w:instrText>
            </w:r>
            <w:r>
              <w:rPr>
                <w:noProof/>
              </w:rPr>
            </w:r>
            <w:r>
              <w:rPr>
                <w:noProof/>
              </w:rPr>
              <w:fldChar w:fldCharType="separate"/>
            </w:r>
            <w:r>
              <w:rPr>
                <w:noProof/>
              </w:rPr>
              <w:t>25</w:t>
            </w:r>
            <w:r>
              <w:rPr>
                <w:noProof/>
              </w:rPr>
              <w:fldChar w:fldCharType="end"/>
            </w:r>
          </w:hyperlink>
        </w:p>
        <w:p w14:paraId="6368FA56" w14:textId="77777777" w:rsidR="00DA0073" w:rsidRDefault="00DA0073">
          <w:pPr>
            <w:pStyle w:val="TOC2"/>
            <w:tabs>
              <w:tab w:val="right" w:leader="dot" w:pos="9350"/>
            </w:tabs>
            <w:rPr>
              <w:noProof/>
            </w:rPr>
          </w:pPr>
          <w:hyperlink w:anchor="_Toc233629871" w:history="1">
            <w:r w:rsidRPr="000E1603">
              <w:rPr>
                <w:rStyle w:val="Hyperlink"/>
                <w:noProof/>
              </w:rPr>
              <w:t>3.5 Proposed System Architecture (Conceptual)</w:t>
            </w:r>
            <w:r>
              <w:rPr>
                <w:noProof/>
              </w:rPr>
              <w:tab/>
            </w:r>
            <w:r>
              <w:rPr>
                <w:noProof/>
              </w:rPr>
              <w:fldChar w:fldCharType="begin"/>
            </w:r>
            <w:r>
              <w:rPr>
                <w:noProof/>
              </w:rPr>
              <w:instrText xml:space="preserve"> PAGEREF _Toc233629871 \h </w:instrText>
            </w:r>
            <w:r>
              <w:rPr>
                <w:noProof/>
              </w:rPr>
            </w:r>
            <w:r>
              <w:rPr>
                <w:noProof/>
              </w:rPr>
              <w:fldChar w:fldCharType="separate"/>
            </w:r>
            <w:r>
              <w:rPr>
                <w:noProof/>
              </w:rPr>
              <w:t>25</w:t>
            </w:r>
            <w:r>
              <w:rPr>
                <w:noProof/>
              </w:rPr>
              <w:fldChar w:fldCharType="end"/>
            </w:r>
          </w:hyperlink>
        </w:p>
        <w:p w14:paraId="4D589AB2" w14:textId="77777777" w:rsidR="00DA0073" w:rsidRDefault="00DA0073">
          <w:pPr>
            <w:pStyle w:val="TOC2"/>
            <w:tabs>
              <w:tab w:val="right" w:leader="dot" w:pos="9350"/>
            </w:tabs>
            <w:rPr>
              <w:noProof/>
            </w:rPr>
          </w:pPr>
          <w:hyperlink w:anchor="_Toc233629872" w:history="1">
            <w:r w:rsidRPr="000E1603">
              <w:rPr>
                <w:rStyle w:val="Hyperlink"/>
                <w:noProof/>
              </w:rPr>
              <w:t>3.6 Data Flow Diagrams (DFD)</w:t>
            </w:r>
            <w:r>
              <w:rPr>
                <w:noProof/>
              </w:rPr>
              <w:tab/>
            </w:r>
            <w:r>
              <w:rPr>
                <w:noProof/>
              </w:rPr>
              <w:fldChar w:fldCharType="begin"/>
            </w:r>
            <w:r>
              <w:rPr>
                <w:noProof/>
              </w:rPr>
              <w:instrText xml:space="preserve"> PAGEREF _Toc233629872 \h </w:instrText>
            </w:r>
            <w:r>
              <w:rPr>
                <w:noProof/>
              </w:rPr>
            </w:r>
            <w:r>
              <w:rPr>
                <w:noProof/>
              </w:rPr>
              <w:fldChar w:fldCharType="separate"/>
            </w:r>
            <w:r>
              <w:rPr>
                <w:noProof/>
              </w:rPr>
              <w:t>26</w:t>
            </w:r>
            <w:r>
              <w:rPr>
                <w:noProof/>
              </w:rPr>
              <w:fldChar w:fldCharType="end"/>
            </w:r>
          </w:hyperlink>
        </w:p>
        <w:p w14:paraId="5B337641" w14:textId="77777777" w:rsidR="00DA0073" w:rsidRDefault="00DA0073">
          <w:pPr>
            <w:pStyle w:val="TOC3"/>
            <w:tabs>
              <w:tab w:val="right" w:leader="dot" w:pos="9350"/>
            </w:tabs>
            <w:rPr>
              <w:noProof/>
            </w:rPr>
          </w:pPr>
          <w:hyperlink w:anchor="_Toc233629873" w:history="1">
            <w:r w:rsidRPr="000E1603">
              <w:rPr>
                <w:rStyle w:val="Hyperlink"/>
                <w:noProof/>
              </w:rPr>
              <w:t>3.6.1 DFD Level 0 (Context Diagram)</w:t>
            </w:r>
            <w:r>
              <w:rPr>
                <w:noProof/>
              </w:rPr>
              <w:tab/>
            </w:r>
            <w:r>
              <w:rPr>
                <w:noProof/>
              </w:rPr>
              <w:fldChar w:fldCharType="begin"/>
            </w:r>
            <w:r>
              <w:rPr>
                <w:noProof/>
              </w:rPr>
              <w:instrText xml:space="preserve"> PAGEREF _Toc233629873 \h </w:instrText>
            </w:r>
            <w:r>
              <w:rPr>
                <w:noProof/>
              </w:rPr>
            </w:r>
            <w:r>
              <w:rPr>
                <w:noProof/>
              </w:rPr>
              <w:fldChar w:fldCharType="separate"/>
            </w:r>
            <w:r>
              <w:rPr>
                <w:noProof/>
              </w:rPr>
              <w:t>26</w:t>
            </w:r>
            <w:r>
              <w:rPr>
                <w:noProof/>
              </w:rPr>
              <w:fldChar w:fldCharType="end"/>
            </w:r>
          </w:hyperlink>
        </w:p>
        <w:p w14:paraId="604C826A" w14:textId="77777777" w:rsidR="00DA0073" w:rsidRDefault="00DA0073">
          <w:pPr>
            <w:pStyle w:val="TOC3"/>
            <w:tabs>
              <w:tab w:val="right" w:leader="dot" w:pos="9350"/>
            </w:tabs>
            <w:rPr>
              <w:noProof/>
            </w:rPr>
          </w:pPr>
          <w:hyperlink w:anchor="_Toc233629874" w:history="1">
            <w:r w:rsidRPr="000E1603">
              <w:rPr>
                <w:rStyle w:val="Hyperlink"/>
                <w:noProof/>
              </w:rPr>
              <w:t>3.6.2 DFD Level 1</w:t>
            </w:r>
            <w:r>
              <w:rPr>
                <w:noProof/>
              </w:rPr>
              <w:tab/>
            </w:r>
            <w:r>
              <w:rPr>
                <w:noProof/>
              </w:rPr>
              <w:fldChar w:fldCharType="begin"/>
            </w:r>
            <w:r>
              <w:rPr>
                <w:noProof/>
              </w:rPr>
              <w:instrText xml:space="preserve"> PAGEREF _Toc233629874 \h </w:instrText>
            </w:r>
            <w:r>
              <w:rPr>
                <w:noProof/>
              </w:rPr>
            </w:r>
            <w:r>
              <w:rPr>
                <w:noProof/>
              </w:rPr>
              <w:fldChar w:fldCharType="separate"/>
            </w:r>
            <w:r>
              <w:rPr>
                <w:noProof/>
              </w:rPr>
              <w:t>27</w:t>
            </w:r>
            <w:r>
              <w:rPr>
                <w:noProof/>
              </w:rPr>
              <w:fldChar w:fldCharType="end"/>
            </w:r>
          </w:hyperlink>
        </w:p>
        <w:p w14:paraId="7233FE70" w14:textId="77777777" w:rsidR="00DA0073" w:rsidRDefault="00DA0073">
          <w:pPr>
            <w:pStyle w:val="TOC2"/>
            <w:tabs>
              <w:tab w:val="right" w:leader="dot" w:pos="9350"/>
            </w:tabs>
            <w:rPr>
              <w:noProof/>
            </w:rPr>
          </w:pPr>
          <w:hyperlink w:anchor="_Toc233629875" w:history="1">
            <w:r w:rsidRPr="000E1603">
              <w:rPr>
                <w:rStyle w:val="Hyperlink"/>
                <w:noProof/>
              </w:rPr>
              <w:t>3.7 Use Case Diagram</w:t>
            </w:r>
            <w:r>
              <w:rPr>
                <w:noProof/>
              </w:rPr>
              <w:tab/>
            </w:r>
            <w:r>
              <w:rPr>
                <w:noProof/>
              </w:rPr>
              <w:fldChar w:fldCharType="begin"/>
            </w:r>
            <w:r>
              <w:rPr>
                <w:noProof/>
              </w:rPr>
              <w:instrText xml:space="preserve"> PAGEREF _Toc233629875 \h </w:instrText>
            </w:r>
            <w:r>
              <w:rPr>
                <w:noProof/>
              </w:rPr>
            </w:r>
            <w:r>
              <w:rPr>
                <w:noProof/>
              </w:rPr>
              <w:fldChar w:fldCharType="separate"/>
            </w:r>
            <w:r>
              <w:rPr>
                <w:noProof/>
              </w:rPr>
              <w:t>28</w:t>
            </w:r>
            <w:r>
              <w:rPr>
                <w:noProof/>
              </w:rPr>
              <w:fldChar w:fldCharType="end"/>
            </w:r>
          </w:hyperlink>
        </w:p>
        <w:p w14:paraId="4FB4F809" w14:textId="77777777" w:rsidR="00DA0073" w:rsidRDefault="00DA0073">
          <w:pPr>
            <w:pStyle w:val="TOC2"/>
            <w:tabs>
              <w:tab w:val="right" w:leader="dot" w:pos="9350"/>
            </w:tabs>
            <w:rPr>
              <w:noProof/>
            </w:rPr>
          </w:pPr>
          <w:hyperlink w:anchor="_Toc233629876" w:history="1">
            <w:r w:rsidRPr="000E1603">
              <w:rPr>
                <w:rStyle w:val="Hyperlink"/>
                <w:noProof/>
              </w:rPr>
              <w:t>3.8 Summary</w:t>
            </w:r>
            <w:r>
              <w:rPr>
                <w:noProof/>
              </w:rPr>
              <w:tab/>
            </w:r>
            <w:r>
              <w:rPr>
                <w:noProof/>
              </w:rPr>
              <w:fldChar w:fldCharType="begin"/>
            </w:r>
            <w:r>
              <w:rPr>
                <w:noProof/>
              </w:rPr>
              <w:instrText xml:space="preserve"> PAGEREF _Toc233629876 \h </w:instrText>
            </w:r>
            <w:r>
              <w:rPr>
                <w:noProof/>
              </w:rPr>
            </w:r>
            <w:r>
              <w:rPr>
                <w:noProof/>
              </w:rPr>
              <w:fldChar w:fldCharType="separate"/>
            </w:r>
            <w:r>
              <w:rPr>
                <w:noProof/>
              </w:rPr>
              <w:t>29</w:t>
            </w:r>
            <w:r>
              <w:rPr>
                <w:noProof/>
              </w:rPr>
              <w:fldChar w:fldCharType="end"/>
            </w:r>
          </w:hyperlink>
        </w:p>
        <w:p w14:paraId="6C9C5A18" w14:textId="77777777" w:rsidR="00DA0073" w:rsidRDefault="00DA0073">
          <w:pPr>
            <w:pStyle w:val="TOC1"/>
            <w:tabs>
              <w:tab w:val="right" w:leader="dot" w:pos="9350"/>
            </w:tabs>
            <w:rPr>
              <w:noProof/>
            </w:rPr>
          </w:pPr>
          <w:hyperlink w:anchor="_Toc233629877" w:history="1">
            <w:r w:rsidRPr="000E1603">
              <w:rPr>
                <w:rStyle w:val="Hyperlink"/>
                <w:noProof/>
              </w:rPr>
              <w:t>Chapter 4: System Design</w:t>
            </w:r>
            <w:r>
              <w:rPr>
                <w:noProof/>
              </w:rPr>
              <w:tab/>
            </w:r>
            <w:r>
              <w:rPr>
                <w:noProof/>
              </w:rPr>
              <w:fldChar w:fldCharType="begin"/>
            </w:r>
            <w:r>
              <w:rPr>
                <w:noProof/>
              </w:rPr>
              <w:instrText xml:space="preserve"> PAGEREF _Toc233629877 \h </w:instrText>
            </w:r>
            <w:r>
              <w:rPr>
                <w:noProof/>
              </w:rPr>
            </w:r>
            <w:r>
              <w:rPr>
                <w:noProof/>
              </w:rPr>
              <w:fldChar w:fldCharType="separate"/>
            </w:r>
            <w:r>
              <w:rPr>
                <w:noProof/>
              </w:rPr>
              <w:t>30</w:t>
            </w:r>
            <w:r>
              <w:rPr>
                <w:noProof/>
              </w:rPr>
              <w:fldChar w:fldCharType="end"/>
            </w:r>
          </w:hyperlink>
        </w:p>
        <w:p w14:paraId="453928FB" w14:textId="77777777" w:rsidR="00DA0073" w:rsidRDefault="00DA0073">
          <w:pPr>
            <w:pStyle w:val="TOC2"/>
            <w:tabs>
              <w:tab w:val="right" w:leader="dot" w:pos="9350"/>
            </w:tabs>
            <w:rPr>
              <w:noProof/>
            </w:rPr>
          </w:pPr>
          <w:hyperlink w:anchor="_Toc233629878" w:history="1">
            <w:r w:rsidRPr="000E1603">
              <w:rPr>
                <w:rStyle w:val="Hyperlink"/>
                <w:noProof/>
              </w:rPr>
              <w:t>4.1 Overview</w:t>
            </w:r>
            <w:r>
              <w:rPr>
                <w:noProof/>
              </w:rPr>
              <w:tab/>
            </w:r>
            <w:r>
              <w:rPr>
                <w:noProof/>
              </w:rPr>
              <w:fldChar w:fldCharType="begin"/>
            </w:r>
            <w:r>
              <w:rPr>
                <w:noProof/>
              </w:rPr>
              <w:instrText xml:space="preserve"> PAGEREF _Toc233629878 \h </w:instrText>
            </w:r>
            <w:r>
              <w:rPr>
                <w:noProof/>
              </w:rPr>
            </w:r>
            <w:r>
              <w:rPr>
                <w:noProof/>
              </w:rPr>
              <w:fldChar w:fldCharType="separate"/>
            </w:r>
            <w:r>
              <w:rPr>
                <w:noProof/>
              </w:rPr>
              <w:t>30</w:t>
            </w:r>
            <w:r>
              <w:rPr>
                <w:noProof/>
              </w:rPr>
              <w:fldChar w:fldCharType="end"/>
            </w:r>
          </w:hyperlink>
        </w:p>
        <w:p w14:paraId="3CE5EC24" w14:textId="77777777" w:rsidR="00DA0073" w:rsidRDefault="00DA0073">
          <w:pPr>
            <w:pStyle w:val="TOC2"/>
            <w:tabs>
              <w:tab w:val="right" w:leader="dot" w:pos="9350"/>
            </w:tabs>
            <w:rPr>
              <w:noProof/>
            </w:rPr>
          </w:pPr>
          <w:hyperlink w:anchor="_Toc233629879" w:history="1">
            <w:r w:rsidRPr="000E1603">
              <w:rPr>
                <w:rStyle w:val="Hyperlink"/>
                <w:noProof/>
              </w:rPr>
              <w:t>4.2 Class Diagram</w:t>
            </w:r>
            <w:r>
              <w:rPr>
                <w:noProof/>
              </w:rPr>
              <w:tab/>
            </w:r>
            <w:r>
              <w:rPr>
                <w:noProof/>
              </w:rPr>
              <w:fldChar w:fldCharType="begin"/>
            </w:r>
            <w:r>
              <w:rPr>
                <w:noProof/>
              </w:rPr>
              <w:instrText xml:space="preserve"> PAGEREF _Toc233629879 \h </w:instrText>
            </w:r>
            <w:r>
              <w:rPr>
                <w:noProof/>
              </w:rPr>
            </w:r>
            <w:r>
              <w:rPr>
                <w:noProof/>
              </w:rPr>
              <w:fldChar w:fldCharType="separate"/>
            </w:r>
            <w:r>
              <w:rPr>
                <w:noProof/>
              </w:rPr>
              <w:t>30</w:t>
            </w:r>
            <w:r>
              <w:rPr>
                <w:noProof/>
              </w:rPr>
              <w:fldChar w:fldCharType="end"/>
            </w:r>
          </w:hyperlink>
        </w:p>
        <w:p w14:paraId="5BA0FB71" w14:textId="77777777" w:rsidR="00DA0073" w:rsidRDefault="00DA0073">
          <w:pPr>
            <w:pStyle w:val="TOC2"/>
            <w:tabs>
              <w:tab w:val="right" w:leader="dot" w:pos="9350"/>
            </w:tabs>
            <w:rPr>
              <w:noProof/>
            </w:rPr>
          </w:pPr>
          <w:hyperlink w:anchor="_Toc233629880" w:history="1">
            <w:r w:rsidRPr="000E1603">
              <w:rPr>
                <w:rStyle w:val="Hyperlink"/>
                <w:noProof/>
              </w:rPr>
              <w:t>4.3 Sequence Diagram</w:t>
            </w:r>
            <w:r>
              <w:rPr>
                <w:noProof/>
              </w:rPr>
              <w:tab/>
            </w:r>
            <w:r>
              <w:rPr>
                <w:noProof/>
              </w:rPr>
              <w:fldChar w:fldCharType="begin"/>
            </w:r>
            <w:r>
              <w:rPr>
                <w:noProof/>
              </w:rPr>
              <w:instrText xml:space="preserve"> PAGEREF _Toc233629880 \h </w:instrText>
            </w:r>
            <w:r>
              <w:rPr>
                <w:noProof/>
              </w:rPr>
            </w:r>
            <w:r>
              <w:rPr>
                <w:noProof/>
              </w:rPr>
              <w:fldChar w:fldCharType="separate"/>
            </w:r>
            <w:r>
              <w:rPr>
                <w:noProof/>
              </w:rPr>
              <w:t>31</w:t>
            </w:r>
            <w:r>
              <w:rPr>
                <w:noProof/>
              </w:rPr>
              <w:fldChar w:fldCharType="end"/>
            </w:r>
          </w:hyperlink>
        </w:p>
        <w:p w14:paraId="49DAFA23" w14:textId="77777777" w:rsidR="00DA0073" w:rsidRDefault="00DA0073">
          <w:pPr>
            <w:pStyle w:val="TOC2"/>
            <w:tabs>
              <w:tab w:val="right" w:leader="dot" w:pos="9350"/>
            </w:tabs>
            <w:rPr>
              <w:noProof/>
            </w:rPr>
          </w:pPr>
          <w:hyperlink w:anchor="_Toc233629881" w:history="1">
            <w:r w:rsidRPr="000E1603">
              <w:rPr>
                <w:rStyle w:val="Hyperlink"/>
                <w:noProof/>
              </w:rPr>
              <w:t>4.4 Activity Diagram</w:t>
            </w:r>
            <w:r>
              <w:rPr>
                <w:noProof/>
              </w:rPr>
              <w:tab/>
            </w:r>
            <w:r>
              <w:rPr>
                <w:noProof/>
              </w:rPr>
              <w:fldChar w:fldCharType="begin"/>
            </w:r>
            <w:r>
              <w:rPr>
                <w:noProof/>
              </w:rPr>
              <w:instrText xml:space="preserve"> PAGEREF _Toc233629881 \h </w:instrText>
            </w:r>
            <w:r>
              <w:rPr>
                <w:noProof/>
              </w:rPr>
            </w:r>
            <w:r>
              <w:rPr>
                <w:noProof/>
              </w:rPr>
              <w:fldChar w:fldCharType="separate"/>
            </w:r>
            <w:r>
              <w:rPr>
                <w:noProof/>
              </w:rPr>
              <w:t>31</w:t>
            </w:r>
            <w:r>
              <w:rPr>
                <w:noProof/>
              </w:rPr>
              <w:fldChar w:fldCharType="end"/>
            </w:r>
          </w:hyperlink>
        </w:p>
        <w:p w14:paraId="70BAF39E" w14:textId="77777777" w:rsidR="00DA0073" w:rsidRDefault="00DA0073">
          <w:pPr>
            <w:pStyle w:val="TOC2"/>
            <w:tabs>
              <w:tab w:val="right" w:leader="dot" w:pos="9350"/>
            </w:tabs>
            <w:rPr>
              <w:noProof/>
            </w:rPr>
          </w:pPr>
          <w:hyperlink w:anchor="_Toc233629882" w:history="1">
            <w:r w:rsidRPr="000E1603">
              <w:rPr>
                <w:rStyle w:val="Hyperlink"/>
                <w:noProof/>
              </w:rPr>
              <w:t>4.5 Entity-Relationship (ER) Diagram</w:t>
            </w:r>
            <w:r>
              <w:rPr>
                <w:noProof/>
              </w:rPr>
              <w:tab/>
            </w:r>
            <w:r>
              <w:rPr>
                <w:noProof/>
              </w:rPr>
              <w:fldChar w:fldCharType="begin"/>
            </w:r>
            <w:r>
              <w:rPr>
                <w:noProof/>
              </w:rPr>
              <w:instrText xml:space="preserve"> PAGEREF _Toc233629882 \h </w:instrText>
            </w:r>
            <w:r>
              <w:rPr>
                <w:noProof/>
              </w:rPr>
            </w:r>
            <w:r>
              <w:rPr>
                <w:noProof/>
              </w:rPr>
              <w:fldChar w:fldCharType="separate"/>
            </w:r>
            <w:r>
              <w:rPr>
                <w:noProof/>
              </w:rPr>
              <w:t>32</w:t>
            </w:r>
            <w:r>
              <w:rPr>
                <w:noProof/>
              </w:rPr>
              <w:fldChar w:fldCharType="end"/>
            </w:r>
          </w:hyperlink>
        </w:p>
        <w:p w14:paraId="4F20EB9C" w14:textId="77777777" w:rsidR="00DA0073" w:rsidRDefault="00DA0073">
          <w:pPr>
            <w:pStyle w:val="TOC2"/>
            <w:tabs>
              <w:tab w:val="right" w:leader="dot" w:pos="9350"/>
            </w:tabs>
            <w:rPr>
              <w:noProof/>
            </w:rPr>
          </w:pPr>
          <w:hyperlink w:anchor="_Toc233629883" w:history="1">
            <w:r w:rsidRPr="000E1603">
              <w:rPr>
                <w:rStyle w:val="Hyperlink"/>
                <w:noProof/>
              </w:rPr>
              <w:t>4.6 Database Schema</w:t>
            </w:r>
            <w:r>
              <w:rPr>
                <w:noProof/>
              </w:rPr>
              <w:tab/>
            </w:r>
            <w:r>
              <w:rPr>
                <w:noProof/>
              </w:rPr>
              <w:fldChar w:fldCharType="begin"/>
            </w:r>
            <w:r>
              <w:rPr>
                <w:noProof/>
              </w:rPr>
              <w:instrText xml:space="preserve"> PAGEREF _Toc233629883 \h </w:instrText>
            </w:r>
            <w:r>
              <w:rPr>
                <w:noProof/>
              </w:rPr>
            </w:r>
            <w:r>
              <w:rPr>
                <w:noProof/>
              </w:rPr>
              <w:fldChar w:fldCharType="separate"/>
            </w:r>
            <w:r>
              <w:rPr>
                <w:noProof/>
              </w:rPr>
              <w:t>33</w:t>
            </w:r>
            <w:r>
              <w:rPr>
                <w:noProof/>
              </w:rPr>
              <w:fldChar w:fldCharType="end"/>
            </w:r>
          </w:hyperlink>
        </w:p>
        <w:p w14:paraId="3CFB9936" w14:textId="77777777" w:rsidR="00DA0073" w:rsidRDefault="00DA0073">
          <w:pPr>
            <w:pStyle w:val="TOC3"/>
            <w:tabs>
              <w:tab w:val="right" w:leader="dot" w:pos="9350"/>
            </w:tabs>
            <w:rPr>
              <w:noProof/>
            </w:rPr>
          </w:pPr>
          <w:hyperlink w:anchor="_Toc233629884" w:history="1">
            <w:r w:rsidRPr="000E1603">
              <w:rPr>
                <w:rStyle w:val="Hyperlink"/>
                <w:noProof/>
              </w:rPr>
              <w:t>4.6.1 STORE Table</w:t>
            </w:r>
            <w:r>
              <w:rPr>
                <w:noProof/>
              </w:rPr>
              <w:tab/>
            </w:r>
            <w:r>
              <w:rPr>
                <w:noProof/>
              </w:rPr>
              <w:fldChar w:fldCharType="begin"/>
            </w:r>
            <w:r>
              <w:rPr>
                <w:noProof/>
              </w:rPr>
              <w:instrText xml:space="preserve"> PAGEREF _Toc233629884 \h </w:instrText>
            </w:r>
            <w:r>
              <w:rPr>
                <w:noProof/>
              </w:rPr>
            </w:r>
            <w:r>
              <w:rPr>
                <w:noProof/>
              </w:rPr>
              <w:fldChar w:fldCharType="separate"/>
            </w:r>
            <w:r>
              <w:rPr>
                <w:noProof/>
              </w:rPr>
              <w:t>33</w:t>
            </w:r>
            <w:r>
              <w:rPr>
                <w:noProof/>
              </w:rPr>
              <w:fldChar w:fldCharType="end"/>
            </w:r>
          </w:hyperlink>
        </w:p>
        <w:p w14:paraId="1B3188C8" w14:textId="77777777" w:rsidR="00DA0073" w:rsidRDefault="00DA0073">
          <w:pPr>
            <w:pStyle w:val="TOC3"/>
            <w:tabs>
              <w:tab w:val="right" w:leader="dot" w:pos="9350"/>
            </w:tabs>
            <w:rPr>
              <w:noProof/>
            </w:rPr>
          </w:pPr>
          <w:hyperlink w:anchor="_Toc233629885" w:history="1">
            <w:r w:rsidRPr="000E1603">
              <w:rPr>
                <w:rStyle w:val="Hyperlink"/>
                <w:noProof/>
              </w:rPr>
              <w:t>4.6.2 TRANSACTION Table</w:t>
            </w:r>
            <w:r>
              <w:rPr>
                <w:noProof/>
              </w:rPr>
              <w:tab/>
            </w:r>
            <w:r>
              <w:rPr>
                <w:noProof/>
              </w:rPr>
              <w:fldChar w:fldCharType="begin"/>
            </w:r>
            <w:r>
              <w:rPr>
                <w:noProof/>
              </w:rPr>
              <w:instrText xml:space="preserve"> PAGEREF _Toc233629885 \h </w:instrText>
            </w:r>
            <w:r>
              <w:rPr>
                <w:noProof/>
              </w:rPr>
            </w:r>
            <w:r>
              <w:rPr>
                <w:noProof/>
              </w:rPr>
              <w:fldChar w:fldCharType="separate"/>
            </w:r>
            <w:r>
              <w:rPr>
                <w:noProof/>
              </w:rPr>
              <w:t>33</w:t>
            </w:r>
            <w:r>
              <w:rPr>
                <w:noProof/>
              </w:rPr>
              <w:fldChar w:fldCharType="end"/>
            </w:r>
          </w:hyperlink>
        </w:p>
        <w:p w14:paraId="5659242A" w14:textId="77777777" w:rsidR="00DA0073" w:rsidRDefault="00DA0073">
          <w:pPr>
            <w:pStyle w:val="TOC3"/>
            <w:tabs>
              <w:tab w:val="right" w:leader="dot" w:pos="9350"/>
            </w:tabs>
            <w:rPr>
              <w:noProof/>
            </w:rPr>
          </w:pPr>
          <w:hyperlink w:anchor="_Toc233629886" w:history="1">
            <w:r w:rsidRPr="000E1603">
              <w:rPr>
                <w:rStyle w:val="Hyperlink"/>
                <w:noProof/>
              </w:rPr>
              <w:t>4.6.3 ITEM Table</w:t>
            </w:r>
            <w:r>
              <w:rPr>
                <w:noProof/>
              </w:rPr>
              <w:tab/>
            </w:r>
            <w:r>
              <w:rPr>
                <w:noProof/>
              </w:rPr>
              <w:fldChar w:fldCharType="begin"/>
            </w:r>
            <w:r>
              <w:rPr>
                <w:noProof/>
              </w:rPr>
              <w:instrText xml:space="preserve"> PAGEREF _Toc233629886 \h </w:instrText>
            </w:r>
            <w:r>
              <w:rPr>
                <w:noProof/>
              </w:rPr>
            </w:r>
            <w:r>
              <w:rPr>
                <w:noProof/>
              </w:rPr>
              <w:fldChar w:fldCharType="separate"/>
            </w:r>
            <w:r>
              <w:rPr>
                <w:noProof/>
              </w:rPr>
              <w:t>34</w:t>
            </w:r>
            <w:r>
              <w:rPr>
                <w:noProof/>
              </w:rPr>
              <w:fldChar w:fldCharType="end"/>
            </w:r>
          </w:hyperlink>
        </w:p>
        <w:p w14:paraId="34CD5259" w14:textId="77777777" w:rsidR="00DA0073" w:rsidRDefault="00DA0073">
          <w:pPr>
            <w:pStyle w:val="TOC3"/>
            <w:tabs>
              <w:tab w:val="right" w:leader="dot" w:pos="9350"/>
            </w:tabs>
            <w:rPr>
              <w:noProof/>
            </w:rPr>
          </w:pPr>
          <w:hyperlink w:anchor="_Toc233629887" w:history="1">
            <w:r w:rsidRPr="000E1603">
              <w:rPr>
                <w:rStyle w:val="Hyperlink"/>
                <w:noProof/>
              </w:rPr>
              <w:t>4.6.4 TRANSACTION_ITEM Table</w:t>
            </w:r>
            <w:r>
              <w:rPr>
                <w:noProof/>
              </w:rPr>
              <w:tab/>
            </w:r>
            <w:r>
              <w:rPr>
                <w:noProof/>
              </w:rPr>
              <w:fldChar w:fldCharType="begin"/>
            </w:r>
            <w:r>
              <w:rPr>
                <w:noProof/>
              </w:rPr>
              <w:instrText xml:space="preserve"> PAGEREF _Toc233629887 \h </w:instrText>
            </w:r>
            <w:r>
              <w:rPr>
                <w:noProof/>
              </w:rPr>
            </w:r>
            <w:r>
              <w:rPr>
                <w:noProof/>
              </w:rPr>
              <w:fldChar w:fldCharType="separate"/>
            </w:r>
            <w:r>
              <w:rPr>
                <w:noProof/>
              </w:rPr>
              <w:t>34</w:t>
            </w:r>
            <w:r>
              <w:rPr>
                <w:noProof/>
              </w:rPr>
              <w:fldChar w:fldCharType="end"/>
            </w:r>
          </w:hyperlink>
        </w:p>
        <w:p w14:paraId="43DCFA2C" w14:textId="77777777" w:rsidR="00DA0073" w:rsidRDefault="00DA0073">
          <w:pPr>
            <w:pStyle w:val="TOC3"/>
            <w:tabs>
              <w:tab w:val="right" w:leader="dot" w:pos="9350"/>
            </w:tabs>
            <w:rPr>
              <w:noProof/>
            </w:rPr>
          </w:pPr>
          <w:hyperlink w:anchor="_Toc233629888" w:history="1">
            <w:r w:rsidRPr="000E1603">
              <w:rPr>
                <w:rStyle w:val="Hyperlink"/>
                <w:noProof/>
              </w:rPr>
              <w:t>4.6.5 CUSTOMER Table</w:t>
            </w:r>
            <w:r>
              <w:rPr>
                <w:noProof/>
              </w:rPr>
              <w:tab/>
            </w:r>
            <w:r>
              <w:rPr>
                <w:noProof/>
              </w:rPr>
              <w:fldChar w:fldCharType="begin"/>
            </w:r>
            <w:r>
              <w:rPr>
                <w:noProof/>
              </w:rPr>
              <w:instrText xml:space="preserve"> PAGEREF _Toc233629888 \h </w:instrText>
            </w:r>
            <w:r>
              <w:rPr>
                <w:noProof/>
              </w:rPr>
            </w:r>
            <w:r>
              <w:rPr>
                <w:noProof/>
              </w:rPr>
              <w:fldChar w:fldCharType="separate"/>
            </w:r>
            <w:r>
              <w:rPr>
                <w:noProof/>
              </w:rPr>
              <w:t>34</w:t>
            </w:r>
            <w:r>
              <w:rPr>
                <w:noProof/>
              </w:rPr>
              <w:fldChar w:fldCharType="end"/>
            </w:r>
          </w:hyperlink>
        </w:p>
        <w:p w14:paraId="0F763BA9" w14:textId="77777777" w:rsidR="00DA0073" w:rsidRDefault="00DA0073">
          <w:pPr>
            <w:pStyle w:val="TOC3"/>
            <w:tabs>
              <w:tab w:val="right" w:leader="dot" w:pos="9350"/>
            </w:tabs>
            <w:rPr>
              <w:noProof/>
            </w:rPr>
          </w:pPr>
          <w:hyperlink w:anchor="_Toc233629889" w:history="1">
            <w:r w:rsidRPr="000E1603">
              <w:rPr>
                <w:rStyle w:val="Hyperlink"/>
                <w:noProof/>
              </w:rPr>
              <w:t>4.6.6 INVENTORY Table</w:t>
            </w:r>
            <w:r>
              <w:rPr>
                <w:noProof/>
              </w:rPr>
              <w:tab/>
            </w:r>
            <w:r>
              <w:rPr>
                <w:noProof/>
              </w:rPr>
              <w:fldChar w:fldCharType="begin"/>
            </w:r>
            <w:r>
              <w:rPr>
                <w:noProof/>
              </w:rPr>
              <w:instrText xml:space="preserve"> PAGEREF _Toc233629889 \h </w:instrText>
            </w:r>
            <w:r>
              <w:rPr>
                <w:noProof/>
              </w:rPr>
            </w:r>
            <w:r>
              <w:rPr>
                <w:noProof/>
              </w:rPr>
              <w:fldChar w:fldCharType="separate"/>
            </w:r>
            <w:r>
              <w:rPr>
                <w:noProof/>
              </w:rPr>
              <w:t>34</w:t>
            </w:r>
            <w:r>
              <w:rPr>
                <w:noProof/>
              </w:rPr>
              <w:fldChar w:fldCharType="end"/>
            </w:r>
          </w:hyperlink>
        </w:p>
        <w:p w14:paraId="45DB756C" w14:textId="77777777" w:rsidR="00DA0073" w:rsidRDefault="00DA0073">
          <w:pPr>
            <w:pStyle w:val="TOC2"/>
            <w:tabs>
              <w:tab w:val="right" w:leader="dot" w:pos="9350"/>
            </w:tabs>
            <w:rPr>
              <w:noProof/>
            </w:rPr>
          </w:pPr>
          <w:hyperlink w:anchor="_Toc233629890" w:history="1">
            <w:r w:rsidRPr="000E1603">
              <w:rPr>
                <w:rStyle w:val="Hyperlink"/>
                <w:noProof/>
              </w:rPr>
              <w:t>4.7 API Design (Conceptual)</w:t>
            </w:r>
            <w:r>
              <w:rPr>
                <w:noProof/>
              </w:rPr>
              <w:tab/>
            </w:r>
            <w:r>
              <w:rPr>
                <w:noProof/>
              </w:rPr>
              <w:fldChar w:fldCharType="begin"/>
            </w:r>
            <w:r>
              <w:rPr>
                <w:noProof/>
              </w:rPr>
              <w:instrText xml:space="preserve"> PAGEREF _Toc233629890 \h </w:instrText>
            </w:r>
            <w:r>
              <w:rPr>
                <w:noProof/>
              </w:rPr>
            </w:r>
            <w:r>
              <w:rPr>
                <w:noProof/>
              </w:rPr>
              <w:fldChar w:fldCharType="separate"/>
            </w:r>
            <w:r>
              <w:rPr>
                <w:noProof/>
              </w:rPr>
              <w:t>35</w:t>
            </w:r>
            <w:r>
              <w:rPr>
                <w:noProof/>
              </w:rPr>
              <w:fldChar w:fldCharType="end"/>
            </w:r>
          </w:hyperlink>
        </w:p>
        <w:p w14:paraId="0F347E76" w14:textId="77777777" w:rsidR="00DA0073" w:rsidRDefault="00DA0073">
          <w:pPr>
            <w:pStyle w:val="TOC2"/>
            <w:tabs>
              <w:tab w:val="right" w:leader="dot" w:pos="9350"/>
            </w:tabs>
            <w:rPr>
              <w:noProof/>
            </w:rPr>
          </w:pPr>
          <w:hyperlink w:anchor="_Toc233629891" w:history="1">
            <w:r w:rsidRPr="000E1603">
              <w:rPr>
                <w:rStyle w:val="Hyperlink"/>
                <w:noProof/>
              </w:rPr>
              <w:t>4.8 UI/UX Wireframe</w:t>
            </w:r>
            <w:r>
              <w:rPr>
                <w:noProof/>
              </w:rPr>
              <w:tab/>
            </w:r>
            <w:r>
              <w:rPr>
                <w:noProof/>
              </w:rPr>
              <w:fldChar w:fldCharType="begin"/>
            </w:r>
            <w:r>
              <w:rPr>
                <w:noProof/>
              </w:rPr>
              <w:instrText xml:space="preserve"> PAGEREF _Toc233629891 \h </w:instrText>
            </w:r>
            <w:r>
              <w:rPr>
                <w:noProof/>
              </w:rPr>
            </w:r>
            <w:r>
              <w:rPr>
                <w:noProof/>
              </w:rPr>
              <w:fldChar w:fldCharType="separate"/>
            </w:r>
            <w:r>
              <w:rPr>
                <w:noProof/>
              </w:rPr>
              <w:t>35</w:t>
            </w:r>
            <w:r>
              <w:rPr>
                <w:noProof/>
              </w:rPr>
              <w:fldChar w:fldCharType="end"/>
            </w:r>
          </w:hyperlink>
        </w:p>
        <w:p w14:paraId="6BE4409E" w14:textId="77777777" w:rsidR="00DA0073" w:rsidRDefault="00DA0073">
          <w:pPr>
            <w:pStyle w:val="TOC2"/>
            <w:tabs>
              <w:tab w:val="right" w:leader="dot" w:pos="9350"/>
            </w:tabs>
            <w:rPr>
              <w:noProof/>
            </w:rPr>
          </w:pPr>
          <w:hyperlink w:anchor="_Toc233629892" w:history="1">
            <w:r w:rsidRPr="000E1603">
              <w:rPr>
                <w:rStyle w:val="Hyperlink"/>
                <w:noProof/>
              </w:rPr>
              <w:t>4.9 Summary</w:t>
            </w:r>
            <w:r>
              <w:rPr>
                <w:noProof/>
              </w:rPr>
              <w:tab/>
            </w:r>
            <w:r>
              <w:rPr>
                <w:noProof/>
              </w:rPr>
              <w:fldChar w:fldCharType="begin"/>
            </w:r>
            <w:r>
              <w:rPr>
                <w:noProof/>
              </w:rPr>
              <w:instrText xml:space="preserve"> PAGEREF _Toc233629892 \h </w:instrText>
            </w:r>
            <w:r>
              <w:rPr>
                <w:noProof/>
              </w:rPr>
            </w:r>
            <w:r>
              <w:rPr>
                <w:noProof/>
              </w:rPr>
              <w:fldChar w:fldCharType="separate"/>
            </w:r>
            <w:r>
              <w:rPr>
                <w:noProof/>
              </w:rPr>
              <w:t>36</w:t>
            </w:r>
            <w:r>
              <w:rPr>
                <w:noProof/>
              </w:rPr>
              <w:fldChar w:fldCharType="end"/>
            </w:r>
          </w:hyperlink>
        </w:p>
        <w:p w14:paraId="2E8FDFBE" w14:textId="77777777" w:rsidR="00DA0073" w:rsidRDefault="00DA0073">
          <w:pPr>
            <w:pStyle w:val="TOC1"/>
            <w:tabs>
              <w:tab w:val="right" w:leader="dot" w:pos="9350"/>
            </w:tabs>
            <w:rPr>
              <w:noProof/>
            </w:rPr>
          </w:pPr>
          <w:hyperlink w:anchor="_Toc233629893" w:history="1">
            <w:r w:rsidRPr="000E1603">
              <w:rPr>
                <w:rStyle w:val="Hyperlink"/>
                <w:noProof/>
              </w:rPr>
              <w:t>Chapter 5: Implementation</w:t>
            </w:r>
            <w:r>
              <w:rPr>
                <w:noProof/>
              </w:rPr>
              <w:tab/>
            </w:r>
            <w:r>
              <w:rPr>
                <w:noProof/>
              </w:rPr>
              <w:fldChar w:fldCharType="begin"/>
            </w:r>
            <w:r>
              <w:rPr>
                <w:noProof/>
              </w:rPr>
              <w:instrText xml:space="preserve"> PAGEREF _Toc233629893 \h </w:instrText>
            </w:r>
            <w:r>
              <w:rPr>
                <w:noProof/>
              </w:rPr>
            </w:r>
            <w:r>
              <w:rPr>
                <w:noProof/>
              </w:rPr>
              <w:fldChar w:fldCharType="separate"/>
            </w:r>
            <w:r>
              <w:rPr>
                <w:noProof/>
              </w:rPr>
              <w:t>37</w:t>
            </w:r>
            <w:r>
              <w:rPr>
                <w:noProof/>
              </w:rPr>
              <w:fldChar w:fldCharType="end"/>
            </w:r>
          </w:hyperlink>
        </w:p>
        <w:p w14:paraId="608736B1" w14:textId="77777777" w:rsidR="00DA0073" w:rsidRDefault="00DA0073">
          <w:pPr>
            <w:pStyle w:val="TOC2"/>
            <w:tabs>
              <w:tab w:val="right" w:leader="dot" w:pos="9350"/>
            </w:tabs>
            <w:rPr>
              <w:noProof/>
            </w:rPr>
          </w:pPr>
          <w:hyperlink w:anchor="_Toc233629894" w:history="1">
            <w:r w:rsidRPr="000E1603">
              <w:rPr>
                <w:rStyle w:val="Hyperlink"/>
                <w:noProof/>
              </w:rPr>
              <w:t>5.1 Approach</w:t>
            </w:r>
            <w:r>
              <w:rPr>
                <w:noProof/>
              </w:rPr>
              <w:tab/>
            </w:r>
            <w:r>
              <w:rPr>
                <w:noProof/>
              </w:rPr>
              <w:fldChar w:fldCharType="begin"/>
            </w:r>
            <w:r>
              <w:rPr>
                <w:noProof/>
              </w:rPr>
              <w:instrText xml:space="preserve"> PAGEREF _Toc233629894 \h </w:instrText>
            </w:r>
            <w:r>
              <w:rPr>
                <w:noProof/>
              </w:rPr>
            </w:r>
            <w:r>
              <w:rPr>
                <w:noProof/>
              </w:rPr>
              <w:fldChar w:fldCharType="separate"/>
            </w:r>
            <w:r>
              <w:rPr>
                <w:noProof/>
              </w:rPr>
              <w:t>37</w:t>
            </w:r>
            <w:r>
              <w:rPr>
                <w:noProof/>
              </w:rPr>
              <w:fldChar w:fldCharType="end"/>
            </w:r>
          </w:hyperlink>
        </w:p>
        <w:p w14:paraId="3E4A06C2" w14:textId="77777777" w:rsidR="00DA0073" w:rsidRDefault="00DA0073">
          <w:pPr>
            <w:pStyle w:val="TOC2"/>
            <w:tabs>
              <w:tab w:val="right" w:leader="dot" w:pos="9350"/>
            </w:tabs>
            <w:rPr>
              <w:noProof/>
            </w:rPr>
          </w:pPr>
          <w:hyperlink w:anchor="_Toc233629895" w:history="1">
            <w:r w:rsidRPr="000E1603">
              <w:rPr>
                <w:rStyle w:val="Hyperlink"/>
                <w:noProof/>
              </w:rPr>
              <w:t>5.2 Research Environment</w:t>
            </w:r>
            <w:r>
              <w:rPr>
                <w:noProof/>
              </w:rPr>
              <w:tab/>
            </w:r>
            <w:r>
              <w:rPr>
                <w:noProof/>
              </w:rPr>
              <w:fldChar w:fldCharType="begin"/>
            </w:r>
            <w:r>
              <w:rPr>
                <w:noProof/>
              </w:rPr>
              <w:instrText xml:space="preserve"> PAGEREF _Toc233629895 \h </w:instrText>
            </w:r>
            <w:r>
              <w:rPr>
                <w:noProof/>
              </w:rPr>
            </w:r>
            <w:r>
              <w:rPr>
                <w:noProof/>
              </w:rPr>
              <w:fldChar w:fldCharType="separate"/>
            </w:r>
            <w:r>
              <w:rPr>
                <w:noProof/>
              </w:rPr>
              <w:t>37</w:t>
            </w:r>
            <w:r>
              <w:rPr>
                <w:noProof/>
              </w:rPr>
              <w:fldChar w:fldCharType="end"/>
            </w:r>
          </w:hyperlink>
        </w:p>
        <w:p w14:paraId="38F20DE1" w14:textId="77777777" w:rsidR="00DA0073" w:rsidRDefault="00DA0073">
          <w:pPr>
            <w:pStyle w:val="TOC2"/>
            <w:tabs>
              <w:tab w:val="right" w:leader="dot" w:pos="9350"/>
            </w:tabs>
            <w:rPr>
              <w:noProof/>
            </w:rPr>
          </w:pPr>
          <w:hyperlink w:anchor="_Toc233629896" w:history="1">
            <w:r w:rsidRPr="000E1603">
              <w:rPr>
                <w:rStyle w:val="Hyperlink"/>
                <w:noProof/>
              </w:rPr>
              <w:t>5.3 Hardware and Software Requirements</w:t>
            </w:r>
            <w:r>
              <w:rPr>
                <w:noProof/>
              </w:rPr>
              <w:tab/>
            </w:r>
            <w:r>
              <w:rPr>
                <w:noProof/>
              </w:rPr>
              <w:fldChar w:fldCharType="begin"/>
            </w:r>
            <w:r>
              <w:rPr>
                <w:noProof/>
              </w:rPr>
              <w:instrText xml:space="preserve"> PAGEREF _Toc233629896 \h </w:instrText>
            </w:r>
            <w:r>
              <w:rPr>
                <w:noProof/>
              </w:rPr>
            </w:r>
            <w:r>
              <w:rPr>
                <w:noProof/>
              </w:rPr>
              <w:fldChar w:fldCharType="separate"/>
            </w:r>
            <w:r>
              <w:rPr>
                <w:noProof/>
              </w:rPr>
              <w:t>37</w:t>
            </w:r>
            <w:r>
              <w:rPr>
                <w:noProof/>
              </w:rPr>
              <w:fldChar w:fldCharType="end"/>
            </w:r>
          </w:hyperlink>
        </w:p>
        <w:p w14:paraId="390B3C91" w14:textId="77777777" w:rsidR="00DA0073" w:rsidRDefault="00DA0073">
          <w:pPr>
            <w:pStyle w:val="TOC3"/>
            <w:tabs>
              <w:tab w:val="right" w:leader="dot" w:pos="9350"/>
            </w:tabs>
            <w:rPr>
              <w:noProof/>
            </w:rPr>
          </w:pPr>
          <w:hyperlink w:anchor="_Toc233629897" w:history="1">
            <w:r w:rsidRPr="000E1603">
              <w:rPr>
                <w:rStyle w:val="Hyperlink"/>
                <w:noProof/>
              </w:rPr>
              <w:t>5.3.1 Hardware (for putting the report together)</w:t>
            </w:r>
            <w:r>
              <w:rPr>
                <w:noProof/>
              </w:rPr>
              <w:tab/>
            </w:r>
            <w:r>
              <w:rPr>
                <w:noProof/>
              </w:rPr>
              <w:fldChar w:fldCharType="begin"/>
            </w:r>
            <w:r>
              <w:rPr>
                <w:noProof/>
              </w:rPr>
              <w:instrText xml:space="preserve"> PAGEREF _Toc233629897 \h </w:instrText>
            </w:r>
            <w:r>
              <w:rPr>
                <w:noProof/>
              </w:rPr>
            </w:r>
            <w:r>
              <w:rPr>
                <w:noProof/>
              </w:rPr>
              <w:fldChar w:fldCharType="separate"/>
            </w:r>
            <w:r>
              <w:rPr>
                <w:noProof/>
              </w:rPr>
              <w:t>37</w:t>
            </w:r>
            <w:r>
              <w:rPr>
                <w:noProof/>
              </w:rPr>
              <w:fldChar w:fldCharType="end"/>
            </w:r>
          </w:hyperlink>
        </w:p>
        <w:p w14:paraId="7F1F599E" w14:textId="77777777" w:rsidR="00DA0073" w:rsidRDefault="00DA0073">
          <w:pPr>
            <w:pStyle w:val="TOC3"/>
            <w:tabs>
              <w:tab w:val="right" w:leader="dot" w:pos="9350"/>
            </w:tabs>
            <w:rPr>
              <w:noProof/>
            </w:rPr>
          </w:pPr>
          <w:hyperlink w:anchor="_Toc233629898" w:history="1">
            <w:r w:rsidRPr="000E1603">
              <w:rPr>
                <w:rStyle w:val="Hyperlink"/>
                <w:noProof/>
              </w:rPr>
              <w:t>5.3.2 Software</w:t>
            </w:r>
            <w:r>
              <w:rPr>
                <w:noProof/>
              </w:rPr>
              <w:tab/>
            </w:r>
            <w:r>
              <w:rPr>
                <w:noProof/>
              </w:rPr>
              <w:fldChar w:fldCharType="begin"/>
            </w:r>
            <w:r>
              <w:rPr>
                <w:noProof/>
              </w:rPr>
              <w:instrText xml:space="preserve"> PAGEREF _Toc233629898 \h </w:instrText>
            </w:r>
            <w:r>
              <w:rPr>
                <w:noProof/>
              </w:rPr>
            </w:r>
            <w:r>
              <w:rPr>
                <w:noProof/>
              </w:rPr>
              <w:fldChar w:fldCharType="separate"/>
            </w:r>
            <w:r>
              <w:rPr>
                <w:noProof/>
              </w:rPr>
              <w:t>38</w:t>
            </w:r>
            <w:r>
              <w:rPr>
                <w:noProof/>
              </w:rPr>
              <w:fldChar w:fldCharType="end"/>
            </w:r>
          </w:hyperlink>
        </w:p>
        <w:p w14:paraId="70BE0585" w14:textId="77777777" w:rsidR="00DA0073" w:rsidRDefault="00DA0073">
          <w:pPr>
            <w:pStyle w:val="TOC3"/>
            <w:tabs>
              <w:tab w:val="right" w:leader="dot" w:pos="9350"/>
            </w:tabs>
            <w:rPr>
              <w:noProof/>
            </w:rPr>
          </w:pPr>
          <w:hyperlink w:anchor="_Toc233629899" w:history="1">
            <w:r w:rsidRPr="000E1603">
              <w:rPr>
                <w:rStyle w:val="Hyperlink"/>
                <w:noProof/>
              </w:rPr>
              <w:t>5.3.3 Representative Cloud Platform Requirements (for the proposed system)</w:t>
            </w:r>
            <w:r>
              <w:rPr>
                <w:noProof/>
              </w:rPr>
              <w:tab/>
            </w:r>
            <w:r>
              <w:rPr>
                <w:noProof/>
              </w:rPr>
              <w:fldChar w:fldCharType="begin"/>
            </w:r>
            <w:r>
              <w:rPr>
                <w:noProof/>
              </w:rPr>
              <w:instrText xml:space="preserve"> PAGEREF _Toc233629899 \h </w:instrText>
            </w:r>
            <w:r>
              <w:rPr>
                <w:noProof/>
              </w:rPr>
            </w:r>
            <w:r>
              <w:rPr>
                <w:noProof/>
              </w:rPr>
              <w:fldChar w:fldCharType="separate"/>
            </w:r>
            <w:r>
              <w:rPr>
                <w:noProof/>
              </w:rPr>
              <w:t>38</w:t>
            </w:r>
            <w:r>
              <w:rPr>
                <w:noProof/>
              </w:rPr>
              <w:fldChar w:fldCharType="end"/>
            </w:r>
          </w:hyperlink>
        </w:p>
        <w:p w14:paraId="44E6BAB9" w14:textId="77777777" w:rsidR="00DA0073" w:rsidRDefault="00DA0073">
          <w:pPr>
            <w:pStyle w:val="TOC2"/>
            <w:tabs>
              <w:tab w:val="right" w:leader="dot" w:pos="9350"/>
            </w:tabs>
            <w:rPr>
              <w:noProof/>
            </w:rPr>
          </w:pPr>
          <w:hyperlink w:anchor="_Toc233629900" w:history="1">
            <w:r w:rsidRPr="000E1603">
              <w:rPr>
                <w:rStyle w:val="Hyperlink"/>
                <w:noProof/>
              </w:rPr>
              <w:t>5.4 Module Breakdown</w:t>
            </w:r>
            <w:r>
              <w:rPr>
                <w:noProof/>
              </w:rPr>
              <w:tab/>
            </w:r>
            <w:r>
              <w:rPr>
                <w:noProof/>
              </w:rPr>
              <w:fldChar w:fldCharType="begin"/>
            </w:r>
            <w:r>
              <w:rPr>
                <w:noProof/>
              </w:rPr>
              <w:instrText xml:space="preserve"> PAGEREF _Toc233629900 \h </w:instrText>
            </w:r>
            <w:r>
              <w:rPr>
                <w:noProof/>
              </w:rPr>
            </w:r>
            <w:r>
              <w:rPr>
                <w:noProof/>
              </w:rPr>
              <w:fldChar w:fldCharType="separate"/>
            </w:r>
            <w:r>
              <w:rPr>
                <w:noProof/>
              </w:rPr>
              <w:t>38</w:t>
            </w:r>
            <w:r>
              <w:rPr>
                <w:noProof/>
              </w:rPr>
              <w:fldChar w:fldCharType="end"/>
            </w:r>
          </w:hyperlink>
        </w:p>
        <w:p w14:paraId="62962B57" w14:textId="77777777" w:rsidR="00DA0073" w:rsidRDefault="00DA0073">
          <w:pPr>
            <w:pStyle w:val="TOC3"/>
            <w:tabs>
              <w:tab w:val="right" w:leader="dot" w:pos="9350"/>
            </w:tabs>
            <w:rPr>
              <w:noProof/>
            </w:rPr>
          </w:pPr>
          <w:hyperlink w:anchor="_Toc233629901" w:history="1">
            <w:r w:rsidRPr="000E1603">
              <w:rPr>
                <w:rStyle w:val="Hyperlink"/>
                <w:noProof/>
              </w:rPr>
              <w:t>5.4.1 Transaction Processing</w:t>
            </w:r>
            <w:r>
              <w:rPr>
                <w:noProof/>
              </w:rPr>
              <w:tab/>
            </w:r>
            <w:r>
              <w:rPr>
                <w:noProof/>
              </w:rPr>
              <w:fldChar w:fldCharType="begin"/>
            </w:r>
            <w:r>
              <w:rPr>
                <w:noProof/>
              </w:rPr>
              <w:instrText xml:space="preserve"> PAGEREF _Toc233629901 \h </w:instrText>
            </w:r>
            <w:r>
              <w:rPr>
                <w:noProof/>
              </w:rPr>
            </w:r>
            <w:r>
              <w:rPr>
                <w:noProof/>
              </w:rPr>
              <w:fldChar w:fldCharType="separate"/>
            </w:r>
            <w:r>
              <w:rPr>
                <w:noProof/>
              </w:rPr>
              <w:t>38</w:t>
            </w:r>
            <w:r>
              <w:rPr>
                <w:noProof/>
              </w:rPr>
              <w:fldChar w:fldCharType="end"/>
            </w:r>
          </w:hyperlink>
        </w:p>
        <w:p w14:paraId="3609842B" w14:textId="77777777" w:rsidR="00DA0073" w:rsidRDefault="00DA0073">
          <w:pPr>
            <w:pStyle w:val="TOC3"/>
            <w:tabs>
              <w:tab w:val="right" w:leader="dot" w:pos="9350"/>
            </w:tabs>
            <w:rPr>
              <w:noProof/>
            </w:rPr>
          </w:pPr>
          <w:hyperlink w:anchor="_Toc233629902" w:history="1">
            <w:r w:rsidRPr="000E1603">
              <w:rPr>
                <w:rStyle w:val="Hyperlink"/>
                <w:noProof/>
              </w:rPr>
              <w:t>5.4.2 Inventory Management</w:t>
            </w:r>
            <w:r>
              <w:rPr>
                <w:noProof/>
              </w:rPr>
              <w:tab/>
            </w:r>
            <w:r>
              <w:rPr>
                <w:noProof/>
              </w:rPr>
              <w:fldChar w:fldCharType="begin"/>
            </w:r>
            <w:r>
              <w:rPr>
                <w:noProof/>
              </w:rPr>
              <w:instrText xml:space="preserve"> PAGEREF _Toc233629902 \h </w:instrText>
            </w:r>
            <w:r>
              <w:rPr>
                <w:noProof/>
              </w:rPr>
            </w:r>
            <w:r>
              <w:rPr>
                <w:noProof/>
              </w:rPr>
              <w:fldChar w:fldCharType="separate"/>
            </w:r>
            <w:r>
              <w:rPr>
                <w:noProof/>
              </w:rPr>
              <w:t>39</w:t>
            </w:r>
            <w:r>
              <w:rPr>
                <w:noProof/>
              </w:rPr>
              <w:fldChar w:fldCharType="end"/>
            </w:r>
          </w:hyperlink>
        </w:p>
        <w:p w14:paraId="26203E1D" w14:textId="77777777" w:rsidR="00DA0073" w:rsidRDefault="00DA0073">
          <w:pPr>
            <w:pStyle w:val="TOC3"/>
            <w:tabs>
              <w:tab w:val="right" w:leader="dot" w:pos="9350"/>
            </w:tabs>
            <w:rPr>
              <w:noProof/>
            </w:rPr>
          </w:pPr>
          <w:hyperlink w:anchor="_Toc233629903" w:history="1">
            <w:r w:rsidRPr="000E1603">
              <w:rPr>
                <w:rStyle w:val="Hyperlink"/>
                <w:noProof/>
              </w:rPr>
              <w:t>5.4.3 Customer Relationship Management (CRM)</w:t>
            </w:r>
            <w:r>
              <w:rPr>
                <w:noProof/>
              </w:rPr>
              <w:tab/>
            </w:r>
            <w:r>
              <w:rPr>
                <w:noProof/>
              </w:rPr>
              <w:fldChar w:fldCharType="begin"/>
            </w:r>
            <w:r>
              <w:rPr>
                <w:noProof/>
              </w:rPr>
              <w:instrText xml:space="preserve"> PAGEREF _Toc233629903 \h </w:instrText>
            </w:r>
            <w:r>
              <w:rPr>
                <w:noProof/>
              </w:rPr>
            </w:r>
            <w:r>
              <w:rPr>
                <w:noProof/>
              </w:rPr>
              <w:fldChar w:fldCharType="separate"/>
            </w:r>
            <w:r>
              <w:rPr>
                <w:noProof/>
              </w:rPr>
              <w:t>39</w:t>
            </w:r>
            <w:r>
              <w:rPr>
                <w:noProof/>
              </w:rPr>
              <w:fldChar w:fldCharType="end"/>
            </w:r>
          </w:hyperlink>
        </w:p>
        <w:p w14:paraId="3DFBA5DE" w14:textId="77777777" w:rsidR="00DA0073" w:rsidRDefault="00DA0073">
          <w:pPr>
            <w:pStyle w:val="TOC3"/>
            <w:tabs>
              <w:tab w:val="right" w:leader="dot" w:pos="9350"/>
            </w:tabs>
            <w:rPr>
              <w:noProof/>
            </w:rPr>
          </w:pPr>
          <w:hyperlink w:anchor="_Toc233629904" w:history="1">
            <w:r w:rsidRPr="000E1603">
              <w:rPr>
                <w:rStyle w:val="Hyperlink"/>
                <w:noProof/>
              </w:rPr>
              <w:t>5.4.4 Reporting and Analytics</w:t>
            </w:r>
            <w:r>
              <w:rPr>
                <w:noProof/>
              </w:rPr>
              <w:tab/>
            </w:r>
            <w:r>
              <w:rPr>
                <w:noProof/>
              </w:rPr>
              <w:fldChar w:fldCharType="begin"/>
            </w:r>
            <w:r>
              <w:rPr>
                <w:noProof/>
              </w:rPr>
              <w:instrText xml:space="preserve"> PAGEREF _Toc233629904 \h </w:instrText>
            </w:r>
            <w:r>
              <w:rPr>
                <w:noProof/>
              </w:rPr>
            </w:r>
            <w:r>
              <w:rPr>
                <w:noProof/>
              </w:rPr>
              <w:fldChar w:fldCharType="separate"/>
            </w:r>
            <w:r>
              <w:rPr>
                <w:noProof/>
              </w:rPr>
              <w:t>39</w:t>
            </w:r>
            <w:r>
              <w:rPr>
                <w:noProof/>
              </w:rPr>
              <w:fldChar w:fldCharType="end"/>
            </w:r>
          </w:hyperlink>
        </w:p>
        <w:p w14:paraId="7A170C7D" w14:textId="77777777" w:rsidR="00DA0073" w:rsidRDefault="00DA0073">
          <w:pPr>
            <w:pStyle w:val="TOC3"/>
            <w:tabs>
              <w:tab w:val="right" w:leader="dot" w:pos="9350"/>
            </w:tabs>
            <w:rPr>
              <w:noProof/>
            </w:rPr>
          </w:pPr>
          <w:hyperlink w:anchor="_Toc233629905" w:history="1">
            <w:r w:rsidRPr="000E1603">
              <w:rPr>
                <w:rStyle w:val="Hyperlink"/>
                <w:noProof/>
              </w:rPr>
              <w:t>5.4.5 Cloud Infrastructure Management</w:t>
            </w:r>
            <w:r>
              <w:rPr>
                <w:noProof/>
              </w:rPr>
              <w:tab/>
            </w:r>
            <w:r>
              <w:rPr>
                <w:noProof/>
              </w:rPr>
              <w:fldChar w:fldCharType="begin"/>
            </w:r>
            <w:r>
              <w:rPr>
                <w:noProof/>
              </w:rPr>
              <w:instrText xml:space="preserve"> PAGEREF _Toc233629905 \h </w:instrText>
            </w:r>
            <w:r>
              <w:rPr>
                <w:noProof/>
              </w:rPr>
            </w:r>
            <w:r>
              <w:rPr>
                <w:noProof/>
              </w:rPr>
              <w:fldChar w:fldCharType="separate"/>
            </w:r>
            <w:r>
              <w:rPr>
                <w:noProof/>
              </w:rPr>
              <w:t>39</w:t>
            </w:r>
            <w:r>
              <w:rPr>
                <w:noProof/>
              </w:rPr>
              <w:fldChar w:fldCharType="end"/>
            </w:r>
          </w:hyperlink>
        </w:p>
        <w:p w14:paraId="61470541" w14:textId="77777777" w:rsidR="00DA0073" w:rsidRDefault="00DA0073">
          <w:pPr>
            <w:pStyle w:val="TOC2"/>
            <w:tabs>
              <w:tab w:val="right" w:leader="dot" w:pos="9350"/>
            </w:tabs>
            <w:rPr>
              <w:noProof/>
            </w:rPr>
          </w:pPr>
          <w:hyperlink w:anchor="_Toc233629906" w:history="1">
            <w:r w:rsidRPr="000E1603">
              <w:rPr>
                <w:rStyle w:val="Hyperlink"/>
                <w:noProof/>
              </w:rPr>
              <w:t>5.5 Conceptual Algorithms</w:t>
            </w:r>
            <w:r>
              <w:rPr>
                <w:noProof/>
              </w:rPr>
              <w:tab/>
            </w:r>
            <w:r>
              <w:rPr>
                <w:noProof/>
              </w:rPr>
              <w:fldChar w:fldCharType="begin"/>
            </w:r>
            <w:r>
              <w:rPr>
                <w:noProof/>
              </w:rPr>
              <w:instrText xml:space="preserve"> PAGEREF _Toc233629906 \h </w:instrText>
            </w:r>
            <w:r>
              <w:rPr>
                <w:noProof/>
              </w:rPr>
            </w:r>
            <w:r>
              <w:rPr>
                <w:noProof/>
              </w:rPr>
              <w:fldChar w:fldCharType="separate"/>
            </w:r>
            <w:r>
              <w:rPr>
                <w:noProof/>
              </w:rPr>
              <w:t>39</w:t>
            </w:r>
            <w:r>
              <w:rPr>
                <w:noProof/>
              </w:rPr>
              <w:fldChar w:fldCharType="end"/>
            </w:r>
          </w:hyperlink>
        </w:p>
        <w:p w14:paraId="7CA1738A" w14:textId="77777777" w:rsidR="00DA0073" w:rsidRDefault="00DA0073">
          <w:pPr>
            <w:pStyle w:val="TOC3"/>
            <w:tabs>
              <w:tab w:val="right" w:leader="dot" w:pos="9350"/>
            </w:tabs>
            <w:rPr>
              <w:noProof/>
            </w:rPr>
          </w:pPr>
          <w:hyperlink w:anchor="_Toc233629907" w:history="1">
            <w:r w:rsidRPr="000E1603">
              <w:rPr>
                <w:rStyle w:val="Hyperlink"/>
                <w:noProof/>
              </w:rPr>
              <w:t>5.5.1 Stock Availability Check (Sequence Diagram, Step 3)</w:t>
            </w:r>
            <w:r>
              <w:rPr>
                <w:noProof/>
              </w:rPr>
              <w:tab/>
            </w:r>
            <w:r>
              <w:rPr>
                <w:noProof/>
              </w:rPr>
              <w:fldChar w:fldCharType="begin"/>
            </w:r>
            <w:r>
              <w:rPr>
                <w:noProof/>
              </w:rPr>
              <w:instrText xml:space="preserve"> PAGEREF _Toc233629907 \h </w:instrText>
            </w:r>
            <w:r>
              <w:rPr>
                <w:noProof/>
              </w:rPr>
            </w:r>
            <w:r>
              <w:rPr>
                <w:noProof/>
              </w:rPr>
              <w:fldChar w:fldCharType="separate"/>
            </w:r>
            <w:r>
              <w:rPr>
                <w:noProof/>
              </w:rPr>
              <w:t>39</w:t>
            </w:r>
            <w:r>
              <w:rPr>
                <w:noProof/>
              </w:rPr>
              <w:fldChar w:fldCharType="end"/>
            </w:r>
          </w:hyperlink>
        </w:p>
        <w:p w14:paraId="58DA68AC" w14:textId="77777777" w:rsidR="00DA0073" w:rsidRDefault="00DA0073">
          <w:pPr>
            <w:pStyle w:val="TOC3"/>
            <w:tabs>
              <w:tab w:val="right" w:leader="dot" w:pos="9350"/>
            </w:tabs>
            <w:rPr>
              <w:noProof/>
            </w:rPr>
          </w:pPr>
          <w:hyperlink w:anchor="_Toc233629908" w:history="1">
            <w:r w:rsidRPr="000E1603">
              <w:rPr>
                <w:rStyle w:val="Hyperlink"/>
                <w:noProof/>
              </w:rPr>
              <w:t>5.5.2 Cloud Resource Scaling Trigger (Elasticity Logic)</w:t>
            </w:r>
            <w:r>
              <w:rPr>
                <w:noProof/>
              </w:rPr>
              <w:tab/>
            </w:r>
            <w:r>
              <w:rPr>
                <w:noProof/>
              </w:rPr>
              <w:fldChar w:fldCharType="begin"/>
            </w:r>
            <w:r>
              <w:rPr>
                <w:noProof/>
              </w:rPr>
              <w:instrText xml:space="preserve"> PAGEREF _Toc233629908 \h </w:instrText>
            </w:r>
            <w:r>
              <w:rPr>
                <w:noProof/>
              </w:rPr>
            </w:r>
            <w:r>
              <w:rPr>
                <w:noProof/>
              </w:rPr>
              <w:fldChar w:fldCharType="separate"/>
            </w:r>
            <w:r>
              <w:rPr>
                <w:noProof/>
              </w:rPr>
              <w:t>40</w:t>
            </w:r>
            <w:r>
              <w:rPr>
                <w:noProof/>
              </w:rPr>
              <w:fldChar w:fldCharType="end"/>
            </w:r>
          </w:hyperlink>
        </w:p>
        <w:p w14:paraId="4DEE6BEB" w14:textId="77777777" w:rsidR="00DA0073" w:rsidRDefault="00DA0073">
          <w:pPr>
            <w:pStyle w:val="TOC2"/>
            <w:tabs>
              <w:tab w:val="right" w:leader="dot" w:pos="9350"/>
            </w:tabs>
            <w:rPr>
              <w:noProof/>
            </w:rPr>
          </w:pPr>
          <w:hyperlink w:anchor="_Toc233629909" w:history="1">
            <w:r w:rsidRPr="000E1603">
              <w:rPr>
                <w:rStyle w:val="Hyperlink"/>
                <w:noProof/>
              </w:rPr>
              <w:t>5.6 Security Features</w:t>
            </w:r>
            <w:r>
              <w:rPr>
                <w:noProof/>
              </w:rPr>
              <w:tab/>
            </w:r>
            <w:r>
              <w:rPr>
                <w:noProof/>
              </w:rPr>
              <w:fldChar w:fldCharType="begin"/>
            </w:r>
            <w:r>
              <w:rPr>
                <w:noProof/>
              </w:rPr>
              <w:instrText xml:space="preserve"> PAGEREF _Toc233629909 \h </w:instrText>
            </w:r>
            <w:r>
              <w:rPr>
                <w:noProof/>
              </w:rPr>
            </w:r>
            <w:r>
              <w:rPr>
                <w:noProof/>
              </w:rPr>
              <w:fldChar w:fldCharType="separate"/>
            </w:r>
            <w:r>
              <w:rPr>
                <w:noProof/>
              </w:rPr>
              <w:t>40</w:t>
            </w:r>
            <w:r>
              <w:rPr>
                <w:noProof/>
              </w:rPr>
              <w:fldChar w:fldCharType="end"/>
            </w:r>
          </w:hyperlink>
        </w:p>
        <w:p w14:paraId="4EAF039E" w14:textId="77777777" w:rsidR="00DA0073" w:rsidRDefault="00DA0073">
          <w:pPr>
            <w:pStyle w:val="TOC2"/>
            <w:tabs>
              <w:tab w:val="right" w:leader="dot" w:pos="9350"/>
            </w:tabs>
            <w:rPr>
              <w:noProof/>
            </w:rPr>
          </w:pPr>
          <w:hyperlink w:anchor="_Toc233629910" w:history="1">
            <w:r w:rsidRPr="000E1603">
              <w:rPr>
                <w:rStyle w:val="Hyperlink"/>
                <w:noProof/>
              </w:rPr>
              <w:t>5.7 Version Control and Documentation Practice</w:t>
            </w:r>
            <w:r>
              <w:rPr>
                <w:noProof/>
              </w:rPr>
              <w:tab/>
            </w:r>
            <w:r>
              <w:rPr>
                <w:noProof/>
              </w:rPr>
              <w:fldChar w:fldCharType="begin"/>
            </w:r>
            <w:r>
              <w:rPr>
                <w:noProof/>
              </w:rPr>
              <w:instrText xml:space="preserve"> PAGEREF _Toc233629910 \h </w:instrText>
            </w:r>
            <w:r>
              <w:rPr>
                <w:noProof/>
              </w:rPr>
            </w:r>
            <w:r>
              <w:rPr>
                <w:noProof/>
              </w:rPr>
              <w:fldChar w:fldCharType="separate"/>
            </w:r>
            <w:r>
              <w:rPr>
                <w:noProof/>
              </w:rPr>
              <w:t>41</w:t>
            </w:r>
            <w:r>
              <w:rPr>
                <w:noProof/>
              </w:rPr>
              <w:fldChar w:fldCharType="end"/>
            </w:r>
          </w:hyperlink>
        </w:p>
        <w:p w14:paraId="65F9412B" w14:textId="77777777" w:rsidR="00DA0073" w:rsidRDefault="00DA0073">
          <w:pPr>
            <w:pStyle w:val="TOC1"/>
            <w:tabs>
              <w:tab w:val="right" w:leader="dot" w:pos="9350"/>
            </w:tabs>
            <w:rPr>
              <w:noProof/>
            </w:rPr>
          </w:pPr>
          <w:hyperlink w:anchor="_Toc233629913" w:history="1">
            <w:r w:rsidRPr="000E1603">
              <w:rPr>
                <w:rStyle w:val="Hyperlink"/>
                <w:noProof/>
              </w:rPr>
              <w:t>Chapter 6: Testing</w:t>
            </w:r>
            <w:r>
              <w:rPr>
                <w:noProof/>
              </w:rPr>
              <w:tab/>
            </w:r>
            <w:r>
              <w:rPr>
                <w:noProof/>
              </w:rPr>
              <w:fldChar w:fldCharType="begin"/>
            </w:r>
            <w:r>
              <w:rPr>
                <w:noProof/>
              </w:rPr>
              <w:instrText xml:space="preserve"> PAGEREF _Toc233629913 \h </w:instrText>
            </w:r>
            <w:r>
              <w:rPr>
                <w:noProof/>
              </w:rPr>
            </w:r>
            <w:r>
              <w:rPr>
                <w:noProof/>
              </w:rPr>
              <w:fldChar w:fldCharType="separate"/>
            </w:r>
            <w:r>
              <w:rPr>
                <w:noProof/>
              </w:rPr>
              <w:t>45</w:t>
            </w:r>
            <w:r>
              <w:rPr>
                <w:noProof/>
              </w:rPr>
              <w:fldChar w:fldCharType="end"/>
            </w:r>
          </w:hyperlink>
        </w:p>
        <w:p w14:paraId="2646095B" w14:textId="77777777" w:rsidR="00DA0073" w:rsidRDefault="00DA0073">
          <w:pPr>
            <w:pStyle w:val="TOC2"/>
            <w:tabs>
              <w:tab w:val="right" w:leader="dot" w:pos="9350"/>
            </w:tabs>
            <w:rPr>
              <w:noProof/>
            </w:rPr>
          </w:pPr>
          <w:hyperlink w:anchor="_Toc233629914" w:history="1">
            <w:r w:rsidRPr="000E1603">
              <w:rPr>
                <w:rStyle w:val="Hyperlink"/>
                <w:noProof/>
              </w:rPr>
              <w:t>6.1 Testing Strategy</w:t>
            </w:r>
            <w:r>
              <w:rPr>
                <w:noProof/>
              </w:rPr>
              <w:tab/>
            </w:r>
            <w:r>
              <w:rPr>
                <w:noProof/>
              </w:rPr>
              <w:fldChar w:fldCharType="begin"/>
            </w:r>
            <w:r>
              <w:rPr>
                <w:noProof/>
              </w:rPr>
              <w:instrText xml:space="preserve"> PAGEREF _Toc233629914 \h </w:instrText>
            </w:r>
            <w:r>
              <w:rPr>
                <w:noProof/>
              </w:rPr>
            </w:r>
            <w:r>
              <w:rPr>
                <w:noProof/>
              </w:rPr>
              <w:fldChar w:fldCharType="separate"/>
            </w:r>
            <w:r>
              <w:rPr>
                <w:noProof/>
              </w:rPr>
              <w:t>45</w:t>
            </w:r>
            <w:r>
              <w:rPr>
                <w:noProof/>
              </w:rPr>
              <w:fldChar w:fldCharType="end"/>
            </w:r>
          </w:hyperlink>
        </w:p>
        <w:p w14:paraId="67E1AFC3" w14:textId="77777777" w:rsidR="00DA0073" w:rsidRDefault="00DA0073">
          <w:pPr>
            <w:pStyle w:val="TOC2"/>
            <w:tabs>
              <w:tab w:val="right" w:leader="dot" w:pos="9350"/>
            </w:tabs>
            <w:rPr>
              <w:noProof/>
            </w:rPr>
          </w:pPr>
          <w:hyperlink w:anchor="_Toc233629915" w:history="1">
            <w:r w:rsidRPr="000E1603">
              <w:rPr>
                <w:rStyle w:val="Hyperlink"/>
                <w:noProof/>
              </w:rPr>
              <w:t>6.2 Validating the Research Methodology</w:t>
            </w:r>
            <w:r>
              <w:rPr>
                <w:noProof/>
              </w:rPr>
              <w:tab/>
            </w:r>
            <w:r>
              <w:rPr>
                <w:noProof/>
              </w:rPr>
              <w:fldChar w:fldCharType="begin"/>
            </w:r>
            <w:r>
              <w:rPr>
                <w:noProof/>
              </w:rPr>
              <w:instrText xml:space="preserve"> PAGEREF _Toc233629915 \h </w:instrText>
            </w:r>
            <w:r>
              <w:rPr>
                <w:noProof/>
              </w:rPr>
            </w:r>
            <w:r>
              <w:rPr>
                <w:noProof/>
              </w:rPr>
              <w:fldChar w:fldCharType="separate"/>
            </w:r>
            <w:r>
              <w:rPr>
                <w:noProof/>
              </w:rPr>
              <w:t>45</w:t>
            </w:r>
            <w:r>
              <w:rPr>
                <w:noProof/>
              </w:rPr>
              <w:fldChar w:fldCharType="end"/>
            </w:r>
          </w:hyperlink>
        </w:p>
        <w:p w14:paraId="5820C586" w14:textId="77777777" w:rsidR="00DA0073" w:rsidRDefault="00DA0073">
          <w:pPr>
            <w:pStyle w:val="TOC3"/>
            <w:tabs>
              <w:tab w:val="right" w:leader="dot" w:pos="9350"/>
            </w:tabs>
            <w:rPr>
              <w:noProof/>
            </w:rPr>
          </w:pPr>
          <w:hyperlink w:anchor="_Toc233629916" w:history="1">
            <w:r w:rsidRPr="000E1603">
              <w:rPr>
                <w:rStyle w:val="Hyperlink"/>
                <w:noProof/>
              </w:rPr>
              <w:t>6.2.1 Triangulating Sources</w:t>
            </w:r>
            <w:r>
              <w:rPr>
                <w:noProof/>
              </w:rPr>
              <w:tab/>
            </w:r>
            <w:r>
              <w:rPr>
                <w:noProof/>
              </w:rPr>
              <w:fldChar w:fldCharType="begin"/>
            </w:r>
            <w:r>
              <w:rPr>
                <w:noProof/>
              </w:rPr>
              <w:instrText xml:space="preserve"> PAGEREF _Toc233629916 \h </w:instrText>
            </w:r>
            <w:r>
              <w:rPr>
                <w:noProof/>
              </w:rPr>
            </w:r>
            <w:r>
              <w:rPr>
                <w:noProof/>
              </w:rPr>
              <w:fldChar w:fldCharType="separate"/>
            </w:r>
            <w:r>
              <w:rPr>
                <w:noProof/>
              </w:rPr>
              <w:t>45</w:t>
            </w:r>
            <w:r>
              <w:rPr>
                <w:noProof/>
              </w:rPr>
              <w:fldChar w:fldCharType="end"/>
            </w:r>
          </w:hyperlink>
        </w:p>
        <w:p w14:paraId="7C467EEA" w14:textId="77777777" w:rsidR="00DA0073" w:rsidRDefault="00DA0073">
          <w:pPr>
            <w:pStyle w:val="TOC3"/>
            <w:tabs>
              <w:tab w:val="right" w:leader="dot" w:pos="9350"/>
            </w:tabs>
            <w:rPr>
              <w:noProof/>
            </w:rPr>
          </w:pPr>
          <w:hyperlink w:anchor="_Toc233629917" w:history="1">
            <w:r w:rsidRPr="000E1603">
              <w:rPr>
                <w:rStyle w:val="Hyperlink"/>
                <w:noProof/>
              </w:rPr>
              <w:t>6.2.2 Checking Interview Validity</w:t>
            </w:r>
            <w:r>
              <w:rPr>
                <w:noProof/>
              </w:rPr>
              <w:tab/>
            </w:r>
            <w:r>
              <w:rPr>
                <w:noProof/>
              </w:rPr>
              <w:fldChar w:fldCharType="begin"/>
            </w:r>
            <w:r>
              <w:rPr>
                <w:noProof/>
              </w:rPr>
              <w:instrText xml:space="preserve"> PAGEREF _Toc233629917 \h </w:instrText>
            </w:r>
            <w:r>
              <w:rPr>
                <w:noProof/>
              </w:rPr>
            </w:r>
            <w:r>
              <w:rPr>
                <w:noProof/>
              </w:rPr>
              <w:fldChar w:fldCharType="separate"/>
            </w:r>
            <w:r>
              <w:rPr>
                <w:noProof/>
              </w:rPr>
              <w:t>45</w:t>
            </w:r>
            <w:r>
              <w:rPr>
                <w:noProof/>
              </w:rPr>
              <w:fldChar w:fldCharType="end"/>
            </w:r>
          </w:hyperlink>
        </w:p>
        <w:p w14:paraId="377FE406" w14:textId="77777777" w:rsidR="00DA0073" w:rsidRDefault="00DA0073">
          <w:pPr>
            <w:pStyle w:val="TOC2"/>
            <w:tabs>
              <w:tab w:val="right" w:leader="dot" w:pos="9350"/>
            </w:tabs>
            <w:rPr>
              <w:noProof/>
            </w:rPr>
          </w:pPr>
          <w:hyperlink w:anchor="_Toc233629918" w:history="1">
            <w:r w:rsidRPr="000E1603">
              <w:rPr>
                <w:rStyle w:val="Hyperlink"/>
                <w:noProof/>
              </w:rPr>
              <w:t>6.3 Validating the Conceptual System Design</w:t>
            </w:r>
            <w:r>
              <w:rPr>
                <w:noProof/>
              </w:rPr>
              <w:tab/>
            </w:r>
            <w:r>
              <w:rPr>
                <w:noProof/>
              </w:rPr>
              <w:fldChar w:fldCharType="begin"/>
            </w:r>
            <w:r>
              <w:rPr>
                <w:noProof/>
              </w:rPr>
              <w:instrText xml:space="preserve"> PAGEREF _Toc233629918 \h </w:instrText>
            </w:r>
            <w:r>
              <w:rPr>
                <w:noProof/>
              </w:rPr>
            </w:r>
            <w:r>
              <w:rPr>
                <w:noProof/>
              </w:rPr>
              <w:fldChar w:fldCharType="separate"/>
            </w:r>
            <w:r>
              <w:rPr>
                <w:noProof/>
              </w:rPr>
              <w:t>45</w:t>
            </w:r>
            <w:r>
              <w:rPr>
                <w:noProof/>
              </w:rPr>
              <w:fldChar w:fldCharType="end"/>
            </w:r>
          </w:hyperlink>
        </w:p>
        <w:p w14:paraId="405B8E53" w14:textId="77777777" w:rsidR="00DA0073" w:rsidRDefault="00DA0073">
          <w:pPr>
            <w:pStyle w:val="TOC2"/>
            <w:tabs>
              <w:tab w:val="right" w:leader="dot" w:pos="9350"/>
            </w:tabs>
            <w:rPr>
              <w:noProof/>
            </w:rPr>
          </w:pPr>
          <w:hyperlink w:anchor="_Toc233629919" w:history="1">
            <w:r w:rsidRPr="000E1603">
              <w:rPr>
                <w:rStyle w:val="Hyperlink"/>
                <w:noProof/>
              </w:rPr>
              <w:t>6.4 Tracing the Algorithmic Logic</w:t>
            </w:r>
            <w:r>
              <w:rPr>
                <w:noProof/>
              </w:rPr>
              <w:tab/>
            </w:r>
            <w:r>
              <w:rPr>
                <w:noProof/>
              </w:rPr>
              <w:fldChar w:fldCharType="begin"/>
            </w:r>
            <w:r>
              <w:rPr>
                <w:noProof/>
              </w:rPr>
              <w:instrText xml:space="preserve"> PAGEREF _Toc233629919 \h </w:instrText>
            </w:r>
            <w:r>
              <w:rPr>
                <w:noProof/>
              </w:rPr>
            </w:r>
            <w:r>
              <w:rPr>
                <w:noProof/>
              </w:rPr>
              <w:fldChar w:fldCharType="separate"/>
            </w:r>
            <w:r>
              <w:rPr>
                <w:noProof/>
              </w:rPr>
              <w:t>46</w:t>
            </w:r>
            <w:r>
              <w:rPr>
                <w:noProof/>
              </w:rPr>
              <w:fldChar w:fldCharType="end"/>
            </w:r>
          </w:hyperlink>
        </w:p>
        <w:p w14:paraId="136FDF52" w14:textId="77777777" w:rsidR="00DA0073" w:rsidRDefault="00DA0073">
          <w:pPr>
            <w:pStyle w:val="TOC2"/>
            <w:tabs>
              <w:tab w:val="right" w:leader="dot" w:pos="9350"/>
            </w:tabs>
            <w:rPr>
              <w:noProof/>
            </w:rPr>
          </w:pPr>
          <w:hyperlink w:anchor="_Toc233629920" w:history="1">
            <w:r w:rsidRPr="000E1603">
              <w:rPr>
                <w:rStyle w:val="Hyperlink"/>
                <w:noProof/>
              </w:rPr>
              <w:t>6.5 Checking Module Integration</w:t>
            </w:r>
            <w:r>
              <w:rPr>
                <w:noProof/>
              </w:rPr>
              <w:tab/>
            </w:r>
            <w:r>
              <w:rPr>
                <w:noProof/>
              </w:rPr>
              <w:fldChar w:fldCharType="begin"/>
            </w:r>
            <w:r>
              <w:rPr>
                <w:noProof/>
              </w:rPr>
              <w:instrText xml:space="preserve"> PAGEREF _Toc233629920 \h </w:instrText>
            </w:r>
            <w:r>
              <w:rPr>
                <w:noProof/>
              </w:rPr>
            </w:r>
            <w:r>
              <w:rPr>
                <w:noProof/>
              </w:rPr>
              <w:fldChar w:fldCharType="separate"/>
            </w:r>
            <w:r>
              <w:rPr>
                <w:noProof/>
              </w:rPr>
              <w:t>46</w:t>
            </w:r>
            <w:r>
              <w:rPr>
                <w:noProof/>
              </w:rPr>
              <w:fldChar w:fldCharType="end"/>
            </w:r>
          </w:hyperlink>
        </w:p>
        <w:p w14:paraId="45D7061C" w14:textId="77777777" w:rsidR="00DA0073" w:rsidRDefault="00DA0073">
          <w:pPr>
            <w:pStyle w:val="TOC2"/>
            <w:tabs>
              <w:tab w:val="right" w:leader="dot" w:pos="9350"/>
            </w:tabs>
            <w:rPr>
              <w:noProof/>
            </w:rPr>
          </w:pPr>
          <w:hyperlink w:anchor="_Toc233629921" w:history="1">
            <w:r w:rsidRPr="000E1603">
              <w:rPr>
                <w:rStyle w:val="Hyperlink"/>
                <w:noProof/>
              </w:rPr>
              <w:t>6.6 Checking the System as a Whole</w:t>
            </w:r>
            <w:r>
              <w:rPr>
                <w:noProof/>
              </w:rPr>
              <w:tab/>
            </w:r>
            <w:r>
              <w:rPr>
                <w:noProof/>
              </w:rPr>
              <w:fldChar w:fldCharType="begin"/>
            </w:r>
            <w:r>
              <w:rPr>
                <w:noProof/>
              </w:rPr>
              <w:instrText xml:space="preserve"> PAGEREF _Toc233629921 \h </w:instrText>
            </w:r>
            <w:r>
              <w:rPr>
                <w:noProof/>
              </w:rPr>
            </w:r>
            <w:r>
              <w:rPr>
                <w:noProof/>
              </w:rPr>
              <w:fldChar w:fldCharType="separate"/>
            </w:r>
            <w:r>
              <w:rPr>
                <w:noProof/>
              </w:rPr>
              <w:t>47</w:t>
            </w:r>
            <w:r>
              <w:rPr>
                <w:noProof/>
              </w:rPr>
              <w:fldChar w:fldCharType="end"/>
            </w:r>
          </w:hyperlink>
        </w:p>
        <w:p w14:paraId="65123849" w14:textId="77777777" w:rsidR="00DA0073" w:rsidRDefault="00DA0073">
          <w:pPr>
            <w:pStyle w:val="TOC2"/>
            <w:tabs>
              <w:tab w:val="right" w:leader="dot" w:pos="9350"/>
            </w:tabs>
            <w:rPr>
              <w:noProof/>
            </w:rPr>
          </w:pPr>
          <w:hyperlink w:anchor="_Toc233629922" w:history="1">
            <w:r w:rsidRPr="000E1603">
              <w:rPr>
                <w:rStyle w:val="Hyperlink"/>
                <w:noProof/>
              </w:rPr>
              <w:t>6.7 Gaps Identified</w:t>
            </w:r>
            <w:r>
              <w:rPr>
                <w:noProof/>
              </w:rPr>
              <w:tab/>
            </w:r>
            <w:r>
              <w:rPr>
                <w:noProof/>
              </w:rPr>
              <w:fldChar w:fldCharType="begin"/>
            </w:r>
            <w:r>
              <w:rPr>
                <w:noProof/>
              </w:rPr>
              <w:instrText xml:space="preserve"> PAGEREF _Toc233629922 \h </w:instrText>
            </w:r>
            <w:r>
              <w:rPr>
                <w:noProof/>
              </w:rPr>
            </w:r>
            <w:r>
              <w:rPr>
                <w:noProof/>
              </w:rPr>
              <w:fldChar w:fldCharType="separate"/>
            </w:r>
            <w:r>
              <w:rPr>
                <w:noProof/>
              </w:rPr>
              <w:t>47</w:t>
            </w:r>
            <w:r>
              <w:rPr>
                <w:noProof/>
              </w:rPr>
              <w:fldChar w:fldCharType="end"/>
            </w:r>
          </w:hyperlink>
        </w:p>
        <w:p w14:paraId="070639BD" w14:textId="77777777" w:rsidR="00DA0073" w:rsidRDefault="00DA0073">
          <w:pPr>
            <w:pStyle w:val="TOC2"/>
            <w:tabs>
              <w:tab w:val="right" w:leader="dot" w:pos="9350"/>
            </w:tabs>
            <w:rPr>
              <w:noProof/>
            </w:rPr>
          </w:pPr>
          <w:hyperlink w:anchor="_Toc233629923" w:history="1">
            <w:r w:rsidRPr="000E1603">
              <w:rPr>
                <w:rStyle w:val="Hyperlink"/>
                <w:noProof/>
              </w:rPr>
              <w:t>6.8 Summary</w:t>
            </w:r>
            <w:r>
              <w:rPr>
                <w:noProof/>
              </w:rPr>
              <w:tab/>
            </w:r>
            <w:r>
              <w:rPr>
                <w:noProof/>
              </w:rPr>
              <w:fldChar w:fldCharType="begin"/>
            </w:r>
            <w:r>
              <w:rPr>
                <w:noProof/>
              </w:rPr>
              <w:instrText xml:space="preserve"> PAGEREF _Toc233629923 \h </w:instrText>
            </w:r>
            <w:r>
              <w:rPr>
                <w:noProof/>
              </w:rPr>
            </w:r>
            <w:r>
              <w:rPr>
                <w:noProof/>
              </w:rPr>
              <w:fldChar w:fldCharType="separate"/>
            </w:r>
            <w:r>
              <w:rPr>
                <w:noProof/>
              </w:rPr>
              <w:t>47</w:t>
            </w:r>
            <w:r>
              <w:rPr>
                <w:noProof/>
              </w:rPr>
              <w:fldChar w:fldCharType="end"/>
            </w:r>
          </w:hyperlink>
        </w:p>
        <w:p w14:paraId="14E1CCBF" w14:textId="77777777" w:rsidR="00DA0073" w:rsidRDefault="00DA0073">
          <w:pPr>
            <w:pStyle w:val="TOC1"/>
            <w:tabs>
              <w:tab w:val="right" w:leader="dot" w:pos="9350"/>
            </w:tabs>
            <w:rPr>
              <w:noProof/>
            </w:rPr>
          </w:pPr>
          <w:hyperlink w:anchor="_Toc233629924" w:history="1">
            <w:r w:rsidRPr="000E1603">
              <w:rPr>
                <w:rStyle w:val="Hyperlink"/>
                <w:noProof/>
              </w:rPr>
              <w:t>Chapter 7: Results &amp; Discussion</w:t>
            </w:r>
            <w:r>
              <w:rPr>
                <w:noProof/>
              </w:rPr>
              <w:tab/>
            </w:r>
            <w:r>
              <w:rPr>
                <w:noProof/>
              </w:rPr>
              <w:fldChar w:fldCharType="begin"/>
            </w:r>
            <w:r>
              <w:rPr>
                <w:noProof/>
              </w:rPr>
              <w:instrText xml:space="preserve"> PAGEREF _Toc233629924 \h </w:instrText>
            </w:r>
            <w:r>
              <w:rPr>
                <w:noProof/>
              </w:rPr>
            </w:r>
            <w:r>
              <w:rPr>
                <w:noProof/>
              </w:rPr>
              <w:fldChar w:fldCharType="separate"/>
            </w:r>
            <w:r>
              <w:rPr>
                <w:noProof/>
              </w:rPr>
              <w:t>48</w:t>
            </w:r>
            <w:r>
              <w:rPr>
                <w:noProof/>
              </w:rPr>
              <w:fldChar w:fldCharType="end"/>
            </w:r>
          </w:hyperlink>
        </w:p>
        <w:p w14:paraId="357880FF" w14:textId="77777777" w:rsidR="00DA0073" w:rsidRDefault="00DA0073">
          <w:pPr>
            <w:pStyle w:val="TOC2"/>
            <w:tabs>
              <w:tab w:val="right" w:leader="dot" w:pos="9350"/>
            </w:tabs>
            <w:rPr>
              <w:noProof/>
            </w:rPr>
          </w:pPr>
          <w:hyperlink w:anchor="_Toc233629925" w:history="1">
            <w:r w:rsidRPr="000E1603">
              <w:rPr>
                <w:rStyle w:val="Hyperlink"/>
                <w:noProof/>
              </w:rPr>
              <w:t>7.1 Overview of the Primary Research</w:t>
            </w:r>
            <w:r>
              <w:rPr>
                <w:noProof/>
              </w:rPr>
              <w:tab/>
            </w:r>
            <w:r>
              <w:rPr>
                <w:noProof/>
              </w:rPr>
              <w:fldChar w:fldCharType="begin"/>
            </w:r>
            <w:r>
              <w:rPr>
                <w:noProof/>
              </w:rPr>
              <w:instrText xml:space="preserve"> PAGEREF _Toc233629925 \h </w:instrText>
            </w:r>
            <w:r>
              <w:rPr>
                <w:noProof/>
              </w:rPr>
            </w:r>
            <w:r>
              <w:rPr>
                <w:noProof/>
              </w:rPr>
              <w:fldChar w:fldCharType="separate"/>
            </w:r>
            <w:r>
              <w:rPr>
                <w:noProof/>
              </w:rPr>
              <w:t>48</w:t>
            </w:r>
            <w:r>
              <w:rPr>
                <w:noProof/>
              </w:rPr>
              <w:fldChar w:fldCharType="end"/>
            </w:r>
          </w:hyperlink>
        </w:p>
        <w:p w14:paraId="6AF986A8" w14:textId="77777777" w:rsidR="00DA0073" w:rsidRDefault="00DA0073">
          <w:pPr>
            <w:pStyle w:val="TOC2"/>
            <w:tabs>
              <w:tab w:val="right" w:leader="dot" w:pos="9350"/>
            </w:tabs>
            <w:rPr>
              <w:noProof/>
            </w:rPr>
          </w:pPr>
          <w:hyperlink w:anchor="_Toc233629926" w:history="1">
            <w:r w:rsidRPr="000E1603">
              <w:rPr>
                <w:rStyle w:val="Hyperlink"/>
                <w:noProof/>
              </w:rPr>
              <w:t>7.2 Interview Approach</w:t>
            </w:r>
            <w:r>
              <w:rPr>
                <w:noProof/>
              </w:rPr>
              <w:tab/>
            </w:r>
            <w:r>
              <w:rPr>
                <w:noProof/>
              </w:rPr>
              <w:fldChar w:fldCharType="begin"/>
            </w:r>
            <w:r>
              <w:rPr>
                <w:noProof/>
              </w:rPr>
              <w:instrText xml:space="preserve"> PAGEREF _Toc233629926 \h </w:instrText>
            </w:r>
            <w:r>
              <w:rPr>
                <w:noProof/>
              </w:rPr>
            </w:r>
            <w:r>
              <w:rPr>
                <w:noProof/>
              </w:rPr>
              <w:fldChar w:fldCharType="separate"/>
            </w:r>
            <w:r>
              <w:rPr>
                <w:noProof/>
              </w:rPr>
              <w:t>48</w:t>
            </w:r>
            <w:r>
              <w:rPr>
                <w:noProof/>
              </w:rPr>
              <w:fldChar w:fldCharType="end"/>
            </w:r>
          </w:hyperlink>
        </w:p>
        <w:p w14:paraId="01AFDAF0" w14:textId="77777777" w:rsidR="00DA0073" w:rsidRDefault="00DA0073">
          <w:pPr>
            <w:pStyle w:val="TOC3"/>
            <w:tabs>
              <w:tab w:val="right" w:leader="dot" w:pos="9350"/>
            </w:tabs>
            <w:rPr>
              <w:noProof/>
            </w:rPr>
          </w:pPr>
          <w:hyperlink w:anchor="_Toc233629927" w:history="1">
            <w:r w:rsidRPr="000E1603">
              <w:rPr>
                <w:rStyle w:val="Hyperlink"/>
                <w:noProof/>
              </w:rPr>
              <w:t>7.2.1 Core Questions</w:t>
            </w:r>
            <w:r>
              <w:rPr>
                <w:noProof/>
              </w:rPr>
              <w:tab/>
            </w:r>
            <w:r>
              <w:rPr>
                <w:noProof/>
              </w:rPr>
              <w:fldChar w:fldCharType="begin"/>
            </w:r>
            <w:r>
              <w:rPr>
                <w:noProof/>
              </w:rPr>
              <w:instrText xml:space="preserve"> PAGEREF _Toc233629927 \h </w:instrText>
            </w:r>
            <w:r>
              <w:rPr>
                <w:noProof/>
              </w:rPr>
            </w:r>
            <w:r>
              <w:rPr>
                <w:noProof/>
              </w:rPr>
              <w:fldChar w:fldCharType="separate"/>
            </w:r>
            <w:r>
              <w:rPr>
                <w:noProof/>
              </w:rPr>
              <w:t>48</w:t>
            </w:r>
            <w:r>
              <w:rPr>
                <w:noProof/>
              </w:rPr>
              <w:fldChar w:fldCharType="end"/>
            </w:r>
          </w:hyperlink>
        </w:p>
        <w:p w14:paraId="526EDF0F" w14:textId="77777777" w:rsidR="00DA0073" w:rsidRDefault="00DA0073">
          <w:pPr>
            <w:pStyle w:val="TOC2"/>
            <w:tabs>
              <w:tab w:val="right" w:leader="dot" w:pos="9350"/>
            </w:tabs>
            <w:rPr>
              <w:noProof/>
            </w:rPr>
          </w:pPr>
          <w:hyperlink w:anchor="_Toc233629928" w:history="1">
            <w:r w:rsidRPr="000E1603">
              <w:rPr>
                <w:rStyle w:val="Hyperlink"/>
                <w:noProof/>
              </w:rPr>
              <w:t>7.3 What Came Back From the Interviews</w:t>
            </w:r>
            <w:r>
              <w:rPr>
                <w:noProof/>
              </w:rPr>
              <w:tab/>
            </w:r>
            <w:r>
              <w:rPr>
                <w:noProof/>
              </w:rPr>
              <w:fldChar w:fldCharType="begin"/>
            </w:r>
            <w:r>
              <w:rPr>
                <w:noProof/>
              </w:rPr>
              <w:instrText xml:space="preserve"> PAGEREF _Toc233629928 \h </w:instrText>
            </w:r>
            <w:r>
              <w:rPr>
                <w:noProof/>
              </w:rPr>
            </w:r>
            <w:r>
              <w:rPr>
                <w:noProof/>
              </w:rPr>
              <w:fldChar w:fldCharType="separate"/>
            </w:r>
            <w:r>
              <w:rPr>
                <w:noProof/>
              </w:rPr>
              <w:t>48</w:t>
            </w:r>
            <w:r>
              <w:rPr>
                <w:noProof/>
              </w:rPr>
              <w:fldChar w:fldCharType="end"/>
            </w:r>
          </w:hyperlink>
        </w:p>
        <w:p w14:paraId="0270334C" w14:textId="77777777" w:rsidR="00DA0073" w:rsidRDefault="00DA0073">
          <w:pPr>
            <w:pStyle w:val="TOC2"/>
            <w:tabs>
              <w:tab w:val="right" w:leader="dot" w:pos="9350"/>
            </w:tabs>
            <w:rPr>
              <w:noProof/>
            </w:rPr>
          </w:pPr>
          <w:hyperlink w:anchor="_Toc233629929" w:history="1">
            <w:r w:rsidRPr="000E1603">
              <w:rPr>
                <w:rStyle w:val="Hyperlink"/>
                <w:noProof/>
              </w:rPr>
              <w:t>7.4 Discussion of Interview Findings</w:t>
            </w:r>
            <w:r>
              <w:rPr>
                <w:noProof/>
              </w:rPr>
              <w:tab/>
            </w:r>
            <w:r>
              <w:rPr>
                <w:noProof/>
              </w:rPr>
              <w:fldChar w:fldCharType="begin"/>
            </w:r>
            <w:r>
              <w:rPr>
                <w:noProof/>
              </w:rPr>
              <w:instrText xml:space="preserve"> PAGEREF _Toc233629929 \h </w:instrText>
            </w:r>
            <w:r>
              <w:rPr>
                <w:noProof/>
              </w:rPr>
            </w:r>
            <w:r>
              <w:rPr>
                <w:noProof/>
              </w:rPr>
              <w:fldChar w:fldCharType="separate"/>
            </w:r>
            <w:r>
              <w:rPr>
                <w:noProof/>
              </w:rPr>
              <w:t>49</w:t>
            </w:r>
            <w:r>
              <w:rPr>
                <w:noProof/>
              </w:rPr>
              <w:fldChar w:fldCharType="end"/>
            </w:r>
          </w:hyperlink>
        </w:p>
        <w:p w14:paraId="256CA3DB" w14:textId="77777777" w:rsidR="00DA0073" w:rsidRDefault="00DA0073">
          <w:pPr>
            <w:pStyle w:val="TOC2"/>
            <w:tabs>
              <w:tab w:val="right" w:leader="dot" w:pos="9350"/>
            </w:tabs>
            <w:rPr>
              <w:noProof/>
            </w:rPr>
          </w:pPr>
          <w:hyperlink w:anchor="_Toc233629930" w:history="1">
            <w:r w:rsidRPr="000E1603">
              <w:rPr>
                <w:rStyle w:val="Hyperlink"/>
                <w:noProof/>
              </w:rPr>
              <w:t>7.5 Case Patterns</w:t>
            </w:r>
            <w:r>
              <w:rPr>
                <w:noProof/>
              </w:rPr>
              <w:tab/>
            </w:r>
            <w:r>
              <w:rPr>
                <w:noProof/>
              </w:rPr>
              <w:fldChar w:fldCharType="begin"/>
            </w:r>
            <w:r>
              <w:rPr>
                <w:noProof/>
              </w:rPr>
              <w:instrText xml:space="preserve"> PAGEREF _Toc233629930 \h </w:instrText>
            </w:r>
            <w:r>
              <w:rPr>
                <w:noProof/>
              </w:rPr>
            </w:r>
            <w:r>
              <w:rPr>
                <w:noProof/>
              </w:rPr>
              <w:fldChar w:fldCharType="separate"/>
            </w:r>
            <w:r>
              <w:rPr>
                <w:noProof/>
              </w:rPr>
              <w:t>49</w:t>
            </w:r>
            <w:r>
              <w:rPr>
                <w:noProof/>
              </w:rPr>
              <w:fldChar w:fldCharType="end"/>
            </w:r>
          </w:hyperlink>
        </w:p>
        <w:p w14:paraId="53D6D9B5" w14:textId="77777777" w:rsidR="00DA0073" w:rsidRDefault="00DA0073">
          <w:pPr>
            <w:pStyle w:val="TOC3"/>
            <w:tabs>
              <w:tab w:val="right" w:leader="dot" w:pos="9350"/>
            </w:tabs>
            <w:rPr>
              <w:noProof/>
            </w:rPr>
          </w:pPr>
          <w:hyperlink w:anchor="_Toc233629931" w:history="1">
            <w:r w:rsidRPr="000E1603">
              <w:rPr>
                <w:rStyle w:val="Hyperlink"/>
                <w:noProof/>
              </w:rPr>
              <w:t>7.5.1 Pattern A: Large Retail Chain Moving POS and Inventory to the Cloud</w:t>
            </w:r>
            <w:r>
              <w:rPr>
                <w:noProof/>
              </w:rPr>
              <w:tab/>
            </w:r>
            <w:r>
              <w:rPr>
                <w:noProof/>
              </w:rPr>
              <w:fldChar w:fldCharType="begin"/>
            </w:r>
            <w:r>
              <w:rPr>
                <w:noProof/>
              </w:rPr>
              <w:instrText xml:space="preserve"> PAGEREF _Toc233629931 \h </w:instrText>
            </w:r>
            <w:r>
              <w:rPr>
                <w:noProof/>
              </w:rPr>
            </w:r>
            <w:r>
              <w:rPr>
                <w:noProof/>
              </w:rPr>
              <w:fldChar w:fldCharType="separate"/>
            </w:r>
            <w:r>
              <w:rPr>
                <w:noProof/>
              </w:rPr>
              <w:t>49</w:t>
            </w:r>
            <w:r>
              <w:rPr>
                <w:noProof/>
              </w:rPr>
              <w:fldChar w:fldCharType="end"/>
            </w:r>
          </w:hyperlink>
        </w:p>
        <w:p w14:paraId="746ADABA" w14:textId="77777777" w:rsidR="00DA0073" w:rsidRDefault="00DA0073">
          <w:pPr>
            <w:pStyle w:val="TOC3"/>
            <w:tabs>
              <w:tab w:val="right" w:leader="dot" w:pos="9350"/>
            </w:tabs>
            <w:rPr>
              <w:noProof/>
            </w:rPr>
          </w:pPr>
          <w:hyperlink w:anchor="_Toc233629932" w:history="1">
            <w:r w:rsidRPr="000E1603">
              <w:rPr>
                <w:rStyle w:val="Hyperlink"/>
                <w:noProof/>
              </w:rPr>
              <w:t>7.5.2 Pattern B: Mid-Sized Retailer Taking the SaaS-First Route</w:t>
            </w:r>
            <w:r>
              <w:rPr>
                <w:noProof/>
              </w:rPr>
              <w:tab/>
            </w:r>
            <w:r>
              <w:rPr>
                <w:noProof/>
              </w:rPr>
              <w:fldChar w:fldCharType="begin"/>
            </w:r>
            <w:r>
              <w:rPr>
                <w:noProof/>
              </w:rPr>
              <w:instrText xml:space="preserve"> PAGEREF _Toc233629932 \h </w:instrText>
            </w:r>
            <w:r>
              <w:rPr>
                <w:noProof/>
              </w:rPr>
            </w:r>
            <w:r>
              <w:rPr>
                <w:noProof/>
              </w:rPr>
              <w:fldChar w:fldCharType="separate"/>
            </w:r>
            <w:r>
              <w:rPr>
                <w:noProof/>
              </w:rPr>
              <w:t>50</w:t>
            </w:r>
            <w:r>
              <w:rPr>
                <w:noProof/>
              </w:rPr>
              <w:fldChar w:fldCharType="end"/>
            </w:r>
          </w:hyperlink>
        </w:p>
        <w:p w14:paraId="425619F1" w14:textId="77777777" w:rsidR="00DA0073" w:rsidRDefault="00DA0073">
          <w:pPr>
            <w:pStyle w:val="TOC2"/>
            <w:tabs>
              <w:tab w:val="right" w:leader="dot" w:pos="9350"/>
            </w:tabs>
            <w:rPr>
              <w:noProof/>
            </w:rPr>
          </w:pPr>
          <w:hyperlink w:anchor="_Toc233629933" w:history="1">
            <w:r w:rsidRPr="000E1603">
              <w:rPr>
                <w:rStyle w:val="Hyperlink"/>
                <w:noProof/>
              </w:rPr>
              <w:t>7.6 Comparing the Three Major Cloud Providers</w:t>
            </w:r>
            <w:r>
              <w:rPr>
                <w:noProof/>
              </w:rPr>
              <w:tab/>
            </w:r>
            <w:r>
              <w:rPr>
                <w:noProof/>
              </w:rPr>
              <w:fldChar w:fldCharType="begin"/>
            </w:r>
            <w:r>
              <w:rPr>
                <w:noProof/>
              </w:rPr>
              <w:instrText xml:space="preserve"> PAGEREF _Toc233629933 \h </w:instrText>
            </w:r>
            <w:r>
              <w:rPr>
                <w:noProof/>
              </w:rPr>
            </w:r>
            <w:r>
              <w:rPr>
                <w:noProof/>
              </w:rPr>
              <w:fldChar w:fldCharType="separate"/>
            </w:r>
            <w:r>
              <w:rPr>
                <w:noProof/>
              </w:rPr>
              <w:t>50</w:t>
            </w:r>
            <w:r>
              <w:rPr>
                <w:noProof/>
              </w:rPr>
              <w:fldChar w:fldCharType="end"/>
            </w:r>
          </w:hyperlink>
        </w:p>
        <w:p w14:paraId="7C2DFC80" w14:textId="77777777" w:rsidR="00DA0073" w:rsidRDefault="00DA0073">
          <w:pPr>
            <w:pStyle w:val="TOC2"/>
            <w:tabs>
              <w:tab w:val="right" w:leader="dot" w:pos="9350"/>
            </w:tabs>
            <w:rPr>
              <w:noProof/>
            </w:rPr>
          </w:pPr>
          <w:hyperlink w:anchor="_Toc233629934" w:history="1">
            <w:r w:rsidRPr="000E1603">
              <w:rPr>
                <w:rStyle w:val="Hyperlink"/>
                <w:noProof/>
              </w:rPr>
              <w:t>7.7 Performance, Conceptually Speaking</w:t>
            </w:r>
            <w:r>
              <w:rPr>
                <w:noProof/>
              </w:rPr>
              <w:tab/>
            </w:r>
            <w:r>
              <w:rPr>
                <w:noProof/>
              </w:rPr>
              <w:fldChar w:fldCharType="begin"/>
            </w:r>
            <w:r>
              <w:rPr>
                <w:noProof/>
              </w:rPr>
              <w:instrText xml:space="preserve"> PAGEREF _Toc233629934 \h </w:instrText>
            </w:r>
            <w:r>
              <w:rPr>
                <w:noProof/>
              </w:rPr>
            </w:r>
            <w:r>
              <w:rPr>
                <w:noProof/>
              </w:rPr>
              <w:fldChar w:fldCharType="separate"/>
            </w:r>
            <w:r>
              <w:rPr>
                <w:noProof/>
              </w:rPr>
              <w:t>51</w:t>
            </w:r>
            <w:r>
              <w:rPr>
                <w:noProof/>
              </w:rPr>
              <w:fldChar w:fldCharType="end"/>
            </w:r>
          </w:hyperlink>
        </w:p>
        <w:p w14:paraId="0B3CC56C" w14:textId="77777777" w:rsidR="00DA0073" w:rsidRDefault="00DA0073">
          <w:pPr>
            <w:pStyle w:val="TOC2"/>
            <w:tabs>
              <w:tab w:val="right" w:leader="dot" w:pos="9350"/>
            </w:tabs>
            <w:rPr>
              <w:noProof/>
            </w:rPr>
          </w:pPr>
          <w:hyperlink w:anchor="_Toc233629935" w:history="1">
            <w:r w:rsidRPr="000E1603">
              <w:rPr>
                <w:rStyle w:val="Hyperlink"/>
                <w:noProof/>
              </w:rPr>
              <w:t>7.8 On-Premises vs. the Proposed Cloud System</w:t>
            </w:r>
            <w:r>
              <w:rPr>
                <w:noProof/>
              </w:rPr>
              <w:tab/>
            </w:r>
            <w:r>
              <w:rPr>
                <w:noProof/>
              </w:rPr>
              <w:fldChar w:fldCharType="begin"/>
            </w:r>
            <w:r>
              <w:rPr>
                <w:noProof/>
              </w:rPr>
              <w:instrText xml:space="preserve"> PAGEREF _Toc233629935 \h </w:instrText>
            </w:r>
            <w:r>
              <w:rPr>
                <w:noProof/>
              </w:rPr>
            </w:r>
            <w:r>
              <w:rPr>
                <w:noProof/>
              </w:rPr>
              <w:fldChar w:fldCharType="separate"/>
            </w:r>
            <w:r>
              <w:rPr>
                <w:noProof/>
              </w:rPr>
              <w:t>51</w:t>
            </w:r>
            <w:r>
              <w:rPr>
                <w:noProof/>
              </w:rPr>
              <w:fldChar w:fldCharType="end"/>
            </w:r>
          </w:hyperlink>
        </w:p>
        <w:p w14:paraId="356E6AB8" w14:textId="2561E7FC" w:rsidR="00DA0073" w:rsidRDefault="00DA0073">
          <w:pPr>
            <w:pStyle w:val="TOC2"/>
            <w:tabs>
              <w:tab w:val="right" w:leader="dot" w:pos="9350"/>
            </w:tabs>
            <w:rPr>
              <w:noProof/>
            </w:rPr>
          </w:pPr>
          <w:hyperlink w:anchor="_Toc233629936" w:history="1">
            <w:r w:rsidRPr="000E1603">
              <w:rPr>
                <w:rStyle w:val="Hyperlink"/>
                <w:noProof/>
              </w:rPr>
              <w:t>7.9 What This Adds to the Existing Picture</w:t>
            </w:r>
            <w:r>
              <w:rPr>
                <w:noProof/>
              </w:rPr>
              <w:tab/>
            </w:r>
            <w:r>
              <w:rPr>
                <w:noProof/>
              </w:rPr>
              <w:fldChar w:fldCharType="begin"/>
            </w:r>
            <w:r>
              <w:rPr>
                <w:noProof/>
              </w:rPr>
              <w:instrText xml:space="preserve"> PAGEREF _Toc233629936 \h </w:instrText>
            </w:r>
            <w:r>
              <w:rPr>
                <w:noProof/>
              </w:rPr>
            </w:r>
            <w:r>
              <w:rPr>
                <w:noProof/>
              </w:rPr>
              <w:fldChar w:fldCharType="separate"/>
            </w:r>
            <w:r>
              <w:rPr>
                <w:noProof/>
              </w:rPr>
              <w:t>51</w:t>
            </w:r>
            <w:r>
              <w:rPr>
                <w:noProof/>
              </w:rPr>
              <w:fldChar w:fldCharType="end"/>
            </w:r>
          </w:hyperlink>
        </w:p>
        <w:p w14:paraId="6800EE4E" w14:textId="77777777" w:rsidR="00DA0073" w:rsidRDefault="00DA0073">
          <w:pPr>
            <w:pStyle w:val="TOC1"/>
            <w:tabs>
              <w:tab w:val="right" w:leader="dot" w:pos="9350"/>
            </w:tabs>
            <w:rPr>
              <w:noProof/>
            </w:rPr>
          </w:pPr>
          <w:hyperlink w:anchor="_Toc233629937" w:history="1">
            <w:r w:rsidRPr="000E1603">
              <w:rPr>
                <w:rStyle w:val="Hyperlink"/>
                <w:noProof/>
              </w:rPr>
              <w:t>Chapter 8: Conclusion &amp; Future Enhancements</w:t>
            </w:r>
            <w:r>
              <w:rPr>
                <w:noProof/>
              </w:rPr>
              <w:tab/>
            </w:r>
            <w:r>
              <w:rPr>
                <w:noProof/>
              </w:rPr>
              <w:fldChar w:fldCharType="begin"/>
            </w:r>
            <w:r>
              <w:rPr>
                <w:noProof/>
              </w:rPr>
              <w:instrText xml:space="preserve"> PAGEREF _Toc233629937 \h </w:instrText>
            </w:r>
            <w:r>
              <w:rPr>
                <w:noProof/>
              </w:rPr>
            </w:r>
            <w:r>
              <w:rPr>
                <w:noProof/>
              </w:rPr>
              <w:fldChar w:fldCharType="separate"/>
            </w:r>
            <w:r>
              <w:rPr>
                <w:noProof/>
              </w:rPr>
              <w:t>53</w:t>
            </w:r>
            <w:r>
              <w:rPr>
                <w:noProof/>
              </w:rPr>
              <w:fldChar w:fldCharType="end"/>
            </w:r>
          </w:hyperlink>
        </w:p>
        <w:p w14:paraId="06C321E6" w14:textId="77777777" w:rsidR="00DA0073" w:rsidRDefault="00DA0073">
          <w:pPr>
            <w:pStyle w:val="TOC2"/>
            <w:tabs>
              <w:tab w:val="right" w:leader="dot" w:pos="9350"/>
            </w:tabs>
            <w:rPr>
              <w:noProof/>
            </w:rPr>
          </w:pPr>
          <w:hyperlink w:anchor="_Toc233629938" w:history="1">
            <w:r w:rsidRPr="000E1603">
              <w:rPr>
                <w:rStyle w:val="Hyperlink"/>
                <w:noProof/>
              </w:rPr>
              <w:t>8.1 Conclusion</w:t>
            </w:r>
            <w:r>
              <w:rPr>
                <w:noProof/>
              </w:rPr>
              <w:tab/>
            </w:r>
            <w:r>
              <w:rPr>
                <w:noProof/>
              </w:rPr>
              <w:fldChar w:fldCharType="begin"/>
            </w:r>
            <w:r>
              <w:rPr>
                <w:noProof/>
              </w:rPr>
              <w:instrText xml:space="preserve"> PAGEREF _Toc233629938 \h </w:instrText>
            </w:r>
            <w:r>
              <w:rPr>
                <w:noProof/>
              </w:rPr>
            </w:r>
            <w:r>
              <w:rPr>
                <w:noProof/>
              </w:rPr>
              <w:fldChar w:fldCharType="separate"/>
            </w:r>
            <w:r>
              <w:rPr>
                <w:noProof/>
              </w:rPr>
              <w:t>53</w:t>
            </w:r>
            <w:r>
              <w:rPr>
                <w:noProof/>
              </w:rPr>
              <w:fldChar w:fldCharType="end"/>
            </w:r>
          </w:hyperlink>
        </w:p>
        <w:p w14:paraId="06F815D4" w14:textId="77777777" w:rsidR="00DA0073" w:rsidRDefault="00DA0073">
          <w:pPr>
            <w:pStyle w:val="TOC2"/>
            <w:tabs>
              <w:tab w:val="right" w:leader="dot" w:pos="9350"/>
            </w:tabs>
            <w:rPr>
              <w:noProof/>
            </w:rPr>
          </w:pPr>
          <w:hyperlink w:anchor="_Toc233629939" w:history="1">
            <w:r w:rsidRPr="000E1603">
              <w:rPr>
                <w:rStyle w:val="Hyperlink"/>
                <w:noProof/>
              </w:rPr>
              <w:t>8.1.1 What This Project Achieved</w:t>
            </w:r>
            <w:r>
              <w:rPr>
                <w:noProof/>
              </w:rPr>
              <w:tab/>
            </w:r>
            <w:r>
              <w:rPr>
                <w:noProof/>
              </w:rPr>
              <w:fldChar w:fldCharType="begin"/>
            </w:r>
            <w:r>
              <w:rPr>
                <w:noProof/>
              </w:rPr>
              <w:instrText xml:space="preserve"> PAGEREF _Toc233629939 \h </w:instrText>
            </w:r>
            <w:r>
              <w:rPr>
                <w:noProof/>
              </w:rPr>
            </w:r>
            <w:r>
              <w:rPr>
                <w:noProof/>
              </w:rPr>
              <w:fldChar w:fldCharType="separate"/>
            </w:r>
            <w:r>
              <w:rPr>
                <w:noProof/>
              </w:rPr>
              <w:t>53</w:t>
            </w:r>
            <w:r>
              <w:rPr>
                <w:noProof/>
              </w:rPr>
              <w:fldChar w:fldCharType="end"/>
            </w:r>
          </w:hyperlink>
        </w:p>
        <w:p w14:paraId="766A0C00" w14:textId="77777777" w:rsidR="00DA0073" w:rsidRDefault="00DA0073">
          <w:pPr>
            <w:pStyle w:val="TOC2"/>
            <w:tabs>
              <w:tab w:val="right" w:leader="dot" w:pos="9350"/>
            </w:tabs>
            <w:rPr>
              <w:noProof/>
            </w:rPr>
          </w:pPr>
          <w:hyperlink w:anchor="_Toc233629940" w:history="1">
            <w:r w:rsidRPr="000E1603">
              <w:rPr>
                <w:rStyle w:val="Hyperlink"/>
                <w:noProof/>
              </w:rPr>
              <w:t>8.1.2 What I Took Away From This, Technically</w:t>
            </w:r>
            <w:r>
              <w:rPr>
                <w:noProof/>
              </w:rPr>
              <w:tab/>
            </w:r>
            <w:r>
              <w:rPr>
                <w:noProof/>
              </w:rPr>
              <w:fldChar w:fldCharType="begin"/>
            </w:r>
            <w:r>
              <w:rPr>
                <w:noProof/>
              </w:rPr>
              <w:instrText xml:space="preserve"> PAGEREF _Toc233629940 \h </w:instrText>
            </w:r>
            <w:r>
              <w:rPr>
                <w:noProof/>
              </w:rPr>
            </w:r>
            <w:r>
              <w:rPr>
                <w:noProof/>
              </w:rPr>
              <w:fldChar w:fldCharType="separate"/>
            </w:r>
            <w:r>
              <w:rPr>
                <w:noProof/>
              </w:rPr>
              <w:t>54</w:t>
            </w:r>
            <w:r>
              <w:rPr>
                <w:noProof/>
              </w:rPr>
              <w:fldChar w:fldCharType="end"/>
            </w:r>
          </w:hyperlink>
        </w:p>
        <w:p w14:paraId="5D5B5FB9" w14:textId="77777777" w:rsidR="00DA0073" w:rsidRDefault="00DA0073">
          <w:pPr>
            <w:pStyle w:val="TOC2"/>
            <w:tabs>
              <w:tab w:val="right" w:leader="dot" w:pos="9350"/>
            </w:tabs>
            <w:rPr>
              <w:noProof/>
            </w:rPr>
          </w:pPr>
          <w:hyperlink w:anchor="_Toc233629941" w:history="1">
            <w:r w:rsidRPr="000E1603">
              <w:rPr>
                <w:rStyle w:val="Hyperlink"/>
                <w:noProof/>
              </w:rPr>
              <w:t>8.2 Future Scope</w:t>
            </w:r>
            <w:r>
              <w:rPr>
                <w:noProof/>
              </w:rPr>
              <w:tab/>
            </w:r>
            <w:r>
              <w:rPr>
                <w:noProof/>
              </w:rPr>
              <w:fldChar w:fldCharType="begin"/>
            </w:r>
            <w:r>
              <w:rPr>
                <w:noProof/>
              </w:rPr>
              <w:instrText xml:space="preserve"> PAGEREF _Toc233629941 \h </w:instrText>
            </w:r>
            <w:r>
              <w:rPr>
                <w:noProof/>
              </w:rPr>
            </w:r>
            <w:r>
              <w:rPr>
                <w:noProof/>
              </w:rPr>
              <w:fldChar w:fldCharType="separate"/>
            </w:r>
            <w:r>
              <w:rPr>
                <w:noProof/>
              </w:rPr>
              <w:t>54</w:t>
            </w:r>
            <w:r>
              <w:rPr>
                <w:noProof/>
              </w:rPr>
              <w:fldChar w:fldCharType="end"/>
            </w:r>
          </w:hyperlink>
        </w:p>
        <w:p w14:paraId="157422A3" w14:textId="77777777" w:rsidR="00DA0073" w:rsidRDefault="00DA0073">
          <w:pPr>
            <w:pStyle w:val="TOC3"/>
            <w:tabs>
              <w:tab w:val="right" w:leader="dot" w:pos="9350"/>
            </w:tabs>
            <w:rPr>
              <w:noProof/>
            </w:rPr>
          </w:pPr>
          <w:hyperlink w:anchor="_Toc233629942" w:history="1">
            <w:r w:rsidRPr="000E1603">
              <w:rPr>
                <w:rStyle w:val="Hyperlink"/>
                <w:noProof/>
              </w:rPr>
              <w:t>8.2.1 Detailed ERP/SAP Integration Design</w:t>
            </w:r>
            <w:r>
              <w:rPr>
                <w:noProof/>
              </w:rPr>
              <w:tab/>
            </w:r>
            <w:r>
              <w:rPr>
                <w:noProof/>
              </w:rPr>
              <w:fldChar w:fldCharType="begin"/>
            </w:r>
            <w:r>
              <w:rPr>
                <w:noProof/>
              </w:rPr>
              <w:instrText xml:space="preserve"> PAGEREF _Toc233629942 \h </w:instrText>
            </w:r>
            <w:r>
              <w:rPr>
                <w:noProof/>
              </w:rPr>
            </w:r>
            <w:r>
              <w:rPr>
                <w:noProof/>
              </w:rPr>
              <w:fldChar w:fldCharType="separate"/>
            </w:r>
            <w:r>
              <w:rPr>
                <w:noProof/>
              </w:rPr>
              <w:t>54</w:t>
            </w:r>
            <w:r>
              <w:rPr>
                <w:noProof/>
              </w:rPr>
              <w:fldChar w:fldCharType="end"/>
            </w:r>
          </w:hyperlink>
        </w:p>
        <w:p w14:paraId="2361864E" w14:textId="77777777" w:rsidR="00DA0073" w:rsidRDefault="00DA0073">
          <w:pPr>
            <w:pStyle w:val="TOC3"/>
            <w:tabs>
              <w:tab w:val="right" w:leader="dot" w:pos="9350"/>
            </w:tabs>
            <w:rPr>
              <w:noProof/>
            </w:rPr>
          </w:pPr>
          <w:hyperlink w:anchor="_Toc233629943" w:history="1">
            <w:r w:rsidRPr="000E1603">
              <w:rPr>
                <w:rStyle w:val="Hyperlink"/>
                <w:noProof/>
              </w:rPr>
              <w:t>8.2.2 AI-Driven Analytics for Demand Forecasting</w:t>
            </w:r>
            <w:r>
              <w:rPr>
                <w:noProof/>
              </w:rPr>
              <w:tab/>
            </w:r>
            <w:r>
              <w:rPr>
                <w:noProof/>
              </w:rPr>
              <w:fldChar w:fldCharType="begin"/>
            </w:r>
            <w:r>
              <w:rPr>
                <w:noProof/>
              </w:rPr>
              <w:instrText xml:space="preserve"> PAGEREF _Toc233629943 \h </w:instrText>
            </w:r>
            <w:r>
              <w:rPr>
                <w:noProof/>
              </w:rPr>
            </w:r>
            <w:r>
              <w:rPr>
                <w:noProof/>
              </w:rPr>
              <w:fldChar w:fldCharType="separate"/>
            </w:r>
            <w:r>
              <w:rPr>
                <w:noProof/>
              </w:rPr>
              <w:t>54</w:t>
            </w:r>
            <w:r>
              <w:rPr>
                <w:noProof/>
              </w:rPr>
              <w:fldChar w:fldCharType="end"/>
            </w:r>
          </w:hyperlink>
        </w:p>
        <w:p w14:paraId="6F6A35ED" w14:textId="77777777" w:rsidR="00DA0073" w:rsidRDefault="00DA0073">
          <w:pPr>
            <w:pStyle w:val="TOC3"/>
            <w:tabs>
              <w:tab w:val="right" w:leader="dot" w:pos="9350"/>
            </w:tabs>
            <w:rPr>
              <w:noProof/>
            </w:rPr>
          </w:pPr>
          <w:hyperlink w:anchor="_Toc233629944" w:history="1">
            <w:r w:rsidRPr="000E1603">
              <w:rPr>
                <w:rStyle w:val="Hyperlink"/>
                <w:noProof/>
              </w:rPr>
              <w:t>8.2.3 Edge Computing for In-Store Processing</w:t>
            </w:r>
            <w:r>
              <w:rPr>
                <w:noProof/>
              </w:rPr>
              <w:tab/>
            </w:r>
            <w:r>
              <w:rPr>
                <w:noProof/>
              </w:rPr>
              <w:fldChar w:fldCharType="begin"/>
            </w:r>
            <w:r>
              <w:rPr>
                <w:noProof/>
              </w:rPr>
              <w:instrText xml:space="preserve"> PAGEREF _Toc233629944 \h </w:instrText>
            </w:r>
            <w:r>
              <w:rPr>
                <w:noProof/>
              </w:rPr>
            </w:r>
            <w:r>
              <w:rPr>
                <w:noProof/>
              </w:rPr>
              <w:fldChar w:fldCharType="separate"/>
            </w:r>
            <w:r>
              <w:rPr>
                <w:noProof/>
              </w:rPr>
              <w:t>55</w:t>
            </w:r>
            <w:r>
              <w:rPr>
                <w:noProof/>
              </w:rPr>
              <w:fldChar w:fldCharType="end"/>
            </w:r>
          </w:hyperlink>
        </w:p>
        <w:p w14:paraId="58A3ABE6" w14:textId="77777777" w:rsidR="00DA0073" w:rsidRDefault="00DA0073">
          <w:pPr>
            <w:pStyle w:val="TOC3"/>
            <w:tabs>
              <w:tab w:val="right" w:leader="dot" w:pos="9350"/>
            </w:tabs>
            <w:rPr>
              <w:noProof/>
            </w:rPr>
          </w:pPr>
          <w:hyperlink w:anchor="_Toc233629945" w:history="1">
            <w:r w:rsidRPr="000E1603">
              <w:rPr>
                <w:rStyle w:val="Hyperlink"/>
                <w:noProof/>
              </w:rPr>
              <w:t>8.2.4 Extending the Study Beyond Retail</w:t>
            </w:r>
            <w:r>
              <w:rPr>
                <w:noProof/>
              </w:rPr>
              <w:tab/>
            </w:r>
            <w:r>
              <w:rPr>
                <w:noProof/>
              </w:rPr>
              <w:fldChar w:fldCharType="begin"/>
            </w:r>
            <w:r>
              <w:rPr>
                <w:noProof/>
              </w:rPr>
              <w:instrText xml:space="preserve"> PAGEREF _Toc233629945 \h </w:instrText>
            </w:r>
            <w:r>
              <w:rPr>
                <w:noProof/>
              </w:rPr>
            </w:r>
            <w:r>
              <w:rPr>
                <w:noProof/>
              </w:rPr>
              <w:fldChar w:fldCharType="separate"/>
            </w:r>
            <w:r>
              <w:rPr>
                <w:noProof/>
              </w:rPr>
              <w:t>55</w:t>
            </w:r>
            <w:r>
              <w:rPr>
                <w:noProof/>
              </w:rPr>
              <w:fldChar w:fldCharType="end"/>
            </w:r>
          </w:hyperlink>
        </w:p>
        <w:p w14:paraId="1A06787D" w14:textId="77777777" w:rsidR="00DA0073" w:rsidRDefault="00DA0073">
          <w:pPr>
            <w:pStyle w:val="TOC3"/>
            <w:tabs>
              <w:tab w:val="right" w:leader="dot" w:pos="9350"/>
            </w:tabs>
            <w:rPr>
              <w:noProof/>
            </w:rPr>
          </w:pPr>
          <w:hyperlink w:anchor="_Toc233629946" w:history="1">
            <w:r w:rsidRPr="000E1603">
              <w:rPr>
                <w:rStyle w:val="Hyperlink"/>
                <w:noProof/>
              </w:rPr>
              <w:t>8.2.5 A Formal Cost-Benefit Model</w:t>
            </w:r>
            <w:r>
              <w:rPr>
                <w:noProof/>
              </w:rPr>
              <w:tab/>
            </w:r>
            <w:r>
              <w:rPr>
                <w:noProof/>
              </w:rPr>
              <w:fldChar w:fldCharType="begin"/>
            </w:r>
            <w:r>
              <w:rPr>
                <w:noProof/>
              </w:rPr>
              <w:instrText xml:space="preserve"> PAGEREF _Toc233629946 \h </w:instrText>
            </w:r>
            <w:r>
              <w:rPr>
                <w:noProof/>
              </w:rPr>
            </w:r>
            <w:r>
              <w:rPr>
                <w:noProof/>
              </w:rPr>
              <w:fldChar w:fldCharType="separate"/>
            </w:r>
            <w:r>
              <w:rPr>
                <w:noProof/>
              </w:rPr>
              <w:t>55</w:t>
            </w:r>
            <w:r>
              <w:rPr>
                <w:noProof/>
              </w:rPr>
              <w:fldChar w:fldCharType="end"/>
            </w:r>
          </w:hyperlink>
        </w:p>
        <w:p w14:paraId="05491666" w14:textId="77777777" w:rsidR="00DA0073" w:rsidRDefault="00DA0073">
          <w:pPr>
            <w:pStyle w:val="TOC2"/>
            <w:tabs>
              <w:tab w:val="right" w:leader="dot" w:pos="9350"/>
            </w:tabs>
            <w:rPr>
              <w:noProof/>
            </w:rPr>
          </w:pPr>
          <w:hyperlink w:anchor="_Toc233629947" w:history="1">
            <w:r w:rsidRPr="000E1603">
              <w:rPr>
                <w:rStyle w:val="Hyperlink"/>
                <w:noProof/>
              </w:rPr>
              <w:t>8.3 Closing Thoughts</w:t>
            </w:r>
            <w:r>
              <w:rPr>
                <w:noProof/>
              </w:rPr>
              <w:tab/>
            </w:r>
            <w:r>
              <w:rPr>
                <w:noProof/>
              </w:rPr>
              <w:fldChar w:fldCharType="begin"/>
            </w:r>
            <w:r>
              <w:rPr>
                <w:noProof/>
              </w:rPr>
              <w:instrText xml:space="preserve"> PAGEREF _Toc233629947 \h </w:instrText>
            </w:r>
            <w:r>
              <w:rPr>
                <w:noProof/>
              </w:rPr>
            </w:r>
            <w:r>
              <w:rPr>
                <w:noProof/>
              </w:rPr>
              <w:fldChar w:fldCharType="separate"/>
            </w:r>
            <w:r>
              <w:rPr>
                <w:noProof/>
              </w:rPr>
              <w:t>55</w:t>
            </w:r>
            <w:r>
              <w:rPr>
                <w:noProof/>
              </w:rPr>
              <w:fldChar w:fldCharType="end"/>
            </w:r>
          </w:hyperlink>
        </w:p>
        <w:p w14:paraId="5FED095D" w14:textId="77777777" w:rsidR="00DA0073" w:rsidRDefault="00DA0073">
          <w:pPr>
            <w:pStyle w:val="TOC1"/>
            <w:tabs>
              <w:tab w:val="right" w:leader="dot" w:pos="9350"/>
            </w:tabs>
            <w:rPr>
              <w:noProof/>
            </w:rPr>
          </w:pPr>
          <w:hyperlink w:anchor="_Toc233629948" w:history="1">
            <w:r w:rsidRPr="000E1603">
              <w:rPr>
                <w:rStyle w:val="Hyperlink"/>
                <w:noProof/>
              </w:rPr>
              <w:t>Chapter 9: References</w:t>
            </w:r>
            <w:r>
              <w:rPr>
                <w:noProof/>
              </w:rPr>
              <w:tab/>
            </w:r>
            <w:r>
              <w:rPr>
                <w:noProof/>
              </w:rPr>
              <w:fldChar w:fldCharType="begin"/>
            </w:r>
            <w:r>
              <w:rPr>
                <w:noProof/>
              </w:rPr>
              <w:instrText xml:space="preserve"> PAGEREF _Toc233629948 \h </w:instrText>
            </w:r>
            <w:r>
              <w:rPr>
                <w:noProof/>
              </w:rPr>
            </w:r>
            <w:r>
              <w:rPr>
                <w:noProof/>
              </w:rPr>
              <w:fldChar w:fldCharType="separate"/>
            </w:r>
            <w:r>
              <w:rPr>
                <w:noProof/>
              </w:rPr>
              <w:t>56</w:t>
            </w:r>
            <w:r>
              <w:rPr>
                <w:noProof/>
              </w:rPr>
              <w:fldChar w:fldCharType="end"/>
            </w:r>
          </w:hyperlink>
        </w:p>
        <w:p w14:paraId="238D2B79" w14:textId="77777777" w:rsidR="00DA0073" w:rsidRDefault="00DA0073">
          <w:pPr>
            <w:pStyle w:val="TOC1"/>
            <w:tabs>
              <w:tab w:val="right" w:leader="dot" w:pos="9350"/>
            </w:tabs>
            <w:rPr>
              <w:noProof/>
            </w:rPr>
          </w:pPr>
          <w:hyperlink w:anchor="_Toc233629949" w:history="1">
            <w:r w:rsidRPr="000E1603">
              <w:rPr>
                <w:rStyle w:val="Hyperlink"/>
                <w:noProof/>
              </w:rPr>
              <w:t>Chapter 10: Appendices</w:t>
            </w:r>
            <w:r>
              <w:rPr>
                <w:noProof/>
              </w:rPr>
              <w:tab/>
            </w:r>
            <w:r>
              <w:rPr>
                <w:noProof/>
              </w:rPr>
              <w:fldChar w:fldCharType="begin"/>
            </w:r>
            <w:r>
              <w:rPr>
                <w:noProof/>
              </w:rPr>
              <w:instrText xml:space="preserve"> PAGEREF _Toc233629949 \h </w:instrText>
            </w:r>
            <w:r>
              <w:rPr>
                <w:noProof/>
              </w:rPr>
            </w:r>
            <w:r>
              <w:rPr>
                <w:noProof/>
              </w:rPr>
              <w:fldChar w:fldCharType="separate"/>
            </w:r>
            <w:r>
              <w:rPr>
                <w:noProof/>
              </w:rPr>
              <w:t>58</w:t>
            </w:r>
            <w:r>
              <w:rPr>
                <w:noProof/>
              </w:rPr>
              <w:fldChar w:fldCharType="end"/>
            </w:r>
          </w:hyperlink>
        </w:p>
        <w:p w14:paraId="79C99001" w14:textId="77777777" w:rsidR="00DA0073" w:rsidRDefault="00DA0073">
          <w:pPr>
            <w:pStyle w:val="TOC2"/>
            <w:tabs>
              <w:tab w:val="right" w:leader="dot" w:pos="9350"/>
            </w:tabs>
            <w:rPr>
              <w:noProof/>
            </w:rPr>
          </w:pPr>
          <w:hyperlink w:anchor="_Toc233629950" w:history="1">
            <w:r w:rsidRPr="000E1603">
              <w:rPr>
                <w:rStyle w:val="Hyperlink"/>
                <w:noProof/>
              </w:rPr>
              <w:t>Appendix A: Interview Questionnaire</w:t>
            </w:r>
            <w:r>
              <w:rPr>
                <w:noProof/>
              </w:rPr>
              <w:tab/>
            </w:r>
            <w:r>
              <w:rPr>
                <w:noProof/>
              </w:rPr>
              <w:fldChar w:fldCharType="begin"/>
            </w:r>
            <w:r>
              <w:rPr>
                <w:noProof/>
              </w:rPr>
              <w:instrText xml:space="preserve"> PAGEREF _Toc233629950 \h </w:instrText>
            </w:r>
            <w:r>
              <w:rPr>
                <w:noProof/>
              </w:rPr>
            </w:r>
            <w:r>
              <w:rPr>
                <w:noProof/>
              </w:rPr>
              <w:fldChar w:fldCharType="separate"/>
            </w:r>
            <w:r>
              <w:rPr>
                <w:noProof/>
              </w:rPr>
              <w:t>58</w:t>
            </w:r>
            <w:r>
              <w:rPr>
                <w:noProof/>
              </w:rPr>
              <w:fldChar w:fldCharType="end"/>
            </w:r>
          </w:hyperlink>
        </w:p>
        <w:p w14:paraId="44A66867" w14:textId="77777777" w:rsidR="00DA0073" w:rsidRDefault="00DA0073">
          <w:pPr>
            <w:pStyle w:val="TOC2"/>
            <w:tabs>
              <w:tab w:val="right" w:leader="dot" w:pos="9350"/>
            </w:tabs>
            <w:rPr>
              <w:noProof/>
            </w:rPr>
          </w:pPr>
          <w:hyperlink w:anchor="_Toc233629951" w:history="1">
            <w:r w:rsidRPr="000E1603">
              <w:rPr>
                <w:rStyle w:val="Hyperlink"/>
                <w:noProof/>
              </w:rPr>
              <w:t>Appendix B: Database Schema (DDL Reference)</w:t>
            </w:r>
            <w:r>
              <w:rPr>
                <w:noProof/>
              </w:rPr>
              <w:tab/>
            </w:r>
            <w:r>
              <w:rPr>
                <w:noProof/>
              </w:rPr>
              <w:fldChar w:fldCharType="begin"/>
            </w:r>
            <w:r>
              <w:rPr>
                <w:noProof/>
              </w:rPr>
              <w:instrText xml:space="preserve"> PAGEREF _Toc233629951 \h </w:instrText>
            </w:r>
            <w:r>
              <w:rPr>
                <w:noProof/>
              </w:rPr>
            </w:r>
            <w:r>
              <w:rPr>
                <w:noProof/>
              </w:rPr>
              <w:fldChar w:fldCharType="separate"/>
            </w:r>
            <w:r>
              <w:rPr>
                <w:noProof/>
              </w:rPr>
              <w:t>58</w:t>
            </w:r>
            <w:r>
              <w:rPr>
                <w:noProof/>
              </w:rPr>
              <w:fldChar w:fldCharType="end"/>
            </w:r>
          </w:hyperlink>
        </w:p>
        <w:p w14:paraId="3F0022F1" w14:textId="77777777" w:rsidR="00DA0073" w:rsidRDefault="00DA0073">
          <w:pPr>
            <w:pStyle w:val="TOC2"/>
            <w:tabs>
              <w:tab w:val="right" w:leader="dot" w:pos="9350"/>
            </w:tabs>
            <w:rPr>
              <w:noProof/>
            </w:rPr>
          </w:pPr>
          <w:hyperlink w:anchor="_Toc233629952" w:history="1">
            <w:r w:rsidRPr="000E1603">
              <w:rPr>
                <w:rStyle w:val="Hyperlink"/>
                <w:noProof/>
              </w:rPr>
              <w:t>Appendix C: Glossary of Abbreviations</w:t>
            </w:r>
            <w:r>
              <w:rPr>
                <w:noProof/>
              </w:rPr>
              <w:tab/>
            </w:r>
            <w:r>
              <w:rPr>
                <w:noProof/>
              </w:rPr>
              <w:fldChar w:fldCharType="begin"/>
            </w:r>
            <w:r>
              <w:rPr>
                <w:noProof/>
              </w:rPr>
              <w:instrText xml:space="preserve"> PAGEREF _Toc233629952 \h </w:instrText>
            </w:r>
            <w:r>
              <w:rPr>
                <w:noProof/>
              </w:rPr>
            </w:r>
            <w:r>
              <w:rPr>
                <w:noProof/>
              </w:rPr>
              <w:fldChar w:fldCharType="separate"/>
            </w:r>
            <w:r>
              <w:rPr>
                <w:noProof/>
              </w:rPr>
              <w:t>59</w:t>
            </w:r>
            <w:r>
              <w:rPr>
                <w:noProof/>
              </w:rPr>
              <w:fldChar w:fldCharType="end"/>
            </w:r>
          </w:hyperlink>
        </w:p>
        <w:p w14:paraId="03494422" w14:textId="77777777" w:rsidR="00DA0073" w:rsidRDefault="00DA0073">
          <w:pPr>
            <w:pStyle w:val="TOC2"/>
            <w:tabs>
              <w:tab w:val="right" w:leader="dot" w:pos="9350"/>
            </w:tabs>
            <w:rPr>
              <w:noProof/>
            </w:rPr>
          </w:pPr>
          <w:hyperlink w:anchor="_Toc233629953" w:history="1">
            <w:r w:rsidRPr="000E1603">
              <w:rPr>
                <w:rStyle w:val="Hyperlink"/>
                <w:noProof/>
              </w:rPr>
              <w:t>Appendix D: Project Enrollment and Submission Evidence (Qollabb)</w:t>
            </w:r>
            <w:r>
              <w:rPr>
                <w:noProof/>
              </w:rPr>
              <w:tab/>
            </w:r>
            <w:r>
              <w:rPr>
                <w:noProof/>
              </w:rPr>
              <w:fldChar w:fldCharType="begin"/>
            </w:r>
            <w:r>
              <w:rPr>
                <w:noProof/>
              </w:rPr>
              <w:instrText xml:space="preserve"> PAGEREF _Toc233629953 \h </w:instrText>
            </w:r>
            <w:r>
              <w:rPr>
                <w:noProof/>
              </w:rPr>
            </w:r>
            <w:r>
              <w:rPr>
                <w:noProof/>
              </w:rPr>
              <w:fldChar w:fldCharType="separate"/>
            </w:r>
            <w:r>
              <w:rPr>
                <w:noProof/>
              </w:rPr>
              <w:t>60</w:t>
            </w:r>
            <w:r>
              <w:rPr>
                <w:noProof/>
              </w:rPr>
              <w:fldChar w:fldCharType="end"/>
            </w:r>
          </w:hyperlink>
        </w:p>
        <w:p w14:paraId="2CC771E4" w14:textId="77777777" w:rsidR="00DA0073" w:rsidRDefault="00DA0073">
          <w:pPr>
            <w:pStyle w:val="TOC2"/>
            <w:tabs>
              <w:tab w:val="right" w:leader="dot" w:pos="9350"/>
            </w:tabs>
            <w:rPr>
              <w:noProof/>
            </w:rPr>
          </w:pPr>
          <w:hyperlink w:anchor="_Toc233629954" w:history="1">
            <w:r w:rsidRPr="000E1603">
              <w:rPr>
                <w:rStyle w:val="Hyperlink"/>
                <w:noProof/>
              </w:rPr>
              <w:t>Appendix E: User Manual (Conceptual System)</w:t>
            </w:r>
            <w:r>
              <w:rPr>
                <w:noProof/>
              </w:rPr>
              <w:tab/>
            </w:r>
            <w:r>
              <w:rPr>
                <w:noProof/>
              </w:rPr>
              <w:fldChar w:fldCharType="begin"/>
            </w:r>
            <w:r>
              <w:rPr>
                <w:noProof/>
              </w:rPr>
              <w:instrText xml:space="preserve"> PAGEREF _Toc233629954 \h </w:instrText>
            </w:r>
            <w:r>
              <w:rPr>
                <w:noProof/>
              </w:rPr>
            </w:r>
            <w:r>
              <w:rPr>
                <w:noProof/>
              </w:rPr>
              <w:fldChar w:fldCharType="separate"/>
            </w:r>
            <w:r>
              <w:rPr>
                <w:noProof/>
              </w:rPr>
              <w:t>60</w:t>
            </w:r>
            <w:r>
              <w:rPr>
                <w:noProof/>
              </w:rPr>
              <w:fldChar w:fldCharType="end"/>
            </w:r>
          </w:hyperlink>
        </w:p>
        <w:p w14:paraId="7A6911BE" w14:textId="77777777" w:rsidR="00DA0073" w:rsidRDefault="00DA0073">
          <w:pPr>
            <w:pStyle w:val="TOC2"/>
            <w:tabs>
              <w:tab w:val="right" w:leader="dot" w:pos="9350"/>
            </w:tabs>
            <w:rPr>
              <w:noProof/>
            </w:rPr>
          </w:pPr>
          <w:hyperlink w:anchor="_Toc233629955" w:history="1">
            <w:r w:rsidRPr="000E1603">
              <w:rPr>
                <w:rStyle w:val="Hyperlink"/>
                <w:noProof/>
              </w:rPr>
              <w:t>Appendix F: Deployment Guide (Conceptual)</w:t>
            </w:r>
            <w:r>
              <w:rPr>
                <w:noProof/>
              </w:rPr>
              <w:tab/>
            </w:r>
            <w:r>
              <w:rPr>
                <w:noProof/>
              </w:rPr>
              <w:fldChar w:fldCharType="begin"/>
            </w:r>
            <w:r>
              <w:rPr>
                <w:noProof/>
              </w:rPr>
              <w:instrText xml:space="preserve"> PAGEREF _Toc233629955 \h </w:instrText>
            </w:r>
            <w:r>
              <w:rPr>
                <w:noProof/>
              </w:rPr>
            </w:r>
            <w:r>
              <w:rPr>
                <w:noProof/>
              </w:rPr>
              <w:fldChar w:fldCharType="separate"/>
            </w:r>
            <w:r>
              <w:rPr>
                <w:noProof/>
              </w:rPr>
              <w:t>61</w:t>
            </w:r>
            <w:r>
              <w:rPr>
                <w:noProof/>
              </w:rPr>
              <w:fldChar w:fldCharType="end"/>
            </w:r>
          </w:hyperlink>
        </w:p>
        <w:p w14:paraId="2BDA95AB" w14:textId="77777777" w:rsidR="006B58E2" w:rsidRDefault="00000000">
          <w:r>
            <w:fldChar w:fldCharType="end"/>
          </w:r>
        </w:p>
      </w:sdtContent>
    </w:sdt>
    <w:p w14:paraId="7BAC8D78" w14:textId="77777777" w:rsidR="006B58E2" w:rsidRDefault="00000000">
      <w:r>
        <w:br w:type="page"/>
      </w:r>
    </w:p>
    <w:p w14:paraId="25BC3852" w14:textId="77777777" w:rsidR="006B58E2" w:rsidRDefault="00000000">
      <w:pPr>
        <w:pStyle w:val="Heading2"/>
      </w:pPr>
      <w:bookmarkStart w:id="5" w:name="_Toc233629835"/>
      <w:r>
        <w:lastRenderedPageBreak/>
        <w:t>List of Figures</w:t>
      </w:r>
      <w:bookmarkEnd w:id="5"/>
    </w:p>
    <w:p w14:paraId="40C961DA" w14:textId="77777777" w:rsidR="006B58E2" w:rsidRDefault="00000000">
      <w:pPr>
        <w:spacing w:after="100"/>
      </w:pPr>
      <w:r>
        <w:rPr>
          <w:sz w:val="22"/>
          <w:szCs w:val="22"/>
        </w:rPr>
        <w:t>Figure 3.1: Conceptual Cloud Architecture for Retail Business Operations</w:t>
      </w:r>
    </w:p>
    <w:p w14:paraId="08BBCDA7" w14:textId="77777777" w:rsidR="006B58E2" w:rsidRDefault="00000000">
      <w:pPr>
        <w:spacing w:after="100"/>
      </w:pPr>
      <w:r>
        <w:rPr>
          <w:sz w:val="22"/>
          <w:szCs w:val="22"/>
        </w:rPr>
        <w:t>Figure 3.2: DFD Level 0 (Context Diagram) — Cloud-Based Retail System</w:t>
      </w:r>
    </w:p>
    <w:p w14:paraId="27CD30E6" w14:textId="77777777" w:rsidR="006B58E2" w:rsidRDefault="00000000">
      <w:pPr>
        <w:spacing w:after="100"/>
      </w:pPr>
      <w:r>
        <w:rPr>
          <w:sz w:val="22"/>
          <w:szCs w:val="22"/>
        </w:rPr>
        <w:t>Figure 3.3: DFD Level 1 — Process Decomposition of the Cloud-Based Retail System</w:t>
      </w:r>
    </w:p>
    <w:p w14:paraId="05D9A7FF" w14:textId="77777777" w:rsidR="006B58E2" w:rsidRDefault="00000000">
      <w:pPr>
        <w:spacing w:after="100"/>
      </w:pPr>
      <w:r>
        <w:rPr>
          <w:sz w:val="22"/>
          <w:szCs w:val="22"/>
        </w:rPr>
        <w:t>Figure 3.4: Use Case Diagram — Cloud-Based Retail Management System</w:t>
      </w:r>
    </w:p>
    <w:p w14:paraId="0A0E9D35" w14:textId="77777777" w:rsidR="006B58E2" w:rsidRDefault="00000000">
      <w:pPr>
        <w:spacing w:after="100"/>
      </w:pPr>
      <w:r>
        <w:rPr>
          <w:sz w:val="22"/>
          <w:szCs w:val="22"/>
        </w:rPr>
        <w:t>Figure 4.1: Class Diagram — Cloud-Based Retail Management System</w:t>
      </w:r>
    </w:p>
    <w:p w14:paraId="6DB1BD3D" w14:textId="77777777" w:rsidR="006B58E2" w:rsidRDefault="00000000">
      <w:pPr>
        <w:spacing w:after="100"/>
      </w:pPr>
      <w:r>
        <w:rPr>
          <w:sz w:val="22"/>
          <w:szCs w:val="22"/>
        </w:rPr>
        <w:t>Figure 4.2: Sequence Diagram — Point-of-Sale Transaction Flow</w:t>
      </w:r>
    </w:p>
    <w:p w14:paraId="56B5B5D5" w14:textId="77777777" w:rsidR="006B58E2" w:rsidRDefault="00000000">
      <w:pPr>
        <w:spacing w:after="100"/>
      </w:pPr>
      <w:r>
        <w:rPr>
          <w:sz w:val="22"/>
          <w:szCs w:val="22"/>
        </w:rPr>
        <w:t>Figure 4.3: Activity Diagram — Cloud Migration Decision Flow</w:t>
      </w:r>
    </w:p>
    <w:p w14:paraId="140DA325" w14:textId="77777777" w:rsidR="006B58E2" w:rsidRDefault="00000000">
      <w:pPr>
        <w:spacing w:after="100"/>
      </w:pPr>
      <w:r>
        <w:rPr>
          <w:sz w:val="22"/>
          <w:szCs w:val="22"/>
        </w:rPr>
        <w:t>Figure 4.4: Entity-Relationship (ER) Diagram — Retail Cloud Database</w:t>
      </w:r>
    </w:p>
    <w:p w14:paraId="6A387218" w14:textId="77777777" w:rsidR="006B58E2" w:rsidRDefault="00000000">
      <w:pPr>
        <w:spacing w:after="100"/>
      </w:pPr>
      <w:r>
        <w:rPr>
          <w:sz w:val="22"/>
          <w:szCs w:val="22"/>
        </w:rPr>
        <w:t>Figure 4.5: UI/UX Wireframe — Store Manager Dashboard</w:t>
      </w:r>
    </w:p>
    <w:p w14:paraId="127DF0A4" w14:textId="77777777" w:rsidR="006B58E2" w:rsidRDefault="00000000">
      <w:pPr>
        <w:spacing w:after="100"/>
      </w:pPr>
      <w:r>
        <w:rPr>
          <w:sz w:val="22"/>
          <w:szCs w:val="22"/>
        </w:rPr>
        <w:t>Figure 5.1: Qollabb Platform — Project Overview Screen</w:t>
      </w:r>
    </w:p>
    <w:p w14:paraId="048588F7" w14:textId="77777777" w:rsidR="006B58E2" w:rsidRDefault="00000000">
      <w:pPr>
        <w:spacing w:after="100"/>
      </w:pPr>
      <w:r>
        <w:rPr>
          <w:sz w:val="22"/>
          <w:szCs w:val="22"/>
        </w:rPr>
        <w:t>Figure 5.2: Qollabb Platform — Project Milestones Tracking Screen</w:t>
      </w:r>
    </w:p>
    <w:p w14:paraId="11E426DA" w14:textId="77777777" w:rsidR="006B58E2" w:rsidRDefault="00000000">
      <w:pPr>
        <w:spacing w:after="100"/>
      </w:pPr>
      <w:r>
        <w:rPr>
          <w:sz w:val="22"/>
          <w:szCs w:val="22"/>
        </w:rPr>
        <w:t>Figure 5.3: Qollabb Platform — Final Report Submission Interface</w:t>
      </w:r>
    </w:p>
    <w:p w14:paraId="78B338BB" w14:textId="77777777" w:rsidR="006B58E2" w:rsidRDefault="006B58E2">
      <w:pPr>
        <w:spacing w:before="400"/>
      </w:pPr>
    </w:p>
    <w:p w14:paraId="0E945F57" w14:textId="77777777" w:rsidR="006B58E2" w:rsidRDefault="00000000">
      <w:pPr>
        <w:pStyle w:val="Heading2"/>
      </w:pPr>
      <w:bookmarkStart w:id="6" w:name="_Toc233629836"/>
      <w:r>
        <w:t>List of Tables</w:t>
      </w:r>
      <w:bookmarkEnd w:id="6"/>
    </w:p>
    <w:p w14:paraId="6D1A3464" w14:textId="77777777" w:rsidR="006B58E2" w:rsidRDefault="00000000">
      <w:pPr>
        <w:spacing w:after="100"/>
      </w:pPr>
      <w:r>
        <w:rPr>
          <w:sz w:val="22"/>
          <w:szCs w:val="22"/>
        </w:rPr>
        <w:t>Table 3.1: User Requirements by Stakeholder Group</w:t>
      </w:r>
    </w:p>
    <w:p w14:paraId="2158CB7A" w14:textId="77777777" w:rsidR="006B58E2" w:rsidRDefault="00000000">
      <w:pPr>
        <w:spacing w:after="100"/>
      </w:pPr>
      <w:r>
        <w:rPr>
          <w:sz w:val="22"/>
          <w:szCs w:val="22"/>
        </w:rPr>
        <w:t>Table 3.2: Illustrative Cost Comparison — On-Premises vs. Cloud</w:t>
      </w:r>
    </w:p>
    <w:p w14:paraId="6682D791" w14:textId="77777777" w:rsidR="006B58E2" w:rsidRDefault="00000000">
      <w:pPr>
        <w:spacing w:after="100"/>
      </w:pPr>
      <w:r>
        <w:rPr>
          <w:sz w:val="22"/>
          <w:szCs w:val="22"/>
        </w:rPr>
        <w:t>Tables 4.1–4.6: Database Table Structures</w:t>
      </w:r>
    </w:p>
    <w:p w14:paraId="4494C41F" w14:textId="77777777" w:rsidR="006B58E2" w:rsidRDefault="00000000">
      <w:pPr>
        <w:spacing w:after="100"/>
      </w:pPr>
      <w:r>
        <w:rPr>
          <w:sz w:val="22"/>
          <w:szCs w:val="22"/>
        </w:rPr>
        <w:t>Table 4.7: Conceptual API Endpoint Design</w:t>
      </w:r>
    </w:p>
    <w:p w14:paraId="1A34A910" w14:textId="77777777" w:rsidR="006B58E2" w:rsidRDefault="00000000">
      <w:pPr>
        <w:spacing w:after="100"/>
      </w:pPr>
      <w:r>
        <w:rPr>
          <w:sz w:val="22"/>
          <w:szCs w:val="22"/>
        </w:rPr>
        <w:t>Table 5.1: Hardware, Software, and Cloud Service Requirements</w:t>
      </w:r>
    </w:p>
    <w:p w14:paraId="71468F72" w14:textId="77777777" w:rsidR="006B58E2" w:rsidRDefault="00000000">
      <w:pPr>
        <w:spacing w:after="100"/>
      </w:pPr>
      <w:r>
        <w:rPr>
          <w:sz w:val="22"/>
          <w:szCs w:val="22"/>
        </w:rPr>
        <w:t>Table 6.1: System Design Validation Against Requirements</w:t>
      </w:r>
    </w:p>
    <w:p w14:paraId="3AF9F0F1" w14:textId="77777777" w:rsidR="006B58E2" w:rsidRDefault="00000000">
      <w:pPr>
        <w:spacing w:after="100"/>
      </w:pPr>
      <w:r>
        <w:rPr>
          <w:sz w:val="22"/>
          <w:szCs w:val="22"/>
        </w:rPr>
        <w:t>Table 6.2: Conceptual Unit-Level Test Traces</w:t>
      </w:r>
    </w:p>
    <w:p w14:paraId="219D1004" w14:textId="77777777" w:rsidR="006B58E2" w:rsidRDefault="00000000">
      <w:pPr>
        <w:spacing w:after="100"/>
      </w:pPr>
      <w:r>
        <w:rPr>
          <w:sz w:val="22"/>
          <w:szCs w:val="22"/>
        </w:rPr>
        <w:t>Table 7.1: Summary of Interview Findings</w:t>
      </w:r>
    </w:p>
    <w:p w14:paraId="217C215A" w14:textId="77777777" w:rsidR="006B58E2" w:rsidRDefault="00000000">
      <w:pPr>
        <w:spacing w:after="100"/>
      </w:pPr>
      <w:r>
        <w:rPr>
          <w:sz w:val="22"/>
          <w:szCs w:val="22"/>
        </w:rPr>
        <w:t>Table 7.2: Comparative Cloud Provider Evaluation</w:t>
      </w:r>
    </w:p>
    <w:p w14:paraId="32184081" w14:textId="77777777" w:rsidR="006B58E2" w:rsidRDefault="00000000">
      <w:pPr>
        <w:spacing w:after="100"/>
      </w:pPr>
      <w:r>
        <w:rPr>
          <w:sz w:val="22"/>
          <w:szCs w:val="22"/>
        </w:rPr>
        <w:t>Table 7.3: On-Premises vs. Proposed Cloud System</w:t>
      </w:r>
    </w:p>
    <w:p w14:paraId="676F614A" w14:textId="77777777" w:rsidR="006B58E2" w:rsidRDefault="00000000">
      <w:pPr>
        <w:spacing w:after="100"/>
      </w:pPr>
      <w:r>
        <w:rPr>
          <w:sz w:val="22"/>
          <w:szCs w:val="22"/>
        </w:rPr>
        <w:t>Table C.1 (Appendix C): Glossary of Abbreviations</w:t>
      </w:r>
    </w:p>
    <w:p w14:paraId="36F43836" w14:textId="77777777" w:rsidR="006B58E2" w:rsidRDefault="006B58E2">
      <w:pPr>
        <w:spacing w:before="400"/>
      </w:pPr>
    </w:p>
    <w:p w14:paraId="521D51C6" w14:textId="77777777" w:rsidR="006B58E2" w:rsidRDefault="00000000">
      <w:pPr>
        <w:pStyle w:val="Heading2"/>
      </w:pPr>
      <w:bookmarkStart w:id="7" w:name="_Toc233629837"/>
      <w:r>
        <w:t>List of Abbreviations</w:t>
      </w:r>
      <w:bookmarkEnd w:id="7"/>
    </w:p>
    <w:p w14:paraId="49D6F0D2" w14:textId="77777777" w:rsidR="006B58E2" w:rsidRDefault="00000000">
      <w:pPr>
        <w:spacing w:after="200" w:line="360" w:lineRule="auto"/>
        <w:jc w:val="both"/>
      </w:pPr>
      <w:r>
        <w:t>A full glossary of abbreviations used throughout this report appears in Appendix C (Chapter 10).</w:t>
      </w:r>
    </w:p>
    <w:p w14:paraId="55E1849A" w14:textId="77777777" w:rsidR="006B58E2" w:rsidRDefault="00000000">
      <w:pPr>
        <w:pStyle w:val="Heading1"/>
        <w:pageBreakBefore/>
      </w:pPr>
      <w:bookmarkStart w:id="8" w:name="_Toc233629838"/>
      <w:r>
        <w:lastRenderedPageBreak/>
        <w:t>Chapter 1: Introduction</w:t>
      </w:r>
      <w:bookmarkEnd w:id="8"/>
    </w:p>
    <w:p w14:paraId="47A8D964" w14:textId="77777777" w:rsidR="006B58E2" w:rsidRDefault="00000000">
      <w:pPr>
        <w:pStyle w:val="Heading2"/>
      </w:pPr>
      <w:bookmarkStart w:id="9" w:name="_Toc233629839"/>
      <w:r>
        <w:t>1.1 Background</w:t>
      </w:r>
      <w:bookmarkEnd w:id="9"/>
    </w:p>
    <w:p w14:paraId="33A8BC2D" w14:textId="77777777" w:rsidR="006B58E2" w:rsidRDefault="00000000">
      <w:pPr>
        <w:spacing w:after="200" w:line="360" w:lineRule="auto"/>
        <w:jc w:val="both"/>
      </w:pPr>
      <w:r>
        <w:t>Cloud computing has spent the last ten years or so moving from “interesting new idea” to “the way most businesses now run their IT.” Instead of buying racks of servers, building a server room, and hiring people specifically to keep that hardware alive, an organization today can simply rent compute power, storage, networking, and even entire software platforms from providers like Amazon Web Services (AWS), Microsoft Azure, or Google Cloud Platform (GCP), and pay only for what gets used. That shift — from spending heavily upfront on hardware (CapEx) to paying as you go for a service (OpEx) — has made it far easier for organizations of almost any size to start a digital transformation effort without needing a huge IT budget on day one.</w:t>
      </w:r>
    </w:p>
    <w:p w14:paraId="6B47E4EF" w14:textId="77777777" w:rsidR="006B58E2" w:rsidRDefault="00000000">
      <w:pPr>
        <w:spacing w:after="200" w:line="360" w:lineRule="auto"/>
        <w:jc w:val="both"/>
      </w:pPr>
      <w:r>
        <w:t>Retail has been one of the industries that picked this up fastest, and it's not hard to see why. Retail businesses deal with demand that swings wildly — a quiet Tuesday afternoon followed by a chaotic weekend sale — plus the headache of keeping inventory synced across multiple branches, and customers who now expect to move seamlessly between a physical store, a website, and a mobile app without noticing any seams at all. Old-style, on-premises infrastructure really struggles with that kind of unpredictability. Either a business over-buys hardware to survive its busiest day of the year (which sits idle the rest of the time, wasting money) or it doesn't, and risks the system buckling exactly when it matters most — during a big sale, when downtime is most costly. Cloud computing's pay-as-you-go, elastic model is a fairly direct answer to that problem.</w:t>
      </w:r>
    </w:p>
    <w:p w14:paraId="402695D1" w14:textId="77777777" w:rsidR="006B58E2" w:rsidRDefault="00000000">
      <w:pPr>
        <w:spacing w:after="200" w:line="360" w:lineRule="auto"/>
        <w:jc w:val="both"/>
      </w:pPr>
      <w:r>
        <w:t>This project looks closely at how cloud computing actually gets implemented in a business context, using retail as the working example because it connects naturally to my own background — I work in IT support inside a large, multi-format retail organization, so a lot of what's discussed here isn't purely theoretical to me. The approach taken combines reading around the topic (literature review), talking to people who've actually been through cloud migrations (interviews), and looking at how real retail organizations have approached their own cloud journeys (case studies).</w:t>
      </w:r>
    </w:p>
    <w:p w14:paraId="234E4978" w14:textId="77777777" w:rsidR="006B58E2" w:rsidRDefault="00000000">
      <w:pPr>
        <w:spacing w:after="200" w:line="360" w:lineRule="auto"/>
        <w:jc w:val="both"/>
      </w:pPr>
      <w:r>
        <w:t>It's worth saying upfront that cloud adoption isn't just a technical swap-out — new servers for old ones. It's closer to an organizational shift. Getting it right depends on lining up business goals, IT capability, a sensible security posture, and some genuine change management, since people's day-</w:t>
      </w:r>
      <w:r>
        <w:lastRenderedPageBreak/>
        <w:t>to-day workflows tend to change too. So this report tries to treat the topic broadly: not just “which cloud service does what,” but also the human, financial, and governance side of actually making a cloud move work.</w:t>
      </w:r>
    </w:p>
    <w:p w14:paraId="0D655292" w14:textId="77777777" w:rsidR="006B58E2" w:rsidRDefault="00000000">
      <w:pPr>
        <w:pStyle w:val="Heading2"/>
      </w:pPr>
      <w:bookmarkStart w:id="10" w:name="_Toc233629840"/>
      <w:r>
        <w:t>1.2 Problem Statement</w:t>
      </w:r>
      <w:bookmarkEnd w:id="10"/>
    </w:p>
    <w:p w14:paraId="031D5394" w14:textId="77777777" w:rsidR="006B58E2" w:rsidRDefault="00000000">
      <w:pPr>
        <w:spacing w:after="200" w:line="360" w:lineRule="auto"/>
        <w:jc w:val="both"/>
      </w:pPr>
      <w:r>
        <w:t>Most retail and business organizations already know, at least in theory, that cloud computing brings scalability, lower costs, remote access, and faster rollout of new services. The harder part is turning that theoretical knowledge into something that actually works in practice. Common sticking points include not knowing which systems to move first, worries about data security and regulatory compliance, IT staff (and sometimes end users) who are resistant to change, costs that are hard to predict in advance, and a general lack of a structured way to even judge whether an organization is “ready” for the cloud.</w:t>
      </w:r>
    </w:p>
    <w:p w14:paraId="171C1282" w14:textId="77777777" w:rsidR="006B58E2" w:rsidRDefault="00000000">
      <w:pPr>
        <w:spacing w:after="200" w:line="360" w:lineRule="auto"/>
        <w:jc w:val="both"/>
      </w:pPr>
      <w:r>
        <w:t>There's also a gap worth noting: individual cloud providers publish plenty of documentation about their own platforms, but there's comparatively little consolidated, sector-specific guidance — especially for retail businesses in markets that are still digitizing rapidly — on how to plan, execute, and then actually evaluate a cloud adoption project from start to finish. That leaves a noticeable gap between what cloud computing promises on paper and what IT decision-makers actually have to deal with when trying to put it into practice.</w:t>
      </w:r>
    </w:p>
    <w:p w14:paraId="2AFED27B" w14:textId="77777777" w:rsidR="006B58E2" w:rsidRDefault="00000000">
      <w:pPr>
        <w:spacing w:after="200" w:line="360" w:lineRule="auto"/>
        <w:jc w:val="both"/>
      </w:pPr>
      <w:r>
        <w:t>This project tries to push into that gap by asking a fairly direct question: how can business institutions, retail in particular, implement cloud computing effectively while managing the risk, cost, and organizational change that comes with it?</w:t>
      </w:r>
    </w:p>
    <w:p w14:paraId="0CDD8D95" w14:textId="77777777" w:rsidR="006B58E2" w:rsidRDefault="00000000">
      <w:pPr>
        <w:pStyle w:val="Heading2"/>
      </w:pPr>
      <w:bookmarkStart w:id="11" w:name="_Toc233629841"/>
      <w:r>
        <w:t>1.3 Objectives of the Study</w:t>
      </w:r>
      <w:bookmarkEnd w:id="11"/>
    </w:p>
    <w:p w14:paraId="2A8D38E3" w14:textId="77777777" w:rsidR="006B58E2" w:rsidRDefault="00000000">
      <w:pPr>
        <w:spacing w:after="200" w:line="360" w:lineRule="auto"/>
        <w:jc w:val="both"/>
      </w:pPr>
      <w:r>
        <w:t>In line with the brief issued under the Qollabb / Plag Pro industry project framework, this project works toward four primary objectives:</w:t>
      </w:r>
    </w:p>
    <w:p w14:paraId="06CC394E" w14:textId="77777777" w:rsidR="006B58E2" w:rsidRDefault="00000000">
      <w:pPr>
        <w:pStyle w:val="ListParagraph"/>
        <w:numPr>
          <w:ilvl w:val="0"/>
          <w:numId w:val="2"/>
        </w:numPr>
        <w:spacing w:after="120" w:line="340" w:lineRule="auto"/>
      </w:pPr>
      <w:r>
        <w:t>Evaluate the potential benefits and challenges that come with implementing cloud computing in business institutions.</w:t>
      </w:r>
    </w:p>
    <w:p w14:paraId="63BF1AD5" w14:textId="77777777" w:rsidR="006B58E2" w:rsidRDefault="00000000">
      <w:pPr>
        <w:pStyle w:val="ListParagraph"/>
        <w:numPr>
          <w:ilvl w:val="0"/>
          <w:numId w:val="2"/>
        </w:numPr>
        <w:spacing w:after="120" w:line="340" w:lineRule="auto"/>
      </w:pPr>
      <w:r>
        <w:t>Analyze what cloud computing does to the efficiency and effectiveness of business operations specifically within the retail sector.</w:t>
      </w:r>
    </w:p>
    <w:p w14:paraId="357551BE" w14:textId="77777777" w:rsidR="006B58E2" w:rsidRDefault="00000000">
      <w:pPr>
        <w:pStyle w:val="ListParagraph"/>
        <w:numPr>
          <w:ilvl w:val="0"/>
          <w:numId w:val="2"/>
        </w:numPr>
        <w:spacing w:after="120" w:line="340" w:lineRule="auto"/>
      </w:pPr>
      <w:r>
        <w:lastRenderedPageBreak/>
        <w:t>Assess the security and privacy concerns tied to cloud adoption in a business setting.</w:t>
      </w:r>
    </w:p>
    <w:p w14:paraId="70CDC33B" w14:textId="77777777" w:rsidR="006B58E2" w:rsidRDefault="00000000">
      <w:pPr>
        <w:pStyle w:val="ListParagraph"/>
        <w:numPr>
          <w:ilvl w:val="0"/>
          <w:numId w:val="2"/>
        </w:numPr>
        <w:spacing w:after="120" w:line="340" w:lineRule="auto"/>
      </w:pPr>
      <w:r>
        <w:t>Explore best practices and strategies that support a successful cloud computing implementation.</w:t>
      </w:r>
    </w:p>
    <w:p w14:paraId="20C7AD24" w14:textId="77777777" w:rsidR="006B58E2" w:rsidRDefault="00000000">
      <w:pPr>
        <w:spacing w:after="200" w:line="360" w:lineRule="auto"/>
        <w:jc w:val="both"/>
      </w:pPr>
      <w:r>
        <w:t>Alongside those, the project also pursues a few secondary goals:</w:t>
      </w:r>
    </w:p>
    <w:p w14:paraId="2749F78D" w14:textId="77777777" w:rsidR="006B58E2" w:rsidRDefault="00000000">
      <w:pPr>
        <w:pStyle w:val="ListParagraph"/>
        <w:numPr>
          <w:ilvl w:val="0"/>
          <w:numId w:val="3"/>
        </w:numPr>
        <w:spacing w:after="120" w:line="340" w:lineRule="auto"/>
      </w:pPr>
      <w:r>
        <w:t>Carry out a structured literature review covering cloud service models, deployment models, and adoption trends relevant to retail.</w:t>
      </w:r>
    </w:p>
    <w:p w14:paraId="5BAA9BE9" w14:textId="77777777" w:rsidR="006B58E2" w:rsidRDefault="00000000">
      <w:pPr>
        <w:pStyle w:val="ListParagraph"/>
        <w:numPr>
          <w:ilvl w:val="0"/>
          <w:numId w:val="3"/>
        </w:numPr>
        <w:spacing w:after="120" w:line="340" w:lineRule="auto"/>
      </w:pPr>
      <w:r>
        <w:t>Gather first-hand perspective from IT professionals who've actually worked in cloud-based or hybrid retail environments.</w:t>
      </w:r>
    </w:p>
    <w:p w14:paraId="3B2C229F" w14:textId="77777777" w:rsidR="006B58E2" w:rsidRDefault="00000000">
      <w:pPr>
        <w:pStyle w:val="ListParagraph"/>
        <w:numPr>
          <w:ilvl w:val="0"/>
          <w:numId w:val="3"/>
        </w:numPr>
        <w:spacing w:after="120" w:line="340" w:lineRule="auto"/>
      </w:pPr>
      <w:r>
        <w:t>Look at real-world case patterns of retail organizations that have gone through cloud migration.</w:t>
      </w:r>
    </w:p>
    <w:p w14:paraId="2738F399" w14:textId="77777777" w:rsidR="006B58E2" w:rsidRDefault="00000000">
      <w:pPr>
        <w:pStyle w:val="ListParagraph"/>
        <w:numPr>
          <w:ilvl w:val="0"/>
          <w:numId w:val="3"/>
        </w:numPr>
        <w:spacing w:after="120" w:line="340" w:lineRule="auto"/>
      </w:pPr>
      <w:r>
        <w:t>Put together a structured framework and set of recommendations that retail businesses can actually use when planning their own cloud adoption.</w:t>
      </w:r>
    </w:p>
    <w:p w14:paraId="4EE5F326" w14:textId="77777777" w:rsidR="006B58E2" w:rsidRDefault="00000000">
      <w:pPr>
        <w:pStyle w:val="Heading2"/>
      </w:pPr>
      <w:bookmarkStart w:id="12" w:name="_Toc233629842"/>
      <w:r>
        <w:t>1.4 Scope of the Project</w:t>
      </w:r>
      <w:bookmarkEnd w:id="12"/>
    </w:p>
    <w:p w14:paraId="66ADC5FB" w14:textId="77777777" w:rsidR="006B58E2" w:rsidRDefault="00000000">
      <w:pPr>
        <w:spacing w:after="200" w:line="360" w:lineRule="auto"/>
        <w:jc w:val="both"/>
      </w:pPr>
      <w:r>
        <w:t>This project is research- and analysis-oriented rather than a software build. It covers:</w:t>
      </w:r>
    </w:p>
    <w:p w14:paraId="33910B78" w14:textId="77777777" w:rsidR="006B58E2" w:rsidRDefault="00000000">
      <w:pPr>
        <w:pStyle w:val="ListParagraph"/>
        <w:numPr>
          <w:ilvl w:val="0"/>
          <w:numId w:val="3"/>
        </w:numPr>
        <w:spacing w:after="120" w:line="340" w:lineRule="auto"/>
      </w:pPr>
      <w:r>
        <w:t>A review of the three core cloud service models — Infrastructure as a Service (IaaS), Platform as a Service (PaaS), and Software as a Service (SaaS) — plus the four deployment models (public, private, hybrid, community) as they apply to business operations.</w:t>
      </w:r>
    </w:p>
    <w:p w14:paraId="5E71D9E7" w14:textId="77777777" w:rsidR="006B58E2" w:rsidRDefault="00000000">
      <w:pPr>
        <w:pStyle w:val="ListParagraph"/>
        <w:numPr>
          <w:ilvl w:val="0"/>
          <w:numId w:val="3"/>
        </w:numPr>
        <w:spacing w:after="120" w:line="340" w:lineRule="auto"/>
      </w:pPr>
      <w:r>
        <w:t>A focused look at retail-specific use cases: point-of-sale systems, inventory and supply chain management, CRM, e-commerce platforms, and data analytics.</w:t>
      </w:r>
    </w:p>
    <w:p w14:paraId="50C14E8E" w14:textId="77777777" w:rsidR="006B58E2" w:rsidRDefault="00000000">
      <w:pPr>
        <w:pStyle w:val="ListParagraph"/>
        <w:numPr>
          <w:ilvl w:val="0"/>
          <w:numId w:val="3"/>
        </w:numPr>
        <w:spacing w:after="120" w:line="340" w:lineRule="auto"/>
      </w:pPr>
      <w:r>
        <w:t>A side-by-side comparison of AWS, Microsoft Azure, and Google Cloud Platform on the dimensions that matter most to retail businesses.</w:t>
      </w:r>
    </w:p>
    <w:p w14:paraId="22EF7D0C" w14:textId="77777777" w:rsidR="006B58E2" w:rsidRDefault="00000000">
      <w:pPr>
        <w:pStyle w:val="ListParagraph"/>
        <w:numPr>
          <w:ilvl w:val="0"/>
          <w:numId w:val="3"/>
        </w:numPr>
        <w:spacing w:after="120" w:line="340" w:lineRule="auto"/>
      </w:pPr>
      <w:r>
        <w:t>System analysis and conceptual design work — DFDs, use case diagrams, UML diagrams, and a proposed cloud architecture — modelling how a retail organization might structure a cloud adoption effort.</w:t>
      </w:r>
    </w:p>
    <w:p w14:paraId="589CF892" w14:textId="77777777" w:rsidR="006B58E2" w:rsidRDefault="00000000">
      <w:pPr>
        <w:pStyle w:val="ListParagraph"/>
        <w:numPr>
          <w:ilvl w:val="0"/>
          <w:numId w:val="3"/>
        </w:numPr>
        <w:spacing w:after="120" w:line="340" w:lineRule="auto"/>
      </w:pPr>
      <w:r>
        <w:t>Primary research through structured interview questions aimed at IT professionals, and secondary research through case studies of organizations that have already gone through cloud adoption.</w:t>
      </w:r>
    </w:p>
    <w:p w14:paraId="18F8D042" w14:textId="77777777" w:rsidR="006B58E2" w:rsidRDefault="00000000">
      <w:pPr>
        <w:spacing w:after="200" w:line="360" w:lineRule="auto"/>
        <w:jc w:val="both"/>
      </w:pPr>
      <w:r>
        <w:lastRenderedPageBreak/>
        <w:t>What's explicitly out of scope is building and deploying an actual working application. The deliverable here is a thorough analytical and advisory report, in line with a research-and-systems-analysis style MCA project, consistent with the project brief's instruction to produce “a comprehensive report outlining the benefits, challenges, and best practices of implementing cloud computing.”</w:t>
      </w:r>
    </w:p>
    <w:p w14:paraId="1C5A37F0" w14:textId="77777777" w:rsidR="006B58E2" w:rsidRDefault="00000000">
      <w:pPr>
        <w:pStyle w:val="Heading2"/>
      </w:pPr>
      <w:bookmarkStart w:id="13" w:name="_Toc233629843"/>
      <w:r>
        <w:t>1.5 The Existing (On-Premises) System</w:t>
      </w:r>
      <w:bookmarkEnd w:id="13"/>
    </w:p>
    <w:p w14:paraId="4C20C25C" w14:textId="77777777" w:rsidR="006B58E2" w:rsidRDefault="00000000">
      <w:pPr>
        <w:spacing w:after="200" w:line="360" w:lineRule="auto"/>
        <w:jc w:val="both"/>
      </w:pPr>
      <w:r>
        <w:t>For the purposes of this study, the “existing system” means the traditional on-premises setup that a lot of retail businesses have historically relied on, and in many cases still run, either entirely or alongside cloud tools. In this model, a business owns and maintains its own physical servers — usually sitting in an on-site server room or a small local data center — and runs software locally: point-of-sale systems, inventory tools, and ERP modules such as SAP, with data stored on infrastructure the organization itself owns.</w:t>
      </w:r>
    </w:p>
    <w:p w14:paraId="1FCD2AE6" w14:textId="77777777" w:rsidR="006B58E2" w:rsidRDefault="00000000">
      <w:pPr>
        <w:spacing w:after="200" w:line="360" w:lineRule="auto"/>
        <w:jc w:val="both"/>
      </w:pPr>
      <w:r>
        <w:t>This traditional approach has a few well-known drawbacks:</w:t>
      </w:r>
    </w:p>
    <w:p w14:paraId="1CF38D7A" w14:textId="77777777" w:rsidR="006B58E2" w:rsidRDefault="00000000">
      <w:pPr>
        <w:pStyle w:val="ListParagraph"/>
        <w:numPr>
          <w:ilvl w:val="0"/>
          <w:numId w:val="3"/>
        </w:numPr>
        <w:spacing w:after="120" w:line="340" w:lineRule="auto"/>
      </w:pPr>
      <w:r>
        <w:t>Heavy upfront capital cost for hardware, plus ongoing costs for maintenance, power, cooling, and physical security.</w:t>
      </w:r>
    </w:p>
    <w:p w14:paraId="46874594" w14:textId="77777777" w:rsidR="006B58E2" w:rsidRDefault="00000000">
      <w:pPr>
        <w:pStyle w:val="ListParagraph"/>
        <w:numPr>
          <w:ilvl w:val="0"/>
          <w:numId w:val="3"/>
        </w:numPr>
        <w:spacing w:after="120" w:line="340" w:lineRule="auto"/>
      </w:pPr>
      <w:r>
        <w:t>Limited scalability — adding capacity means buying, installing, and configuring more physical hardware, which can take weeks or months.</w:t>
      </w:r>
    </w:p>
    <w:p w14:paraId="4E852AD0" w14:textId="77777777" w:rsidR="006B58E2" w:rsidRDefault="00000000">
      <w:pPr>
        <w:pStyle w:val="ListParagraph"/>
        <w:numPr>
          <w:ilvl w:val="0"/>
          <w:numId w:val="3"/>
        </w:numPr>
        <w:spacing w:after="120" w:line="340" w:lineRule="auto"/>
      </w:pPr>
      <w:r>
        <w:t>Single points of failure — if a piece of hardware at one location goes down, operations there can stall until it's fixed or replaced.</w:t>
      </w:r>
    </w:p>
    <w:p w14:paraId="65C8448D" w14:textId="77777777" w:rsidR="006B58E2" w:rsidRDefault="00000000">
      <w:pPr>
        <w:pStyle w:val="ListParagraph"/>
        <w:numPr>
          <w:ilvl w:val="0"/>
          <w:numId w:val="3"/>
        </w:numPr>
        <w:spacing w:after="120" w:line="340" w:lineRule="auto"/>
      </w:pPr>
      <w:r>
        <w:t>Difficulty supporting remote or multi-location access, since systems are usually built around one physical site.</w:t>
      </w:r>
    </w:p>
    <w:p w14:paraId="4EFAD101" w14:textId="77777777" w:rsidR="006B58E2" w:rsidRDefault="00000000">
      <w:pPr>
        <w:pStyle w:val="ListParagraph"/>
        <w:numPr>
          <w:ilvl w:val="0"/>
          <w:numId w:val="3"/>
        </w:numPr>
        <w:spacing w:after="120" w:line="340" w:lineRule="auto"/>
      </w:pPr>
      <w:r>
        <w:t>Slower rollout of new features, since infrastructure has to be provisioned and configured before software can even go in.</w:t>
      </w:r>
    </w:p>
    <w:p w14:paraId="0730EFE7" w14:textId="77777777" w:rsidR="006B58E2" w:rsidRDefault="00000000">
      <w:pPr>
        <w:pStyle w:val="ListParagraph"/>
        <w:numPr>
          <w:ilvl w:val="0"/>
          <w:numId w:val="3"/>
        </w:numPr>
        <w:spacing w:after="120" w:line="340" w:lineRule="auto"/>
      </w:pPr>
      <w:r>
        <w:t>Heavy reliance on in-house IT staff for things like patching, backups, and hardware troubleshooting — work that a managed cloud provider could otherwise absorb.</w:t>
      </w:r>
    </w:p>
    <w:p w14:paraId="7B7030E7" w14:textId="77777777" w:rsidR="006B58E2" w:rsidRDefault="00000000">
      <w:pPr>
        <w:spacing w:after="200" w:line="360" w:lineRule="auto"/>
        <w:jc w:val="both"/>
      </w:pPr>
      <w:r>
        <w:t>These problems show up especially sharply in retail, where seasonal spikes — festive periods, big promotional events — can cause transaction volumes to jump suddenly for short stretches, putting real strain on systems that were sized for an “average” day rather than a peak one.</w:t>
      </w:r>
    </w:p>
    <w:p w14:paraId="1A1112C5" w14:textId="77777777" w:rsidR="006B58E2" w:rsidRDefault="00000000">
      <w:pPr>
        <w:pStyle w:val="Heading2"/>
      </w:pPr>
      <w:bookmarkStart w:id="14" w:name="_Toc233629844"/>
      <w:r>
        <w:lastRenderedPageBreak/>
        <w:t>1.6 The Proposed System</w:t>
      </w:r>
      <w:bookmarkEnd w:id="14"/>
    </w:p>
    <w:p w14:paraId="1C09C4FE" w14:textId="77777777" w:rsidR="006B58E2" w:rsidRDefault="00000000">
      <w:pPr>
        <w:spacing w:after="200" w:line="360" w:lineRule="auto"/>
        <w:jc w:val="both"/>
      </w:pPr>
      <w:r>
        <w:t>The system this study looks at is a cloud-based or hybrid model, where the core business applications and infrastructure are moved — partially or fully — into a public or hybrid cloud environment. Under that model, a retail organization could draw on:</w:t>
      </w:r>
    </w:p>
    <w:p w14:paraId="3DD70B4E" w14:textId="77777777" w:rsidR="006B58E2" w:rsidRDefault="00000000">
      <w:pPr>
        <w:pStyle w:val="ListParagraph"/>
        <w:numPr>
          <w:ilvl w:val="0"/>
          <w:numId w:val="3"/>
        </w:numPr>
        <w:spacing w:after="120" w:line="340" w:lineRule="auto"/>
      </w:pPr>
      <w:r>
        <w:t>IaaS for scalable compute and storage, replacing or supplementing physical servers.</w:t>
      </w:r>
    </w:p>
    <w:p w14:paraId="7DD990AA" w14:textId="77777777" w:rsidR="006B58E2" w:rsidRDefault="00000000">
      <w:pPr>
        <w:pStyle w:val="ListParagraph"/>
        <w:numPr>
          <w:ilvl w:val="0"/>
          <w:numId w:val="3"/>
        </w:numPr>
        <w:spacing w:after="120" w:line="340" w:lineRule="auto"/>
      </w:pPr>
      <w:r>
        <w:t>PaaS to make application development and deployment smoother, taking some of the operational load off the IT team.</w:t>
      </w:r>
    </w:p>
    <w:p w14:paraId="1E8FC817" w14:textId="77777777" w:rsidR="006B58E2" w:rsidRDefault="00000000">
      <w:pPr>
        <w:pStyle w:val="ListParagraph"/>
        <w:numPr>
          <w:ilvl w:val="0"/>
          <w:numId w:val="3"/>
        </w:numPr>
        <w:spacing w:after="120" w:line="340" w:lineRule="auto"/>
      </w:pPr>
      <w:r>
        <w:t>SaaS applications for things like CRM, HR, and collaboration tools.</w:t>
      </w:r>
    </w:p>
    <w:p w14:paraId="0CFBD76D" w14:textId="77777777" w:rsidR="006B58E2" w:rsidRDefault="00000000">
      <w:pPr>
        <w:pStyle w:val="ListParagraph"/>
        <w:numPr>
          <w:ilvl w:val="0"/>
          <w:numId w:val="3"/>
        </w:numPr>
        <w:spacing w:after="120" w:line="340" w:lineRule="auto"/>
      </w:pPr>
      <w:r>
        <w:t>Cloud-hosted POS and inventory systems that keep data synced in real time across every store location.</w:t>
      </w:r>
    </w:p>
    <w:p w14:paraId="34842580" w14:textId="77777777" w:rsidR="006B58E2" w:rsidRDefault="00000000">
      <w:pPr>
        <w:pStyle w:val="ListParagraph"/>
        <w:numPr>
          <w:ilvl w:val="0"/>
          <w:numId w:val="3"/>
        </w:numPr>
        <w:spacing w:after="120" w:line="340" w:lineRule="auto"/>
      </w:pPr>
      <w:r>
        <w:t>Cloud-based analytics and business intelligence tools to support decisions backed by actual data rather than gut feel.</w:t>
      </w:r>
    </w:p>
    <w:p w14:paraId="4C9F5C1E" w14:textId="77777777" w:rsidR="006B58E2" w:rsidRDefault="00000000">
      <w:pPr>
        <w:spacing w:after="200" w:line="360" w:lineRule="auto"/>
        <w:jc w:val="both"/>
      </w:pPr>
      <w:r>
        <w:t>This model is examined here through a structured adoption framework: checking organizational readiness, picking which workloads to migrate first, choosing a deployment model (public, private, or hybrid), addressing security and compliance, and putting governance and monitoring practices in place once the system is live. The conceptual architecture and supporting UML/DFD diagrams built for this project (covered in Chapters 3 and 4) show how such a system might be structured for a representative retail organization.</w:t>
      </w:r>
    </w:p>
    <w:p w14:paraId="189DC2B8" w14:textId="77777777" w:rsidR="006B58E2" w:rsidRDefault="00000000">
      <w:pPr>
        <w:pStyle w:val="Heading2"/>
      </w:pPr>
      <w:bookmarkStart w:id="15" w:name="_Toc233629845"/>
      <w:r>
        <w:t>1.7 Technologies Referenced in This Project</w:t>
      </w:r>
      <w:bookmarkEnd w:id="15"/>
    </w:p>
    <w:p w14:paraId="7743BBD2" w14:textId="77777777" w:rsidR="006B58E2" w:rsidRDefault="00000000">
      <w:pPr>
        <w:spacing w:after="200" w:line="360" w:lineRule="auto"/>
        <w:jc w:val="both"/>
      </w:pPr>
      <w:r>
        <w:t>This report draws on and discusses the following categories of technology, explored in more depth in later chapters:</w:t>
      </w:r>
    </w:p>
    <w:p w14:paraId="7C896338" w14:textId="77777777" w:rsidR="006B58E2" w:rsidRDefault="00000000">
      <w:pPr>
        <w:pStyle w:val="ListParagraph"/>
        <w:numPr>
          <w:ilvl w:val="0"/>
          <w:numId w:val="3"/>
        </w:numPr>
        <w:spacing w:after="120" w:line="340" w:lineRule="auto"/>
      </w:pPr>
      <w:r>
        <w:t>Cloud platforms: Amazon Web Services (AWS), Microsoft Azure, Google Cloud Platform (GCP).</w:t>
      </w:r>
    </w:p>
    <w:p w14:paraId="3DB045F8" w14:textId="77777777" w:rsidR="006B58E2" w:rsidRDefault="00000000">
      <w:pPr>
        <w:pStyle w:val="ListParagraph"/>
        <w:numPr>
          <w:ilvl w:val="0"/>
          <w:numId w:val="3"/>
        </w:numPr>
        <w:spacing w:after="120" w:line="340" w:lineRule="auto"/>
      </w:pPr>
      <w:r>
        <w:t>Cloud service models: IaaS, PaaS, SaaS.</w:t>
      </w:r>
    </w:p>
    <w:p w14:paraId="2E7900DA" w14:textId="77777777" w:rsidR="006B58E2" w:rsidRDefault="00000000">
      <w:pPr>
        <w:pStyle w:val="ListParagraph"/>
        <w:numPr>
          <w:ilvl w:val="0"/>
          <w:numId w:val="3"/>
        </w:numPr>
        <w:spacing w:after="120" w:line="340" w:lineRule="auto"/>
      </w:pPr>
      <w:r>
        <w:t>Retail technology systems: point-of-sale (POS) systems, ERP systems such as SAP, and CRM platforms.</w:t>
      </w:r>
    </w:p>
    <w:p w14:paraId="73228927" w14:textId="77777777" w:rsidR="006B58E2" w:rsidRDefault="00000000">
      <w:pPr>
        <w:pStyle w:val="ListParagraph"/>
        <w:numPr>
          <w:ilvl w:val="0"/>
          <w:numId w:val="3"/>
        </w:numPr>
        <w:spacing w:after="120" w:line="340" w:lineRule="auto"/>
      </w:pPr>
      <w:r>
        <w:lastRenderedPageBreak/>
        <w:t>Modelling and documentation tools: UML diagrams (use case, class, sequence, activity), data flow diagrams (DFD), and entity-relationship (ER) modelling — used here to represent the proposed cloud framework conceptually rather than as an executable codebase.</w:t>
      </w:r>
    </w:p>
    <w:p w14:paraId="0EF494D5" w14:textId="77777777" w:rsidR="006B58E2" w:rsidRDefault="00000000">
      <w:pPr>
        <w:pStyle w:val="ListParagraph"/>
        <w:numPr>
          <w:ilvl w:val="0"/>
          <w:numId w:val="3"/>
        </w:numPr>
        <w:spacing w:after="120" w:line="340" w:lineRule="auto"/>
      </w:pPr>
      <w:r>
        <w:t>Security frameworks: standard cloud security concepts including the Shared Responsibility Model, encryption standards, and identity and access management (IAM).</w:t>
      </w:r>
    </w:p>
    <w:p w14:paraId="57FE6600" w14:textId="77777777" w:rsidR="006B58E2" w:rsidRDefault="00000000">
      <w:pPr>
        <w:pStyle w:val="Heading2"/>
      </w:pPr>
      <w:bookmarkStart w:id="16" w:name="_Toc233629846"/>
      <w:r>
        <w:t>1.8 Why This Topic Matters to Me Professionally</w:t>
      </w:r>
      <w:bookmarkEnd w:id="16"/>
    </w:p>
    <w:p w14:paraId="559BF7CC" w14:textId="77777777" w:rsidR="006B58E2" w:rsidRDefault="00000000">
      <w:pPr>
        <w:spacing w:after="200" w:line="360" w:lineRule="auto"/>
        <w:jc w:val="both"/>
      </w:pPr>
      <w:r>
        <w:t>This study connects directly to my day job as an IT Support Specialist within a large, multi-format retail organization, where the daily routine includes service desk support, POS troubleshooting, and hands-on work with enterprise systems including SAP. That first-hand exposure to the pressure retail IT teams face — system downtime during the busiest hours, the logistics of supporting many store locations at once, and the steady push toward digital and omnichannel retail — is really what shaped the choice of topic for this project.</w:t>
      </w:r>
    </w:p>
    <w:p w14:paraId="5B7E393B" w14:textId="77777777" w:rsidR="006B58E2" w:rsidRDefault="00000000">
      <w:pPr>
        <w:spacing w:after="200" w:line="360" w:lineRule="auto"/>
        <w:jc w:val="both"/>
      </w:pPr>
      <w:r>
        <w:t>Beyond the personal angle, retail as an industry globally keeps increasing its investment in cloud infrastructure, pushed along by competition from e-commerce-native businesses, rising customer expectations, and the operational efficiencies cloud computing makes possible. Understanding how to actually implement cloud computing well is therefore both an academically useful and professionally relevant area to study, and it lines up with my MCA specialization in Cloud Computing.</w:t>
      </w:r>
    </w:p>
    <w:p w14:paraId="14666A66" w14:textId="77777777" w:rsidR="006B58E2" w:rsidRDefault="00000000">
      <w:pPr>
        <w:pStyle w:val="Heading1"/>
        <w:pageBreakBefore/>
      </w:pPr>
      <w:bookmarkStart w:id="17" w:name="_Toc233629847"/>
      <w:r>
        <w:lastRenderedPageBreak/>
        <w:t>Chapter 2: Literature Review</w:t>
      </w:r>
      <w:bookmarkEnd w:id="17"/>
    </w:p>
    <w:p w14:paraId="380C75FD" w14:textId="77777777" w:rsidR="006B58E2" w:rsidRDefault="00000000">
      <w:pPr>
        <w:pStyle w:val="Heading2"/>
      </w:pPr>
      <w:bookmarkStart w:id="18" w:name="_Toc233629848"/>
      <w:r>
        <w:t>2.1 Approach to the Review</w:t>
      </w:r>
      <w:bookmarkEnd w:id="18"/>
    </w:p>
    <w:p w14:paraId="511747D2" w14:textId="77777777" w:rsidR="006B58E2" w:rsidRDefault="00000000">
      <w:pPr>
        <w:spacing w:after="200" w:line="360" w:lineRule="auto"/>
        <w:jc w:val="both"/>
      </w:pPr>
      <w:r>
        <w:t>This chapter pulls together what existing academic and industry writing says about cloud computing adoption in business operations, with a particular eye on retail. It's organized loosely around five threads: foundational ideas about what cloud computing actually is; the different service and deployment models; how the retail sector specifically has approached adoption; project methodologies relevant to planning a cloud-based system; and, finally, where the gaps in the existing material seem to be. Everything below is written in my own words, pulled together from multiple sources rather than lifted from any single one, with my own commentary on how relevant each idea is to retail.</w:t>
      </w:r>
    </w:p>
    <w:p w14:paraId="052B2620" w14:textId="77777777" w:rsidR="006B58E2" w:rsidRDefault="00000000">
      <w:pPr>
        <w:pStyle w:val="Heading2"/>
      </w:pPr>
      <w:bookmarkStart w:id="19" w:name="_Toc233629849"/>
      <w:r>
        <w:t>2.2 What Cloud Computing Actually Means</w:t>
      </w:r>
      <w:bookmarkEnd w:id="19"/>
    </w:p>
    <w:p w14:paraId="63623D24" w14:textId="77777777" w:rsidR="006B58E2" w:rsidRDefault="00000000">
      <w:pPr>
        <w:spacing w:after="200" w:line="360" w:lineRule="auto"/>
        <w:jc w:val="both"/>
      </w:pPr>
      <w:r>
        <w:t>Most of the literature defines cloud computing along similar lines: a way of delivering computing resources — servers, storage, databases, networking, software, analytics — over the internet, usually billed on a pay-as-you-go basis. The often-cited NIST definition lists five defining traits: on-demand self-service, broad network access, resource pooling, rapid elasticity, and measured service.</w:t>
      </w:r>
    </w:p>
    <w:p w14:paraId="4AD06BAA" w14:textId="77777777" w:rsidR="006B58E2" w:rsidRDefault="00000000">
      <w:pPr>
        <w:spacing w:after="200" w:line="360" w:lineRule="auto"/>
        <w:jc w:val="both"/>
      </w:pPr>
      <w:r>
        <w:t>These five traits are really what separate cloud computing from older-style IT outsourcing or managed hosting deals. On-demand self-service means a business user can spin up a new virtual server without having to call the provider's support desk. Broad network access means the service can be reached from almost any device — useful in retail, where staff might be working from a tablet on the shop floor, a back-office PC, or a personal phone. Resource pooling is the provider serving many customers off one shared pool of infrastructure, allocated dynamically as demand shifts. Rapid elasticity is the ability to scale up or down quickly — valuable during a retail sale event when demand can triple overnight. And measured service just means usage gets tracked and billed based on what's actually consumed.</w:t>
      </w:r>
    </w:p>
    <w:p w14:paraId="38BF2D94" w14:textId="77777777" w:rsidR="006B58E2" w:rsidRDefault="00000000">
      <w:pPr>
        <w:pStyle w:val="Heading2"/>
      </w:pPr>
      <w:bookmarkStart w:id="20" w:name="_Toc233629850"/>
      <w:r>
        <w:t>2.3 Cloud Service Models</w:t>
      </w:r>
      <w:bookmarkEnd w:id="20"/>
    </w:p>
    <w:p w14:paraId="194451EC" w14:textId="77777777" w:rsidR="006B58E2" w:rsidRDefault="00000000">
      <w:pPr>
        <w:pStyle w:val="Heading3"/>
      </w:pPr>
      <w:bookmarkStart w:id="21" w:name="_Toc233629851"/>
      <w:r>
        <w:t>2.3.1 Infrastructure as a Service (IaaS)</w:t>
      </w:r>
      <w:bookmarkEnd w:id="21"/>
    </w:p>
    <w:p w14:paraId="6D078553" w14:textId="77777777" w:rsidR="006B58E2" w:rsidRDefault="00000000">
      <w:pPr>
        <w:spacing w:after="200" w:line="360" w:lineRule="auto"/>
        <w:jc w:val="both"/>
      </w:pPr>
      <w:r>
        <w:lastRenderedPageBreak/>
        <w:t>IaaS hands over virtualized infrastructure — virtual machines, storage, networking — over the internet, while the provider deals with the physical hardware and virtualization layer underneath. The business itself still manages the operating system, middleware, and applications on top. For a retail business, this is often the easiest entry point into the cloud, because an existing application (an older inventory system, say) can usually be lifted onto a cloud-hosted virtual server with relatively little rework.</w:t>
      </w:r>
    </w:p>
    <w:p w14:paraId="5492C301" w14:textId="77777777" w:rsidR="006B58E2" w:rsidRDefault="00000000">
      <w:pPr>
        <w:pStyle w:val="Heading3"/>
      </w:pPr>
      <w:bookmarkStart w:id="22" w:name="_Toc233629852"/>
      <w:r>
        <w:t>2.3.2 Platform as a Service (PaaS)</w:t>
      </w:r>
      <w:bookmarkEnd w:id="22"/>
    </w:p>
    <w:p w14:paraId="1D4FCEF6" w14:textId="77777777" w:rsidR="006B58E2" w:rsidRDefault="00000000">
      <w:pPr>
        <w:spacing w:after="200" w:line="360" w:lineRule="auto"/>
        <w:jc w:val="both"/>
      </w:pPr>
      <w:r>
        <w:t>PaaS goes a step further and takes infrastructure management out of the picture almost entirely, giving a ready platform to build, deploy, and run applications on without worrying about the servers or networking underneath. For a retail organization building a custom e-commerce site or a mobile app, PaaS can speed up development a lot by handling routine plumbing — load balancing, database management, runtime environments — behind the scenes.</w:t>
      </w:r>
    </w:p>
    <w:p w14:paraId="19C385CA" w14:textId="77777777" w:rsidR="006B58E2" w:rsidRDefault="00000000">
      <w:pPr>
        <w:pStyle w:val="Heading3"/>
      </w:pPr>
      <w:bookmarkStart w:id="23" w:name="_Toc233629853"/>
      <w:r>
        <w:t>2.3.3 Software as a Service (SaaS)</w:t>
      </w:r>
      <w:bookmarkEnd w:id="23"/>
    </w:p>
    <w:p w14:paraId="7CF068BA" w14:textId="77777777" w:rsidR="006B58E2" w:rsidRDefault="00000000">
      <w:pPr>
        <w:spacing w:after="200" w:line="360" w:lineRule="auto"/>
        <w:jc w:val="both"/>
      </w:pPr>
      <w:r>
        <w:t>SaaS is fully built software delivered over the internet, usually through a browser, with the provider responsible for everything underneath — infrastructure, platform, and the application itself. A lot of retail businesses already use SaaS tools without necessarily thinking of them as “cloud computing” — cloud-based POS, CRM platforms, HR software, accounting tools. SaaS is generally seen as the easiest service model to adopt, since it asks the least of in-house IT teams.</w:t>
      </w:r>
    </w:p>
    <w:p w14:paraId="2DEE9950" w14:textId="77777777" w:rsidR="006B58E2" w:rsidRDefault="00000000">
      <w:pPr>
        <w:pStyle w:val="Heading2"/>
      </w:pPr>
      <w:bookmarkStart w:id="24" w:name="_Toc233629854"/>
      <w:r>
        <w:t>2.4 Cloud Deployment Models</w:t>
      </w:r>
      <w:bookmarkEnd w:id="24"/>
    </w:p>
    <w:p w14:paraId="357C61B6" w14:textId="77777777" w:rsidR="006B58E2" w:rsidRDefault="00000000">
      <w:pPr>
        <w:spacing w:after="200" w:line="360" w:lineRule="auto"/>
        <w:jc w:val="both"/>
      </w:pPr>
      <w:r>
        <w:t>Alongside service models, the literature draws a distinction between four deployment models, each with different implications for a retail business:</w:t>
      </w:r>
    </w:p>
    <w:p w14:paraId="7FBD602D" w14:textId="77777777" w:rsidR="006B58E2" w:rsidRDefault="00000000">
      <w:pPr>
        <w:pStyle w:val="ListParagraph"/>
        <w:numPr>
          <w:ilvl w:val="0"/>
          <w:numId w:val="3"/>
        </w:numPr>
        <w:spacing w:after="120" w:line="340" w:lineRule="auto"/>
      </w:pPr>
      <w:r>
        <w:t>Public Cloud: infrastructure owned by a third-party provider and shared across many customers (multi-tenancy). Cheapest and fastest to scale, but needs careful attention to data security and compliance since the infrastructure is shared.</w:t>
      </w:r>
    </w:p>
    <w:p w14:paraId="1F1F8F1E" w14:textId="77777777" w:rsidR="006B58E2" w:rsidRDefault="00000000">
      <w:pPr>
        <w:pStyle w:val="ListParagraph"/>
        <w:numPr>
          <w:ilvl w:val="0"/>
          <w:numId w:val="3"/>
        </w:numPr>
        <w:spacing w:after="120" w:line="340" w:lineRule="auto"/>
      </w:pPr>
      <w:r>
        <w:t>Private Cloud: infrastructure dedicated to one organization, hosted either on-site or by a third party. More control and security, but costs more and scales less easily than public cloud.</w:t>
      </w:r>
    </w:p>
    <w:p w14:paraId="18C2339D" w14:textId="77777777" w:rsidR="006B58E2" w:rsidRDefault="00000000">
      <w:pPr>
        <w:pStyle w:val="ListParagraph"/>
        <w:numPr>
          <w:ilvl w:val="0"/>
          <w:numId w:val="3"/>
        </w:numPr>
        <w:spacing w:after="120" w:line="340" w:lineRule="auto"/>
      </w:pPr>
      <w:r>
        <w:lastRenderedPageBreak/>
        <w:t>Hybrid Cloud: a mix of public and private, letting an organization keep sensitive workloads — customer payment data, for instance — on private infrastructure while using public cloud for less sensitive, more elastic workloads like marketing analytics or seasonal demand spikes.</w:t>
      </w:r>
    </w:p>
    <w:p w14:paraId="6D42CCF9" w14:textId="77777777" w:rsidR="006B58E2" w:rsidRDefault="00000000">
      <w:pPr>
        <w:pStyle w:val="ListParagraph"/>
        <w:numPr>
          <w:ilvl w:val="0"/>
          <w:numId w:val="3"/>
        </w:numPr>
        <w:spacing w:after="120" w:line="340" w:lineRule="auto"/>
      </w:pPr>
      <w:r>
        <w:t>Community Cloud: infrastructure shared among several organizations with similar regulatory needs. Less common in retail, but sometimes seen in industry consortiums.</w:t>
      </w:r>
    </w:p>
    <w:p w14:paraId="36BE5C7A" w14:textId="77777777" w:rsidR="006B58E2" w:rsidRDefault="00000000">
      <w:pPr>
        <w:spacing w:after="200" w:line="360" w:lineRule="auto"/>
        <w:jc w:val="both"/>
      </w:pPr>
      <w:r>
        <w:t>For retail specifically, the literature notes a clear and growing pull toward hybrid setups — keeping sensitive customer and transaction data under tighter organizational control while still tapping public cloud scalability for less sensitive workloads like marketing campaigns, demand forecasting, and seasonal traffic surges.</w:t>
      </w:r>
    </w:p>
    <w:p w14:paraId="3FEE7D13" w14:textId="77777777" w:rsidR="006B58E2" w:rsidRDefault="00000000">
      <w:pPr>
        <w:pStyle w:val="Heading2"/>
      </w:pPr>
      <w:bookmarkStart w:id="25" w:name="_Toc233629855"/>
      <w:r>
        <w:t>2.5 How Retail Has Approached Cloud Adoption</w:t>
      </w:r>
      <w:bookmarkEnd w:id="25"/>
    </w:p>
    <w:p w14:paraId="3B412A0E" w14:textId="77777777" w:rsidR="006B58E2" w:rsidRDefault="00000000">
      <w:pPr>
        <w:spacing w:after="200" w:line="360" w:lineRule="auto"/>
        <w:jc w:val="both"/>
      </w:pPr>
      <w:r>
        <w:t>A theme that comes up again and again in recent industry writing is how quickly retail has been moving toward the cloud, driven by the growth of e-commerce and omnichannel strategies, the need for real-time inventory visibility across sales channels, rising customer expectations around personalization, and competitive pressure from retailers that were built cloud-native from day one.</w:t>
      </w:r>
    </w:p>
    <w:p w14:paraId="4DF720FE" w14:textId="77777777" w:rsidR="006B58E2" w:rsidRDefault="00000000">
      <w:pPr>
        <w:spacing w:after="200" w:line="360" w:lineRule="auto"/>
        <w:jc w:val="both"/>
      </w:pPr>
      <w:r>
        <w:t>The use cases that show up most often as the “most widely adopted” in retail are:</w:t>
      </w:r>
    </w:p>
    <w:p w14:paraId="1CB99C2C" w14:textId="77777777" w:rsidR="006B58E2" w:rsidRDefault="00000000">
      <w:pPr>
        <w:pStyle w:val="ListParagraph"/>
        <w:numPr>
          <w:ilvl w:val="0"/>
          <w:numId w:val="3"/>
        </w:numPr>
        <w:spacing w:after="120" w:line="340" w:lineRule="auto"/>
      </w:pPr>
      <w:r>
        <w:t>Cloud-hosted POS systems that sync sales data across stores and channels in real time, giving a unified view of inventory.</w:t>
      </w:r>
    </w:p>
    <w:p w14:paraId="17A90D0B" w14:textId="77777777" w:rsidR="006B58E2" w:rsidRDefault="00000000">
      <w:pPr>
        <w:pStyle w:val="ListParagraph"/>
        <w:numPr>
          <w:ilvl w:val="0"/>
          <w:numId w:val="3"/>
        </w:numPr>
        <w:spacing w:after="120" w:line="340" w:lineRule="auto"/>
      </w:pPr>
      <w:r>
        <w:t>Cloud-based inventory and supply chain tools that sharpen demand forecasting and cut down on stockouts or overstocking.</w:t>
      </w:r>
    </w:p>
    <w:p w14:paraId="4B66164B" w14:textId="77777777" w:rsidR="006B58E2" w:rsidRDefault="00000000">
      <w:pPr>
        <w:pStyle w:val="ListParagraph"/>
        <w:numPr>
          <w:ilvl w:val="0"/>
          <w:numId w:val="3"/>
        </w:numPr>
        <w:spacing w:after="120" w:line="340" w:lineRule="auto"/>
      </w:pPr>
      <w:r>
        <w:t>SaaS-delivered CRM platforms supporting personalized marketing and loyalty programs.</w:t>
      </w:r>
    </w:p>
    <w:p w14:paraId="26721709" w14:textId="77777777" w:rsidR="006B58E2" w:rsidRDefault="00000000">
      <w:pPr>
        <w:pStyle w:val="ListParagraph"/>
        <w:numPr>
          <w:ilvl w:val="0"/>
          <w:numId w:val="3"/>
        </w:numPr>
        <w:spacing w:after="120" w:line="340" w:lineRule="auto"/>
      </w:pPr>
      <w:r>
        <w:t>Cloud-hosted e-commerce platforms that can scale elastically to absorb traffic spikes during promotions.</w:t>
      </w:r>
    </w:p>
    <w:p w14:paraId="01EA7B4E" w14:textId="77777777" w:rsidR="006B58E2" w:rsidRDefault="00000000">
      <w:pPr>
        <w:pStyle w:val="ListParagraph"/>
        <w:numPr>
          <w:ilvl w:val="0"/>
          <w:numId w:val="3"/>
        </w:numPr>
        <w:spacing w:after="120" w:line="340" w:lineRule="auto"/>
      </w:pPr>
      <w:r>
        <w:t>Cloud-based BI and analytics tools that pull together data from in-store, online, and supply-chain sources to support decisions.</w:t>
      </w:r>
    </w:p>
    <w:p w14:paraId="1B891A4F" w14:textId="77777777" w:rsidR="006B58E2" w:rsidRDefault="00000000">
      <w:pPr>
        <w:spacing w:after="200" w:line="360" w:lineRule="auto"/>
        <w:jc w:val="both"/>
      </w:pPr>
      <w:r>
        <w:t xml:space="preserve">It's also worth flagging that adoption isn't even across the sector. Big, well-resourced retail chains have generally gone all-in on comprehensive cloud strategies, while small and mid-sized retailers tend </w:t>
      </w:r>
      <w:r>
        <w:lastRenderedPageBreak/>
        <w:t>to adopt more gradually — often starting with SaaS tools like cloud-based accounting or POS software before working up to fuller IaaS or PaaS use.</w:t>
      </w:r>
    </w:p>
    <w:p w14:paraId="75C2FA4D" w14:textId="77777777" w:rsidR="006B58E2" w:rsidRDefault="00000000">
      <w:pPr>
        <w:pStyle w:val="Heading2"/>
      </w:pPr>
      <w:bookmarkStart w:id="26" w:name="_Toc233629856"/>
      <w:r>
        <w:t>2.6 Methodologies Relevant to Cloud Migration Projects</w:t>
      </w:r>
      <w:bookmarkEnd w:id="26"/>
    </w:p>
    <w:p w14:paraId="54095641" w14:textId="77777777" w:rsidR="006B58E2" w:rsidRDefault="00000000">
      <w:pPr>
        <w:spacing w:after="200" w:line="360" w:lineRule="auto"/>
        <w:jc w:val="both"/>
      </w:pPr>
      <w:r>
        <w:t>Because cloud adoption projects usually involve phased implementation and a fair amount of trial and adjustment along the way, the broader literature on software development methodology is useful here too — even though this particular project doesn't involve writing executable code. Two methodologies stand out as relevant:</w:t>
      </w:r>
    </w:p>
    <w:p w14:paraId="053EE63D" w14:textId="77777777" w:rsidR="006B58E2" w:rsidRDefault="00000000">
      <w:pPr>
        <w:pStyle w:val="Heading3"/>
      </w:pPr>
      <w:bookmarkStart w:id="27" w:name="_Toc233629857"/>
      <w:r>
        <w:t>2.6.1 Waterfall</w:t>
      </w:r>
      <w:bookmarkEnd w:id="27"/>
    </w:p>
    <w:p w14:paraId="591377D8" w14:textId="77777777" w:rsidR="006B58E2" w:rsidRDefault="00000000">
      <w:pPr>
        <w:spacing w:after="200" w:line="360" w:lineRule="auto"/>
        <w:jc w:val="both"/>
      </w:pPr>
      <w:r>
        <w:t>Waterfall follows a strict, linear sequence: gather requirements, design, build, test, deploy, maintain — each step finished before the next starts. It used to dominate large enterprise IT projects, but the literature increasingly questions how well it fits cloud migration work, where requirements tend to shift as an organization runs into unexpected dependencies or constraints partway through migration.</w:t>
      </w:r>
    </w:p>
    <w:p w14:paraId="5AE97076" w14:textId="77777777" w:rsidR="006B58E2" w:rsidRDefault="00000000">
      <w:pPr>
        <w:pStyle w:val="Heading3"/>
      </w:pPr>
      <w:bookmarkStart w:id="28" w:name="_Toc233629858"/>
      <w:r>
        <w:t>2.6.2 Agile</w:t>
      </w:r>
      <w:bookmarkEnd w:id="28"/>
    </w:p>
    <w:p w14:paraId="488C3449" w14:textId="77777777" w:rsidR="006B58E2" w:rsidRDefault="00000000">
      <w:pPr>
        <w:spacing w:after="200" w:line="360" w:lineRule="auto"/>
        <w:jc w:val="both"/>
      </w:pPr>
      <w:r>
        <w:t>Agile favours small, iterative steps — cross-functional teams working in short sprints, delivering working pieces, getting feedback, and adjusting. For a cloud migration specifically, this means moving workloads in stages, starting with lower-risk systems and working up to the more business-critical ones, while folding lessons learned into each later stage. This fits well with the phased migration approach the literature generally recommends, and it's the lens used in Chapter 3 of this report when sketching out a structured adoption framework.</w:t>
      </w:r>
    </w:p>
    <w:p w14:paraId="45BEB10E" w14:textId="77777777" w:rsidR="006B58E2" w:rsidRDefault="00000000">
      <w:pPr>
        <w:pStyle w:val="Heading2"/>
      </w:pPr>
      <w:bookmarkStart w:id="29" w:name="_Toc233629859"/>
      <w:r>
        <w:t>2.7 Frameworks Worth Mentioning</w:t>
      </w:r>
      <w:bookmarkEnd w:id="29"/>
    </w:p>
    <w:p w14:paraId="3F9B4C70" w14:textId="77777777" w:rsidR="006B58E2" w:rsidRDefault="00000000">
      <w:pPr>
        <w:spacing w:after="200" w:line="360" w:lineRule="auto"/>
        <w:jc w:val="both"/>
      </w:pPr>
      <w:r>
        <w:t xml:space="preserve">Beyond individual vendor platforms, a few broader frameworks come up repeatedly: cloud adoption framework concepts published by the major providers (referenced here only as general planning context, not reproduced directly), the Shared Responsibility Model for security (which lays out which security tasks sit with the provider versus the customer), and general IT governance frameworks like ITIL, which still matter for incident and change management even once infrastructure has moved to </w:t>
      </w:r>
      <w:r>
        <w:lastRenderedPageBreak/>
        <w:t>the cloud. These are discussed here in terms of their general logic and how they connect to the proposed system, rather than by reproducing provider documentation.</w:t>
      </w:r>
    </w:p>
    <w:p w14:paraId="43D0432C" w14:textId="77777777" w:rsidR="006B58E2" w:rsidRDefault="00000000">
      <w:pPr>
        <w:pStyle w:val="Heading2"/>
      </w:pPr>
      <w:bookmarkStart w:id="30" w:name="_Toc233629860"/>
      <w:r>
        <w:t>2.8 What Earlier Studies Tend to Find</w:t>
      </w:r>
      <w:bookmarkEnd w:id="30"/>
    </w:p>
    <w:p w14:paraId="27ADCAB3" w14:textId="77777777" w:rsidR="006B58E2" w:rsidRDefault="00000000">
      <w:pPr>
        <w:spacing w:after="200" w:line="360" w:lineRule="auto"/>
        <w:jc w:val="both"/>
      </w:pPr>
      <w:r>
        <w:t>A number of academic and industry studies have already looked at cloud adoption in business settings, and they tend to converge on a similar set of conclusions: cost savings and scalability are usually the biggest drivers of adoption; security and compliance concerns are usually the biggest barriers; and organizations with a structured migration plan and clear executive backing report noticeably higher success rates than those who approach it in an ad-hoc way. What's missing, though, is retail-specific guidance that actually ties those general findings to the practical realities of running a retail business — things like keeping POS systems running without interruption, payment card data obligations, and the seasonal swings that define retail trade.</w:t>
      </w:r>
    </w:p>
    <w:p w14:paraId="5145F517" w14:textId="77777777" w:rsidR="006B58E2" w:rsidRDefault="00000000">
      <w:pPr>
        <w:pStyle w:val="Heading2"/>
      </w:pPr>
      <w:bookmarkStart w:id="31" w:name="_Toc233629861"/>
      <w:r>
        <w:t>2.9 Where This Project Fits</w:t>
      </w:r>
      <w:bookmarkEnd w:id="31"/>
    </w:p>
    <w:p w14:paraId="03D858D0" w14:textId="77777777" w:rsidR="006B58E2" w:rsidRDefault="00000000">
      <w:pPr>
        <w:spacing w:after="200" w:line="360" w:lineRule="auto"/>
        <w:jc w:val="both"/>
      </w:pPr>
      <w:r>
        <w:t>Based on everything reviewed above, the gap this project tries to address is fairly specific: general cloud adoption frameworks and lists of benefits and challenges are well documented, but there's comparatively little guidance that is (a) tailored specifically to retail operations, (b) built from actual conversations with practicing IT professionals rather than relying only on vendor case studies, and (c) structured in a way that a retail decision-maker could realistically follow when planning their own cloud journey.</w:t>
      </w:r>
    </w:p>
    <w:p w14:paraId="1DD3D4CB" w14:textId="77777777" w:rsidR="006B58E2" w:rsidRDefault="00000000">
      <w:pPr>
        <w:spacing w:after="200" w:line="360" w:lineRule="auto"/>
        <w:jc w:val="both"/>
      </w:pPr>
      <w:r>
        <w:t>This project tries to close that gap by combining the literature review with primary, interview-based research and retail-specific case analysis, and then pulling the findings together into a practical framework and set of recommendations in Chapters 5 and 8.</w:t>
      </w:r>
    </w:p>
    <w:p w14:paraId="6297302F" w14:textId="77777777" w:rsidR="006B58E2" w:rsidRDefault="00000000">
      <w:pPr>
        <w:pStyle w:val="Heading1"/>
        <w:pageBreakBefore/>
      </w:pPr>
      <w:bookmarkStart w:id="32" w:name="_Toc233629862"/>
      <w:r>
        <w:lastRenderedPageBreak/>
        <w:t>Chapter 3: System Analysis</w:t>
      </w:r>
      <w:bookmarkEnd w:id="32"/>
    </w:p>
    <w:p w14:paraId="5D205D01" w14:textId="77777777" w:rsidR="006B58E2" w:rsidRDefault="00000000">
      <w:pPr>
        <w:pStyle w:val="Heading2"/>
      </w:pPr>
      <w:bookmarkStart w:id="33" w:name="_Toc233629863"/>
      <w:r>
        <w:t>3.1 Functional Requirements</w:t>
      </w:r>
      <w:bookmarkEnd w:id="33"/>
    </w:p>
    <w:p w14:paraId="3D9CD8B7" w14:textId="77777777" w:rsidR="006B58E2" w:rsidRDefault="00000000">
      <w:pPr>
        <w:spacing w:after="200" w:line="360" w:lineRule="auto"/>
        <w:jc w:val="both"/>
      </w:pPr>
      <w:r>
        <w:t>Functional requirements describe what the proposed cloud adoption framework actually needs to do in order to meet the needs of a retail business. Drawing on the literature review and the project's stated objectives, the following capabilities were identified:</w:t>
      </w:r>
    </w:p>
    <w:p w14:paraId="4532A6CB" w14:textId="77777777" w:rsidR="006B58E2" w:rsidRDefault="00000000">
      <w:pPr>
        <w:pStyle w:val="ListParagraph"/>
        <w:numPr>
          <w:ilvl w:val="0"/>
          <w:numId w:val="4"/>
        </w:numPr>
        <w:spacing w:after="120" w:line="340" w:lineRule="auto"/>
      </w:pPr>
      <w:r>
        <w:t>Centralized, real-time inventory tracking across every store location.</w:t>
      </w:r>
    </w:p>
    <w:p w14:paraId="43358A12" w14:textId="77777777" w:rsidR="006B58E2" w:rsidRDefault="00000000">
      <w:pPr>
        <w:pStyle w:val="ListParagraph"/>
        <w:numPr>
          <w:ilvl w:val="0"/>
          <w:numId w:val="4"/>
        </w:numPr>
        <w:spacing w:after="120" w:line="340" w:lineRule="auto"/>
      </w:pPr>
      <w:r>
        <w:t>Point-of-sale transactions processed and synced with central inventory and sales records with minimal delay.</w:t>
      </w:r>
    </w:p>
    <w:p w14:paraId="77FEA396" w14:textId="77777777" w:rsidR="006B58E2" w:rsidRDefault="00000000">
      <w:pPr>
        <w:pStyle w:val="ListParagraph"/>
        <w:numPr>
          <w:ilvl w:val="0"/>
          <w:numId w:val="4"/>
        </w:numPr>
        <w:spacing w:after="120" w:line="340" w:lineRule="auto"/>
      </w:pPr>
      <w:r>
        <w:t>Role-based access control, so store staff, store managers, and head-office administrators each get an appropriate level of system access.</w:t>
      </w:r>
    </w:p>
    <w:p w14:paraId="7ED6A388" w14:textId="77777777" w:rsidR="006B58E2" w:rsidRDefault="00000000">
      <w:pPr>
        <w:pStyle w:val="ListParagraph"/>
        <w:numPr>
          <w:ilvl w:val="0"/>
          <w:numId w:val="4"/>
        </w:numPr>
        <w:spacing w:after="120" w:line="340" w:lineRule="auto"/>
      </w:pPr>
      <w:r>
        <w:t>Integration with existing enterprise systems (SAP modules, for instance) used for finance, procurement, and HR.</w:t>
      </w:r>
    </w:p>
    <w:p w14:paraId="0B4C83EF" w14:textId="77777777" w:rsidR="006B58E2" w:rsidRDefault="00000000">
      <w:pPr>
        <w:pStyle w:val="ListParagraph"/>
        <w:numPr>
          <w:ilvl w:val="0"/>
          <w:numId w:val="4"/>
        </w:numPr>
        <w:spacing w:after="120" w:line="340" w:lineRule="auto"/>
      </w:pPr>
      <w:r>
        <w:t>Automated data backup and disaster recovery.</w:t>
      </w:r>
    </w:p>
    <w:p w14:paraId="116E0E1E" w14:textId="77777777" w:rsidR="006B58E2" w:rsidRDefault="00000000">
      <w:pPr>
        <w:pStyle w:val="ListParagraph"/>
        <w:numPr>
          <w:ilvl w:val="0"/>
          <w:numId w:val="4"/>
        </w:numPr>
        <w:spacing w:after="120" w:line="340" w:lineRule="auto"/>
      </w:pPr>
      <w:r>
        <w:t>Analytical reports and dashboards covering sales performance, inventory levels, and customer behaviour.</w:t>
      </w:r>
    </w:p>
    <w:p w14:paraId="46204168" w14:textId="77777777" w:rsidR="006B58E2" w:rsidRDefault="00000000">
      <w:pPr>
        <w:pStyle w:val="ListParagraph"/>
        <w:numPr>
          <w:ilvl w:val="0"/>
          <w:numId w:val="4"/>
        </w:numPr>
        <w:spacing w:after="120" w:line="340" w:lineRule="auto"/>
      </w:pPr>
      <w:r>
        <w:t>Elastic scaling of compute resources during high-volume periods, such as promotional sales events.</w:t>
      </w:r>
    </w:p>
    <w:p w14:paraId="5E7A0893" w14:textId="77777777" w:rsidR="006B58E2" w:rsidRDefault="00000000">
      <w:pPr>
        <w:pStyle w:val="ListParagraph"/>
        <w:numPr>
          <w:ilvl w:val="0"/>
          <w:numId w:val="4"/>
        </w:numPr>
        <w:spacing w:after="120" w:line="340" w:lineRule="auto"/>
      </w:pPr>
      <w:r>
        <w:t>Secure remote access for authorized staff, across desktops, tablets, and mobile devices.</w:t>
      </w:r>
    </w:p>
    <w:p w14:paraId="0AA7C86C" w14:textId="77777777" w:rsidR="006B58E2" w:rsidRDefault="00000000">
      <w:pPr>
        <w:pStyle w:val="Heading2"/>
      </w:pPr>
      <w:bookmarkStart w:id="34" w:name="_Toc233629864"/>
      <w:r>
        <w:t>3.2 Non-Functional Requirements</w:t>
      </w:r>
      <w:bookmarkEnd w:id="34"/>
    </w:p>
    <w:p w14:paraId="61C0829E" w14:textId="77777777" w:rsidR="006B58E2" w:rsidRDefault="00000000">
      <w:pPr>
        <w:spacing w:after="200" w:line="360" w:lineRule="auto"/>
        <w:jc w:val="both"/>
      </w:pPr>
      <w:r>
        <w:t>Beyond what the system does, there's the question of how well it needs to do it:</w:t>
      </w:r>
    </w:p>
    <w:p w14:paraId="315FC7C2" w14:textId="77777777" w:rsidR="006B58E2" w:rsidRDefault="00000000">
      <w:pPr>
        <w:pStyle w:val="ListParagraph"/>
        <w:numPr>
          <w:ilvl w:val="0"/>
          <w:numId w:val="3"/>
        </w:numPr>
        <w:spacing w:after="120" w:line="340" w:lineRule="auto"/>
      </w:pPr>
      <w:r>
        <w:t>Performance: POS transaction response times should stay under two seconds, even at peak load.</w:t>
      </w:r>
    </w:p>
    <w:p w14:paraId="427F2795" w14:textId="77777777" w:rsidR="006B58E2" w:rsidRDefault="00000000">
      <w:pPr>
        <w:pStyle w:val="ListParagraph"/>
        <w:numPr>
          <w:ilvl w:val="0"/>
          <w:numId w:val="3"/>
        </w:numPr>
        <w:spacing w:after="120" w:line="340" w:lineRule="auto"/>
      </w:pPr>
      <w:r>
        <w:t>Scalability: the system should scale compute and storage elastically, without manual hardware provisioning, to absorb at least a 5x jump in transaction volume during peak events.</w:t>
      </w:r>
    </w:p>
    <w:p w14:paraId="231E4B42" w14:textId="77777777" w:rsidR="006B58E2" w:rsidRDefault="00000000">
      <w:pPr>
        <w:pStyle w:val="ListParagraph"/>
        <w:numPr>
          <w:ilvl w:val="0"/>
          <w:numId w:val="3"/>
        </w:numPr>
        <w:spacing w:after="120" w:line="340" w:lineRule="auto"/>
      </w:pPr>
      <w:r>
        <w:t>Availability: a minimum uptime target of 99.9%, in line with typical cloud provider SLAs.</w:t>
      </w:r>
    </w:p>
    <w:p w14:paraId="5C39EB6E" w14:textId="77777777" w:rsidR="006B58E2" w:rsidRDefault="00000000">
      <w:pPr>
        <w:pStyle w:val="ListParagraph"/>
        <w:numPr>
          <w:ilvl w:val="0"/>
          <w:numId w:val="3"/>
        </w:numPr>
        <w:spacing w:after="120" w:line="340" w:lineRule="auto"/>
      </w:pPr>
      <w:r>
        <w:lastRenderedPageBreak/>
        <w:t>Security: encryption of data at rest and in transit, multi-factor authentication for administrative access, and compliance with applicable data protection rules.</w:t>
      </w:r>
    </w:p>
    <w:p w14:paraId="3509CD9A" w14:textId="77777777" w:rsidR="006B58E2" w:rsidRDefault="00000000">
      <w:pPr>
        <w:pStyle w:val="ListParagraph"/>
        <w:numPr>
          <w:ilvl w:val="0"/>
          <w:numId w:val="3"/>
        </w:numPr>
        <w:spacing w:after="120" w:line="340" w:lineRule="auto"/>
      </w:pPr>
      <w:r>
        <w:t>Usability: interfaces (POS terminals, dashboards) should be simple enough to need minimal training, given how often retail staff turn over.</w:t>
      </w:r>
    </w:p>
    <w:p w14:paraId="54216356" w14:textId="77777777" w:rsidR="006B58E2" w:rsidRDefault="00000000">
      <w:pPr>
        <w:pStyle w:val="ListParagraph"/>
        <w:numPr>
          <w:ilvl w:val="0"/>
          <w:numId w:val="3"/>
        </w:numPr>
        <w:spacing w:after="120" w:line="340" w:lineRule="auto"/>
      </w:pPr>
      <w:r>
        <w:t>Maintainability: patching, updates, and monitoring should be straightforward and shouldn't disrupt store operations.</w:t>
      </w:r>
    </w:p>
    <w:p w14:paraId="1FECC4A5" w14:textId="77777777" w:rsidR="006B58E2" w:rsidRDefault="00000000">
      <w:pPr>
        <w:pStyle w:val="ListParagraph"/>
        <w:numPr>
          <w:ilvl w:val="0"/>
          <w:numId w:val="3"/>
        </w:numPr>
        <w:spacing w:after="120" w:line="340" w:lineRule="auto"/>
      </w:pPr>
      <w:r>
        <w:t>Cost-efficiency: resource consumption should track actual usage, avoiding waste during quieter periods.</w:t>
      </w:r>
    </w:p>
    <w:p w14:paraId="59409EB8" w14:textId="77777777" w:rsidR="006B58E2" w:rsidRDefault="00000000">
      <w:pPr>
        <w:pStyle w:val="Heading2"/>
      </w:pPr>
      <w:bookmarkStart w:id="35" w:name="_Toc233629865"/>
      <w:r>
        <w:t>3.3 User Requirements</w:t>
      </w:r>
      <w:bookmarkEnd w:id="35"/>
    </w:p>
    <w:p w14:paraId="1F15DC33" w14:textId="77777777" w:rsidR="006B58E2" w:rsidRDefault="00000000">
      <w:pPr>
        <w:spacing w:after="200" w:line="360" w:lineRule="auto"/>
        <w:jc w:val="both"/>
      </w:pPr>
      <w:r>
        <w:t>Looking at who actually uses the system, four main stakeholder groups stand out, each with different priorities: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B58E2" w14:paraId="7B4BDAC4" w14:textId="77777777">
        <w:tblPrEx>
          <w:tblCellMar>
            <w:top w:w="0" w:type="dxa"/>
            <w:bottom w:w="0" w:type="dxa"/>
          </w:tblCellMar>
        </w:tblPrEx>
        <w:trPr>
          <w:tblHeader/>
        </w:trPr>
        <w:tc>
          <w:tcPr>
            <w:tcW w:w="32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24AD64D3" w14:textId="77777777" w:rsidR="006B58E2" w:rsidRDefault="00000000">
            <w:r>
              <w:rPr>
                <w:b/>
                <w:bCs/>
                <w:color w:val="FFFFFF"/>
                <w:sz w:val="20"/>
                <w:szCs w:val="20"/>
              </w:rPr>
              <w:t>User Group</w:t>
            </w:r>
          </w:p>
        </w:tc>
        <w:tc>
          <w:tcPr>
            <w:tcW w:w="616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2B01B364" w14:textId="77777777" w:rsidR="006B58E2" w:rsidRDefault="00000000">
            <w:r>
              <w:rPr>
                <w:b/>
                <w:bCs/>
                <w:color w:val="FFFFFF"/>
                <w:sz w:val="20"/>
                <w:szCs w:val="20"/>
              </w:rPr>
              <w:t>Key Requirements</w:t>
            </w:r>
          </w:p>
        </w:tc>
      </w:tr>
      <w:tr w:rsidR="006B58E2" w14:paraId="685EDEB1" w14:textId="77777777">
        <w:tblPrEx>
          <w:tblCellMar>
            <w:top w:w="0" w:type="dxa"/>
            <w:bottom w:w="0" w:type="dxa"/>
          </w:tblCellMar>
        </w:tblPrEx>
        <w:tc>
          <w:tcPr>
            <w:tcW w:w="32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2814906F" w14:textId="77777777" w:rsidR="006B58E2" w:rsidRDefault="00000000">
            <w:r>
              <w:rPr>
                <w:sz w:val="20"/>
                <w:szCs w:val="20"/>
              </w:rPr>
              <w:t>Store Staff / Cashiers</w:t>
            </w:r>
          </w:p>
        </w:tc>
        <w:tc>
          <w:tcPr>
            <w:tcW w:w="61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37F5B649" w14:textId="77777777" w:rsidR="006B58E2" w:rsidRDefault="00000000">
            <w:r>
              <w:rPr>
                <w:sz w:val="20"/>
                <w:szCs w:val="20"/>
              </w:rPr>
              <w:t>Fast, reliable POS access; a simple interface; minimal downtime</w:t>
            </w:r>
          </w:p>
        </w:tc>
      </w:tr>
      <w:tr w:rsidR="006B58E2" w14:paraId="2FEF3B3E" w14:textId="77777777">
        <w:tblPrEx>
          <w:tblCellMar>
            <w:top w:w="0" w:type="dxa"/>
            <w:bottom w:w="0" w:type="dxa"/>
          </w:tblCellMar>
        </w:tblPrEx>
        <w:tc>
          <w:tcPr>
            <w:tcW w:w="32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1A9213C8" w14:textId="77777777" w:rsidR="006B58E2" w:rsidRDefault="00000000">
            <w:r>
              <w:rPr>
                <w:sz w:val="20"/>
                <w:szCs w:val="20"/>
              </w:rPr>
              <w:t>Store Managers</w:t>
            </w:r>
          </w:p>
        </w:tc>
        <w:tc>
          <w:tcPr>
            <w:tcW w:w="61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710D8D36" w14:textId="77777777" w:rsidR="006B58E2" w:rsidRDefault="00000000">
            <w:r>
              <w:rPr>
                <w:sz w:val="20"/>
                <w:szCs w:val="20"/>
              </w:rPr>
              <w:t>Real-time visibility into store-level sales and stock; control over staff access</w:t>
            </w:r>
          </w:p>
        </w:tc>
      </w:tr>
      <w:tr w:rsidR="006B58E2" w14:paraId="6A800F32" w14:textId="77777777">
        <w:tblPrEx>
          <w:tblCellMar>
            <w:top w:w="0" w:type="dxa"/>
            <w:bottom w:w="0" w:type="dxa"/>
          </w:tblCellMar>
        </w:tblPrEx>
        <w:tc>
          <w:tcPr>
            <w:tcW w:w="32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07C07F49" w14:textId="77777777" w:rsidR="006B58E2" w:rsidRDefault="00000000">
            <w:r>
              <w:rPr>
                <w:sz w:val="20"/>
                <w:szCs w:val="20"/>
              </w:rPr>
              <w:t>Head Office / Retail Operations</w:t>
            </w:r>
          </w:p>
        </w:tc>
        <w:tc>
          <w:tcPr>
            <w:tcW w:w="61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7EDFCB1D" w14:textId="77777777" w:rsidR="006B58E2" w:rsidRDefault="00000000">
            <w:r>
              <w:rPr>
                <w:sz w:val="20"/>
                <w:szCs w:val="20"/>
              </w:rPr>
              <w:t>Consolidated multi-store reporting; demand forecasting; centralized control</w:t>
            </w:r>
          </w:p>
        </w:tc>
      </w:tr>
      <w:tr w:rsidR="006B58E2" w14:paraId="604B0D11" w14:textId="77777777">
        <w:tblPrEx>
          <w:tblCellMar>
            <w:top w:w="0" w:type="dxa"/>
            <w:bottom w:w="0" w:type="dxa"/>
          </w:tblCellMar>
        </w:tblPrEx>
        <w:tc>
          <w:tcPr>
            <w:tcW w:w="32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4DD3CE26" w14:textId="77777777" w:rsidR="006B58E2" w:rsidRDefault="00000000">
            <w:r>
              <w:rPr>
                <w:sz w:val="20"/>
                <w:szCs w:val="20"/>
              </w:rPr>
              <w:t>IT Support Team</w:t>
            </w:r>
          </w:p>
        </w:tc>
        <w:tc>
          <w:tcPr>
            <w:tcW w:w="61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5198719A" w14:textId="77777777" w:rsidR="006B58E2" w:rsidRDefault="00000000">
            <w:r>
              <w:rPr>
                <w:sz w:val="20"/>
                <w:szCs w:val="20"/>
              </w:rPr>
              <w:t>Centralized monitoring; simpler maintenance and patching; less dependence on on-site hardware</w:t>
            </w:r>
          </w:p>
        </w:tc>
      </w:tr>
    </w:tbl>
    <w:p w14:paraId="3A412323" w14:textId="77777777" w:rsidR="006B58E2" w:rsidRDefault="00000000">
      <w:pPr>
        <w:pStyle w:val="Heading2"/>
      </w:pPr>
      <w:bookmarkStart w:id="36" w:name="_Toc233629866"/>
      <w:r>
        <w:t>3.4 Feasibility Study</w:t>
      </w:r>
      <w:bookmarkEnd w:id="36"/>
    </w:p>
    <w:p w14:paraId="6FEDC702" w14:textId="77777777" w:rsidR="006B58E2" w:rsidRDefault="00000000">
      <w:pPr>
        <w:pStyle w:val="Heading3"/>
      </w:pPr>
      <w:bookmarkStart w:id="37" w:name="_Toc233629867"/>
      <w:r>
        <w:t>3.4.1 Technical Feasibility</w:t>
      </w:r>
      <w:bookmarkEnd w:id="37"/>
    </w:p>
    <w:p w14:paraId="0FF89B01" w14:textId="77777777" w:rsidR="006B58E2" w:rsidRDefault="00000000">
      <w:pPr>
        <w:spacing w:after="200" w:line="360" w:lineRule="auto"/>
        <w:jc w:val="both"/>
      </w:pPr>
      <w:r>
        <w:t>From a purely technical standpoint, cloud adoption is very achievable for a retail business. The major providers — AWS, Azure, GCP — offer mature, well-documented services that already fit common retail needs: managed databases, CDNs for e-commerce sites, and ready-made integrations with common POS and ERP systems. The main things to watch are network reliability at store locations (especially in regions where internet infrastructure is uneven) and making sure legacy systems are actually compatible before migrating them.</w:t>
      </w:r>
    </w:p>
    <w:p w14:paraId="4F5F31D4" w14:textId="77777777" w:rsidR="006B58E2" w:rsidRDefault="00000000">
      <w:pPr>
        <w:pStyle w:val="Heading3"/>
      </w:pPr>
      <w:bookmarkStart w:id="38" w:name="_Toc233629868"/>
      <w:r>
        <w:t>3.4.2 Economic Feasibility</w:t>
      </w:r>
      <w:bookmarkEnd w:id="38"/>
    </w:p>
    <w:p w14:paraId="12078243" w14:textId="77777777" w:rsidR="006B58E2" w:rsidRDefault="00000000">
      <w:pPr>
        <w:spacing w:after="200" w:line="360" w:lineRule="auto"/>
        <w:jc w:val="both"/>
      </w:pPr>
      <w:r>
        <w:lastRenderedPageBreak/>
        <w:t>Economically, cloud adoption generally shifts spending from a large upfront capital outlay to ongoing, usage-based costs. For most retail organizations that's a good trade — it makes cash flow more predictable and lowers the risk of buying either too much or too little hardware. That said, the migration itself has costs too — data transfer, re-architecting applications, training staff — plus ongoing subscription fees that, if not actively monitored, can eat into the savings the move was supposed to deliver. A simplified cost comparison appears in Section 3.4.4.</w:t>
      </w:r>
    </w:p>
    <w:p w14:paraId="451CFB90" w14:textId="77777777" w:rsidR="006B58E2" w:rsidRDefault="00000000">
      <w:pPr>
        <w:pStyle w:val="Heading3"/>
      </w:pPr>
      <w:bookmarkStart w:id="39" w:name="_Toc233629869"/>
      <w:r>
        <w:t>3.4.3 Operational Feasibility</w:t>
      </w:r>
      <w:bookmarkEnd w:id="39"/>
    </w:p>
    <w:p w14:paraId="03EB9823" w14:textId="77777777" w:rsidR="006B58E2" w:rsidRDefault="00000000">
      <w:pPr>
        <w:spacing w:after="200" w:line="360" w:lineRule="auto"/>
        <w:jc w:val="both"/>
      </w:pPr>
      <w:r>
        <w:t>Whether a cloud migration actually works in practice depends heavily on organizational readiness and how well change is managed. Businesses with solid IT governance, clear backing from leadership, and a phased migration plan tend to do noticeably better than those attempting an unplanned, ad-hoc move. Training matters a lot here too, particularly for store-level staff who may not have worked with cloud-based tools before — the literature flags this as one of the bigger operational success factors.</w:t>
      </w:r>
    </w:p>
    <w:p w14:paraId="00381B82" w14:textId="77777777" w:rsidR="006B58E2" w:rsidRDefault="00000000">
      <w:pPr>
        <w:pStyle w:val="Heading3"/>
      </w:pPr>
      <w:bookmarkStart w:id="40" w:name="_Toc233629870"/>
      <w:r>
        <w:t>3.4.4 A Simplified Cost Comparison</w:t>
      </w:r>
      <w:bookmarkEnd w:id="40"/>
    </w:p>
    <w:p w14:paraId="038404D3" w14:textId="77777777" w:rsidR="006B58E2" w:rsidRDefault="00000000">
      <w:pPr>
        <w:spacing w:after="200" w:line="360" w:lineRule="auto"/>
        <w:jc w:val="both"/>
      </w:pPr>
      <w:r>
        <w:t>The table below offers a simplified, illustrative comparison between traditional on-premises costs and cloud-based costs for a representative mid-sized retail organization running multiple stores. The figures are meant to show the shape of the cost structure, not serve as an actual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6B58E2" w14:paraId="20801FAD" w14:textId="77777777">
        <w:tblPrEx>
          <w:tblCellMar>
            <w:top w:w="0" w:type="dxa"/>
            <w:bottom w:w="0" w:type="dxa"/>
          </w:tblCellMar>
        </w:tblPrEx>
        <w:trPr>
          <w:tblHeader/>
        </w:trPr>
        <w:tc>
          <w:tcPr>
            <w:tcW w:w="28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7AB9C7C6" w14:textId="77777777" w:rsidR="006B58E2" w:rsidRDefault="00000000">
            <w:r>
              <w:rPr>
                <w:b/>
                <w:bCs/>
                <w:color w:val="FFFFFF"/>
                <w:sz w:val="20"/>
                <w:szCs w:val="20"/>
              </w:rPr>
              <w:t>Cost Category</w:t>
            </w:r>
          </w:p>
        </w:tc>
        <w:tc>
          <w:tcPr>
            <w:tcW w:w="328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4431FD30" w14:textId="77777777" w:rsidR="006B58E2" w:rsidRDefault="00000000">
            <w:r>
              <w:rPr>
                <w:b/>
                <w:bCs/>
                <w:color w:val="FFFFFF"/>
                <w:sz w:val="20"/>
                <w:szCs w:val="20"/>
              </w:rPr>
              <w:t>On-Premises Model</w:t>
            </w:r>
          </w:p>
        </w:tc>
        <w:tc>
          <w:tcPr>
            <w:tcW w:w="328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4CCAF0AE" w14:textId="77777777" w:rsidR="006B58E2" w:rsidRDefault="00000000">
            <w:r>
              <w:rPr>
                <w:b/>
                <w:bCs/>
                <w:color w:val="FFFFFF"/>
                <w:sz w:val="20"/>
                <w:szCs w:val="20"/>
              </w:rPr>
              <w:t>Cloud-Based Model</w:t>
            </w:r>
          </w:p>
        </w:tc>
      </w:tr>
      <w:tr w:rsidR="006B58E2" w14:paraId="7CB9B34C" w14:textId="77777777">
        <w:tblPrEx>
          <w:tblCellMar>
            <w:top w:w="0" w:type="dxa"/>
            <w:bottom w:w="0" w:type="dxa"/>
          </w:tblCellMar>
        </w:tblPrEx>
        <w:tc>
          <w:tcPr>
            <w:tcW w:w="2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6E4BE8DE" w14:textId="77777777" w:rsidR="006B58E2" w:rsidRDefault="00000000">
            <w:r>
              <w:rPr>
                <w:sz w:val="20"/>
                <w:szCs w:val="20"/>
              </w:rPr>
              <w:t>Initial hardware investment</w:t>
            </w:r>
          </w:p>
        </w:tc>
        <w:tc>
          <w:tcPr>
            <w:tcW w:w="328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71316F40" w14:textId="77777777" w:rsidR="006B58E2" w:rsidRDefault="00000000">
            <w:r>
              <w:rPr>
                <w:sz w:val="20"/>
                <w:szCs w:val="20"/>
              </w:rPr>
              <w:t>High (servers, networking equipment)</w:t>
            </w:r>
          </w:p>
        </w:tc>
        <w:tc>
          <w:tcPr>
            <w:tcW w:w="328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1085EBF4" w14:textId="77777777" w:rsidR="006B58E2" w:rsidRDefault="00000000">
            <w:r>
              <w:rPr>
                <w:sz w:val="20"/>
                <w:szCs w:val="20"/>
              </w:rPr>
              <w:t>Minimal (no physical hardware purchase)</w:t>
            </w:r>
          </w:p>
        </w:tc>
      </w:tr>
      <w:tr w:rsidR="006B58E2" w14:paraId="5B88F78B" w14:textId="77777777">
        <w:tblPrEx>
          <w:tblCellMar>
            <w:top w:w="0" w:type="dxa"/>
            <w:bottom w:w="0" w:type="dxa"/>
          </w:tblCellMar>
        </w:tblPrEx>
        <w:tc>
          <w:tcPr>
            <w:tcW w:w="28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7B206BA2" w14:textId="77777777" w:rsidR="006B58E2" w:rsidRDefault="00000000">
            <w:r>
              <w:rPr>
                <w:sz w:val="20"/>
                <w:szCs w:val="20"/>
              </w:rPr>
              <w:t>Scaling for peak demand</w:t>
            </w:r>
          </w:p>
        </w:tc>
        <w:tc>
          <w:tcPr>
            <w:tcW w:w="328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25CE1DF7" w14:textId="77777777" w:rsidR="006B58E2" w:rsidRDefault="00000000">
            <w:r>
              <w:rPr>
                <w:sz w:val="20"/>
                <w:szCs w:val="20"/>
              </w:rPr>
              <w:t>Requires hardware over-provisioning</w:t>
            </w:r>
          </w:p>
        </w:tc>
        <w:tc>
          <w:tcPr>
            <w:tcW w:w="328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6F6046CC" w14:textId="77777777" w:rsidR="006B58E2" w:rsidRDefault="00000000">
            <w:r>
              <w:rPr>
                <w:sz w:val="20"/>
                <w:szCs w:val="20"/>
              </w:rPr>
              <w:t>Elastic, pay-as-you-go scaling</w:t>
            </w:r>
          </w:p>
        </w:tc>
      </w:tr>
      <w:tr w:rsidR="006B58E2" w14:paraId="2B63F23F" w14:textId="77777777">
        <w:tblPrEx>
          <w:tblCellMar>
            <w:top w:w="0" w:type="dxa"/>
            <w:bottom w:w="0" w:type="dxa"/>
          </w:tblCellMar>
        </w:tblPrEx>
        <w:tc>
          <w:tcPr>
            <w:tcW w:w="2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308D7E04" w14:textId="77777777" w:rsidR="006B58E2" w:rsidRDefault="00000000">
            <w:r>
              <w:rPr>
                <w:sz w:val="20"/>
                <w:szCs w:val="20"/>
              </w:rPr>
              <w:t>Maintenance &amp; patching</w:t>
            </w:r>
          </w:p>
        </w:tc>
        <w:tc>
          <w:tcPr>
            <w:tcW w:w="328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3F283638" w14:textId="77777777" w:rsidR="006B58E2" w:rsidRDefault="00000000">
            <w:r>
              <w:rPr>
                <w:sz w:val="20"/>
                <w:szCs w:val="20"/>
              </w:rPr>
              <w:t>In-house IT staff time</w:t>
            </w:r>
          </w:p>
        </w:tc>
        <w:tc>
          <w:tcPr>
            <w:tcW w:w="328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04B4E939" w14:textId="77777777" w:rsidR="006B58E2" w:rsidRDefault="00000000">
            <w:r>
              <w:rPr>
                <w:sz w:val="20"/>
                <w:szCs w:val="20"/>
              </w:rPr>
              <w:t>Largely managed by cloud provider</w:t>
            </w:r>
          </w:p>
        </w:tc>
      </w:tr>
      <w:tr w:rsidR="006B58E2" w14:paraId="56F1CA3C" w14:textId="77777777">
        <w:tblPrEx>
          <w:tblCellMar>
            <w:top w:w="0" w:type="dxa"/>
            <w:bottom w:w="0" w:type="dxa"/>
          </w:tblCellMar>
        </w:tblPrEx>
        <w:tc>
          <w:tcPr>
            <w:tcW w:w="28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345119C1" w14:textId="77777777" w:rsidR="006B58E2" w:rsidRDefault="00000000">
            <w:r>
              <w:rPr>
                <w:sz w:val="20"/>
                <w:szCs w:val="20"/>
              </w:rPr>
              <w:t>Disaster recovery</w:t>
            </w:r>
          </w:p>
        </w:tc>
        <w:tc>
          <w:tcPr>
            <w:tcW w:w="328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2655C3CD" w14:textId="77777777" w:rsidR="006B58E2" w:rsidRDefault="00000000">
            <w:r>
              <w:rPr>
                <w:sz w:val="20"/>
                <w:szCs w:val="20"/>
              </w:rPr>
              <w:t>Needs separate backup infrastructure</w:t>
            </w:r>
          </w:p>
        </w:tc>
        <w:tc>
          <w:tcPr>
            <w:tcW w:w="328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43455C46" w14:textId="77777777" w:rsidR="006B58E2" w:rsidRDefault="00000000">
            <w:r>
              <w:rPr>
                <w:sz w:val="20"/>
                <w:szCs w:val="20"/>
              </w:rPr>
              <w:t>Built-in, provider-managed options available</w:t>
            </w:r>
          </w:p>
        </w:tc>
      </w:tr>
      <w:tr w:rsidR="006B58E2" w14:paraId="4CD3BA59" w14:textId="77777777">
        <w:tblPrEx>
          <w:tblCellMar>
            <w:top w:w="0" w:type="dxa"/>
            <w:bottom w:w="0" w:type="dxa"/>
          </w:tblCellMar>
        </w:tblPrEx>
        <w:tc>
          <w:tcPr>
            <w:tcW w:w="2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14E853B7" w14:textId="77777777" w:rsidR="006B58E2" w:rsidRDefault="00000000">
            <w:r>
              <w:rPr>
                <w:sz w:val="20"/>
                <w:szCs w:val="20"/>
              </w:rPr>
              <w:t>Cost predictability</w:t>
            </w:r>
          </w:p>
        </w:tc>
        <w:tc>
          <w:tcPr>
            <w:tcW w:w="328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2FE046E2" w14:textId="77777777" w:rsidR="006B58E2" w:rsidRDefault="00000000">
            <w:r>
              <w:rPr>
                <w:sz w:val="20"/>
                <w:szCs w:val="20"/>
              </w:rPr>
              <w:t>High upfront, low marginal cost</w:t>
            </w:r>
          </w:p>
        </w:tc>
        <w:tc>
          <w:tcPr>
            <w:tcW w:w="328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4A0C16CE" w14:textId="77777777" w:rsidR="006B58E2" w:rsidRDefault="00000000">
            <w:r>
              <w:rPr>
                <w:sz w:val="20"/>
                <w:szCs w:val="20"/>
              </w:rPr>
              <w:t>Lower upfront, variable operational cost</w:t>
            </w:r>
          </w:p>
        </w:tc>
      </w:tr>
    </w:tbl>
    <w:p w14:paraId="71A0B62E" w14:textId="77777777" w:rsidR="006B58E2" w:rsidRDefault="00000000">
      <w:pPr>
        <w:pStyle w:val="Heading2"/>
      </w:pPr>
      <w:bookmarkStart w:id="41" w:name="_Toc233629871"/>
      <w:r>
        <w:t>3.5 Proposed System Architecture (Conceptual)</w:t>
      </w:r>
      <w:bookmarkEnd w:id="41"/>
    </w:p>
    <w:p w14:paraId="3D79F859" w14:textId="77777777" w:rsidR="006B58E2" w:rsidRDefault="00000000">
      <w:pPr>
        <w:spacing w:after="200" w:line="360" w:lineRule="auto"/>
        <w:jc w:val="both"/>
      </w:pPr>
      <w:r>
        <w:t xml:space="preserve">The architecture proposed here for cloud-enabled retail operations follows a layered, hybrid cloud structure. At the store level, POS terminals and local network devices connect to cloud-hosted </w:t>
      </w:r>
      <w:r>
        <w:lastRenderedPageBreak/>
        <w:t>application services over secure internet connections. A central cloud environment hosts the core retail management platform — inventory management, sales transaction processing, CRM — typically built using a mix of IaaS (for the underlying compute and storage) and SaaS (for specific applications like CRM). Sensitive data, such as payment card information, runs through secure, compliant payment gateways, generally kept within a private or tightly controlled segment of the cloud environment, consistent with a hybrid approach. A central data warehouse or analytics layer then pulls together data from every store and channel to support head-office reporting and business intelligence.</w:t>
      </w:r>
    </w:p>
    <w:p w14:paraId="0B394F11" w14:textId="77777777" w:rsidR="006B58E2" w:rsidRDefault="00000000">
      <w:pPr>
        <w:spacing w:after="200" w:line="360" w:lineRule="auto"/>
        <w:jc w:val="both"/>
      </w:pPr>
      <w:r>
        <w:t>Figure 3.1 shows this conceptual architecture at a high level.</w:t>
      </w:r>
    </w:p>
    <w:p w14:paraId="309B05C2" w14:textId="77777777" w:rsidR="006B58E2" w:rsidRDefault="00000000">
      <w:pPr>
        <w:spacing w:before="200" w:after="60"/>
        <w:jc w:val="center"/>
      </w:pPr>
      <w:r>
        <w:rPr>
          <w:noProof/>
        </w:rPr>
        <w:drawing>
          <wp:inline distT="0" distB="0" distL="0" distR="0" wp14:anchorId="3BD73C95" wp14:editId="4B3C0163">
            <wp:extent cx="5334000" cy="3314700"/>
            <wp:effectExtent l="0" t="0" r="0" b="0"/>
            <wp:docPr id="1" name="Figure2" descr="Diagram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314700"/>
                    </a:xfrm>
                    <a:prstGeom prst="rect">
                      <a:avLst/>
                    </a:prstGeom>
                  </pic:spPr>
                </pic:pic>
              </a:graphicData>
            </a:graphic>
          </wp:inline>
        </w:drawing>
      </w:r>
    </w:p>
    <w:p w14:paraId="4638C15D" w14:textId="77777777" w:rsidR="006B58E2" w:rsidRDefault="00000000">
      <w:pPr>
        <w:spacing w:before="120" w:after="280"/>
        <w:jc w:val="center"/>
      </w:pPr>
      <w:r>
        <w:rPr>
          <w:b/>
          <w:bCs/>
          <w:i/>
          <w:iCs/>
          <w:sz w:val="21"/>
          <w:szCs w:val="21"/>
        </w:rPr>
        <w:t>Figure 3.1: Conceptual Cloud Architecture for Retail Business Operations</w:t>
      </w:r>
    </w:p>
    <w:p w14:paraId="0A5ED71E" w14:textId="77777777" w:rsidR="006B58E2" w:rsidRDefault="00000000">
      <w:pPr>
        <w:pStyle w:val="Heading2"/>
      </w:pPr>
      <w:bookmarkStart w:id="42" w:name="_Toc233629872"/>
      <w:r>
        <w:t>3.6 Data Flow Diagrams (DFD)</w:t>
      </w:r>
      <w:bookmarkEnd w:id="42"/>
    </w:p>
    <w:p w14:paraId="736F5491" w14:textId="77777777" w:rsidR="006B58E2" w:rsidRDefault="00000000">
      <w:pPr>
        <w:pStyle w:val="Heading3"/>
      </w:pPr>
      <w:bookmarkStart w:id="43" w:name="_Toc233629873"/>
      <w:r>
        <w:t>3.6.1 DFD Level 0 (Context Diagram)</w:t>
      </w:r>
      <w:bookmarkEnd w:id="43"/>
    </w:p>
    <w:p w14:paraId="110C2122" w14:textId="77777777" w:rsidR="006B58E2" w:rsidRDefault="00000000">
      <w:pPr>
        <w:spacing w:after="200" w:line="360" w:lineRule="auto"/>
        <w:jc w:val="both"/>
      </w:pPr>
      <w:r>
        <w:t xml:space="preserve">The Level 0 DFD treats the whole proposed system as a single process and shows how it interacts with the outside world: Customers, Store Staff, Store Managers, Head Office, and the Cloud Service Provider. Customers kick off purchases; Store Staff process those purchases at POS terminals; Store </w:t>
      </w:r>
      <w:r>
        <w:lastRenderedPageBreak/>
        <w:t>Managers and Head Office consume aggregated reports; and the Cloud Service Provider supplies the underlying infrastructure and platform services the whole system depends on. Figure 3.2 shows this.</w:t>
      </w:r>
    </w:p>
    <w:p w14:paraId="195FE2E8" w14:textId="77777777" w:rsidR="006B58E2" w:rsidRDefault="00000000">
      <w:pPr>
        <w:spacing w:before="200" w:after="60"/>
        <w:jc w:val="center"/>
      </w:pPr>
      <w:r>
        <w:rPr>
          <w:noProof/>
        </w:rPr>
        <w:drawing>
          <wp:inline distT="0" distB="0" distL="0" distR="0" wp14:anchorId="580E03F6" wp14:editId="2CBADBC5">
            <wp:extent cx="5334000" cy="3086100"/>
            <wp:effectExtent l="0" t="0" r="0" b="0"/>
            <wp:docPr id="1109420769" name="Figure11" descr="Diagram 11"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86100"/>
                    </a:xfrm>
                    <a:prstGeom prst="rect">
                      <a:avLst/>
                    </a:prstGeom>
                  </pic:spPr>
                </pic:pic>
              </a:graphicData>
            </a:graphic>
          </wp:inline>
        </w:drawing>
      </w:r>
    </w:p>
    <w:p w14:paraId="0E9091AF" w14:textId="77777777" w:rsidR="006B58E2" w:rsidRDefault="00000000">
      <w:pPr>
        <w:spacing w:before="120" w:after="280"/>
        <w:jc w:val="center"/>
      </w:pPr>
      <w:r>
        <w:rPr>
          <w:b/>
          <w:bCs/>
          <w:i/>
          <w:iCs/>
          <w:sz w:val="21"/>
          <w:szCs w:val="21"/>
        </w:rPr>
        <w:t>Figure 3.2: DFD Level 0 (Context Diagram) — Cloud-Based Retail System</w:t>
      </w:r>
    </w:p>
    <w:p w14:paraId="5B31B147" w14:textId="77777777" w:rsidR="006B58E2" w:rsidRDefault="00000000">
      <w:pPr>
        <w:pStyle w:val="Heading3"/>
      </w:pPr>
      <w:bookmarkStart w:id="44" w:name="_Toc233629874"/>
      <w:r>
        <w:t>3.6.2 DFD Level 1</w:t>
      </w:r>
      <w:bookmarkEnd w:id="44"/>
    </w:p>
    <w:p w14:paraId="1C6ACE4E" w14:textId="77777777" w:rsidR="006B58E2" w:rsidRDefault="00000000">
      <w:pPr>
        <w:spacing w:after="200" w:line="360" w:lineRule="auto"/>
        <w:jc w:val="both"/>
      </w:pPr>
      <w:r>
        <w:t>Level 1 breaks the central process down into its main sub-processes: Transaction Processing (capturing and validating sales at the point of sale), Inventory Management (updating stock in real time and triggering replenishment alerts), Customer Data Management (recording interactions for CRM and loyalty purposes), and Reporting &amp; Analytics (pulling together data from the other three to build dashboards and reports). The data stores involved are the Transaction Database, Inventory Database, and Customer Database, all hosted in the cloud environment. Figure 3.3 shows this breakdown.</w:t>
      </w:r>
    </w:p>
    <w:p w14:paraId="48795430" w14:textId="77777777" w:rsidR="006B58E2" w:rsidRDefault="00000000">
      <w:pPr>
        <w:spacing w:before="200" w:after="60"/>
        <w:jc w:val="center"/>
      </w:pPr>
      <w:r>
        <w:rPr>
          <w:noProof/>
        </w:rPr>
        <w:lastRenderedPageBreak/>
        <w:drawing>
          <wp:inline distT="0" distB="0" distL="0" distR="0" wp14:anchorId="178DE185" wp14:editId="391173B3">
            <wp:extent cx="5334000" cy="3552825"/>
            <wp:effectExtent l="0" t="0" r="0" b="0"/>
            <wp:docPr id="454974280" name="Figure6" descr="Diagram 6"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552825"/>
                    </a:xfrm>
                    <a:prstGeom prst="rect">
                      <a:avLst/>
                    </a:prstGeom>
                  </pic:spPr>
                </pic:pic>
              </a:graphicData>
            </a:graphic>
          </wp:inline>
        </w:drawing>
      </w:r>
    </w:p>
    <w:p w14:paraId="719F84B5" w14:textId="77777777" w:rsidR="006B58E2" w:rsidRDefault="00000000">
      <w:pPr>
        <w:spacing w:before="120" w:after="280"/>
        <w:jc w:val="center"/>
      </w:pPr>
      <w:r>
        <w:rPr>
          <w:b/>
          <w:bCs/>
          <w:i/>
          <w:iCs/>
          <w:sz w:val="21"/>
          <w:szCs w:val="21"/>
        </w:rPr>
        <w:t>Figure 3.3: DFD Level 1 — Process Decomposition of the Cloud-Based Retail System</w:t>
      </w:r>
    </w:p>
    <w:p w14:paraId="0FB31AB4" w14:textId="77777777" w:rsidR="006B58E2" w:rsidRDefault="00000000">
      <w:pPr>
        <w:pStyle w:val="Heading2"/>
      </w:pPr>
      <w:bookmarkStart w:id="45" w:name="_Toc233629875"/>
      <w:r>
        <w:t>3.7 Use Case Diagram</w:t>
      </w:r>
      <w:bookmarkEnd w:id="45"/>
    </w:p>
    <w:p w14:paraId="6514241C" w14:textId="77777777" w:rsidR="006B58E2" w:rsidRDefault="00000000">
      <w:pPr>
        <w:spacing w:after="200" w:line="360" w:lineRule="auto"/>
        <w:jc w:val="both"/>
      </w:pPr>
      <w:r>
        <w:t>The use case diagram identifies four main actors — Cashier, Store Manager, Head Office Administrator, and Cloud Administrator — and how each interacts with the system. The key use cases are Process Sale, Update Inventory, Generate Report, Manage User Access, Configure Cloud Resources, and Monitor System Health. The Cashier mainly touches Process Sale and Update Inventory; the Store Manager handles Generate Report and Manage User Access at the store level; the Head Office Administrator handles the consolidated, multi-store version of Generate Report along with organization-wide Manage User Access; and the Cloud Administrator owns Configure Cloud Resources and Monitor System Health. Figure 3.4 shows this.</w:t>
      </w:r>
    </w:p>
    <w:p w14:paraId="50BA3344" w14:textId="77777777" w:rsidR="006B58E2" w:rsidRDefault="00000000">
      <w:pPr>
        <w:spacing w:before="200" w:after="60"/>
        <w:jc w:val="center"/>
      </w:pPr>
      <w:r>
        <w:rPr>
          <w:noProof/>
        </w:rPr>
        <w:lastRenderedPageBreak/>
        <w:drawing>
          <wp:inline distT="0" distB="0" distL="0" distR="0" wp14:anchorId="6D905F55" wp14:editId="56A640C1">
            <wp:extent cx="5334000" cy="3552825"/>
            <wp:effectExtent l="0" t="0" r="0" b="0"/>
            <wp:docPr id="687716127" name="Figure1" descr="Diagram 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552825"/>
                    </a:xfrm>
                    <a:prstGeom prst="rect">
                      <a:avLst/>
                    </a:prstGeom>
                  </pic:spPr>
                </pic:pic>
              </a:graphicData>
            </a:graphic>
          </wp:inline>
        </w:drawing>
      </w:r>
    </w:p>
    <w:p w14:paraId="124DA387" w14:textId="77777777" w:rsidR="006B58E2" w:rsidRDefault="00000000">
      <w:pPr>
        <w:spacing w:before="120" w:after="280"/>
        <w:jc w:val="center"/>
      </w:pPr>
      <w:r>
        <w:rPr>
          <w:b/>
          <w:bCs/>
          <w:i/>
          <w:iCs/>
          <w:sz w:val="21"/>
          <w:szCs w:val="21"/>
        </w:rPr>
        <w:t>Figure 3.4: Use Case Diagram — Cloud-Based Retail Management System</w:t>
      </w:r>
    </w:p>
    <w:p w14:paraId="47873421" w14:textId="77777777" w:rsidR="006B58E2" w:rsidRDefault="00000000">
      <w:pPr>
        <w:pStyle w:val="Heading2"/>
      </w:pPr>
      <w:bookmarkStart w:id="46" w:name="_Toc233629876"/>
      <w:r>
        <w:t>3.8 Summary</w:t>
      </w:r>
      <w:bookmarkEnd w:id="46"/>
    </w:p>
    <w:p w14:paraId="28E7B7C5" w14:textId="77777777" w:rsidR="006B58E2" w:rsidRDefault="00000000">
      <w:pPr>
        <w:spacing w:after="200" w:line="360" w:lineRule="auto"/>
        <w:jc w:val="both"/>
      </w:pPr>
      <w:r>
        <w:t>Taken together, the analysis in this chapter suggests that implementing cloud computing in retail operations is feasible on technical, economic, and operational grounds — provided the organization actually follows a structured, phased approach rather than rushing it. The functional and non-functional requirements identified here, along with the architecture, DFDs, and use case diagram, form the groundwork for the system design discussed next, in Chapter 4.</w:t>
      </w:r>
    </w:p>
    <w:p w14:paraId="5C81DBFA" w14:textId="77777777" w:rsidR="006B58E2" w:rsidRDefault="00000000">
      <w:pPr>
        <w:pStyle w:val="Heading1"/>
        <w:pageBreakBefore/>
      </w:pPr>
      <w:bookmarkStart w:id="47" w:name="_Toc233629877"/>
      <w:r>
        <w:lastRenderedPageBreak/>
        <w:t>Chapter 4: System Design</w:t>
      </w:r>
      <w:bookmarkEnd w:id="47"/>
    </w:p>
    <w:p w14:paraId="7CE0F6BC" w14:textId="77777777" w:rsidR="006B58E2" w:rsidRDefault="00000000">
      <w:pPr>
        <w:pStyle w:val="Heading2"/>
      </w:pPr>
      <w:bookmarkStart w:id="48" w:name="_Toc233629878"/>
      <w:r>
        <w:t>4.1 Overview</w:t>
      </w:r>
      <w:bookmarkEnd w:id="48"/>
    </w:p>
    <w:p w14:paraId="5D66803C" w14:textId="77777777" w:rsidR="006B58E2" w:rsidRDefault="00000000">
      <w:pPr>
        <w:spacing w:after="200" w:line="360" w:lineRule="auto"/>
        <w:jc w:val="both"/>
      </w:pPr>
      <w:r>
        <w:t>This chapter takes the requirements and architecture from Chapter 3 and works them into a more detailed design — a set of UML diagrams (class, sequence, activity), an entity-relationship diagram, the database schema behind it, and a sample UI/UX wireframe. As noted back in Chapter 1, this project is research- and analysis-oriented, so what follows is a conceptual design meant to illustrate how a retail organization's cloud systems might be structured, not a finished, as-built specification of a real deployed product.</w:t>
      </w:r>
    </w:p>
    <w:p w14:paraId="4052540A" w14:textId="77777777" w:rsidR="006B58E2" w:rsidRDefault="00000000">
      <w:pPr>
        <w:pStyle w:val="Heading2"/>
      </w:pPr>
      <w:bookmarkStart w:id="49" w:name="_Toc233629879"/>
      <w:r>
        <w:t>4.2 Class Diagram</w:t>
      </w:r>
      <w:bookmarkEnd w:id="49"/>
    </w:p>
    <w:p w14:paraId="316EE018" w14:textId="77777777" w:rsidR="006B58E2" w:rsidRDefault="00000000">
      <w:pPr>
        <w:spacing w:after="200" w:line="360" w:lineRule="auto"/>
        <w:jc w:val="both"/>
      </w:pPr>
      <w:r>
        <w:t>The class diagram in Figure 4.1 maps out the core entities in the proposed system and how they relate to one another. The central classes are Store, Transaction, Item, Inventory, Customer, and Report. A Store can have many Transactions; each Transaction is made up of one or more Items (handled through a transaction-item relationship at the database level); Inventory tracks stock for each Item at each Store; and Customer records support loyalty tracking and purchase history. The Report class pulls data across Transactions, Inventory, and Customer records to support management decisions.</w:t>
      </w:r>
    </w:p>
    <w:p w14:paraId="0597D81B" w14:textId="77777777" w:rsidR="006B58E2" w:rsidRDefault="00000000">
      <w:pPr>
        <w:spacing w:before="200" w:after="60"/>
        <w:jc w:val="center"/>
      </w:pPr>
      <w:r>
        <w:rPr>
          <w:noProof/>
        </w:rPr>
        <w:drawing>
          <wp:inline distT="0" distB="0" distL="0" distR="0" wp14:anchorId="430F1623" wp14:editId="34D11761">
            <wp:extent cx="5334000" cy="3371850"/>
            <wp:effectExtent l="0" t="0" r="0" b="0"/>
            <wp:docPr id="1082349701" name="Figure7" descr="Diagram 7"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71850"/>
                    </a:xfrm>
                    <a:prstGeom prst="rect">
                      <a:avLst/>
                    </a:prstGeom>
                  </pic:spPr>
                </pic:pic>
              </a:graphicData>
            </a:graphic>
          </wp:inline>
        </w:drawing>
      </w:r>
    </w:p>
    <w:p w14:paraId="2D4A400D" w14:textId="77777777" w:rsidR="006B58E2" w:rsidRDefault="00000000">
      <w:pPr>
        <w:spacing w:before="120" w:after="280"/>
        <w:jc w:val="center"/>
      </w:pPr>
      <w:r>
        <w:rPr>
          <w:b/>
          <w:bCs/>
          <w:i/>
          <w:iCs/>
          <w:sz w:val="21"/>
          <w:szCs w:val="21"/>
        </w:rPr>
        <w:lastRenderedPageBreak/>
        <w:t>Figure 4.1: Class Diagram — Cloud-Based Retail Management System</w:t>
      </w:r>
    </w:p>
    <w:p w14:paraId="14880E10" w14:textId="77777777" w:rsidR="006B58E2" w:rsidRDefault="00000000">
      <w:pPr>
        <w:pStyle w:val="Heading2"/>
      </w:pPr>
      <w:bookmarkStart w:id="50" w:name="_Toc233629880"/>
      <w:r>
        <w:t>4.3 Sequence Diagram</w:t>
      </w:r>
      <w:bookmarkEnd w:id="50"/>
    </w:p>
    <w:p w14:paraId="42903F66" w14:textId="77777777" w:rsidR="006B58E2" w:rsidRDefault="00000000">
      <w:pPr>
        <w:spacing w:after="200" w:line="360" w:lineRule="auto"/>
        <w:jc w:val="both"/>
      </w:pPr>
      <w:r>
        <w:t>Figure 4.2 walks through what happens during a typical point-of-sale transaction in the proposed cloud architecture. It starts when a cashier scans items at the POS terminal, which sends the transaction details to the cloud application service. From there, the cloud service checks stock against the Inventory Database, authorizes payment through a secure gateway, updates inventory once payment succeeds, and sends confirmation back to the POS terminal, which prints the receipt. This sequence is really what sets the proposed system apart from a traditional, locally-siloed POS setup — the coordination between the point-of-sale layer and the backend happens in real time, mediated by the cloud.</w:t>
      </w:r>
    </w:p>
    <w:p w14:paraId="32DCFFC0" w14:textId="77777777" w:rsidR="006B58E2" w:rsidRDefault="00000000">
      <w:pPr>
        <w:spacing w:before="200" w:after="60"/>
        <w:jc w:val="center"/>
      </w:pPr>
      <w:r>
        <w:rPr>
          <w:noProof/>
        </w:rPr>
        <w:drawing>
          <wp:inline distT="0" distB="0" distL="0" distR="0" wp14:anchorId="547AB5D6" wp14:editId="029EA52B">
            <wp:extent cx="5334000" cy="3143250"/>
            <wp:effectExtent l="0" t="0" r="0" b="0"/>
            <wp:docPr id="809627848" name="Figure12" descr="Diagram 12"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143250"/>
                    </a:xfrm>
                    <a:prstGeom prst="rect">
                      <a:avLst/>
                    </a:prstGeom>
                  </pic:spPr>
                </pic:pic>
              </a:graphicData>
            </a:graphic>
          </wp:inline>
        </w:drawing>
      </w:r>
    </w:p>
    <w:p w14:paraId="634C3E77" w14:textId="77777777" w:rsidR="006B58E2" w:rsidRDefault="00000000">
      <w:pPr>
        <w:spacing w:before="120" w:after="280"/>
        <w:jc w:val="center"/>
      </w:pPr>
      <w:r>
        <w:rPr>
          <w:b/>
          <w:bCs/>
          <w:i/>
          <w:iCs/>
          <w:sz w:val="21"/>
          <w:szCs w:val="21"/>
        </w:rPr>
        <w:t>Figure 4.2: Sequence Diagram — Point-of-Sale Transaction Flow</w:t>
      </w:r>
    </w:p>
    <w:p w14:paraId="7F0553A3" w14:textId="77777777" w:rsidR="006B58E2" w:rsidRDefault="00000000">
      <w:pPr>
        <w:pStyle w:val="Heading2"/>
      </w:pPr>
      <w:bookmarkStart w:id="51" w:name="_Toc233629881"/>
      <w:r>
        <w:t>4.4 Activity Diagram</w:t>
      </w:r>
      <w:bookmarkEnd w:id="51"/>
    </w:p>
    <w:p w14:paraId="0A669073" w14:textId="77777777" w:rsidR="006B58E2" w:rsidRDefault="00000000">
      <w:pPr>
        <w:spacing w:after="200" w:line="360" w:lineRule="auto"/>
        <w:jc w:val="both"/>
      </w:pPr>
      <w:r>
        <w:t xml:space="preserve">Figure 4.3 models the decision-making flow an organization would go through when planning and running a cloud migration, in keeping with the Agile-influenced, phased approach discussed back in Chapter 2. It starts with an assessment of organizational readiness, then identifying which workloads are candidates for migration. A decision point checks whether each workload is actually cloud-ready; anything that needs re-architecting gets routed through a refactoring step before coming back into </w:t>
      </w:r>
      <w:r>
        <w:lastRenderedPageBreak/>
        <w:t>the pipeline. Workloads that are ready move on to picking a deployment model, a pilot migration, and then a testing and validation phase. A second decision point checks whether the pilot succeeded — if not, it loops back to deployment model selection; if it did, the rollout scales up to the rest of the workloads.</w:t>
      </w:r>
    </w:p>
    <w:p w14:paraId="1BC0458D" w14:textId="77777777" w:rsidR="006B58E2" w:rsidRDefault="00000000">
      <w:pPr>
        <w:spacing w:before="200" w:after="60"/>
        <w:jc w:val="center"/>
      </w:pPr>
      <w:r>
        <w:rPr>
          <w:noProof/>
        </w:rPr>
        <w:drawing>
          <wp:inline distT="0" distB="0" distL="0" distR="0" wp14:anchorId="1B330E9B" wp14:editId="10C41BB1">
            <wp:extent cx="4000500" cy="4457700"/>
            <wp:effectExtent l="0" t="0" r="0" b="0"/>
            <wp:docPr id="1160614006" name="Figure4" descr="Diagram 4"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4457700"/>
                    </a:xfrm>
                    <a:prstGeom prst="rect">
                      <a:avLst/>
                    </a:prstGeom>
                  </pic:spPr>
                </pic:pic>
              </a:graphicData>
            </a:graphic>
          </wp:inline>
        </w:drawing>
      </w:r>
    </w:p>
    <w:p w14:paraId="3A38E76C" w14:textId="77777777" w:rsidR="006B58E2" w:rsidRDefault="00000000">
      <w:pPr>
        <w:spacing w:before="120" w:after="280"/>
        <w:jc w:val="center"/>
      </w:pPr>
      <w:r>
        <w:rPr>
          <w:b/>
          <w:bCs/>
          <w:i/>
          <w:iCs/>
          <w:sz w:val="21"/>
          <w:szCs w:val="21"/>
        </w:rPr>
        <w:t>Figure 4.3: Activity Diagram — Cloud Migration Decision Flow</w:t>
      </w:r>
    </w:p>
    <w:p w14:paraId="3412F2BA" w14:textId="77777777" w:rsidR="006B58E2" w:rsidRDefault="00000000">
      <w:pPr>
        <w:pStyle w:val="Heading2"/>
      </w:pPr>
      <w:bookmarkStart w:id="52" w:name="_Toc233629882"/>
      <w:r>
        <w:t>4.5 Entity-Relationship (ER) Diagram</w:t>
      </w:r>
      <w:bookmarkEnd w:id="52"/>
    </w:p>
    <w:p w14:paraId="55F690E7" w14:textId="77777777" w:rsidR="006B58E2" w:rsidRDefault="00000000">
      <w:pPr>
        <w:spacing w:after="200" w:line="360" w:lineRule="auto"/>
        <w:jc w:val="both"/>
      </w:pPr>
      <w:r>
        <w:t xml:space="preserve">Figure 4.4 models the relational structure sitting behind the proposed cloud-hosted retail database. Six entities are involved: STORE, TRANSACTION, ITEM, CUSTOMER, TRANSACTION_ITEM (a junction table resolving the many-to-many relationship between transactions and items), and INVENTORY (another junction table, resolving the many-to-many relationship between stores and items, and tracking stock levels per store). Each STORE has a one-to-many relationship with TRANSACTION records; each TRANSACTION links to a CUSTOMER (one-to-many from the customer's side) and to </w:t>
      </w:r>
      <w:r>
        <w:lastRenderedPageBreak/>
        <w:t>multiple ITEM records through TRANSACTION_ITEM; and each STORE keeps stock levels for multiple ITEM records through the INVENTORY table.</w:t>
      </w:r>
    </w:p>
    <w:p w14:paraId="6F21C4C2" w14:textId="77777777" w:rsidR="006B58E2" w:rsidRDefault="00000000">
      <w:pPr>
        <w:spacing w:before="200" w:after="60"/>
        <w:jc w:val="center"/>
      </w:pPr>
      <w:r>
        <w:rPr>
          <w:noProof/>
        </w:rPr>
        <w:drawing>
          <wp:inline distT="0" distB="0" distL="0" distR="0" wp14:anchorId="4E671570" wp14:editId="63AE561B">
            <wp:extent cx="5334000" cy="3143250"/>
            <wp:effectExtent l="0" t="0" r="0" b="0"/>
            <wp:docPr id="1155849218" name="Figure3" descr="Diagram 3"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143250"/>
                    </a:xfrm>
                    <a:prstGeom prst="rect">
                      <a:avLst/>
                    </a:prstGeom>
                  </pic:spPr>
                </pic:pic>
              </a:graphicData>
            </a:graphic>
          </wp:inline>
        </w:drawing>
      </w:r>
    </w:p>
    <w:p w14:paraId="7D863451" w14:textId="77777777" w:rsidR="006B58E2" w:rsidRDefault="00000000">
      <w:pPr>
        <w:spacing w:before="120" w:after="280"/>
        <w:jc w:val="center"/>
      </w:pPr>
      <w:r>
        <w:rPr>
          <w:b/>
          <w:bCs/>
          <w:i/>
          <w:iCs/>
          <w:sz w:val="21"/>
          <w:szCs w:val="21"/>
        </w:rPr>
        <w:t>Figure 4.4: Entity-Relationship (ER) Diagram — Retail Cloud Database</w:t>
      </w:r>
    </w:p>
    <w:p w14:paraId="209212B8" w14:textId="77777777" w:rsidR="006B58E2" w:rsidRDefault="00000000">
      <w:pPr>
        <w:pStyle w:val="Heading2"/>
      </w:pPr>
      <w:bookmarkStart w:id="53" w:name="_Toc233629883"/>
      <w:r>
        <w:t>4.6 Database Schema</w:t>
      </w:r>
      <w:bookmarkEnd w:id="53"/>
    </w:p>
    <w:p w14:paraId="1EE4EA19" w14:textId="77777777" w:rsidR="006B58E2" w:rsidRDefault="00000000">
      <w:pPr>
        <w:spacing w:after="200" w:line="360" w:lineRule="auto"/>
        <w:jc w:val="both"/>
      </w:pPr>
      <w:r>
        <w:t>Based on the ER diagram above, the following relational tables are proposed for the cloud-hosted retail database. In a real deployment these would typically sit on a managed cloud database service — Amazon RDS, Azure SQL Database, or Google Cloud SQL — to get automated backups, patching, and elastic scaling without extra effort.</w:t>
      </w:r>
    </w:p>
    <w:p w14:paraId="4EF57EF9" w14:textId="77777777" w:rsidR="006B58E2" w:rsidRDefault="00000000">
      <w:pPr>
        <w:pStyle w:val="Heading3"/>
      </w:pPr>
      <w:bookmarkStart w:id="54" w:name="_Toc233629884"/>
      <w:r>
        <w:t>4.6.1 STORE Table</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3760"/>
      </w:tblGrid>
      <w:tr w:rsidR="006B58E2" w14:paraId="0FEA3564" w14:textId="77777777">
        <w:tblPrEx>
          <w:tblCellMar>
            <w:top w:w="0" w:type="dxa"/>
            <w:bottom w:w="0" w:type="dxa"/>
          </w:tblCellMar>
        </w:tblPrEx>
        <w:trPr>
          <w:tblHeader/>
        </w:trPr>
        <w:tc>
          <w:tcPr>
            <w:tcW w:w="18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3B14F1A5" w14:textId="77777777" w:rsidR="006B58E2" w:rsidRDefault="00000000">
            <w:r>
              <w:rPr>
                <w:b/>
                <w:bCs/>
                <w:color w:val="FFFFFF"/>
                <w:sz w:val="20"/>
                <w:szCs w:val="20"/>
              </w:rPr>
              <w:t>Column</w:t>
            </w:r>
          </w:p>
        </w:tc>
        <w:tc>
          <w:tcPr>
            <w:tcW w:w="18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2D8722F4" w14:textId="77777777" w:rsidR="006B58E2" w:rsidRDefault="00000000">
            <w:r>
              <w:rPr>
                <w:b/>
                <w:bCs/>
                <w:color w:val="FFFFFF"/>
                <w:sz w:val="20"/>
                <w:szCs w:val="20"/>
              </w:rPr>
              <w:t>Data Type</w:t>
            </w:r>
          </w:p>
        </w:tc>
        <w:tc>
          <w:tcPr>
            <w:tcW w:w="20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3454C694" w14:textId="77777777" w:rsidR="006B58E2" w:rsidRDefault="00000000">
            <w:r>
              <w:rPr>
                <w:b/>
                <w:bCs/>
                <w:color w:val="FFFFFF"/>
                <w:sz w:val="20"/>
                <w:szCs w:val="20"/>
              </w:rPr>
              <w:t>Constraint</w:t>
            </w:r>
          </w:p>
        </w:tc>
        <w:tc>
          <w:tcPr>
            <w:tcW w:w="376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3352F0BC" w14:textId="77777777" w:rsidR="006B58E2" w:rsidRDefault="00000000">
            <w:r>
              <w:rPr>
                <w:b/>
                <w:bCs/>
                <w:color w:val="FFFFFF"/>
                <w:sz w:val="20"/>
                <w:szCs w:val="20"/>
              </w:rPr>
              <w:t>Description</w:t>
            </w:r>
          </w:p>
        </w:tc>
      </w:tr>
      <w:tr w:rsidR="006B58E2" w14:paraId="73BD4158" w14:textId="77777777">
        <w:tblPrEx>
          <w:tblCellMar>
            <w:top w:w="0" w:type="dxa"/>
            <w:bottom w:w="0" w:type="dxa"/>
          </w:tblCellMar>
        </w:tblPrEx>
        <w:tc>
          <w:tcPr>
            <w:tcW w:w="1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270EEFAF" w14:textId="77777777" w:rsidR="006B58E2" w:rsidRDefault="00000000">
            <w:r>
              <w:rPr>
                <w:sz w:val="20"/>
                <w:szCs w:val="20"/>
              </w:rPr>
              <w:t>store_id</w:t>
            </w:r>
          </w:p>
        </w:tc>
        <w:tc>
          <w:tcPr>
            <w:tcW w:w="1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030DC274" w14:textId="77777777" w:rsidR="006B58E2" w:rsidRDefault="00000000">
            <w:r>
              <w:rPr>
                <w:sz w:val="20"/>
                <w:szCs w:val="20"/>
              </w:rPr>
              <w:t>VARCHAR(10)</w:t>
            </w:r>
          </w:p>
        </w:tc>
        <w:tc>
          <w:tcPr>
            <w:tcW w:w="20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41E98042" w14:textId="77777777" w:rsidR="006B58E2" w:rsidRDefault="00000000">
            <w:r>
              <w:rPr>
                <w:sz w:val="20"/>
                <w:szCs w:val="20"/>
              </w:rPr>
              <w:t>PRIMARY KEY</w:t>
            </w:r>
          </w:p>
        </w:tc>
        <w:tc>
          <w:tcPr>
            <w:tcW w:w="37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35EA2C96" w14:textId="77777777" w:rsidR="006B58E2" w:rsidRDefault="00000000">
            <w:r>
              <w:rPr>
                <w:sz w:val="20"/>
                <w:szCs w:val="20"/>
              </w:rPr>
              <w:t>Unique store identifier</w:t>
            </w:r>
          </w:p>
        </w:tc>
      </w:tr>
      <w:tr w:rsidR="006B58E2" w14:paraId="301DDA8E" w14:textId="77777777">
        <w:tblPrEx>
          <w:tblCellMar>
            <w:top w:w="0" w:type="dxa"/>
            <w:bottom w:w="0" w:type="dxa"/>
          </w:tblCellMar>
        </w:tblPrEx>
        <w:tc>
          <w:tcPr>
            <w:tcW w:w="18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3E80B86B" w14:textId="77777777" w:rsidR="006B58E2" w:rsidRDefault="00000000">
            <w:r>
              <w:rPr>
                <w:sz w:val="20"/>
                <w:szCs w:val="20"/>
              </w:rPr>
              <w:t>location</w:t>
            </w:r>
          </w:p>
        </w:tc>
        <w:tc>
          <w:tcPr>
            <w:tcW w:w="18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6B2FA6A1" w14:textId="77777777" w:rsidR="006B58E2" w:rsidRDefault="00000000">
            <w:r>
              <w:rPr>
                <w:sz w:val="20"/>
                <w:szCs w:val="20"/>
              </w:rPr>
              <w:t>VARCHAR(100)</w:t>
            </w:r>
          </w:p>
        </w:tc>
        <w:tc>
          <w:tcPr>
            <w:tcW w:w="20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1E184C73" w14:textId="77777777" w:rsidR="006B58E2" w:rsidRDefault="00000000">
            <w:r>
              <w:rPr>
                <w:sz w:val="20"/>
                <w:szCs w:val="20"/>
              </w:rPr>
              <w:t>NOT NULL</w:t>
            </w:r>
          </w:p>
        </w:tc>
        <w:tc>
          <w:tcPr>
            <w:tcW w:w="37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2539A93A" w14:textId="77777777" w:rsidR="006B58E2" w:rsidRDefault="00000000">
            <w:r>
              <w:rPr>
                <w:sz w:val="20"/>
                <w:szCs w:val="20"/>
              </w:rPr>
              <w:t>Store address / branch name</w:t>
            </w:r>
          </w:p>
        </w:tc>
      </w:tr>
      <w:tr w:rsidR="006B58E2" w14:paraId="04CA8F40" w14:textId="77777777">
        <w:tblPrEx>
          <w:tblCellMar>
            <w:top w:w="0" w:type="dxa"/>
            <w:bottom w:w="0" w:type="dxa"/>
          </w:tblCellMar>
        </w:tblPrEx>
        <w:tc>
          <w:tcPr>
            <w:tcW w:w="1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0456542E" w14:textId="77777777" w:rsidR="006B58E2" w:rsidRDefault="00000000">
            <w:r>
              <w:rPr>
                <w:sz w:val="20"/>
                <w:szCs w:val="20"/>
              </w:rPr>
              <w:t>manager_id</w:t>
            </w:r>
          </w:p>
        </w:tc>
        <w:tc>
          <w:tcPr>
            <w:tcW w:w="1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7EE80CF9" w14:textId="77777777" w:rsidR="006B58E2" w:rsidRDefault="00000000">
            <w:r>
              <w:rPr>
                <w:sz w:val="20"/>
                <w:szCs w:val="20"/>
              </w:rPr>
              <w:t>VARCHAR(10)</w:t>
            </w:r>
          </w:p>
        </w:tc>
        <w:tc>
          <w:tcPr>
            <w:tcW w:w="20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2746A95D" w14:textId="77777777" w:rsidR="006B58E2" w:rsidRDefault="00000000">
            <w:r>
              <w:rPr>
                <w:sz w:val="20"/>
                <w:szCs w:val="20"/>
              </w:rPr>
              <w:t>FOREIGN KEY</w:t>
            </w:r>
          </w:p>
        </w:tc>
        <w:tc>
          <w:tcPr>
            <w:tcW w:w="37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5CDC26D5" w14:textId="77777777" w:rsidR="006B58E2" w:rsidRDefault="00000000">
            <w:r>
              <w:rPr>
                <w:sz w:val="20"/>
                <w:szCs w:val="20"/>
              </w:rPr>
              <w:t>References STAFF table</w:t>
            </w:r>
          </w:p>
        </w:tc>
      </w:tr>
      <w:tr w:rsidR="006B58E2" w14:paraId="5BE785F5" w14:textId="77777777">
        <w:tblPrEx>
          <w:tblCellMar>
            <w:top w:w="0" w:type="dxa"/>
            <w:bottom w:w="0" w:type="dxa"/>
          </w:tblCellMar>
        </w:tblPrEx>
        <w:tc>
          <w:tcPr>
            <w:tcW w:w="18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69E643DE" w14:textId="77777777" w:rsidR="006B58E2" w:rsidRDefault="00000000">
            <w:r>
              <w:rPr>
                <w:sz w:val="20"/>
                <w:szCs w:val="20"/>
              </w:rPr>
              <w:t>region</w:t>
            </w:r>
          </w:p>
        </w:tc>
        <w:tc>
          <w:tcPr>
            <w:tcW w:w="18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41C68FA3" w14:textId="77777777" w:rsidR="006B58E2" w:rsidRDefault="00000000">
            <w:r>
              <w:rPr>
                <w:sz w:val="20"/>
                <w:szCs w:val="20"/>
              </w:rPr>
              <w:t>VARCHAR(50)</w:t>
            </w:r>
          </w:p>
        </w:tc>
        <w:tc>
          <w:tcPr>
            <w:tcW w:w="20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798140F2" w14:textId="77777777" w:rsidR="006B58E2" w:rsidRDefault="00000000">
            <w:r>
              <w:rPr>
                <w:sz w:val="20"/>
                <w:szCs w:val="20"/>
              </w:rPr>
              <w:t>NOT NULL</w:t>
            </w:r>
          </w:p>
        </w:tc>
        <w:tc>
          <w:tcPr>
            <w:tcW w:w="37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6EA570DB" w14:textId="77777777" w:rsidR="006B58E2" w:rsidRDefault="00000000">
            <w:r>
              <w:rPr>
                <w:sz w:val="20"/>
                <w:szCs w:val="20"/>
              </w:rPr>
              <w:t>Geographic region grouping</w:t>
            </w:r>
          </w:p>
        </w:tc>
      </w:tr>
    </w:tbl>
    <w:p w14:paraId="5C0AE058" w14:textId="77777777" w:rsidR="006B58E2" w:rsidRDefault="00000000">
      <w:pPr>
        <w:pStyle w:val="Heading3"/>
      </w:pPr>
      <w:bookmarkStart w:id="55" w:name="_Toc233629885"/>
      <w:r>
        <w:t>4.6.2 TRANSACTION Table</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3760"/>
      </w:tblGrid>
      <w:tr w:rsidR="006B58E2" w14:paraId="421C6FD8" w14:textId="77777777">
        <w:tblPrEx>
          <w:tblCellMar>
            <w:top w:w="0" w:type="dxa"/>
            <w:bottom w:w="0" w:type="dxa"/>
          </w:tblCellMar>
        </w:tblPrEx>
        <w:trPr>
          <w:tblHeader/>
        </w:trPr>
        <w:tc>
          <w:tcPr>
            <w:tcW w:w="18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284D6FBB" w14:textId="77777777" w:rsidR="006B58E2" w:rsidRDefault="00000000">
            <w:r>
              <w:rPr>
                <w:b/>
                <w:bCs/>
                <w:color w:val="FFFFFF"/>
                <w:sz w:val="20"/>
                <w:szCs w:val="20"/>
              </w:rPr>
              <w:lastRenderedPageBreak/>
              <w:t>Column</w:t>
            </w:r>
          </w:p>
        </w:tc>
        <w:tc>
          <w:tcPr>
            <w:tcW w:w="18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3DC411A8" w14:textId="77777777" w:rsidR="006B58E2" w:rsidRDefault="00000000">
            <w:r>
              <w:rPr>
                <w:b/>
                <w:bCs/>
                <w:color w:val="FFFFFF"/>
                <w:sz w:val="20"/>
                <w:szCs w:val="20"/>
              </w:rPr>
              <w:t>Data Type</w:t>
            </w:r>
          </w:p>
        </w:tc>
        <w:tc>
          <w:tcPr>
            <w:tcW w:w="20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25E620C4" w14:textId="77777777" w:rsidR="006B58E2" w:rsidRDefault="00000000">
            <w:r>
              <w:rPr>
                <w:b/>
                <w:bCs/>
                <w:color w:val="FFFFFF"/>
                <w:sz w:val="20"/>
                <w:szCs w:val="20"/>
              </w:rPr>
              <w:t>Constraint</w:t>
            </w:r>
          </w:p>
        </w:tc>
        <w:tc>
          <w:tcPr>
            <w:tcW w:w="376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0883C4AA" w14:textId="77777777" w:rsidR="006B58E2" w:rsidRDefault="00000000">
            <w:r>
              <w:rPr>
                <w:b/>
                <w:bCs/>
                <w:color w:val="FFFFFF"/>
                <w:sz w:val="20"/>
                <w:szCs w:val="20"/>
              </w:rPr>
              <w:t>Description</w:t>
            </w:r>
          </w:p>
        </w:tc>
      </w:tr>
      <w:tr w:rsidR="006B58E2" w14:paraId="61B7004E" w14:textId="77777777">
        <w:tblPrEx>
          <w:tblCellMar>
            <w:top w:w="0" w:type="dxa"/>
            <w:bottom w:w="0" w:type="dxa"/>
          </w:tblCellMar>
        </w:tblPrEx>
        <w:tc>
          <w:tcPr>
            <w:tcW w:w="1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57FB9340" w14:textId="77777777" w:rsidR="006B58E2" w:rsidRDefault="00000000">
            <w:r>
              <w:rPr>
                <w:sz w:val="20"/>
                <w:szCs w:val="20"/>
              </w:rPr>
              <w:t>transaction_id</w:t>
            </w:r>
          </w:p>
        </w:tc>
        <w:tc>
          <w:tcPr>
            <w:tcW w:w="1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694CD9A9" w14:textId="77777777" w:rsidR="006B58E2" w:rsidRDefault="00000000">
            <w:r>
              <w:rPr>
                <w:sz w:val="20"/>
                <w:szCs w:val="20"/>
              </w:rPr>
              <w:t>VARCHAR(15)</w:t>
            </w:r>
          </w:p>
        </w:tc>
        <w:tc>
          <w:tcPr>
            <w:tcW w:w="20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44471950" w14:textId="77777777" w:rsidR="006B58E2" w:rsidRDefault="00000000">
            <w:r>
              <w:rPr>
                <w:sz w:val="20"/>
                <w:szCs w:val="20"/>
              </w:rPr>
              <w:t>PRIMARY KEY</w:t>
            </w:r>
          </w:p>
        </w:tc>
        <w:tc>
          <w:tcPr>
            <w:tcW w:w="37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76A2E1A2" w14:textId="77777777" w:rsidR="006B58E2" w:rsidRDefault="00000000">
            <w:r>
              <w:rPr>
                <w:sz w:val="20"/>
                <w:szCs w:val="20"/>
              </w:rPr>
              <w:t>Unique transaction identifier</w:t>
            </w:r>
          </w:p>
        </w:tc>
      </w:tr>
      <w:tr w:rsidR="006B58E2" w14:paraId="6CF3A3E2" w14:textId="77777777">
        <w:tblPrEx>
          <w:tblCellMar>
            <w:top w:w="0" w:type="dxa"/>
            <w:bottom w:w="0" w:type="dxa"/>
          </w:tblCellMar>
        </w:tblPrEx>
        <w:tc>
          <w:tcPr>
            <w:tcW w:w="18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4493A54D" w14:textId="77777777" w:rsidR="006B58E2" w:rsidRDefault="00000000">
            <w:r>
              <w:rPr>
                <w:sz w:val="20"/>
                <w:szCs w:val="20"/>
              </w:rPr>
              <w:t>store_id</w:t>
            </w:r>
          </w:p>
        </w:tc>
        <w:tc>
          <w:tcPr>
            <w:tcW w:w="18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6F394333" w14:textId="77777777" w:rsidR="006B58E2" w:rsidRDefault="00000000">
            <w:r>
              <w:rPr>
                <w:sz w:val="20"/>
                <w:szCs w:val="20"/>
              </w:rPr>
              <w:t>VARCHAR(10)</w:t>
            </w:r>
          </w:p>
        </w:tc>
        <w:tc>
          <w:tcPr>
            <w:tcW w:w="20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02D3FFA1" w14:textId="77777777" w:rsidR="006B58E2" w:rsidRDefault="00000000">
            <w:r>
              <w:rPr>
                <w:sz w:val="20"/>
                <w:szCs w:val="20"/>
              </w:rPr>
              <w:t>FOREIGN KEY</w:t>
            </w:r>
          </w:p>
        </w:tc>
        <w:tc>
          <w:tcPr>
            <w:tcW w:w="37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1A027FF5" w14:textId="77777777" w:rsidR="006B58E2" w:rsidRDefault="00000000">
            <w:r>
              <w:rPr>
                <w:sz w:val="20"/>
                <w:szCs w:val="20"/>
              </w:rPr>
              <w:t>References STORE table</w:t>
            </w:r>
          </w:p>
        </w:tc>
      </w:tr>
      <w:tr w:rsidR="006B58E2" w14:paraId="7DAE6EEC" w14:textId="77777777">
        <w:tblPrEx>
          <w:tblCellMar>
            <w:top w:w="0" w:type="dxa"/>
            <w:bottom w:w="0" w:type="dxa"/>
          </w:tblCellMar>
        </w:tblPrEx>
        <w:tc>
          <w:tcPr>
            <w:tcW w:w="1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59E309B0" w14:textId="77777777" w:rsidR="006B58E2" w:rsidRDefault="00000000">
            <w:r>
              <w:rPr>
                <w:sz w:val="20"/>
                <w:szCs w:val="20"/>
              </w:rPr>
              <w:t>customer_id</w:t>
            </w:r>
          </w:p>
        </w:tc>
        <w:tc>
          <w:tcPr>
            <w:tcW w:w="1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75F7970D" w14:textId="77777777" w:rsidR="006B58E2" w:rsidRDefault="00000000">
            <w:r>
              <w:rPr>
                <w:sz w:val="20"/>
                <w:szCs w:val="20"/>
              </w:rPr>
              <w:t>VARCHAR(10)</w:t>
            </w:r>
          </w:p>
        </w:tc>
        <w:tc>
          <w:tcPr>
            <w:tcW w:w="20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366AC010" w14:textId="77777777" w:rsidR="006B58E2" w:rsidRDefault="00000000">
            <w:r>
              <w:rPr>
                <w:sz w:val="20"/>
                <w:szCs w:val="20"/>
              </w:rPr>
              <w:t>FK, NULLABLE</w:t>
            </w:r>
          </w:p>
        </w:tc>
        <w:tc>
          <w:tcPr>
            <w:tcW w:w="37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385706D8" w14:textId="77777777" w:rsidR="006B58E2" w:rsidRDefault="00000000">
            <w:r>
              <w:rPr>
                <w:sz w:val="20"/>
                <w:szCs w:val="20"/>
              </w:rPr>
              <w:t>References CUSTOMER table</w:t>
            </w:r>
          </w:p>
        </w:tc>
      </w:tr>
      <w:tr w:rsidR="006B58E2" w14:paraId="6CE10E95" w14:textId="77777777">
        <w:tblPrEx>
          <w:tblCellMar>
            <w:top w:w="0" w:type="dxa"/>
            <w:bottom w:w="0" w:type="dxa"/>
          </w:tblCellMar>
        </w:tblPrEx>
        <w:tc>
          <w:tcPr>
            <w:tcW w:w="18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27E24780" w14:textId="77777777" w:rsidR="006B58E2" w:rsidRDefault="00000000">
            <w:r>
              <w:rPr>
                <w:sz w:val="20"/>
                <w:szCs w:val="20"/>
              </w:rPr>
              <w:t>timestamp</w:t>
            </w:r>
          </w:p>
        </w:tc>
        <w:tc>
          <w:tcPr>
            <w:tcW w:w="18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2EDDC567" w14:textId="77777777" w:rsidR="006B58E2" w:rsidRDefault="00000000">
            <w:r>
              <w:rPr>
                <w:sz w:val="20"/>
                <w:szCs w:val="20"/>
              </w:rPr>
              <w:t>DATETIME</w:t>
            </w:r>
          </w:p>
        </w:tc>
        <w:tc>
          <w:tcPr>
            <w:tcW w:w="20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0CEADA56" w14:textId="77777777" w:rsidR="006B58E2" w:rsidRDefault="00000000">
            <w:r>
              <w:rPr>
                <w:sz w:val="20"/>
                <w:szCs w:val="20"/>
              </w:rPr>
              <w:t>NOT NULL</w:t>
            </w:r>
          </w:p>
        </w:tc>
        <w:tc>
          <w:tcPr>
            <w:tcW w:w="37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28C6C785" w14:textId="77777777" w:rsidR="006B58E2" w:rsidRDefault="00000000">
            <w:r>
              <w:rPr>
                <w:sz w:val="20"/>
                <w:szCs w:val="20"/>
              </w:rPr>
              <w:t>Transaction date and time</w:t>
            </w:r>
          </w:p>
        </w:tc>
      </w:tr>
      <w:tr w:rsidR="006B58E2" w14:paraId="63EA6FF2" w14:textId="77777777">
        <w:tblPrEx>
          <w:tblCellMar>
            <w:top w:w="0" w:type="dxa"/>
            <w:bottom w:w="0" w:type="dxa"/>
          </w:tblCellMar>
        </w:tblPrEx>
        <w:tc>
          <w:tcPr>
            <w:tcW w:w="1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10F95F18" w14:textId="77777777" w:rsidR="006B58E2" w:rsidRDefault="00000000">
            <w:r>
              <w:rPr>
                <w:sz w:val="20"/>
                <w:szCs w:val="20"/>
              </w:rPr>
              <w:t>total_amount</w:t>
            </w:r>
          </w:p>
        </w:tc>
        <w:tc>
          <w:tcPr>
            <w:tcW w:w="1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49C1E406" w14:textId="77777777" w:rsidR="006B58E2" w:rsidRDefault="00000000">
            <w:r>
              <w:rPr>
                <w:sz w:val="20"/>
                <w:szCs w:val="20"/>
              </w:rPr>
              <w:t>DECIMAL(10,2)</w:t>
            </w:r>
          </w:p>
        </w:tc>
        <w:tc>
          <w:tcPr>
            <w:tcW w:w="20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2E559EE2" w14:textId="77777777" w:rsidR="006B58E2" w:rsidRDefault="00000000">
            <w:r>
              <w:rPr>
                <w:sz w:val="20"/>
                <w:szCs w:val="20"/>
              </w:rPr>
              <w:t>NOT NULL</w:t>
            </w:r>
          </w:p>
        </w:tc>
        <w:tc>
          <w:tcPr>
            <w:tcW w:w="37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25BD22BD" w14:textId="77777777" w:rsidR="006B58E2" w:rsidRDefault="00000000">
            <w:r>
              <w:rPr>
                <w:sz w:val="20"/>
                <w:szCs w:val="20"/>
              </w:rPr>
              <w:t>Total transaction value</w:t>
            </w:r>
          </w:p>
        </w:tc>
      </w:tr>
    </w:tbl>
    <w:p w14:paraId="33D5751A" w14:textId="77777777" w:rsidR="006B58E2" w:rsidRDefault="00000000">
      <w:pPr>
        <w:pStyle w:val="Heading3"/>
      </w:pPr>
      <w:bookmarkStart w:id="56" w:name="_Toc233629886"/>
      <w:r>
        <w:t>4.6.3 ITEM Table</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3760"/>
      </w:tblGrid>
      <w:tr w:rsidR="006B58E2" w14:paraId="2421FBFF" w14:textId="77777777">
        <w:tblPrEx>
          <w:tblCellMar>
            <w:top w:w="0" w:type="dxa"/>
            <w:bottom w:w="0" w:type="dxa"/>
          </w:tblCellMar>
        </w:tblPrEx>
        <w:trPr>
          <w:tblHeader/>
        </w:trPr>
        <w:tc>
          <w:tcPr>
            <w:tcW w:w="18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1EFA2649" w14:textId="77777777" w:rsidR="006B58E2" w:rsidRDefault="00000000">
            <w:r>
              <w:rPr>
                <w:b/>
                <w:bCs/>
                <w:color w:val="FFFFFF"/>
                <w:sz w:val="20"/>
                <w:szCs w:val="20"/>
              </w:rPr>
              <w:t>Column</w:t>
            </w:r>
          </w:p>
        </w:tc>
        <w:tc>
          <w:tcPr>
            <w:tcW w:w="18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7D9B8F10" w14:textId="77777777" w:rsidR="006B58E2" w:rsidRDefault="00000000">
            <w:r>
              <w:rPr>
                <w:b/>
                <w:bCs/>
                <w:color w:val="FFFFFF"/>
                <w:sz w:val="20"/>
                <w:szCs w:val="20"/>
              </w:rPr>
              <w:t>Data Type</w:t>
            </w:r>
          </w:p>
        </w:tc>
        <w:tc>
          <w:tcPr>
            <w:tcW w:w="20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53CC6321" w14:textId="77777777" w:rsidR="006B58E2" w:rsidRDefault="00000000">
            <w:r>
              <w:rPr>
                <w:b/>
                <w:bCs/>
                <w:color w:val="FFFFFF"/>
                <w:sz w:val="20"/>
                <w:szCs w:val="20"/>
              </w:rPr>
              <w:t>Constraint</w:t>
            </w:r>
          </w:p>
        </w:tc>
        <w:tc>
          <w:tcPr>
            <w:tcW w:w="376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6303CED0" w14:textId="77777777" w:rsidR="006B58E2" w:rsidRDefault="00000000">
            <w:r>
              <w:rPr>
                <w:b/>
                <w:bCs/>
                <w:color w:val="FFFFFF"/>
                <w:sz w:val="20"/>
                <w:szCs w:val="20"/>
              </w:rPr>
              <w:t>Description</w:t>
            </w:r>
          </w:p>
        </w:tc>
      </w:tr>
      <w:tr w:rsidR="006B58E2" w14:paraId="7A9967A9" w14:textId="77777777">
        <w:tblPrEx>
          <w:tblCellMar>
            <w:top w:w="0" w:type="dxa"/>
            <w:bottom w:w="0" w:type="dxa"/>
          </w:tblCellMar>
        </w:tblPrEx>
        <w:tc>
          <w:tcPr>
            <w:tcW w:w="1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46CD37D5" w14:textId="77777777" w:rsidR="006B58E2" w:rsidRDefault="00000000">
            <w:r>
              <w:rPr>
                <w:sz w:val="20"/>
                <w:szCs w:val="20"/>
              </w:rPr>
              <w:t>sku</w:t>
            </w:r>
          </w:p>
        </w:tc>
        <w:tc>
          <w:tcPr>
            <w:tcW w:w="1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49E3CA2F" w14:textId="77777777" w:rsidR="006B58E2" w:rsidRDefault="00000000">
            <w:r>
              <w:rPr>
                <w:sz w:val="20"/>
                <w:szCs w:val="20"/>
              </w:rPr>
              <w:t>VARCHAR(15)</w:t>
            </w:r>
          </w:p>
        </w:tc>
        <w:tc>
          <w:tcPr>
            <w:tcW w:w="20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42D044D1" w14:textId="77777777" w:rsidR="006B58E2" w:rsidRDefault="00000000">
            <w:r>
              <w:rPr>
                <w:sz w:val="20"/>
                <w:szCs w:val="20"/>
              </w:rPr>
              <w:t>PRIMARY KEY</w:t>
            </w:r>
          </w:p>
        </w:tc>
        <w:tc>
          <w:tcPr>
            <w:tcW w:w="37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4AECD44D" w14:textId="77777777" w:rsidR="006B58E2" w:rsidRDefault="00000000">
            <w:r>
              <w:rPr>
                <w:sz w:val="20"/>
                <w:szCs w:val="20"/>
              </w:rPr>
              <w:t>Stock-keeping unit identifier</w:t>
            </w:r>
          </w:p>
        </w:tc>
      </w:tr>
      <w:tr w:rsidR="006B58E2" w14:paraId="54315638" w14:textId="77777777">
        <w:tblPrEx>
          <w:tblCellMar>
            <w:top w:w="0" w:type="dxa"/>
            <w:bottom w:w="0" w:type="dxa"/>
          </w:tblCellMar>
        </w:tblPrEx>
        <w:tc>
          <w:tcPr>
            <w:tcW w:w="18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6A2AA87E" w14:textId="77777777" w:rsidR="006B58E2" w:rsidRDefault="00000000">
            <w:r>
              <w:rPr>
                <w:sz w:val="20"/>
                <w:szCs w:val="20"/>
              </w:rPr>
              <w:t>name</w:t>
            </w:r>
          </w:p>
        </w:tc>
        <w:tc>
          <w:tcPr>
            <w:tcW w:w="18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018ECB69" w14:textId="77777777" w:rsidR="006B58E2" w:rsidRDefault="00000000">
            <w:r>
              <w:rPr>
                <w:sz w:val="20"/>
                <w:szCs w:val="20"/>
              </w:rPr>
              <w:t>VARCHAR(150)</w:t>
            </w:r>
          </w:p>
        </w:tc>
        <w:tc>
          <w:tcPr>
            <w:tcW w:w="20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5E1E2241" w14:textId="77777777" w:rsidR="006B58E2" w:rsidRDefault="00000000">
            <w:r>
              <w:rPr>
                <w:sz w:val="20"/>
                <w:szCs w:val="20"/>
              </w:rPr>
              <w:t>NOT NULL</w:t>
            </w:r>
          </w:p>
        </w:tc>
        <w:tc>
          <w:tcPr>
            <w:tcW w:w="37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451510C6" w14:textId="77777777" w:rsidR="006B58E2" w:rsidRDefault="00000000">
            <w:r>
              <w:rPr>
                <w:sz w:val="20"/>
                <w:szCs w:val="20"/>
              </w:rPr>
              <w:t>Item description</w:t>
            </w:r>
          </w:p>
        </w:tc>
      </w:tr>
      <w:tr w:rsidR="006B58E2" w14:paraId="0D5099D3" w14:textId="77777777">
        <w:tblPrEx>
          <w:tblCellMar>
            <w:top w:w="0" w:type="dxa"/>
            <w:bottom w:w="0" w:type="dxa"/>
          </w:tblCellMar>
        </w:tblPrEx>
        <w:tc>
          <w:tcPr>
            <w:tcW w:w="1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03C57777" w14:textId="77777777" w:rsidR="006B58E2" w:rsidRDefault="00000000">
            <w:r>
              <w:rPr>
                <w:sz w:val="20"/>
                <w:szCs w:val="20"/>
              </w:rPr>
              <w:t>price</w:t>
            </w:r>
          </w:p>
        </w:tc>
        <w:tc>
          <w:tcPr>
            <w:tcW w:w="1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4984D0E5" w14:textId="77777777" w:rsidR="006B58E2" w:rsidRDefault="00000000">
            <w:r>
              <w:rPr>
                <w:sz w:val="20"/>
                <w:szCs w:val="20"/>
              </w:rPr>
              <w:t>DECIMAL(8,2)</w:t>
            </w:r>
          </w:p>
        </w:tc>
        <w:tc>
          <w:tcPr>
            <w:tcW w:w="20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074EB1AB" w14:textId="77777777" w:rsidR="006B58E2" w:rsidRDefault="00000000">
            <w:r>
              <w:rPr>
                <w:sz w:val="20"/>
                <w:szCs w:val="20"/>
              </w:rPr>
              <w:t>NOT NULL</w:t>
            </w:r>
          </w:p>
        </w:tc>
        <w:tc>
          <w:tcPr>
            <w:tcW w:w="37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7102A3BE" w14:textId="77777777" w:rsidR="006B58E2" w:rsidRDefault="00000000">
            <w:r>
              <w:rPr>
                <w:sz w:val="20"/>
                <w:szCs w:val="20"/>
              </w:rPr>
              <w:t>Unit selling price</w:t>
            </w:r>
          </w:p>
        </w:tc>
      </w:tr>
      <w:tr w:rsidR="006B58E2" w14:paraId="64758DAC" w14:textId="77777777">
        <w:tblPrEx>
          <w:tblCellMar>
            <w:top w:w="0" w:type="dxa"/>
            <w:bottom w:w="0" w:type="dxa"/>
          </w:tblCellMar>
        </w:tblPrEx>
        <w:tc>
          <w:tcPr>
            <w:tcW w:w="18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6829F969" w14:textId="77777777" w:rsidR="006B58E2" w:rsidRDefault="00000000">
            <w:r>
              <w:rPr>
                <w:sz w:val="20"/>
                <w:szCs w:val="20"/>
              </w:rPr>
              <w:t>category</w:t>
            </w:r>
          </w:p>
        </w:tc>
        <w:tc>
          <w:tcPr>
            <w:tcW w:w="18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2D520F1B" w14:textId="77777777" w:rsidR="006B58E2" w:rsidRDefault="00000000">
            <w:r>
              <w:rPr>
                <w:sz w:val="20"/>
                <w:szCs w:val="20"/>
              </w:rPr>
              <w:t>VARCHAR(50)</w:t>
            </w:r>
          </w:p>
        </w:tc>
        <w:tc>
          <w:tcPr>
            <w:tcW w:w="20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401A501B" w14:textId="77777777" w:rsidR="006B58E2" w:rsidRDefault="00000000">
            <w:r>
              <w:rPr>
                <w:sz w:val="20"/>
                <w:szCs w:val="20"/>
              </w:rPr>
              <w:t>NOT NULL</w:t>
            </w:r>
          </w:p>
        </w:tc>
        <w:tc>
          <w:tcPr>
            <w:tcW w:w="37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4C7FF8B8" w14:textId="77777777" w:rsidR="006B58E2" w:rsidRDefault="00000000">
            <w:r>
              <w:rPr>
                <w:sz w:val="20"/>
                <w:szCs w:val="20"/>
              </w:rPr>
              <w:t>Product category</w:t>
            </w:r>
          </w:p>
        </w:tc>
      </w:tr>
    </w:tbl>
    <w:p w14:paraId="0CC8EFBB" w14:textId="77777777" w:rsidR="006B58E2" w:rsidRDefault="00000000">
      <w:pPr>
        <w:pStyle w:val="Heading3"/>
      </w:pPr>
      <w:bookmarkStart w:id="57" w:name="_Toc233629887"/>
      <w:r>
        <w:t>4.6.4 TRANSACTION_ITEM Table</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3760"/>
      </w:tblGrid>
      <w:tr w:rsidR="006B58E2" w14:paraId="0BC03FE0" w14:textId="77777777">
        <w:tblPrEx>
          <w:tblCellMar>
            <w:top w:w="0" w:type="dxa"/>
            <w:bottom w:w="0" w:type="dxa"/>
          </w:tblCellMar>
        </w:tblPrEx>
        <w:trPr>
          <w:tblHeader/>
        </w:trPr>
        <w:tc>
          <w:tcPr>
            <w:tcW w:w="18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13A19029" w14:textId="77777777" w:rsidR="006B58E2" w:rsidRDefault="00000000">
            <w:r>
              <w:rPr>
                <w:b/>
                <w:bCs/>
                <w:color w:val="FFFFFF"/>
                <w:sz w:val="20"/>
                <w:szCs w:val="20"/>
              </w:rPr>
              <w:t>Column</w:t>
            </w:r>
          </w:p>
        </w:tc>
        <w:tc>
          <w:tcPr>
            <w:tcW w:w="18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3824235A" w14:textId="77777777" w:rsidR="006B58E2" w:rsidRDefault="00000000">
            <w:r>
              <w:rPr>
                <w:b/>
                <w:bCs/>
                <w:color w:val="FFFFFF"/>
                <w:sz w:val="20"/>
                <w:szCs w:val="20"/>
              </w:rPr>
              <w:t>Data Type</w:t>
            </w:r>
          </w:p>
        </w:tc>
        <w:tc>
          <w:tcPr>
            <w:tcW w:w="20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5D6CFED9" w14:textId="77777777" w:rsidR="006B58E2" w:rsidRDefault="00000000">
            <w:r>
              <w:rPr>
                <w:b/>
                <w:bCs/>
                <w:color w:val="FFFFFF"/>
                <w:sz w:val="20"/>
                <w:szCs w:val="20"/>
              </w:rPr>
              <w:t>Constraint</w:t>
            </w:r>
          </w:p>
        </w:tc>
        <w:tc>
          <w:tcPr>
            <w:tcW w:w="376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3979ABCA" w14:textId="77777777" w:rsidR="006B58E2" w:rsidRDefault="00000000">
            <w:r>
              <w:rPr>
                <w:b/>
                <w:bCs/>
                <w:color w:val="FFFFFF"/>
                <w:sz w:val="20"/>
                <w:szCs w:val="20"/>
              </w:rPr>
              <w:t>Description</w:t>
            </w:r>
          </w:p>
        </w:tc>
      </w:tr>
      <w:tr w:rsidR="006B58E2" w14:paraId="688F3754" w14:textId="77777777">
        <w:tblPrEx>
          <w:tblCellMar>
            <w:top w:w="0" w:type="dxa"/>
            <w:bottom w:w="0" w:type="dxa"/>
          </w:tblCellMar>
        </w:tblPrEx>
        <w:tc>
          <w:tcPr>
            <w:tcW w:w="1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695F1F88" w14:textId="77777777" w:rsidR="006B58E2" w:rsidRDefault="00000000">
            <w:r>
              <w:rPr>
                <w:sz w:val="20"/>
                <w:szCs w:val="20"/>
              </w:rPr>
              <w:t>transaction_id</w:t>
            </w:r>
          </w:p>
        </w:tc>
        <w:tc>
          <w:tcPr>
            <w:tcW w:w="1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0149963A" w14:textId="77777777" w:rsidR="006B58E2" w:rsidRDefault="00000000">
            <w:r>
              <w:rPr>
                <w:sz w:val="20"/>
                <w:szCs w:val="20"/>
              </w:rPr>
              <w:t>VARCHAR(15)</w:t>
            </w:r>
          </w:p>
        </w:tc>
        <w:tc>
          <w:tcPr>
            <w:tcW w:w="20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7F14DF2C" w14:textId="77777777" w:rsidR="006B58E2" w:rsidRDefault="00000000">
            <w:r>
              <w:rPr>
                <w:sz w:val="20"/>
                <w:szCs w:val="20"/>
              </w:rPr>
              <w:t>FOREIGN KEY (composite PK)</w:t>
            </w:r>
          </w:p>
        </w:tc>
        <w:tc>
          <w:tcPr>
            <w:tcW w:w="37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5EC28C5A" w14:textId="77777777" w:rsidR="006B58E2" w:rsidRDefault="00000000">
            <w:r>
              <w:rPr>
                <w:sz w:val="20"/>
                <w:szCs w:val="20"/>
              </w:rPr>
              <w:t>References TRANSACTION table</w:t>
            </w:r>
          </w:p>
        </w:tc>
      </w:tr>
      <w:tr w:rsidR="006B58E2" w14:paraId="0EB913DA" w14:textId="77777777">
        <w:tblPrEx>
          <w:tblCellMar>
            <w:top w:w="0" w:type="dxa"/>
            <w:bottom w:w="0" w:type="dxa"/>
          </w:tblCellMar>
        </w:tblPrEx>
        <w:tc>
          <w:tcPr>
            <w:tcW w:w="18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594A7B2A" w14:textId="77777777" w:rsidR="006B58E2" w:rsidRDefault="00000000">
            <w:r>
              <w:rPr>
                <w:sz w:val="20"/>
                <w:szCs w:val="20"/>
              </w:rPr>
              <w:t>sku</w:t>
            </w:r>
          </w:p>
        </w:tc>
        <w:tc>
          <w:tcPr>
            <w:tcW w:w="18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1963D872" w14:textId="77777777" w:rsidR="006B58E2" w:rsidRDefault="00000000">
            <w:r>
              <w:rPr>
                <w:sz w:val="20"/>
                <w:szCs w:val="20"/>
              </w:rPr>
              <w:t>VARCHAR(15)</w:t>
            </w:r>
          </w:p>
        </w:tc>
        <w:tc>
          <w:tcPr>
            <w:tcW w:w="20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26734D41" w14:textId="77777777" w:rsidR="006B58E2" w:rsidRDefault="00000000">
            <w:r>
              <w:rPr>
                <w:sz w:val="20"/>
                <w:szCs w:val="20"/>
              </w:rPr>
              <w:t>FOREIGN KEY (composite PK)</w:t>
            </w:r>
          </w:p>
        </w:tc>
        <w:tc>
          <w:tcPr>
            <w:tcW w:w="37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3067872A" w14:textId="77777777" w:rsidR="006B58E2" w:rsidRDefault="00000000">
            <w:r>
              <w:rPr>
                <w:sz w:val="20"/>
                <w:szCs w:val="20"/>
              </w:rPr>
              <w:t>References ITEM table</w:t>
            </w:r>
          </w:p>
        </w:tc>
      </w:tr>
      <w:tr w:rsidR="006B58E2" w14:paraId="6985506B" w14:textId="77777777">
        <w:tblPrEx>
          <w:tblCellMar>
            <w:top w:w="0" w:type="dxa"/>
            <w:bottom w:w="0" w:type="dxa"/>
          </w:tblCellMar>
        </w:tblPrEx>
        <w:tc>
          <w:tcPr>
            <w:tcW w:w="1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6D3B5182" w14:textId="77777777" w:rsidR="006B58E2" w:rsidRDefault="00000000">
            <w:r>
              <w:rPr>
                <w:sz w:val="20"/>
                <w:szCs w:val="20"/>
              </w:rPr>
              <w:t>quantity</w:t>
            </w:r>
          </w:p>
        </w:tc>
        <w:tc>
          <w:tcPr>
            <w:tcW w:w="1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17B2D4BA" w14:textId="77777777" w:rsidR="006B58E2" w:rsidRDefault="00000000">
            <w:r>
              <w:rPr>
                <w:sz w:val="20"/>
                <w:szCs w:val="20"/>
              </w:rPr>
              <w:t>INT</w:t>
            </w:r>
          </w:p>
        </w:tc>
        <w:tc>
          <w:tcPr>
            <w:tcW w:w="20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429797A5" w14:textId="77777777" w:rsidR="006B58E2" w:rsidRDefault="00000000">
            <w:r>
              <w:rPr>
                <w:sz w:val="20"/>
                <w:szCs w:val="20"/>
              </w:rPr>
              <w:t>NOT NULL</w:t>
            </w:r>
          </w:p>
        </w:tc>
        <w:tc>
          <w:tcPr>
            <w:tcW w:w="37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4CA177FF" w14:textId="77777777" w:rsidR="006B58E2" w:rsidRDefault="00000000">
            <w:r>
              <w:rPr>
                <w:sz w:val="20"/>
                <w:szCs w:val="20"/>
              </w:rPr>
              <w:t>Quantity of item purchased</w:t>
            </w:r>
          </w:p>
        </w:tc>
      </w:tr>
    </w:tbl>
    <w:p w14:paraId="3A6B1075" w14:textId="77777777" w:rsidR="006B58E2" w:rsidRDefault="00000000">
      <w:pPr>
        <w:pStyle w:val="Heading3"/>
      </w:pPr>
      <w:bookmarkStart w:id="58" w:name="_Toc233629888"/>
      <w:r>
        <w:t>4.6.5 CUSTOMER Table</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3760"/>
      </w:tblGrid>
      <w:tr w:rsidR="006B58E2" w14:paraId="70E6115A" w14:textId="77777777">
        <w:tblPrEx>
          <w:tblCellMar>
            <w:top w:w="0" w:type="dxa"/>
            <w:bottom w:w="0" w:type="dxa"/>
          </w:tblCellMar>
        </w:tblPrEx>
        <w:trPr>
          <w:tblHeader/>
        </w:trPr>
        <w:tc>
          <w:tcPr>
            <w:tcW w:w="18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38632E73" w14:textId="77777777" w:rsidR="006B58E2" w:rsidRDefault="00000000">
            <w:r>
              <w:rPr>
                <w:b/>
                <w:bCs/>
                <w:color w:val="FFFFFF"/>
                <w:sz w:val="20"/>
                <w:szCs w:val="20"/>
              </w:rPr>
              <w:t>Column</w:t>
            </w:r>
          </w:p>
        </w:tc>
        <w:tc>
          <w:tcPr>
            <w:tcW w:w="18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4FF9B25D" w14:textId="77777777" w:rsidR="006B58E2" w:rsidRDefault="00000000">
            <w:r>
              <w:rPr>
                <w:b/>
                <w:bCs/>
                <w:color w:val="FFFFFF"/>
                <w:sz w:val="20"/>
                <w:szCs w:val="20"/>
              </w:rPr>
              <w:t>Data Type</w:t>
            </w:r>
          </w:p>
        </w:tc>
        <w:tc>
          <w:tcPr>
            <w:tcW w:w="20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393C89A7" w14:textId="77777777" w:rsidR="006B58E2" w:rsidRDefault="00000000">
            <w:r>
              <w:rPr>
                <w:b/>
                <w:bCs/>
                <w:color w:val="FFFFFF"/>
                <w:sz w:val="20"/>
                <w:szCs w:val="20"/>
              </w:rPr>
              <w:t>Constraint</w:t>
            </w:r>
          </w:p>
        </w:tc>
        <w:tc>
          <w:tcPr>
            <w:tcW w:w="376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6279ACC6" w14:textId="77777777" w:rsidR="006B58E2" w:rsidRDefault="00000000">
            <w:r>
              <w:rPr>
                <w:b/>
                <w:bCs/>
                <w:color w:val="FFFFFF"/>
                <w:sz w:val="20"/>
                <w:szCs w:val="20"/>
              </w:rPr>
              <w:t>Description</w:t>
            </w:r>
          </w:p>
        </w:tc>
      </w:tr>
      <w:tr w:rsidR="006B58E2" w14:paraId="5E2D4154" w14:textId="77777777">
        <w:tblPrEx>
          <w:tblCellMar>
            <w:top w:w="0" w:type="dxa"/>
            <w:bottom w:w="0" w:type="dxa"/>
          </w:tblCellMar>
        </w:tblPrEx>
        <w:tc>
          <w:tcPr>
            <w:tcW w:w="1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45349957" w14:textId="77777777" w:rsidR="006B58E2" w:rsidRDefault="00000000">
            <w:r>
              <w:rPr>
                <w:sz w:val="20"/>
                <w:szCs w:val="20"/>
              </w:rPr>
              <w:t>customer_id</w:t>
            </w:r>
          </w:p>
        </w:tc>
        <w:tc>
          <w:tcPr>
            <w:tcW w:w="1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0DEB6AF6" w14:textId="77777777" w:rsidR="006B58E2" w:rsidRDefault="00000000">
            <w:r>
              <w:rPr>
                <w:sz w:val="20"/>
                <w:szCs w:val="20"/>
              </w:rPr>
              <w:t>VARCHAR(10)</w:t>
            </w:r>
          </w:p>
        </w:tc>
        <w:tc>
          <w:tcPr>
            <w:tcW w:w="20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1B73165E" w14:textId="77777777" w:rsidR="006B58E2" w:rsidRDefault="00000000">
            <w:r>
              <w:rPr>
                <w:sz w:val="20"/>
                <w:szCs w:val="20"/>
              </w:rPr>
              <w:t>PRIMARY KEY</w:t>
            </w:r>
          </w:p>
        </w:tc>
        <w:tc>
          <w:tcPr>
            <w:tcW w:w="37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292DD410" w14:textId="77777777" w:rsidR="006B58E2" w:rsidRDefault="00000000">
            <w:r>
              <w:rPr>
                <w:sz w:val="20"/>
                <w:szCs w:val="20"/>
              </w:rPr>
              <w:t>Unique customer identifier</w:t>
            </w:r>
          </w:p>
        </w:tc>
      </w:tr>
      <w:tr w:rsidR="006B58E2" w14:paraId="69122082" w14:textId="77777777">
        <w:tblPrEx>
          <w:tblCellMar>
            <w:top w:w="0" w:type="dxa"/>
            <w:bottom w:w="0" w:type="dxa"/>
          </w:tblCellMar>
        </w:tblPrEx>
        <w:tc>
          <w:tcPr>
            <w:tcW w:w="18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0930135A" w14:textId="77777777" w:rsidR="006B58E2" w:rsidRDefault="00000000">
            <w:r>
              <w:rPr>
                <w:sz w:val="20"/>
                <w:szCs w:val="20"/>
              </w:rPr>
              <w:t>name</w:t>
            </w:r>
          </w:p>
        </w:tc>
        <w:tc>
          <w:tcPr>
            <w:tcW w:w="18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14632363" w14:textId="77777777" w:rsidR="006B58E2" w:rsidRDefault="00000000">
            <w:r>
              <w:rPr>
                <w:sz w:val="20"/>
                <w:szCs w:val="20"/>
              </w:rPr>
              <w:t>VARCHAR(100)</w:t>
            </w:r>
          </w:p>
        </w:tc>
        <w:tc>
          <w:tcPr>
            <w:tcW w:w="20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3A514F94" w14:textId="77777777" w:rsidR="006B58E2" w:rsidRDefault="00000000">
            <w:r>
              <w:rPr>
                <w:sz w:val="20"/>
                <w:szCs w:val="20"/>
              </w:rPr>
              <w:t>NOT NULL</w:t>
            </w:r>
          </w:p>
        </w:tc>
        <w:tc>
          <w:tcPr>
            <w:tcW w:w="37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5C66A699" w14:textId="77777777" w:rsidR="006B58E2" w:rsidRDefault="00000000">
            <w:r>
              <w:rPr>
                <w:sz w:val="20"/>
                <w:szCs w:val="20"/>
              </w:rPr>
              <w:t>Customer full name</w:t>
            </w:r>
          </w:p>
        </w:tc>
      </w:tr>
      <w:tr w:rsidR="006B58E2" w14:paraId="2FA23209" w14:textId="77777777">
        <w:tblPrEx>
          <w:tblCellMar>
            <w:top w:w="0" w:type="dxa"/>
            <w:bottom w:w="0" w:type="dxa"/>
          </w:tblCellMar>
        </w:tblPrEx>
        <w:tc>
          <w:tcPr>
            <w:tcW w:w="1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77760EC3" w14:textId="77777777" w:rsidR="006B58E2" w:rsidRDefault="00000000">
            <w:r>
              <w:rPr>
                <w:sz w:val="20"/>
                <w:szCs w:val="20"/>
              </w:rPr>
              <w:t>loyalty_points</w:t>
            </w:r>
          </w:p>
        </w:tc>
        <w:tc>
          <w:tcPr>
            <w:tcW w:w="1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0721527E" w14:textId="77777777" w:rsidR="006B58E2" w:rsidRDefault="00000000">
            <w:r>
              <w:rPr>
                <w:sz w:val="20"/>
                <w:szCs w:val="20"/>
              </w:rPr>
              <w:t>INT</w:t>
            </w:r>
          </w:p>
        </w:tc>
        <w:tc>
          <w:tcPr>
            <w:tcW w:w="20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246664CC" w14:textId="77777777" w:rsidR="006B58E2" w:rsidRDefault="00000000">
            <w:r>
              <w:rPr>
                <w:sz w:val="20"/>
                <w:szCs w:val="20"/>
              </w:rPr>
              <w:t>DEFAULT 0</w:t>
            </w:r>
          </w:p>
        </w:tc>
        <w:tc>
          <w:tcPr>
            <w:tcW w:w="37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0735A25B" w14:textId="77777777" w:rsidR="006B58E2" w:rsidRDefault="00000000">
            <w:r>
              <w:rPr>
                <w:sz w:val="20"/>
                <w:szCs w:val="20"/>
              </w:rPr>
              <w:t>Accumulated loyalty points</w:t>
            </w:r>
          </w:p>
        </w:tc>
      </w:tr>
      <w:tr w:rsidR="006B58E2" w14:paraId="6E8C03B9" w14:textId="77777777">
        <w:tblPrEx>
          <w:tblCellMar>
            <w:top w:w="0" w:type="dxa"/>
            <w:bottom w:w="0" w:type="dxa"/>
          </w:tblCellMar>
        </w:tblPrEx>
        <w:tc>
          <w:tcPr>
            <w:tcW w:w="18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7C6646DA" w14:textId="77777777" w:rsidR="006B58E2" w:rsidRDefault="00000000">
            <w:r>
              <w:rPr>
                <w:sz w:val="20"/>
                <w:szCs w:val="20"/>
              </w:rPr>
              <w:t>email</w:t>
            </w:r>
          </w:p>
        </w:tc>
        <w:tc>
          <w:tcPr>
            <w:tcW w:w="18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7AB91340" w14:textId="77777777" w:rsidR="006B58E2" w:rsidRDefault="00000000">
            <w:r>
              <w:rPr>
                <w:sz w:val="20"/>
                <w:szCs w:val="20"/>
              </w:rPr>
              <w:t>VARCHAR(100)</w:t>
            </w:r>
          </w:p>
        </w:tc>
        <w:tc>
          <w:tcPr>
            <w:tcW w:w="20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29247A68" w14:textId="77777777" w:rsidR="006B58E2" w:rsidRDefault="00000000">
            <w:r>
              <w:rPr>
                <w:sz w:val="20"/>
                <w:szCs w:val="20"/>
              </w:rPr>
              <w:t>UNIQUE</w:t>
            </w:r>
          </w:p>
        </w:tc>
        <w:tc>
          <w:tcPr>
            <w:tcW w:w="37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7778C0DE" w14:textId="77777777" w:rsidR="006B58E2" w:rsidRDefault="00000000">
            <w:r>
              <w:rPr>
                <w:sz w:val="20"/>
                <w:szCs w:val="20"/>
              </w:rPr>
              <w:t>Customer contact email</w:t>
            </w:r>
          </w:p>
        </w:tc>
      </w:tr>
    </w:tbl>
    <w:p w14:paraId="0C77D2CF" w14:textId="77777777" w:rsidR="006B58E2" w:rsidRDefault="00000000">
      <w:pPr>
        <w:pStyle w:val="Heading3"/>
      </w:pPr>
      <w:bookmarkStart w:id="59" w:name="_Toc233629889"/>
      <w:r>
        <w:t>4.6.6 INVENTORY Table</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3760"/>
      </w:tblGrid>
      <w:tr w:rsidR="006B58E2" w14:paraId="25A90A5F" w14:textId="77777777">
        <w:tblPrEx>
          <w:tblCellMar>
            <w:top w:w="0" w:type="dxa"/>
            <w:bottom w:w="0" w:type="dxa"/>
          </w:tblCellMar>
        </w:tblPrEx>
        <w:trPr>
          <w:tblHeader/>
        </w:trPr>
        <w:tc>
          <w:tcPr>
            <w:tcW w:w="18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6BDF19C0" w14:textId="77777777" w:rsidR="006B58E2" w:rsidRDefault="00000000">
            <w:r>
              <w:rPr>
                <w:b/>
                <w:bCs/>
                <w:color w:val="FFFFFF"/>
                <w:sz w:val="20"/>
                <w:szCs w:val="20"/>
              </w:rPr>
              <w:t>Column</w:t>
            </w:r>
          </w:p>
        </w:tc>
        <w:tc>
          <w:tcPr>
            <w:tcW w:w="18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68EBD0AF" w14:textId="77777777" w:rsidR="006B58E2" w:rsidRDefault="00000000">
            <w:r>
              <w:rPr>
                <w:b/>
                <w:bCs/>
                <w:color w:val="FFFFFF"/>
                <w:sz w:val="20"/>
                <w:szCs w:val="20"/>
              </w:rPr>
              <w:t>Data Type</w:t>
            </w:r>
          </w:p>
        </w:tc>
        <w:tc>
          <w:tcPr>
            <w:tcW w:w="20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39B1C62E" w14:textId="77777777" w:rsidR="006B58E2" w:rsidRDefault="00000000">
            <w:r>
              <w:rPr>
                <w:b/>
                <w:bCs/>
                <w:color w:val="FFFFFF"/>
                <w:sz w:val="20"/>
                <w:szCs w:val="20"/>
              </w:rPr>
              <w:t>Constraint</w:t>
            </w:r>
          </w:p>
        </w:tc>
        <w:tc>
          <w:tcPr>
            <w:tcW w:w="376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740CAF2B" w14:textId="77777777" w:rsidR="006B58E2" w:rsidRDefault="00000000">
            <w:r>
              <w:rPr>
                <w:b/>
                <w:bCs/>
                <w:color w:val="FFFFFF"/>
                <w:sz w:val="20"/>
                <w:szCs w:val="20"/>
              </w:rPr>
              <w:t>Description</w:t>
            </w:r>
          </w:p>
        </w:tc>
      </w:tr>
      <w:tr w:rsidR="006B58E2" w14:paraId="28FA8ECB" w14:textId="77777777">
        <w:tblPrEx>
          <w:tblCellMar>
            <w:top w:w="0" w:type="dxa"/>
            <w:bottom w:w="0" w:type="dxa"/>
          </w:tblCellMar>
        </w:tblPrEx>
        <w:tc>
          <w:tcPr>
            <w:tcW w:w="1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60FF9AD4" w14:textId="77777777" w:rsidR="006B58E2" w:rsidRDefault="00000000">
            <w:r>
              <w:rPr>
                <w:sz w:val="20"/>
                <w:szCs w:val="20"/>
              </w:rPr>
              <w:t>store_id</w:t>
            </w:r>
          </w:p>
        </w:tc>
        <w:tc>
          <w:tcPr>
            <w:tcW w:w="1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48E39952" w14:textId="77777777" w:rsidR="006B58E2" w:rsidRDefault="00000000">
            <w:r>
              <w:rPr>
                <w:sz w:val="20"/>
                <w:szCs w:val="20"/>
              </w:rPr>
              <w:t>VARCHAR(10)</w:t>
            </w:r>
          </w:p>
        </w:tc>
        <w:tc>
          <w:tcPr>
            <w:tcW w:w="20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5E7DC49D" w14:textId="77777777" w:rsidR="006B58E2" w:rsidRDefault="00000000">
            <w:r>
              <w:rPr>
                <w:sz w:val="20"/>
                <w:szCs w:val="20"/>
              </w:rPr>
              <w:t>FOREIGN KEY (composite PK)</w:t>
            </w:r>
          </w:p>
        </w:tc>
        <w:tc>
          <w:tcPr>
            <w:tcW w:w="37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19ECB578" w14:textId="77777777" w:rsidR="006B58E2" w:rsidRDefault="00000000">
            <w:r>
              <w:rPr>
                <w:sz w:val="20"/>
                <w:szCs w:val="20"/>
              </w:rPr>
              <w:t>References STORE table</w:t>
            </w:r>
          </w:p>
        </w:tc>
      </w:tr>
      <w:tr w:rsidR="006B58E2" w14:paraId="698BD50C" w14:textId="77777777">
        <w:tblPrEx>
          <w:tblCellMar>
            <w:top w:w="0" w:type="dxa"/>
            <w:bottom w:w="0" w:type="dxa"/>
          </w:tblCellMar>
        </w:tblPrEx>
        <w:tc>
          <w:tcPr>
            <w:tcW w:w="18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2F44BF30" w14:textId="77777777" w:rsidR="006B58E2" w:rsidRDefault="00000000">
            <w:r>
              <w:rPr>
                <w:sz w:val="20"/>
                <w:szCs w:val="20"/>
              </w:rPr>
              <w:lastRenderedPageBreak/>
              <w:t>sku</w:t>
            </w:r>
          </w:p>
        </w:tc>
        <w:tc>
          <w:tcPr>
            <w:tcW w:w="18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7B676C2D" w14:textId="77777777" w:rsidR="006B58E2" w:rsidRDefault="00000000">
            <w:r>
              <w:rPr>
                <w:sz w:val="20"/>
                <w:szCs w:val="20"/>
              </w:rPr>
              <w:t>VARCHAR(15)</w:t>
            </w:r>
          </w:p>
        </w:tc>
        <w:tc>
          <w:tcPr>
            <w:tcW w:w="20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49ADEF16" w14:textId="77777777" w:rsidR="006B58E2" w:rsidRDefault="00000000">
            <w:r>
              <w:rPr>
                <w:sz w:val="20"/>
                <w:szCs w:val="20"/>
              </w:rPr>
              <w:t>FOREIGN KEY (composite PK)</w:t>
            </w:r>
          </w:p>
        </w:tc>
        <w:tc>
          <w:tcPr>
            <w:tcW w:w="37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30B9F8D5" w14:textId="77777777" w:rsidR="006B58E2" w:rsidRDefault="00000000">
            <w:r>
              <w:rPr>
                <w:sz w:val="20"/>
                <w:szCs w:val="20"/>
              </w:rPr>
              <w:t>References ITEM table</w:t>
            </w:r>
          </w:p>
        </w:tc>
      </w:tr>
      <w:tr w:rsidR="006B58E2" w14:paraId="0AD2650D" w14:textId="77777777">
        <w:tblPrEx>
          <w:tblCellMar>
            <w:top w:w="0" w:type="dxa"/>
            <w:bottom w:w="0" w:type="dxa"/>
          </w:tblCellMar>
        </w:tblPrEx>
        <w:tc>
          <w:tcPr>
            <w:tcW w:w="1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34792D1D" w14:textId="77777777" w:rsidR="006B58E2" w:rsidRDefault="00000000">
            <w:r>
              <w:rPr>
                <w:sz w:val="20"/>
                <w:szCs w:val="20"/>
              </w:rPr>
              <w:t>stock_level</w:t>
            </w:r>
          </w:p>
        </w:tc>
        <w:tc>
          <w:tcPr>
            <w:tcW w:w="1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27C47FC3" w14:textId="77777777" w:rsidR="006B58E2" w:rsidRDefault="00000000">
            <w:r>
              <w:rPr>
                <w:sz w:val="20"/>
                <w:szCs w:val="20"/>
              </w:rPr>
              <w:t>INT</w:t>
            </w:r>
          </w:p>
        </w:tc>
        <w:tc>
          <w:tcPr>
            <w:tcW w:w="20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38662798" w14:textId="77777777" w:rsidR="006B58E2" w:rsidRDefault="00000000">
            <w:r>
              <w:rPr>
                <w:sz w:val="20"/>
                <w:szCs w:val="20"/>
              </w:rPr>
              <w:t>NOT NULL, DEFAULT 0</w:t>
            </w:r>
          </w:p>
        </w:tc>
        <w:tc>
          <w:tcPr>
            <w:tcW w:w="37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4209BE32" w14:textId="77777777" w:rsidR="006B58E2" w:rsidRDefault="00000000">
            <w:r>
              <w:rPr>
                <w:sz w:val="20"/>
                <w:szCs w:val="20"/>
              </w:rPr>
              <w:t>Current quantity in stock</w:t>
            </w:r>
          </w:p>
        </w:tc>
      </w:tr>
      <w:tr w:rsidR="006B58E2" w14:paraId="1A604923" w14:textId="77777777">
        <w:tblPrEx>
          <w:tblCellMar>
            <w:top w:w="0" w:type="dxa"/>
            <w:bottom w:w="0" w:type="dxa"/>
          </w:tblCellMar>
        </w:tblPrEx>
        <w:tc>
          <w:tcPr>
            <w:tcW w:w="18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447B51E1" w14:textId="77777777" w:rsidR="006B58E2" w:rsidRDefault="00000000">
            <w:r>
              <w:rPr>
                <w:sz w:val="20"/>
                <w:szCs w:val="20"/>
              </w:rPr>
              <w:t>reorder_threshold</w:t>
            </w:r>
          </w:p>
        </w:tc>
        <w:tc>
          <w:tcPr>
            <w:tcW w:w="18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4A00FA62" w14:textId="77777777" w:rsidR="006B58E2" w:rsidRDefault="00000000">
            <w:r>
              <w:rPr>
                <w:sz w:val="20"/>
                <w:szCs w:val="20"/>
              </w:rPr>
              <w:t>INT</w:t>
            </w:r>
          </w:p>
        </w:tc>
        <w:tc>
          <w:tcPr>
            <w:tcW w:w="20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22924CAF" w14:textId="77777777" w:rsidR="006B58E2" w:rsidRDefault="00000000">
            <w:r>
              <w:rPr>
                <w:sz w:val="20"/>
                <w:szCs w:val="20"/>
              </w:rPr>
              <w:t>NOT NULL</w:t>
            </w:r>
          </w:p>
        </w:tc>
        <w:tc>
          <w:tcPr>
            <w:tcW w:w="37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61948933" w14:textId="77777777" w:rsidR="006B58E2" w:rsidRDefault="00000000">
            <w:r>
              <w:rPr>
                <w:sz w:val="20"/>
                <w:szCs w:val="20"/>
              </w:rPr>
              <w:t>Minimum stock level before alert</w:t>
            </w:r>
          </w:p>
        </w:tc>
      </w:tr>
    </w:tbl>
    <w:p w14:paraId="7AE294DC" w14:textId="77777777" w:rsidR="006B58E2" w:rsidRDefault="00000000">
      <w:pPr>
        <w:pStyle w:val="Heading2"/>
      </w:pPr>
      <w:bookmarkStart w:id="60" w:name="_Toc233629890"/>
      <w:r>
        <w:t>4.7 API Design (Conceptual)</w:t>
      </w:r>
      <w:bookmarkEnd w:id="60"/>
    </w:p>
    <w:p w14:paraId="6175B142" w14:textId="77777777" w:rsidR="006B58E2" w:rsidRDefault="00000000">
      <w:pPr>
        <w:spacing w:after="200" w:line="360" w:lineRule="auto"/>
        <w:jc w:val="both"/>
      </w:pPr>
      <w:r>
        <w:t>Wherever the proposed system needs to expose cloud services to client applications — POS terminals, manager dashboards, mobile apps — a RESTful API design makes the most sense, in keeping with common cloud-native patterns. A few representative endpoints, illustrative rather than exhaustive, are listed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60"/>
        <w:gridCol w:w="4600"/>
      </w:tblGrid>
      <w:tr w:rsidR="006B58E2" w14:paraId="69A82877" w14:textId="77777777">
        <w:tblPrEx>
          <w:tblCellMar>
            <w:top w:w="0" w:type="dxa"/>
            <w:bottom w:w="0" w:type="dxa"/>
          </w:tblCellMar>
        </w:tblPrEx>
        <w:trPr>
          <w:tblHeader/>
        </w:trPr>
        <w:tc>
          <w:tcPr>
            <w:tcW w:w="32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7B1E1C32" w14:textId="77777777" w:rsidR="006B58E2" w:rsidRDefault="00000000">
            <w:r>
              <w:rPr>
                <w:b/>
                <w:bCs/>
                <w:color w:val="FFFFFF"/>
                <w:sz w:val="20"/>
                <w:szCs w:val="20"/>
              </w:rPr>
              <w:t>Endpoint</w:t>
            </w:r>
          </w:p>
        </w:tc>
        <w:tc>
          <w:tcPr>
            <w:tcW w:w="156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4D2CA798" w14:textId="77777777" w:rsidR="006B58E2" w:rsidRDefault="00000000">
            <w:r>
              <w:rPr>
                <w:b/>
                <w:bCs/>
                <w:color w:val="FFFFFF"/>
                <w:sz w:val="20"/>
                <w:szCs w:val="20"/>
              </w:rPr>
              <w:t>Method</w:t>
            </w:r>
          </w:p>
        </w:tc>
        <w:tc>
          <w:tcPr>
            <w:tcW w:w="46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45264EC1" w14:textId="77777777" w:rsidR="006B58E2" w:rsidRDefault="00000000">
            <w:r>
              <w:rPr>
                <w:b/>
                <w:bCs/>
                <w:color w:val="FFFFFF"/>
                <w:sz w:val="20"/>
                <w:szCs w:val="20"/>
              </w:rPr>
              <w:t>Purpose</w:t>
            </w:r>
          </w:p>
        </w:tc>
      </w:tr>
      <w:tr w:rsidR="006B58E2" w14:paraId="313ECB99" w14:textId="77777777">
        <w:tblPrEx>
          <w:tblCellMar>
            <w:top w:w="0" w:type="dxa"/>
            <w:bottom w:w="0" w:type="dxa"/>
          </w:tblCellMar>
        </w:tblPrEx>
        <w:tc>
          <w:tcPr>
            <w:tcW w:w="32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73253BB6" w14:textId="77777777" w:rsidR="006B58E2" w:rsidRDefault="00000000">
            <w:r>
              <w:rPr>
                <w:sz w:val="20"/>
                <w:szCs w:val="20"/>
              </w:rPr>
              <w:t>/api/v1/transactions</w:t>
            </w:r>
          </w:p>
        </w:tc>
        <w:tc>
          <w:tcPr>
            <w:tcW w:w="15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7670B731" w14:textId="77777777" w:rsidR="006B58E2" w:rsidRDefault="00000000">
            <w:r>
              <w:rPr>
                <w:sz w:val="20"/>
                <w:szCs w:val="20"/>
              </w:rPr>
              <w:t>POST</w:t>
            </w:r>
          </w:p>
        </w:tc>
        <w:tc>
          <w:tcPr>
            <w:tcW w:w="46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5D30B93A" w14:textId="77777777" w:rsidR="006B58E2" w:rsidRDefault="00000000">
            <w:r>
              <w:rPr>
                <w:sz w:val="20"/>
                <w:szCs w:val="20"/>
              </w:rPr>
              <w:t>Submit a new sales transaction</w:t>
            </w:r>
          </w:p>
        </w:tc>
      </w:tr>
      <w:tr w:rsidR="006B58E2" w14:paraId="6768F87B" w14:textId="77777777">
        <w:tblPrEx>
          <w:tblCellMar>
            <w:top w:w="0" w:type="dxa"/>
            <w:bottom w:w="0" w:type="dxa"/>
          </w:tblCellMar>
        </w:tblPrEx>
        <w:tc>
          <w:tcPr>
            <w:tcW w:w="32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51158B24" w14:textId="77777777" w:rsidR="006B58E2" w:rsidRDefault="00000000">
            <w:r>
              <w:rPr>
                <w:sz w:val="20"/>
                <w:szCs w:val="20"/>
              </w:rPr>
              <w:t>/api/v1/inventory/{storeId}</w:t>
            </w:r>
          </w:p>
        </w:tc>
        <w:tc>
          <w:tcPr>
            <w:tcW w:w="15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4287C6C2" w14:textId="77777777" w:rsidR="006B58E2" w:rsidRDefault="00000000">
            <w:r>
              <w:rPr>
                <w:sz w:val="20"/>
                <w:szCs w:val="20"/>
              </w:rPr>
              <w:t>GET</w:t>
            </w:r>
          </w:p>
        </w:tc>
        <w:tc>
          <w:tcPr>
            <w:tcW w:w="46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6DE0E2C8" w14:textId="77777777" w:rsidR="006B58E2" w:rsidRDefault="00000000">
            <w:r>
              <w:rPr>
                <w:sz w:val="20"/>
                <w:szCs w:val="20"/>
              </w:rPr>
              <w:t>Retrieve current stock levels for a store</w:t>
            </w:r>
          </w:p>
        </w:tc>
      </w:tr>
      <w:tr w:rsidR="006B58E2" w14:paraId="235766A0" w14:textId="77777777">
        <w:tblPrEx>
          <w:tblCellMar>
            <w:top w:w="0" w:type="dxa"/>
            <w:bottom w:w="0" w:type="dxa"/>
          </w:tblCellMar>
        </w:tblPrEx>
        <w:tc>
          <w:tcPr>
            <w:tcW w:w="32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41118131" w14:textId="77777777" w:rsidR="006B58E2" w:rsidRDefault="00000000">
            <w:r>
              <w:rPr>
                <w:sz w:val="20"/>
                <w:szCs w:val="20"/>
              </w:rPr>
              <w:t>/api/v1/inventory/{storeId}/{sku}</w:t>
            </w:r>
          </w:p>
        </w:tc>
        <w:tc>
          <w:tcPr>
            <w:tcW w:w="15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57960DF7" w14:textId="77777777" w:rsidR="006B58E2" w:rsidRDefault="00000000">
            <w:r>
              <w:rPr>
                <w:sz w:val="20"/>
                <w:szCs w:val="20"/>
              </w:rPr>
              <w:t>PATCH</w:t>
            </w:r>
          </w:p>
        </w:tc>
        <w:tc>
          <w:tcPr>
            <w:tcW w:w="46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32A29C6A" w14:textId="77777777" w:rsidR="006B58E2" w:rsidRDefault="00000000">
            <w:r>
              <w:rPr>
                <w:sz w:val="20"/>
                <w:szCs w:val="20"/>
              </w:rPr>
              <w:t>Update stock level for a specific item</w:t>
            </w:r>
          </w:p>
        </w:tc>
      </w:tr>
      <w:tr w:rsidR="006B58E2" w14:paraId="1CDEB49D" w14:textId="77777777">
        <w:tblPrEx>
          <w:tblCellMar>
            <w:top w:w="0" w:type="dxa"/>
            <w:bottom w:w="0" w:type="dxa"/>
          </w:tblCellMar>
        </w:tblPrEx>
        <w:tc>
          <w:tcPr>
            <w:tcW w:w="32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6B08D2FA" w14:textId="77777777" w:rsidR="006B58E2" w:rsidRDefault="00000000">
            <w:r>
              <w:rPr>
                <w:sz w:val="20"/>
                <w:szCs w:val="20"/>
              </w:rPr>
              <w:t>/api/v1/reports/sales</w:t>
            </w:r>
          </w:p>
        </w:tc>
        <w:tc>
          <w:tcPr>
            <w:tcW w:w="15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4C92AC44" w14:textId="77777777" w:rsidR="006B58E2" w:rsidRDefault="00000000">
            <w:r>
              <w:rPr>
                <w:sz w:val="20"/>
                <w:szCs w:val="20"/>
              </w:rPr>
              <w:t>GET</w:t>
            </w:r>
          </w:p>
        </w:tc>
        <w:tc>
          <w:tcPr>
            <w:tcW w:w="46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31E798D3" w14:textId="77777777" w:rsidR="006B58E2" w:rsidRDefault="00000000">
            <w:r>
              <w:rPr>
                <w:sz w:val="20"/>
                <w:szCs w:val="20"/>
              </w:rPr>
              <w:t>Retrieve aggregated sales report (filterable by date/store)</w:t>
            </w:r>
          </w:p>
        </w:tc>
      </w:tr>
      <w:tr w:rsidR="006B58E2" w14:paraId="56735CDC" w14:textId="77777777">
        <w:tblPrEx>
          <w:tblCellMar>
            <w:top w:w="0" w:type="dxa"/>
            <w:bottom w:w="0" w:type="dxa"/>
          </w:tblCellMar>
        </w:tblPrEx>
        <w:tc>
          <w:tcPr>
            <w:tcW w:w="32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26C3BC56" w14:textId="77777777" w:rsidR="006B58E2" w:rsidRDefault="00000000">
            <w:r>
              <w:rPr>
                <w:sz w:val="20"/>
                <w:szCs w:val="20"/>
              </w:rPr>
              <w:t>/api/v1/customers/{customerId}</w:t>
            </w:r>
          </w:p>
        </w:tc>
        <w:tc>
          <w:tcPr>
            <w:tcW w:w="15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3E1CE5CA" w14:textId="77777777" w:rsidR="006B58E2" w:rsidRDefault="00000000">
            <w:r>
              <w:rPr>
                <w:sz w:val="20"/>
                <w:szCs w:val="20"/>
              </w:rPr>
              <w:t>GET</w:t>
            </w:r>
          </w:p>
        </w:tc>
        <w:tc>
          <w:tcPr>
            <w:tcW w:w="46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75A85936" w14:textId="77777777" w:rsidR="006B58E2" w:rsidRDefault="00000000">
            <w:r>
              <w:rPr>
                <w:sz w:val="20"/>
                <w:szCs w:val="20"/>
              </w:rPr>
              <w:t>Retrieve customer profile and loyalty data</w:t>
            </w:r>
          </w:p>
        </w:tc>
      </w:tr>
    </w:tbl>
    <w:p w14:paraId="22BE41A9" w14:textId="77777777" w:rsidR="006B58E2" w:rsidRDefault="00000000">
      <w:pPr>
        <w:spacing w:after="200" w:line="360" w:lineRule="auto"/>
        <w:jc w:val="both"/>
      </w:pPr>
      <w:r>
        <w:t>In practice, these endpoints would normally sit behind a managed API gateway service (Amazon API Gateway or Azure API Management, for example), which already handles authentication, rate limiting, and request logging — saving a fair amount of custom development just to secure and monitor the API layer.</w:t>
      </w:r>
    </w:p>
    <w:p w14:paraId="77E9ACC9" w14:textId="77777777" w:rsidR="006B58E2" w:rsidRDefault="00000000">
      <w:pPr>
        <w:pStyle w:val="Heading2"/>
      </w:pPr>
      <w:bookmarkStart w:id="61" w:name="_Toc233629891"/>
      <w:r>
        <w:t>4.8 UI/UX Wireframe</w:t>
      </w:r>
      <w:bookmarkEnd w:id="61"/>
    </w:p>
    <w:p w14:paraId="5A96844B" w14:textId="77777777" w:rsidR="006B58E2" w:rsidRDefault="00000000">
      <w:pPr>
        <w:spacing w:after="200" w:line="360" w:lineRule="auto"/>
        <w:jc w:val="both"/>
      </w:pPr>
      <w:r>
        <w:t>Figure 4.5 shows a sample wireframe for a Store Manager Dashboard — how key metrics (daily sales, transaction counts, low-stock alerts), a sales trend chart, and an inventory alert table would be presented to store-level management within the proposed system. The layout is built around giving managers a quick, at-a-glance read on the metrics that matter most operationally, which matters given the usability requirements from Section 3.2 — retail staff turn over often and don't always have much time for IT training.</w:t>
      </w:r>
    </w:p>
    <w:p w14:paraId="5B5E1307" w14:textId="77777777" w:rsidR="006B58E2" w:rsidRDefault="00000000">
      <w:pPr>
        <w:spacing w:before="200" w:after="60"/>
        <w:jc w:val="center"/>
      </w:pPr>
      <w:r>
        <w:rPr>
          <w:noProof/>
        </w:rPr>
        <w:lastRenderedPageBreak/>
        <w:drawing>
          <wp:inline distT="0" distB="0" distL="0" distR="0" wp14:anchorId="322A43A5" wp14:editId="1A71D1C2">
            <wp:extent cx="5334000" cy="3143250"/>
            <wp:effectExtent l="0" t="0" r="0" b="0"/>
            <wp:docPr id="1120658948" name="Figure8" descr="Diagram 8"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143250"/>
                    </a:xfrm>
                    <a:prstGeom prst="rect">
                      <a:avLst/>
                    </a:prstGeom>
                  </pic:spPr>
                </pic:pic>
              </a:graphicData>
            </a:graphic>
          </wp:inline>
        </w:drawing>
      </w:r>
    </w:p>
    <w:p w14:paraId="430CCEF5" w14:textId="77777777" w:rsidR="006B58E2" w:rsidRDefault="00000000">
      <w:pPr>
        <w:spacing w:before="120" w:after="280"/>
        <w:jc w:val="center"/>
      </w:pPr>
      <w:r>
        <w:rPr>
          <w:b/>
          <w:bCs/>
          <w:i/>
          <w:iCs/>
          <w:sz w:val="21"/>
          <w:szCs w:val="21"/>
        </w:rPr>
        <w:t>Figure 4.5: UI/UX Wireframe — Store Manager Dashboard</w:t>
      </w:r>
    </w:p>
    <w:p w14:paraId="5D6C578E" w14:textId="77777777" w:rsidR="006B58E2" w:rsidRDefault="00000000">
      <w:pPr>
        <w:pStyle w:val="Heading2"/>
      </w:pPr>
      <w:bookmarkStart w:id="62" w:name="_Toc233629892"/>
      <w:r>
        <w:t>4.9 Summary</w:t>
      </w:r>
      <w:bookmarkEnd w:id="62"/>
    </w:p>
    <w:p w14:paraId="2067D886" w14:textId="77777777" w:rsidR="006B58E2" w:rsidRDefault="00000000">
      <w:pPr>
        <w:spacing w:after="200" w:line="360" w:lineRule="auto"/>
        <w:jc w:val="both"/>
      </w:pPr>
      <w:r>
        <w:t>This chapter turned the requirements from Chapter 3 into concrete structural and behavioural models. The class diagram defines the core data entities; the sequence and activity diagrams describe key behaviours and the migration workflow; the ER diagram and database schema lay out the data structures; and the API design and UI wireframe show how the system would actually be exposed to its different users. Together, these pieces give a coherent design foundation that carries into the implementation discussion in Chapter 5.</w:t>
      </w:r>
    </w:p>
    <w:p w14:paraId="4AEA62C6" w14:textId="77777777" w:rsidR="006B58E2" w:rsidRDefault="00000000">
      <w:pPr>
        <w:pStyle w:val="Heading1"/>
        <w:pageBreakBefore/>
      </w:pPr>
      <w:bookmarkStart w:id="63" w:name="_Toc233629893"/>
      <w:r>
        <w:lastRenderedPageBreak/>
        <w:t>Chapter 5: Implementation</w:t>
      </w:r>
      <w:bookmarkEnd w:id="63"/>
    </w:p>
    <w:p w14:paraId="1CDC1475" w14:textId="77777777" w:rsidR="006B58E2" w:rsidRDefault="00000000">
      <w:pPr>
        <w:pStyle w:val="Heading2"/>
      </w:pPr>
      <w:bookmarkStart w:id="64" w:name="_Toc233629894"/>
      <w:r>
        <w:t>5.1 Approach</w:t>
      </w:r>
      <w:bookmarkEnd w:id="64"/>
    </w:p>
    <w:p w14:paraId="42098DC4" w14:textId="77777777" w:rsidR="006B58E2" w:rsidRDefault="00000000">
      <w:pPr>
        <w:spacing w:after="200" w:line="360" w:lineRule="auto"/>
        <w:jc w:val="both"/>
      </w:pPr>
      <w:r>
        <w:t>As mentioned back in Chapter 1, this project follows a research, analysis, and systems-design path rather than building and deploying actual software. So “implementation” here means two things: first, actually carrying out the research methodology — the literature review, the professional interviews, the case study work — and second, showing how the conceptual design from Chapter 4 would, in practice, be realized using real cloud platforms and services. This chapter also documents how the project itself was run through the Qollabb industry-project platform, which is where it was enrolled, mentored, and ultimately submitted.</w:t>
      </w:r>
    </w:p>
    <w:p w14:paraId="03907A10" w14:textId="77777777" w:rsidR="006B58E2" w:rsidRDefault="00000000">
      <w:pPr>
        <w:pStyle w:val="Heading2"/>
      </w:pPr>
      <w:bookmarkStart w:id="65" w:name="_Toc233629895"/>
      <w:r>
        <w:t>5.2 Research Environment</w:t>
      </w:r>
      <w:bookmarkEnd w:id="65"/>
    </w:p>
    <w:p w14:paraId="58A773D4" w14:textId="77777777" w:rsidR="006B58E2" w:rsidRDefault="00000000">
      <w:pPr>
        <w:spacing w:after="200" w:line="360" w:lineRule="auto"/>
        <w:jc w:val="both"/>
      </w:pPr>
      <w:r>
        <w:t>The tools and platforms used to put this report together were:</w:t>
      </w:r>
    </w:p>
    <w:p w14:paraId="2B1378D0" w14:textId="77777777" w:rsidR="006B58E2" w:rsidRDefault="00000000">
      <w:pPr>
        <w:pStyle w:val="ListParagraph"/>
        <w:numPr>
          <w:ilvl w:val="0"/>
          <w:numId w:val="3"/>
        </w:numPr>
        <w:spacing w:after="120" w:line="340" w:lineRule="auto"/>
      </w:pPr>
      <w:r>
        <w:t>Qollabb Platform (Plag Pro, Noida): used for enrollment, mentor assignment, milestone tracking, resource access, and final submission.</w:t>
      </w:r>
    </w:p>
    <w:p w14:paraId="250E9383" w14:textId="77777777" w:rsidR="006B58E2" w:rsidRDefault="00000000">
      <w:pPr>
        <w:pStyle w:val="ListParagraph"/>
        <w:numPr>
          <w:ilvl w:val="0"/>
          <w:numId w:val="3"/>
        </w:numPr>
        <w:spacing w:after="120" w:line="340" w:lineRule="auto"/>
      </w:pPr>
      <w:r>
        <w:t>Microsoft Word: used for drafting and formatting the report to the prescribed academic standard.</w:t>
      </w:r>
    </w:p>
    <w:p w14:paraId="3B3DDB29" w14:textId="77777777" w:rsidR="006B58E2" w:rsidRDefault="00000000">
      <w:pPr>
        <w:pStyle w:val="ListParagraph"/>
        <w:numPr>
          <w:ilvl w:val="0"/>
          <w:numId w:val="3"/>
        </w:numPr>
        <w:spacing w:after="120" w:line="340" w:lineRule="auto"/>
      </w:pPr>
      <w:r>
        <w:t>Diagramming tools: used to build the UML diagrams, DFDs, ER diagram, and wireframe shown in Chapters 3 and 4.</w:t>
      </w:r>
    </w:p>
    <w:p w14:paraId="4F0D942D" w14:textId="77777777" w:rsidR="006B58E2" w:rsidRDefault="00000000">
      <w:pPr>
        <w:pStyle w:val="ListParagraph"/>
        <w:numPr>
          <w:ilvl w:val="0"/>
          <w:numId w:val="3"/>
        </w:numPr>
        <w:spacing w:after="120" w:line="340" w:lineRule="auto"/>
      </w:pPr>
      <w:r>
        <w:t>Web-based research sources: academic databases, vendor documentation, and industry publications consulted for the literature review and referenced formally in Chapter 9.</w:t>
      </w:r>
    </w:p>
    <w:p w14:paraId="56FA6BD8" w14:textId="77777777" w:rsidR="006B58E2" w:rsidRDefault="00000000">
      <w:pPr>
        <w:pStyle w:val="ListParagraph"/>
        <w:numPr>
          <w:ilvl w:val="0"/>
          <w:numId w:val="3"/>
        </w:numPr>
        <w:spacing w:after="120" w:line="340" w:lineRule="auto"/>
      </w:pPr>
      <w:r>
        <w:t>Email and messaging: used to stay in touch with my assigned mentor, Ms. Vasanthi Chandran, on guidance and milestone feedback.</w:t>
      </w:r>
    </w:p>
    <w:p w14:paraId="60083414" w14:textId="77777777" w:rsidR="006B58E2" w:rsidRDefault="00000000">
      <w:pPr>
        <w:pStyle w:val="Heading2"/>
      </w:pPr>
      <w:bookmarkStart w:id="66" w:name="_Toc233629896"/>
      <w:r>
        <w:t>5.3 Hardware and Software Requirements</w:t>
      </w:r>
      <w:bookmarkEnd w:id="66"/>
    </w:p>
    <w:p w14:paraId="35C2D1B6" w14:textId="77777777" w:rsidR="006B58E2" w:rsidRDefault="00000000">
      <w:pPr>
        <w:pStyle w:val="Heading3"/>
      </w:pPr>
      <w:bookmarkStart w:id="67" w:name="_Toc233629897"/>
      <w:r>
        <w:t>5.3.1 Hardware (for putting the report together)</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6B58E2" w14:paraId="32F32CE4" w14:textId="77777777">
        <w:tblPrEx>
          <w:tblCellMar>
            <w:top w:w="0" w:type="dxa"/>
            <w:bottom w:w="0" w:type="dxa"/>
          </w:tblCellMar>
        </w:tblPrEx>
        <w:trPr>
          <w:tblHeader/>
        </w:trPr>
        <w:tc>
          <w:tcPr>
            <w:tcW w:w="36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0DF402EB" w14:textId="77777777" w:rsidR="006B58E2" w:rsidRDefault="00000000">
            <w:r>
              <w:rPr>
                <w:b/>
                <w:bCs/>
                <w:color w:val="FFFFFF"/>
                <w:sz w:val="20"/>
                <w:szCs w:val="20"/>
              </w:rPr>
              <w:t>Component</w:t>
            </w:r>
          </w:p>
        </w:tc>
        <w:tc>
          <w:tcPr>
            <w:tcW w:w="576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6520B601" w14:textId="77777777" w:rsidR="006B58E2" w:rsidRDefault="00000000">
            <w:r>
              <w:rPr>
                <w:b/>
                <w:bCs/>
                <w:color w:val="FFFFFF"/>
                <w:sz w:val="20"/>
                <w:szCs w:val="20"/>
              </w:rPr>
              <w:t>Minimum Specification</w:t>
            </w:r>
          </w:p>
        </w:tc>
      </w:tr>
      <w:tr w:rsidR="006B58E2" w14:paraId="1FCEDA5C" w14:textId="77777777">
        <w:tblPrEx>
          <w:tblCellMar>
            <w:top w:w="0" w:type="dxa"/>
            <w:bottom w:w="0" w:type="dxa"/>
          </w:tblCellMar>
        </w:tblPrEx>
        <w:tc>
          <w:tcPr>
            <w:tcW w:w="36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360DE937" w14:textId="77777777" w:rsidR="006B58E2" w:rsidRDefault="00000000">
            <w:r>
              <w:rPr>
                <w:sz w:val="20"/>
                <w:szCs w:val="20"/>
              </w:rPr>
              <w:t>Processor</w:t>
            </w:r>
          </w:p>
        </w:tc>
        <w:tc>
          <w:tcPr>
            <w:tcW w:w="57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4EB8BA45" w14:textId="77777777" w:rsidR="006B58E2" w:rsidRDefault="00000000">
            <w:r>
              <w:rPr>
                <w:sz w:val="20"/>
                <w:szCs w:val="20"/>
              </w:rPr>
              <w:t>Dual-core 2.0 GHz or higher</w:t>
            </w:r>
          </w:p>
        </w:tc>
      </w:tr>
      <w:tr w:rsidR="006B58E2" w14:paraId="0B02599A" w14:textId="77777777">
        <w:tblPrEx>
          <w:tblCellMar>
            <w:top w:w="0" w:type="dxa"/>
            <w:bottom w:w="0" w:type="dxa"/>
          </w:tblCellMar>
        </w:tblPrEx>
        <w:tc>
          <w:tcPr>
            <w:tcW w:w="36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5D9BC779" w14:textId="77777777" w:rsidR="006B58E2" w:rsidRDefault="00000000">
            <w:r>
              <w:rPr>
                <w:sz w:val="20"/>
                <w:szCs w:val="20"/>
              </w:rPr>
              <w:t>RAM</w:t>
            </w:r>
          </w:p>
        </w:tc>
        <w:tc>
          <w:tcPr>
            <w:tcW w:w="57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3C4054CF" w14:textId="77777777" w:rsidR="006B58E2" w:rsidRDefault="00000000">
            <w:r>
              <w:rPr>
                <w:sz w:val="20"/>
                <w:szCs w:val="20"/>
              </w:rPr>
              <w:t>4 GB minimum (8 GB recommended)</w:t>
            </w:r>
          </w:p>
        </w:tc>
      </w:tr>
      <w:tr w:rsidR="006B58E2" w14:paraId="64478152" w14:textId="77777777">
        <w:tblPrEx>
          <w:tblCellMar>
            <w:top w:w="0" w:type="dxa"/>
            <w:bottom w:w="0" w:type="dxa"/>
          </w:tblCellMar>
        </w:tblPrEx>
        <w:tc>
          <w:tcPr>
            <w:tcW w:w="36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74341899" w14:textId="77777777" w:rsidR="006B58E2" w:rsidRDefault="00000000">
            <w:r>
              <w:rPr>
                <w:sz w:val="20"/>
                <w:szCs w:val="20"/>
              </w:rPr>
              <w:lastRenderedPageBreak/>
              <w:t>Storage</w:t>
            </w:r>
          </w:p>
        </w:tc>
        <w:tc>
          <w:tcPr>
            <w:tcW w:w="57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0DA09381" w14:textId="77777777" w:rsidR="006B58E2" w:rsidRDefault="00000000">
            <w:r>
              <w:rPr>
                <w:sz w:val="20"/>
                <w:szCs w:val="20"/>
              </w:rPr>
              <w:t>10 GB free disk space</w:t>
            </w:r>
          </w:p>
        </w:tc>
      </w:tr>
      <w:tr w:rsidR="006B58E2" w14:paraId="0ACE90F8" w14:textId="77777777">
        <w:tblPrEx>
          <w:tblCellMar>
            <w:top w:w="0" w:type="dxa"/>
            <w:bottom w:w="0" w:type="dxa"/>
          </w:tblCellMar>
        </w:tblPrEx>
        <w:tc>
          <w:tcPr>
            <w:tcW w:w="36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26390F3E" w14:textId="77777777" w:rsidR="006B58E2" w:rsidRDefault="00000000">
            <w:r>
              <w:rPr>
                <w:sz w:val="20"/>
                <w:szCs w:val="20"/>
              </w:rPr>
              <w:t>Internet Connection</w:t>
            </w:r>
          </w:p>
        </w:tc>
        <w:tc>
          <w:tcPr>
            <w:tcW w:w="57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760A78F0" w14:textId="77777777" w:rsidR="006B58E2" w:rsidRDefault="00000000">
            <w:r>
              <w:rPr>
                <w:sz w:val="20"/>
                <w:szCs w:val="20"/>
              </w:rPr>
              <w:t>Stable broadband for platform access and research</w:t>
            </w:r>
          </w:p>
        </w:tc>
      </w:tr>
    </w:tbl>
    <w:p w14:paraId="319C1E49" w14:textId="77777777" w:rsidR="006B58E2" w:rsidRDefault="00000000">
      <w:pPr>
        <w:pStyle w:val="Heading3"/>
      </w:pPr>
      <w:bookmarkStart w:id="68" w:name="_Toc233629898"/>
      <w:r>
        <w:t>5.3.2 Software</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6B58E2" w14:paraId="185A4617" w14:textId="77777777">
        <w:tblPrEx>
          <w:tblCellMar>
            <w:top w:w="0" w:type="dxa"/>
            <w:bottom w:w="0" w:type="dxa"/>
          </w:tblCellMar>
        </w:tblPrEx>
        <w:trPr>
          <w:tblHeader/>
        </w:trPr>
        <w:tc>
          <w:tcPr>
            <w:tcW w:w="42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4D42A618" w14:textId="77777777" w:rsidR="006B58E2" w:rsidRDefault="00000000">
            <w:r>
              <w:rPr>
                <w:b/>
                <w:bCs/>
                <w:color w:val="FFFFFF"/>
                <w:sz w:val="20"/>
                <w:szCs w:val="20"/>
              </w:rPr>
              <w:t>Software</w:t>
            </w:r>
          </w:p>
        </w:tc>
        <w:tc>
          <w:tcPr>
            <w:tcW w:w="516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10EABCD1" w14:textId="77777777" w:rsidR="006B58E2" w:rsidRDefault="00000000">
            <w:r>
              <w:rPr>
                <w:b/>
                <w:bCs/>
                <w:color w:val="FFFFFF"/>
                <w:sz w:val="20"/>
                <w:szCs w:val="20"/>
              </w:rPr>
              <w:t>Purpose</w:t>
            </w:r>
          </w:p>
        </w:tc>
      </w:tr>
      <w:tr w:rsidR="006B58E2" w14:paraId="596AFBFE" w14:textId="77777777">
        <w:tblPrEx>
          <w:tblCellMar>
            <w:top w:w="0" w:type="dxa"/>
            <w:bottom w:w="0" w:type="dxa"/>
          </w:tblCellMar>
        </w:tblPrEx>
        <w:tc>
          <w:tcPr>
            <w:tcW w:w="42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5A3FA19E" w14:textId="77777777" w:rsidR="006B58E2" w:rsidRDefault="00000000">
            <w:r>
              <w:rPr>
                <w:sz w:val="20"/>
                <w:szCs w:val="20"/>
              </w:rPr>
              <w:t>Web Browser (Chrome / Edge)</w:t>
            </w:r>
          </w:p>
        </w:tc>
        <w:tc>
          <w:tcPr>
            <w:tcW w:w="51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56280C41" w14:textId="77777777" w:rsidR="006B58E2" w:rsidRDefault="00000000">
            <w:r>
              <w:rPr>
                <w:sz w:val="20"/>
                <w:szCs w:val="20"/>
              </w:rPr>
              <w:t>Access to Qollabb, research sources, cloud provider docs</w:t>
            </w:r>
          </w:p>
        </w:tc>
      </w:tr>
      <w:tr w:rsidR="006B58E2" w14:paraId="340E540F" w14:textId="77777777">
        <w:tblPrEx>
          <w:tblCellMar>
            <w:top w:w="0" w:type="dxa"/>
            <w:bottom w:w="0" w:type="dxa"/>
          </w:tblCellMar>
        </w:tblPrEx>
        <w:tc>
          <w:tcPr>
            <w:tcW w:w="42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78522C11" w14:textId="77777777" w:rsidR="006B58E2" w:rsidRDefault="00000000">
            <w:r>
              <w:rPr>
                <w:sz w:val="20"/>
                <w:szCs w:val="20"/>
              </w:rPr>
              <w:t>Microsoft Word / compatible word processor</w:t>
            </w:r>
          </w:p>
        </w:tc>
        <w:tc>
          <w:tcPr>
            <w:tcW w:w="51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03717E7E" w14:textId="77777777" w:rsidR="006B58E2" w:rsidRDefault="00000000">
            <w:r>
              <w:rPr>
                <w:sz w:val="20"/>
                <w:szCs w:val="20"/>
              </w:rPr>
              <w:t>Drafting and formatting the report</w:t>
            </w:r>
          </w:p>
        </w:tc>
      </w:tr>
      <w:tr w:rsidR="006B58E2" w14:paraId="0AE0F063" w14:textId="77777777">
        <w:tblPrEx>
          <w:tblCellMar>
            <w:top w:w="0" w:type="dxa"/>
            <w:bottom w:w="0" w:type="dxa"/>
          </w:tblCellMar>
        </w:tblPrEx>
        <w:tc>
          <w:tcPr>
            <w:tcW w:w="42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24BB8457" w14:textId="77777777" w:rsidR="006B58E2" w:rsidRDefault="00000000">
            <w:r>
              <w:rPr>
                <w:sz w:val="20"/>
                <w:szCs w:val="20"/>
              </w:rPr>
              <w:t>PDF Reader</w:t>
            </w:r>
          </w:p>
        </w:tc>
        <w:tc>
          <w:tcPr>
            <w:tcW w:w="51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48D0BC9F" w14:textId="77777777" w:rsidR="006B58E2" w:rsidRDefault="00000000">
            <w:r>
              <w:rPr>
                <w:sz w:val="20"/>
                <w:szCs w:val="20"/>
              </w:rPr>
              <w:t>Reviewing guideline documents and reference material</w:t>
            </w:r>
          </w:p>
        </w:tc>
      </w:tr>
    </w:tbl>
    <w:p w14:paraId="7272CA85" w14:textId="77777777" w:rsidR="006B58E2" w:rsidRDefault="00000000">
      <w:pPr>
        <w:pStyle w:val="Heading3"/>
      </w:pPr>
      <w:bookmarkStart w:id="69" w:name="_Toc233629899"/>
      <w:r>
        <w:t>5.3.3 Representative Cloud Platform Requirements (for the proposed system)</w:t>
      </w:r>
      <w:bookmarkEnd w:id="69"/>
    </w:p>
    <w:p w14:paraId="38D0583D" w14:textId="77777777" w:rsidR="006B58E2" w:rsidRDefault="00000000">
      <w:pPr>
        <w:spacing w:after="200" w:line="360" w:lineRule="auto"/>
        <w:jc w:val="both"/>
      </w:pPr>
      <w:r>
        <w:t>For an organization actually implementing the proposed system from Chapters 3 and 4, the cloud services below would typically need provisioning. AWS service names are used here purely for concreteness — equivalent services exist on Azure and GCP, as covered in Chapter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6B58E2" w14:paraId="4F3AD5B1" w14:textId="77777777">
        <w:tblPrEx>
          <w:tblCellMar>
            <w:top w:w="0" w:type="dxa"/>
            <w:bottom w:w="0" w:type="dxa"/>
          </w:tblCellMar>
        </w:tblPrEx>
        <w:trPr>
          <w:tblHeader/>
        </w:trPr>
        <w:tc>
          <w:tcPr>
            <w:tcW w:w="24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2BD5E2D2" w14:textId="77777777" w:rsidR="006B58E2" w:rsidRDefault="00000000">
            <w:r>
              <w:rPr>
                <w:b/>
                <w:bCs/>
                <w:color w:val="FFFFFF"/>
                <w:sz w:val="20"/>
                <w:szCs w:val="20"/>
              </w:rPr>
              <w:t>Service Category</w:t>
            </w:r>
          </w:p>
        </w:tc>
        <w:tc>
          <w:tcPr>
            <w:tcW w:w="28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476B50C7" w14:textId="77777777" w:rsidR="006B58E2" w:rsidRDefault="00000000">
            <w:r>
              <w:rPr>
                <w:b/>
                <w:bCs/>
                <w:color w:val="FFFFFF"/>
                <w:sz w:val="20"/>
                <w:szCs w:val="20"/>
              </w:rPr>
              <w:t>Representative AWS Service</w:t>
            </w:r>
          </w:p>
        </w:tc>
        <w:tc>
          <w:tcPr>
            <w:tcW w:w="416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7B06CEDC" w14:textId="77777777" w:rsidR="006B58E2" w:rsidRDefault="00000000">
            <w:r>
              <w:rPr>
                <w:b/>
                <w:bCs/>
                <w:color w:val="FFFFFF"/>
                <w:sz w:val="20"/>
                <w:szCs w:val="20"/>
              </w:rPr>
              <w:t>Purpose in Proposed System</w:t>
            </w:r>
          </w:p>
        </w:tc>
      </w:tr>
      <w:tr w:rsidR="006B58E2" w14:paraId="69BA6F17" w14:textId="77777777">
        <w:tblPrEx>
          <w:tblCellMar>
            <w:top w:w="0" w:type="dxa"/>
            <w:bottom w:w="0" w:type="dxa"/>
          </w:tblCellMar>
        </w:tblPrEx>
        <w:tc>
          <w:tcPr>
            <w:tcW w:w="24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1F24C63D" w14:textId="77777777" w:rsidR="006B58E2" w:rsidRDefault="00000000">
            <w:r>
              <w:rPr>
                <w:sz w:val="20"/>
                <w:szCs w:val="20"/>
              </w:rPr>
              <w:t>Compute (IaaS)</w:t>
            </w:r>
          </w:p>
        </w:tc>
        <w:tc>
          <w:tcPr>
            <w:tcW w:w="2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60D5CAF4" w14:textId="77777777" w:rsidR="006B58E2" w:rsidRDefault="00000000">
            <w:r>
              <w:rPr>
                <w:sz w:val="20"/>
                <w:szCs w:val="20"/>
              </w:rPr>
              <w:t>Amazon EC2</w:t>
            </w:r>
          </w:p>
        </w:tc>
        <w:tc>
          <w:tcPr>
            <w:tcW w:w="41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04D7E6B5" w14:textId="77777777" w:rsidR="006B58E2" w:rsidRDefault="00000000">
            <w:r>
              <w:rPr>
                <w:sz w:val="20"/>
                <w:szCs w:val="20"/>
              </w:rPr>
              <w:t>Hosting application servers for POS backend processing</w:t>
            </w:r>
          </w:p>
        </w:tc>
      </w:tr>
      <w:tr w:rsidR="006B58E2" w14:paraId="05B81022" w14:textId="77777777">
        <w:tblPrEx>
          <w:tblCellMar>
            <w:top w:w="0" w:type="dxa"/>
            <w:bottom w:w="0" w:type="dxa"/>
          </w:tblCellMar>
        </w:tblPrEx>
        <w:tc>
          <w:tcPr>
            <w:tcW w:w="24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3044AE2E" w14:textId="77777777" w:rsidR="006B58E2" w:rsidRDefault="00000000">
            <w:r>
              <w:rPr>
                <w:sz w:val="20"/>
                <w:szCs w:val="20"/>
              </w:rPr>
              <w:t>Managed Database</w:t>
            </w:r>
          </w:p>
        </w:tc>
        <w:tc>
          <w:tcPr>
            <w:tcW w:w="28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55DAF8F8" w14:textId="77777777" w:rsidR="006B58E2" w:rsidRDefault="00000000">
            <w:r>
              <w:rPr>
                <w:sz w:val="20"/>
                <w:szCs w:val="20"/>
              </w:rPr>
              <w:t>Amazon RDS</w:t>
            </w:r>
          </w:p>
        </w:tc>
        <w:tc>
          <w:tcPr>
            <w:tcW w:w="41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4C8E2F44" w14:textId="77777777" w:rsidR="006B58E2" w:rsidRDefault="00000000">
            <w:r>
              <w:rPr>
                <w:sz w:val="20"/>
                <w:szCs w:val="20"/>
              </w:rPr>
              <w:t>Hosting the relational database described in Section 4.6</w:t>
            </w:r>
          </w:p>
        </w:tc>
      </w:tr>
      <w:tr w:rsidR="006B58E2" w14:paraId="3BF0CE98" w14:textId="77777777">
        <w:tblPrEx>
          <w:tblCellMar>
            <w:top w:w="0" w:type="dxa"/>
            <w:bottom w:w="0" w:type="dxa"/>
          </w:tblCellMar>
        </w:tblPrEx>
        <w:tc>
          <w:tcPr>
            <w:tcW w:w="24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014FA652" w14:textId="77777777" w:rsidR="006B58E2" w:rsidRDefault="00000000">
            <w:r>
              <w:rPr>
                <w:sz w:val="20"/>
                <w:szCs w:val="20"/>
              </w:rPr>
              <w:t>Object Storage</w:t>
            </w:r>
          </w:p>
        </w:tc>
        <w:tc>
          <w:tcPr>
            <w:tcW w:w="2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67AC5394" w14:textId="77777777" w:rsidR="006B58E2" w:rsidRDefault="00000000">
            <w:r>
              <w:rPr>
                <w:sz w:val="20"/>
                <w:szCs w:val="20"/>
              </w:rPr>
              <w:t>Amazon S3</w:t>
            </w:r>
          </w:p>
        </w:tc>
        <w:tc>
          <w:tcPr>
            <w:tcW w:w="41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590F5305" w14:textId="77777777" w:rsidR="006B58E2" w:rsidRDefault="00000000">
            <w:r>
              <w:rPr>
                <w:sz w:val="20"/>
                <w:szCs w:val="20"/>
              </w:rPr>
              <w:t>Storing receipts, reports, and backup data</w:t>
            </w:r>
          </w:p>
        </w:tc>
      </w:tr>
      <w:tr w:rsidR="006B58E2" w14:paraId="6741AA7C" w14:textId="77777777">
        <w:tblPrEx>
          <w:tblCellMar>
            <w:top w:w="0" w:type="dxa"/>
            <w:bottom w:w="0" w:type="dxa"/>
          </w:tblCellMar>
        </w:tblPrEx>
        <w:tc>
          <w:tcPr>
            <w:tcW w:w="24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203266A7" w14:textId="77777777" w:rsidR="006B58E2" w:rsidRDefault="00000000">
            <w:r>
              <w:rPr>
                <w:sz w:val="20"/>
                <w:szCs w:val="20"/>
              </w:rPr>
              <w:t>API Gateway</w:t>
            </w:r>
          </w:p>
        </w:tc>
        <w:tc>
          <w:tcPr>
            <w:tcW w:w="28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4898C871" w14:textId="77777777" w:rsidR="006B58E2" w:rsidRDefault="00000000">
            <w:r>
              <w:rPr>
                <w:sz w:val="20"/>
                <w:szCs w:val="20"/>
              </w:rPr>
              <w:t>Amazon API Gateway</w:t>
            </w:r>
          </w:p>
        </w:tc>
        <w:tc>
          <w:tcPr>
            <w:tcW w:w="41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284E8499" w14:textId="77777777" w:rsidR="006B58E2" w:rsidRDefault="00000000">
            <w:r>
              <w:rPr>
                <w:sz w:val="20"/>
                <w:szCs w:val="20"/>
              </w:rPr>
              <w:t>Exposing the REST endpoints described in Section 4.7</w:t>
            </w:r>
          </w:p>
        </w:tc>
      </w:tr>
      <w:tr w:rsidR="006B58E2" w14:paraId="48E8A47A" w14:textId="77777777">
        <w:tblPrEx>
          <w:tblCellMar>
            <w:top w:w="0" w:type="dxa"/>
            <w:bottom w:w="0" w:type="dxa"/>
          </w:tblCellMar>
        </w:tblPrEx>
        <w:tc>
          <w:tcPr>
            <w:tcW w:w="24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5D364D22" w14:textId="77777777" w:rsidR="006B58E2" w:rsidRDefault="00000000">
            <w:r>
              <w:rPr>
                <w:sz w:val="20"/>
                <w:szCs w:val="20"/>
              </w:rPr>
              <w:t>Content Delivery</w:t>
            </w:r>
          </w:p>
        </w:tc>
        <w:tc>
          <w:tcPr>
            <w:tcW w:w="28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0739F562" w14:textId="77777777" w:rsidR="006B58E2" w:rsidRDefault="00000000">
            <w:r>
              <w:rPr>
                <w:sz w:val="20"/>
                <w:szCs w:val="20"/>
              </w:rPr>
              <w:t>Amazon CloudFront</w:t>
            </w:r>
          </w:p>
        </w:tc>
        <w:tc>
          <w:tcPr>
            <w:tcW w:w="41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558776E2" w14:textId="77777777" w:rsidR="006B58E2" w:rsidRDefault="00000000">
            <w:r>
              <w:rPr>
                <w:sz w:val="20"/>
                <w:szCs w:val="20"/>
              </w:rPr>
              <w:t>Speeding up e-commerce front-end content delivery</w:t>
            </w:r>
          </w:p>
        </w:tc>
      </w:tr>
      <w:tr w:rsidR="006B58E2" w14:paraId="0F0DE531" w14:textId="77777777">
        <w:tblPrEx>
          <w:tblCellMar>
            <w:top w:w="0" w:type="dxa"/>
            <w:bottom w:w="0" w:type="dxa"/>
          </w:tblCellMar>
        </w:tblPrEx>
        <w:tc>
          <w:tcPr>
            <w:tcW w:w="24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1FFAB723" w14:textId="77777777" w:rsidR="006B58E2" w:rsidRDefault="00000000">
            <w:r>
              <w:rPr>
                <w:sz w:val="20"/>
                <w:szCs w:val="20"/>
              </w:rPr>
              <w:t>Identity &amp; Access</w:t>
            </w:r>
          </w:p>
        </w:tc>
        <w:tc>
          <w:tcPr>
            <w:tcW w:w="28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705072E2" w14:textId="77777777" w:rsidR="006B58E2" w:rsidRDefault="00000000">
            <w:r>
              <w:rPr>
                <w:sz w:val="20"/>
                <w:szCs w:val="20"/>
              </w:rPr>
              <w:t>AWS IAM</w:t>
            </w:r>
          </w:p>
        </w:tc>
        <w:tc>
          <w:tcPr>
            <w:tcW w:w="41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595438A5" w14:textId="77777777" w:rsidR="006B58E2" w:rsidRDefault="00000000">
            <w:r>
              <w:rPr>
                <w:sz w:val="20"/>
                <w:szCs w:val="20"/>
              </w:rPr>
              <w:t>Role-based access control for staff and administrators</w:t>
            </w:r>
          </w:p>
        </w:tc>
      </w:tr>
    </w:tbl>
    <w:p w14:paraId="231E34B6" w14:textId="77777777" w:rsidR="006B58E2" w:rsidRDefault="00000000">
      <w:pPr>
        <w:pStyle w:val="Heading2"/>
      </w:pPr>
      <w:bookmarkStart w:id="70" w:name="_Toc233629900"/>
      <w:r>
        <w:t>5.4 Module Breakdown</w:t>
      </w:r>
      <w:bookmarkEnd w:id="70"/>
    </w:p>
    <w:p w14:paraId="58D8EE87" w14:textId="77777777" w:rsidR="006B58E2" w:rsidRDefault="00000000">
      <w:pPr>
        <w:pStyle w:val="Heading3"/>
      </w:pPr>
      <w:bookmarkStart w:id="71" w:name="_Toc233629901"/>
      <w:r>
        <w:t>5.4.1 Transaction Processing</w:t>
      </w:r>
      <w:bookmarkEnd w:id="71"/>
    </w:p>
    <w:p w14:paraId="154384AA" w14:textId="77777777" w:rsidR="006B58E2" w:rsidRDefault="00000000">
      <w:pPr>
        <w:spacing w:after="200" w:line="360" w:lineRule="auto"/>
        <w:jc w:val="both"/>
      </w:pPr>
      <w:r>
        <w:t>Handles capturing, validating, and recording POS transactions. It coordinates with the Inventory module to check stock, with the payment gateway for authorization, and with the Customer module for loyalty point accrual. As shown in the sequence diagram (Figure 4.2), this module runs under fairly strict latency requirements, since it directly affects how fast checkout feels to the customer.</w:t>
      </w:r>
    </w:p>
    <w:p w14:paraId="5A453C82" w14:textId="77777777" w:rsidR="006B58E2" w:rsidRDefault="00000000">
      <w:pPr>
        <w:pStyle w:val="Heading3"/>
      </w:pPr>
      <w:bookmarkStart w:id="72" w:name="_Toc233629902"/>
      <w:r>
        <w:lastRenderedPageBreak/>
        <w:t>5.4.2 Inventory Management</w:t>
      </w:r>
      <w:bookmarkEnd w:id="72"/>
    </w:p>
    <w:p w14:paraId="2D2F1D65" w14:textId="77777777" w:rsidR="006B58E2" w:rsidRDefault="00000000">
      <w:pPr>
        <w:spacing w:after="200" w:line="360" w:lineRule="auto"/>
        <w:jc w:val="both"/>
      </w:pPr>
      <w:r>
        <w:t>Keeps real-time stock records across every store location and triggers reorder alerts once stock drops below a configured threshold (modelled in the INVENTORY table, Section 4.6.6). In an actual cloud deployment, this module would likely use managed database read replicas, so heavy read traffic from many stores doesn't slow down write performance for transaction processing.</w:t>
      </w:r>
    </w:p>
    <w:p w14:paraId="03878130" w14:textId="77777777" w:rsidR="006B58E2" w:rsidRDefault="00000000">
      <w:pPr>
        <w:pStyle w:val="Heading3"/>
      </w:pPr>
      <w:bookmarkStart w:id="73" w:name="_Toc233629903"/>
      <w:r>
        <w:t>5.4.3 Customer Relationship Management (CRM)</w:t>
      </w:r>
      <w:bookmarkEnd w:id="73"/>
    </w:p>
    <w:p w14:paraId="0073CB95" w14:textId="77777777" w:rsidR="006B58E2" w:rsidRDefault="00000000">
      <w:pPr>
        <w:spacing w:after="200" w:line="360" w:lineRule="auto"/>
        <w:jc w:val="both"/>
      </w:pPr>
      <w:r>
        <w:t>Manages customer profiles, purchase history, and loyalty logic. Many retail organizations just use a SaaS CRM platform here rather than building one from scratch, which fits the SaaS adoption pattern discussed back in Chapter 2.</w:t>
      </w:r>
    </w:p>
    <w:p w14:paraId="7555CEFE" w14:textId="77777777" w:rsidR="006B58E2" w:rsidRDefault="00000000">
      <w:pPr>
        <w:pStyle w:val="Heading3"/>
      </w:pPr>
      <w:bookmarkStart w:id="74" w:name="_Toc233629904"/>
      <w:r>
        <w:t>5.4.4 Reporting and Analytics</w:t>
      </w:r>
      <w:bookmarkEnd w:id="74"/>
    </w:p>
    <w:p w14:paraId="77F2EB7E" w14:textId="77777777" w:rsidR="006B58E2" w:rsidRDefault="00000000">
      <w:pPr>
        <w:spacing w:after="200" w:line="360" w:lineRule="auto"/>
        <w:jc w:val="both"/>
      </w:pPr>
      <w:r>
        <w:t>Pulls together data from the Transaction, Inventory, and Customer modules to build the dashboards referenced in the Store Manager Dashboard wireframe (Figure 4.5). In production, this would typically run on a separate managed BI or data warehousing service, kept apart from the transactional database so analytical queries don't slow down checkout.</w:t>
      </w:r>
    </w:p>
    <w:p w14:paraId="3D414ADE" w14:textId="77777777" w:rsidR="006B58E2" w:rsidRDefault="00000000">
      <w:pPr>
        <w:pStyle w:val="Heading3"/>
      </w:pPr>
      <w:bookmarkStart w:id="75" w:name="_Toc233629905"/>
      <w:r>
        <w:t>5.4.5 Cloud Infrastructure Management</w:t>
      </w:r>
      <w:bookmarkEnd w:id="75"/>
    </w:p>
    <w:p w14:paraId="0CE1F780" w14:textId="77777777" w:rsidR="006B58E2" w:rsidRDefault="00000000">
      <w:pPr>
        <w:spacing w:after="200" w:line="360" w:lineRule="auto"/>
        <w:jc w:val="both"/>
      </w:pPr>
      <w:r>
        <w:t>Run by the Cloud Administrator actor from the use case diagram (Figure 3.4), this module covers provisioning, monitoring, and scaling the underlying cloud resources — compute, database capacity, storage, networking — that everything else depends on.</w:t>
      </w:r>
    </w:p>
    <w:p w14:paraId="53E09C9A" w14:textId="77777777" w:rsidR="006B58E2" w:rsidRDefault="00000000">
      <w:pPr>
        <w:pStyle w:val="Heading2"/>
      </w:pPr>
      <w:bookmarkStart w:id="76" w:name="_Toc233629906"/>
      <w:r>
        <w:t>5.5 Conceptual Algorithms</w:t>
      </w:r>
      <w:bookmarkEnd w:id="76"/>
    </w:p>
    <w:p w14:paraId="6AE49523" w14:textId="77777777" w:rsidR="006B58E2" w:rsidRDefault="00000000">
      <w:pPr>
        <w:spacing w:after="200" w:line="360" w:lineRule="auto"/>
        <w:jc w:val="both"/>
      </w:pPr>
      <w:r>
        <w:t>No executable code was written for this project, but the pseudocode below captures the logic behind two of the system's key behaviours, written out for clarity rather than as a code dump:</w:t>
      </w:r>
    </w:p>
    <w:p w14:paraId="5E3A4DB5" w14:textId="77777777" w:rsidR="006B58E2" w:rsidRDefault="00000000">
      <w:pPr>
        <w:pStyle w:val="Heading3"/>
      </w:pPr>
      <w:bookmarkStart w:id="77" w:name="_Toc233629907"/>
      <w:r>
        <w:t>5.5.1 Stock Availability Check (Sequence Diagram, Step 3)</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58E2" w14:paraId="3000C429" w14:textId="77777777">
        <w:tblPrEx>
          <w:tblCellMar>
            <w:top w:w="0" w:type="dxa"/>
            <w:bottom w:w="0" w:type="dxa"/>
          </w:tblCellMar>
        </w:tblPrEx>
        <w:tc>
          <w:tcPr>
            <w:tcW w:w="9360" w:type="dxa"/>
            <w:tcBorders>
              <w:top w:val="single" w:sz="1" w:space="0" w:color="B8C4CE"/>
              <w:left w:val="single" w:sz="1" w:space="0" w:color="B8C4CE"/>
              <w:bottom w:val="single" w:sz="1" w:space="0" w:color="B8C4CE"/>
              <w:right w:val="single" w:sz="1" w:space="0" w:color="B8C4CE"/>
            </w:tcBorders>
            <w:shd w:val="clear" w:color="auto" w:fill="F4F4F4"/>
            <w:tcMar>
              <w:top w:w="160" w:type="dxa"/>
              <w:left w:w="200" w:type="dxa"/>
              <w:bottom w:w="160" w:type="dxa"/>
              <w:right w:w="200" w:type="dxa"/>
            </w:tcMar>
          </w:tcPr>
          <w:p w14:paraId="7DC40B77" w14:textId="77777777" w:rsidR="006B58E2" w:rsidRDefault="00000000">
            <w:pPr>
              <w:spacing w:line="270" w:lineRule="auto"/>
            </w:pPr>
            <w:r>
              <w:rPr>
                <w:rFonts w:ascii="Consolas" w:eastAsia="Consolas" w:hAnsi="Consolas" w:cs="Consolas"/>
                <w:sz w:val="19"/>
                <w:szCs w:val="19"/>
              </w:rPr>
              <w:t>FUNCTION checkStock(storeId, sku, requestedQty):</w:t>
            </w:r>
          </w:p>
          <w:p w14:paraId="64F8D7F4" w14:textId="77777777" w:rsidR="006B58E2" w:rsidRDefault="00000000">
            <w:pPr>
              <w:spacing w:line="270" w:lineRule="auto"/>
            </w:pPr>
            <w:r>
              <w:rPr>
                <w:rFonts w:ascii="Consolas" w:eastAsia="Consolas" w:hAnsi="Consolas" w:cs="Consolas"/>
                <w:sz w:val="19"/>
                <w:szCs w:val="19"/>
              </w:rPr>
              <w:t xml:space="preserve">    record = INVENTORY.find(storeId, sku)</w:t>
            </w:r>
          </w:p>
          <w:p w14:paraId="39819211" w14:textId="77777777" w:rsidR="006B58E2" w:rsidRDefault="00000000">
            <w:pPr>
              <w:spacing w:line="270" w:lineRule="auto"/>
            </w:pPr>
            <w:r>
              <w:rPr>
                <w:rFonts w:ascii="Consolas" w:eastAsia="Consolas" w:hAnsi="Consolas" w:cs="Consolas"/>
                <w:sz w:val="19"/>
                <w:szCs w:val="19"/>
              </w:rPr>
              <w:t xml:space="preserve">    IF record.stock_level &gt;= requestedQty THEN</w:t>
            </w:r>
          </w:p>
          <w:p w14:paraId="3ACD7BA1" w14:textId="77777777" w:rsidR="006B58E2" w:rsidRDefault="00000000">
            <w:pPr>
              <w:spacing w:line="270" w:lineRule="auto"/>
            </w:pPr>
            <w:r>
              <w:rPr>
                <w:rFonts w:ascii="Consolas" w:eastAsia="Consolas" w:hAnsi="Consolas" w:cs="Consolas"/>
                <w:sz w:val="19"/>
                <w:szCs w:val="19"/>
              </w:rPr>
              <w:t xml:space="preserve">        RETURN "AVAILABLE"</w:t>
            </w:r>
          </w:p>
          <w:p w14:paraId="780CA714" w14:textId="77777777" w:rsidR="006B58E2" w:rsidRDefault="00000000">
            <w:pPr>
              <w:spacing w:line="270" w:lineRule="auto"/>
            </w:pPr>
            <w:r>
              <w:rPr>
                <w:rFonts w:ascii="Consolas" w:eastAsia="Consolas" w:hAnsi="Consolas" w:cs="Consolas"/>
                <w:sz w:val="19"/>
                <w:szCs w:val="19"/>
              </w:rPr>
              <w:t xml:space="preserve">    ELSE</w:t>
            </w:r>
          </w:p>
          <w:p w14:paraId="18729112" w14:textId="77777777" w:rsidR="006B58E2" w:rsidRDefault="00000000">
            <w:pPr>
              <w:spacing w:line="270" w:lineRule="auto"/>
            </w:pPr>
            <w:r>
              <w:rPr>
                <w:rFonts w:ascii="Consolas" w:eastAsia="Consolas" w:hAnsi="Consolas" w:cs="Consolas"/>
                <w:sz w:val="19"/>
                <w:szCs w:val="19"/>
              </w:rPr>
              <w:t xml:space="preserve">        RETURN "INSUFFICIENT_STOCK"</w:t>
            </w:r>
          </w:p>
          <w:p w14:paraId="7E341B1B" w14:textId="77777777" w:rsidR="006B58E2" w:rsidRDefault="00000000">
            <w:pPr>
              <w:spacing w:line="270" w:lineRule="auto"/>
            </w:pPr>
            <w:r>
              <w:rPr>
                <w:rFonts w:ascii="Consolas" w:eastAsia="Consolas" w:hAnsi="Consolas" w:cs="Consolas"/>
                <w:sz w:val="19"/>
                <w:szCs w:val="19"/>
              </w:rPr>
              <w:lastRenderedPageBreak/>
              <w:t xml:space="preserve">    END IF</w:t>
            </w:r>
          </w:p>
        </w:tc>
      </w:tr>
    </w:tbl>
    <w:p w14:paraId="28721B5C" w14:textId="77777777" w:rsidR="006B58E2" w:rsidRDefault="006B58E2">
      <w:pPr>
        <w:spacing w:after="120"/>
      </w:pPr>
    </w:p>
    <w:p w14:paraId="3C905052" w14:textId="77777777" w:rsidR="006B58E2" w:rsidRDefault="00000000">
      <w:pPr>
        <w:spacing w:after="200" w:line="360" w:lineRule="auto"/>
        <w:jc w:val="both"/>
      </w:pPr>
      <w:r>
        <w:t>This check decides whether a transaction can go ahead, and in a production system it would also fire a reorder alert if the stock level after the transaction dips below the configured threshold.</w:t>
      </w:r>
    </w:p>
    <w:p w14:paraId="0766209A" w14:textId="77777777" w:rsidR="006B58E2" w:rsidRDefault="00000000">
      <w:pPr>
        <w:pStyle w:val="Heading3"/>
      </w:pPr>
      <w:bookmarkStart w:id="78" w:name="_Toc233629908"/>
      <w:r>
        <w:t>5.5.2 Cloud Resource Scaling Trigger (Elasticity Logic)</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58E2" w14:paraId="25D45D84" w14:textId="77777777">
        <w:tblPrEx>
          <w:tblCellMar>
            <w:top w:w="0" w:type="dxa"/>
            <w:bottom w:w="0" w:type="dxa"/>
          </w:tblCellMar>
        </w:tblPrEx>
        <w:tc>
          <w:tcPr>
            <w:tcW w:w="9360" w:type="dxa"/>
            <w:tcBorders>
              <w:top w:val="single" w:sz="1" w:space="0" w:color="B8C4CE"/>
              <w:left w:val="single" w:sz="1" w:space="0" w:color="B8C4CE"/>
              <w:bottom w:val="single" w:sz="1" w:space="0" w:color="B8C4CE"/>
              <w:right w:val="single" w:sz="1" w:space="0" w:color="B8C4CE"/>
            </w:tcBorders>
            <w:shd w:val="clear" w:color="auto" w:fill="F4F4F4"/>
            <w:tcMar>
              <w:top w:w="160" w:type="dxa"/>
              <w:left w:w="200" w:type="dxa"/>
              <w:bottom w:w="160" w:type="dxa"/>
              <w:right w:w="200" w:type="dxa"/>
            </w:tcMar>
          </w:tcPr>
          <w:p w14:paraId="73FD5A02" w14:textId="77777777" w:rsidR="006B58E2" w:rsidRDefault="00000000">
            <w:pPr>
              <w:spacing w:line="270" w:lineRule="auto"/>
            </w:pPr>
            <w:r>
              <w:rPr>
                <w:rFonts w:ascii="Consolas" w:eastAsia="Consolas" w:hAnsi="Consolas" w:cs="Consolas"/>
                <w:sz w:val="19"/>
                <w:szCs w:val="19"/>
              </w:rPr>
              <w:t>FUNCTION evaluateScaling(currentLoad, threshold):</w:t>
            </w:r>
          </w:p>
          <w:p w14:paraId="5972E30E" w14:textId="77777777" w:rsidR="006B58E2" w:rsidRDefault="00000000">
            <w:pPr>
              <w:spacing w:line="270" w:lineRule="auto"/>
            </w:pPr>
            <w:r>
              <w:rPr>
                <w:rFonts w:ascii="Consolas" w:eastAsia="Consolas" w:hAnsi="Consolas" w:cs="Consolas"/>
                <w:sz w:val="19"/>
                <w:szCs w:val="19"/>
              </w:rPr>
              <w:t xml:space="preserve">    IF currentLoad &gt; threshold.upper THEN</w:t>
            </w:r>
          </w:p>
          <w:p w14:paraId="277D7252" w14:textId="77777777" w:rsidR="006B58E2" w:rsidRDefault="00000000">
            <w:pPr>
              <w:spacing w:line="270" w:lineRule="auto"/>
            </w:pPr>
            <w:r>
              <w:rPr>
                <w:rFonts w:ascii="Consolas" w:eastAsia="Consolas" w:hAnsi="Consolas" w:cs="Consolas"/>
                <w:sz w:val="19"/>
                <w:szCs w:val="19"/>
              </w:rPr>
              <w:t xml:space="preserve">        triggerScaleOut()   // provision additional compute instances</w:t>
            </w:r>
          </w:p>
          <w:p w14:paraId="12976C4A" w14:textId="77777777" w:rsidR="006B58E2" w:rsidRDefault="00000000">
            <w:pPr>
              <w:spacing w:line="270" w:lineRule="auto"/>
            </w:pPr>
            <w:r>
              <w:rPr>
                <w:rFonts w:ascii="Consolas" w:eastAsia="Consolas" w:hAnsi="Consolas" w:cs="Consolas"/>
                <w:sz w:val="19"/>
                <w:szCs w:val="19"/>
              </w:rPr>
              <w:t xml:space="preserve">    ELSE IF currentLoad &lt; threshold.lower THEN</w:t>
            </w:r>
          </w:p>
          <w:p w14:paraId="562204B6" w14:textId="77777777" w:rsidR="006B58E2" w:rsidRDefault="00000000">
            <w:pPr>
              <w:spacing w:line="270" w:lineRule="auto"/>
            </w:pPr>
            <w:r>
              <w:rPr>
                <w:rFonts w:ascii="Consolas" w:eastAsia="Consolas" w:hAnsi="Consolas" w:cs="Consolas"/>
                <w:sz w:val="19"/>
                <w:szCs w:val="19"/>
              </w:rPr>
              <w:t xml:space="preserve">        triggerScaleIn()    // de-provision idle compute instances</w:t>
            </w:r>
          </w:p>
          <w:p w14:paraId="721B8BF0" w14:textId="77777777" w:rsidR="006B58E2" w:rsidRDefault="00000000">
            <w:pPr>
              <w:spacing w:line="270" w:lineRule="auto"/>
            </w:pPr>
            <w:r>
              <w:rPr>
                <w:rFonts w:ascii="Consolas" w:eastAsia="Consolas" w:hAnsi="Consolas" w:cs="Consolas"/>
                <w:sz w:val="19"/>
                <w:szCs w:val="19"/>
              </w:rPr>
              <w:t xml:space="preserve">    END IF</w:t>
            </w:r>
          </w:p>
        </w:tc>
      </w:tr>
    </w:tbl>
    <w:p w14:paraId="5F145702" w14:textId="77777777" w:rsidR="006B58E2" w:rsidRDefault="006B58E2">
      <w:pPr>
        <w:spacing w:after="120"/>
      </w:pPr>
    </w:p>
    <w:p w14:paraId="2A5AE190" w14:textId="77777777" w:rsidR="006B58E2" w:rsidRDefault="00000000">
      <w:pPr>
        <w:spacing w:after="200" w:line="360" w:lineRule="auto"/>
        <w:jc w:val="both"/>
      </w:pPr>
      <w:r>
        <w:t>This is essentially the auto-scaling behaviour cloud platforms already provide natively (AWS Auto Scaling Groups, Azure VM Scale Sets, and so on), which is what lets the proposed system absorb retail demand spikes — a big promotional event, say — without anyone manually intervening or hardware sitting idle the rest of the year.</w:t>
      </w:r>
    </w:p>
    <w:p w14:paraId="7B8C121F" w14:textId="77777777" w:rsidR="006B58E2" w:rsidRDefault="00000000">
      <w:pPr>
        <w:pStyle w:val="Heading2"/>
      </w:pPr>
      <w:bookmarkStart w:id="79" w:name="_Toc233629909"/>
      <w:r>
        <w:t>5.6 Security Features</w:t>
      </w:r>
      <w:bookmarkEnd w:id="79"/>
    </w:p>
    <w:p w14:paraId="47A03409" w14:textId="77777777" w:rsidR="006B58E2" w:rsidRDefault="00000000">
      <w:pPr>
        <w:spacing w:after="200" w:line="360" w:lineRule="auto"/>
        <w:jc w:val="both"/>
      </w:pPr>
      <w:r>
        <w:t>The proposed implementation builds in the following security measures, in line with the security objective set out at the start of this project:</w:t>
      </w:r>
    </w:p>
    <w:p w14:paraId="67F91203" w14:textId="77777777" w:rsidR="006B58E2" w:rsidRDefault="00000000">
      <w:pPr>
        <w:pStyle w:val="ListParagraph"/>
        <w:numPr>
          <w:ilvl w:val="0"/>
          <w:numId w:val="3"/>
        </w:numPr>
        <w:spacing w:after="120" w:line="340" w:lineRule="auto"/>
      </w:pPr>
      <w:r>
        <w:t>Encryption in transit (TLS/HTTPS) for all communication between POS terminals, cloud application services, and the payment gateway.</w:t>
      </w:r>
    </w:p>
    <w:p w14:paraId="5934E7A3" w14:textId="77777777" w:rsidR="006B58E2" w:rsidRDefault="00000000">
      <w:pPr>
        <w:pStyle w:val="ListParagraph"/>
        <w:numPr>
          <w:ilvl w:val="0"/>
          <w:numId w:val="3"/>
        </w:numPr>
        <w:spacing w:after="120" w:line="340" w:lineRule="auto"/>
      </w:pPr>
      <w:r>
        <w:t>Encryption at rest for sensitive data in the managed database and object storage.</w:t>
      </w:r>
    </w:p>
    <w:p w14:paraId="5DA73D4B" w14:textId="77777777" w:rsidR="006B58E2" w:rsidRDefault="00000000">
      <w:pPr>
        <w:pStyle w:val="ListParagraph"/>
        <w:numPr>
          <w:ilvl w:val="0"/>
          <w:numId w:val="3"/>
        </w:numPr>
        <w:spacing w:after="120" w:line="340" w:lineRule="auto"/>
      </w:pPr>
      <w:r>
        <w:t>Role-Based Access Control (RBAC), restricting what each user role can do — Cashier, Store Manager, Head Office Administrator, Cloud Administrator — as modelled in the use case diagram (Figure 3.4).</w:t>
      </w:r>
    </w:p>
    <w:p w14:paraId="73E7415B" w14:textId="77777777" w:rsidR="006B58E2" w:rsidRDefault="00000000">
      <w:pPr>
        <w:pStyle w:val="ListParagraph"/>
        <w:numPr>
          <w:ilvl w:val="0"/>
          <w:numId w:val="3"/>
        </w:numPr>
        <w:spacing w:after="120" w:line="340" w:lineRule="auto"/>
      </w:pPr>
      <w:r>
        <w:t>Multi-Factor Authentication (MFA) for administrative and head-office accounts with elevated privileges.</w:t>
      </w:r>
    </w:p>
    <w:p w14:paraId="09C33B78" w14:textId="77777777" w:rsidR="006B58E2" w:rsidRDefault="00000000">
      <w:pPr>
        <w:pStyle w:val="ListParagraph"/>
        <w:numPr>
          <w:ilvl w:val="0"/>
          <w:numId w:val="3"/>
        </w:numPr>
        <w:spacing w:after="120" w:line="340" w:lineRule="auto"/>
      </w:pPr>
      <w:r>
        <w:lastRenderedPageBreak/>
        <w:t>Adherence to the Shared Responsibility Model, where the cloud provider secures the underlying infrastructure while the organization remains responsible for its own applications, data, and access controls — covered in more depth in Chapter 6.</w:t>
      </w:r>
    </w:p>
    <w:p w14:paraId="21CD245E" w14:textId="77777777" w:rsidR="006B58E2" w:rsidRDefault="00000000">
      <w:pPr>
        <w:pStyle w:val="ListParagraph"/>
        <w:numPr>
          <w:ilvl w:val="0"/>
          <w:numId w:val="3"/>
        </w:numPr>
        <w:spacing w:after="120" w:line="340" w:lineRule="auto"/>
      </w:pPr>
      <w:r>
        <w:t>PCI DSS considerations for anything touching cardholder data, generally handled by routing payments through a certified third-party gateway rather than handling card data directly.</w:t>
      </w:r>
    </w:p>
    <w:p w14:paraId="55F8DF59" w14:textId="77777777" w:rsidR="006B58E2" w:rsidRDefault="00000000">
      <w:pPr>
        <w:pStyle w:val="Heading2"/>
      </w:pPr>
      <w:bookmarkStart w:id="80" w:name="_Toc233629910"/>
      <w:r>
        <w:t>5.7 Version Control and Documentation Practice</w:t>
      </w:r>
      <w:bookmarkEnd w:id="80"/>
    </w:p>
    <w:p w14:paraId="479D31D2" w14:textId="77777777" w:rsidR="006B58E2" w:rsidRDefault="00000000">
      <w:pPr>
        <w:spacing w:after="200" w:line="360" w:lineRule="auto"/>
        <w:jc w:val="both"/>
      </w:pPr>
      <w:r>
        <w:t>Even though no deployed codebase came out of this project, the diagrams and documentation built for this report — UML diagrams, the ER diagram, the wireframe — went through several rounds of revision, tracked informally through dated drafts, in keeping with reasonable documentation practice. For an organization actually building the proposed system, using version control (Git, most likely) would be a sensible call for managing infrastructure-as-code definitions — Terraform or AWS CloudFormation templates, for example — and application source code, so changes to cloud infrastructure stay controlled and auditable.</w:t>
      </w:r>
    </w:p>
    <w:p w14:paraId="334F30F3" w14:textId="77777777" w:rsidR="006B58E2" w:rsidRDefault="00000000">
      <w:pPr>
        <w:pStyle w:val="Heading1"/>
        <w:pageBreakBefore/>
      </w:pPr>
      <w:bookmarkStart w:id="81" w:name="_Toc233629913"/>
      <w:r>
        <w:lastRenderedPageBreak/>
        <w:t>Chapter 6: Testing</w:t>
      </w:r>
      <w:bookmarkEnd w:id="81"/>
    </w:p>
    <w:p w14:paraId="0015BA7D" w14:textId="77777777" w:rsidR="006B58E2" w:rsidRDefault="00000000">
      <w:pPr>
        <w:pStyle w:val="Heading2"/>
      </w:pPr>
      <w:bookmarkStart w:id="82" w:name="_Toc233629914"/>
      <w:r>
        <w:t>6.1 Testing Strategy</w:t>
      </w:r>
      <w:bookmarkEnd w:id="82"/>
    </w:p>
    <w:p w14:paraId="5CA00993" w14:textId="77777777" w:rsidR="006B58E2" w:rsidRDefault="00000000">
      <w:pPr>
        <w:spacing w:after="200" w:line="360" w:lineRule="auto"/>
        <w:jc w:val="both"/>
      </w:pPr>
      <w:r>
        <w:t>Given that this project is research- and analysis-oriented rather than a software build, the testing approach here covers two related things: first, checking that the research methodology itself — the literature review, the interviews, the case study work — actually produced reliable, well-triangulated findings; and second, conceptually validating the proposed system design from Chapter 4 against the requirements set out in Chapter 3. Looking at both sides together gives some confidence that the research is rigorous and that the proposed architecture actually holds up.</w:t>
      </w:r>
    </w:p>
    <w:p w14:paraId="029C4724" w14:textId="77777777" w:rsidR="006B58E2" w:rsidRDefault="00000000">
      <w:pPr>
        <w:pStyle w:val="Heading2"/>
      </w:pPr>
      <w:bookmarkStart w:id="83" w:name="_Toc233629915"/>
      <w:r>
        <w:t>6.2 Validating the Research Methodology</w:t>
      </w:r>
      <w:bookmarkEnd w:id="83"/>
    </w:p>
    <w:p w14:paraId="4061DF0F" w14:textId="77777777" w:rsidR="006B58E2" w:rsidRDefault="00000000">
      <w:pPr>
        <w:pStyle w:val="Heading3"/>
      </w:pPr>
      <w:bookmarkStart w:id="84" w:name="_Toc233629916"/>
      <w:r>
        <w:t>6.2.1 Triangulating Sources</w:t>
      </w:r>
      <w:bookmarkEnd w:id="84"/>
    </w:p>
    <w:p w14:paraId="05B71806" w14:textId="77777777" w:rsidR="006B58E2" w:rsidRDefault="00000000">
      <w:pPr>
        <w:spacing w:after="200" w:line="360" w:lineRule="auto"/>
        <w:jc w:val="both"/>
      </w:pPr>
      <w:r>
        <w:t>To make the findings more reliable, this project drew on three categories of evidence: peer-reviewed and industry literature (Chapter 2), primary interview data from practicing IT professionals (Chapter 7), and documented case patterns of retail organizations' cloud adoption (also Chapter 7). Where all three pointed in the same direction — security and compliance concerns coming up as a major adoption barrier, for instance — that gave more confidence in the finding. Where sources disagreed, that's flagged explicitly in the relevant section rather than smoothed over.</w:t>
      </w:r>
    </w:p>
    <w:p w14:paraId="5C2152EE" w14:textId="77777777" w:rsidR="006B58E2" w:rsidRDefault="00000000">
      <w:pPr>
        <w:pStyle w:val="Heading3"/>
      </w:pPr>
      <w:bookmarkStart w:id="85" w:name="_Toc233629917"/>
      <w:r>
        <w:t>6.2.2 Checking Interview Validity</w:t>
      </w:r>
      <w:bookmarkEnd w:id="85"/>
    </w:p>
    <w:p w14:paraId="05774982" w14:textId="77777777" w:rsidR="006B58E2" w:rsidRDefault="00000000">
      <w:pPr>
        <w:spacing w:after="200" w:line="360" w:lineRule="auto"/>
        <w:jc w:val="both"/>
      </w:pPr>
      <w:r>
        <w:t>The interview questions (in Chapter 7) were written to avoid leading phrasing and reviewed for clarity before use. Responses were checked against what the literature would predict, as a basic sanity check, to flag anything that seemed inconsistent with a respondent's stated role or experience.</w:t>
      </w:r>
    </w:p>
    <w:p w14:paraId="4C4BB9EC" w14:textId="77777777" w:rsidR="006B58E2" w:rsidRDefault="00000000">
      <w:pPr>
        <w:pStyle w:val="Heading2"/>
      </w:pPr>
      <w:bookmarkStart w:id="86" w:name="_Toc233629918"/>
      <w:r>
        <w:t>6.3 Validating the Conceptual System Design</w:t>
      </w:r>
      <w:bookmarkEnd w:id="86"/>
    </w:p>
    <w:p w14:paraId="10286755" w14:textId="77777777" w:rsidR="006B58E2" w:rsidRDefault="00000000">
      <w:pPr>
        <w:spacing w:after="200" w:line="360" w:lineRule="auto"/>
        <w:jc w:val="both"/>
      </w:pPr>
      <w:r>
        <w:t>The proposed design from Chapter 4 was checked against the requirements from Chapter 3 through a structured walkthrough — essentially a desk-check or design review, since there was no executable system to actually run. Table 6.1 summarizes that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2900"/>
        <w:gridCol w:w="2560"/>
      </w:tblGrid>
      <w:tr w:rsidR="006B58E2" w14:paraId="43BE8B89" w14:textId="77777777">
        <w:tblPrEx>
          <w:tblCellMar>
            <w:top w:w="0" w:type="dxa"/>
            <w:bottom w:w="0" w:type="dxa"/>
          </w:tblCellMar>
        </w:tblPrEx>
        <w:trPr>
          <w:tblHeader/>
        </w:trPr>
        <w:tc>
          <w:tcPr>
            <w:tcW w:w="13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7910DE20" w14:textId="77777777" w:rsidR="006B58E2" w:rsidRDefault="00000000">
            <w:r>
              <w:rPr>
                <w:b/>
                <w:bCs/>
                <w:color w:val="FFFFFF"/>
                <w:sz w:val="20"/>
                <w:szCs w:val="20"/>
              </w:rPr>
              <w:lastRenderedPageBreak/>
              <w:t>Test ID</w:t>
            </w:r>
          </w:p>
        </w:tc>
        <w:tc>
          <w:tcPr>
            <w:tcW w:w="26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17265EF3" w14:textId="77777777" w:rsidR="006B58E2" w:rsidRDefault="00000000">
            <w:r>
              <w:rPr>
                <w:b/>
                <w:bCs/>
                <w:color w:val="FFFFFF"/>
                <w:sz w:val="20"/>
                <w:szCs w:val="20"/>
              </w:rPr>
              <w:t>Requirement Checked</w:t>
            </w:r>
          </w:p>
        </w:tc>
        <w:tc>
          <w:tcPr>
            <w:tcW w:w="29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3615445A" w14:textId="77777777" w:rsidR="006B58E2" w:rsidRDefault="00000000">
            <w:r>
              <w:rPr>
                <w:b/>
                <w:bCs/>
                <w:color w:val="FFFFFF"/>
                <w:sz w:val="20"/>
                <w:szCs w:val="20"/>
              </w:rPr>
              <w:t>How It Was Checked</w:t>
            </w:r>
          </w:p>
        </w:tc>
        <w:tc>
          <w:tcPr>
            <w:tcW w:w="256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68EC13C0" w14:textId="77777777" w:rsidR="006B58E2" w:rsidRDefault="00000000">
            <w:r>
              <w:rPr>
                <w:b/>
                <w:bCs/>
                <w:color w:val="FFFFFF"/>
                <w:sz w:val="20"/>
                <w:szCs w:val="20"/>
              </w:rPr>
              <w:t>Result</w:t>
            </w:r>
          </w:p>
        </w:tc>
      </w:tr>
      <w:tr w:rsidR="006B58E2" w14:paraId="69DDFC62" w14:textId="77777777">
        <w:tblPrEx>
          <w:tblCellMar>
            <w:top w:w="0" w:type="dxa"/>
            <w:bottom w:w="0" w:type="dxa"/>
          </w:tblCellMar>
        </w:tblPrEx>
        <w:tc>
          <w:tcPr>
            <w:tcW w:w="13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7FFBD7FD" w14:textId="77777777" w:rsidR="006B58E2" w:rsidRDefault="00000000">
            <w:r>
              <w:rPr>
                <w:sz w:val="20"/>
                <w:szCs w:val="20"/>
              </w:rPr>
              <w:t>TC-01</w:t>
            </w:r>
          </w:p>
        </w:tc>
        <w:tc>
          <w:tcPr>
            <w:tcW w:w="26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7B9A0136" w14:textId="77777777" w:rsidR="006B58E2" w:rsidRDefault="00000000">
            <w:r>
              <w:rPr>
                <w:sz w:val="20"/>
                <w:szCs w:val="20"/>
              </w:rPr>
              <w:t>Real-time multi-store inventory sync (FR-1)</w:t>
            </w:r>
          </w:p>
        </w:tc>
        <w:tc>
          <w:tcPr>
            <w:tcW w:w="29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5E2D8201" w14:textId="77777777" w:rsidR="006B58E2" w:rsidRDefault="00000000">
            <w:r>
              <w:rPr>
                <w:sz w:val="20"/>
                <w:szCs w:val="20"/>
              </w:rPr>
              <w:t>Sequence diagram walkthrough (Fig. 4.2)</w:t>
            </w:r>
          </w:p>
        </w:tc>
        <w:tc>
          <w:tcPr>
            <w:tcW w:w="25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12E15747" w14:textId="77777777" w:rsidR="006B58E2" w:rsidRDefault="00000000">
            <w:r>
              <w:rPr>
                <w:sz w:val="20"/>
                <w:szCs w:val="20"/>
              </w:rPr>
              <w:t>Pass — cloud-mediated stock update step supports this</w:t>
            </w:r>
          </w:p>
        </w:tc>
      </w:tr>
      <w:tr w:rsidR="006B58E2" w14:paraId="3B933367" w14:textId="77777777">
        <w:tblPrEx>
          <w:tblCellMar>
            <w:top w:w="0" w:type="dxa"/>
            <w:bottom w:w="0" w:type="dxa"/>
          </w:tblCellMar>
        </w:tblPrEx>
        <w:tc>
          <w:tcPr>
            <w:tcW w:w="13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04282149" w14:textId="77777777" w:rsidR="006B58E2" w:rsidRDefault="00000000">
            <w:r>
              <w:rPr>
                <w:sz w:val="20"/>
                <w:szCs w:val="20"/>
              </w:rPr>
              <w:t>TC-02</w:t>
            </w:r>
          </w:p>
        </w:tc>
        <w:tc>
          <w:tcPr>
            <w:tcW w:w="26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12918D4B" w14:textId="77777777" w:rsidR="006B58E2" w:rsidRDefault="00000000">
            <w:r>
              <w:rPr>
                <w:sz w:val="20"/>
                <w:szCs w:val="20"/>
              </w:rPr>
              <w:t>POS latency target &lt;2s (NFR-Performance)</w:t>
            </w:r>
          </w:p>
        </w:tc>
        <w:tc>
          <w:tcPr>
            <w:tcW w:w="29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74E62A51" w14:textId="77777777" w:rsidR="006B58E2" w:rsidRDefault="00000000">
            <w:r>
              <w:rPr>
                <w:sz w:val="20"/>
                <w:szCs w:val="20"/>
              </w:rPr>
              <w:t>Reviewed against published cloud provider latency benchmarks</w:t>
            </w:r>
          </w:p>
        </w:tc>
        <w:tc>
          <w:tcPr>
            <w:tcW w:w="25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3CF26ED8" w14:textId="77777777" w:rsidR="006B58E2" w:rsidRDefault="00000000">
            <w:r>
              <w:rPr>
                <w:sz w:val="20"/>
                <w:szCs w:val="20"/>
              </w:rPr>
              <w:t>Pass — consistent with typical managed-service response times</w:t>
            </w:r>
          </w:p>
        </w:tc>
      </w:tr>
      <w:tr w:rsidR="006B58E2" w14:paraId="5E7B9DC7" w14:textId="77777777">
        <w:tblPrEx>
          <w:tblCellMar>
            <w:top w:w="0" w:type="dxa"/>
            <w:bottom w:w="0" w:type="dxa"/>
          </w:tblCellMar>
        </w:tblPrEx>
        <w:tc>
          <w:tcPr>
            <w:tcW w:w="13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1927D594" w14:textId="77777777" w:rsidR="006B58E2" w:rsidRDefault="00000000">
            <w:r>
              <w:rPr>
                <w:sz w:val="20"/>
                <w:szCs w:val="20"/>
              </w:rPr>
              <w:t>TC-03</w:t>
            </w:r>
          </w:p>
        </w:tc>
        <w:tc>
          <w:tcPr>
            <w:tcW w:w="26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28395C78" w14:textId="77777777" w:rsidR="006B58E2" w:rsidRDefault="00000000">
            <w:r>
              <w:rPr>
                <w:sz w:val="20"/>
                <w:szCs w:val="20"/>
              </w:rPr>
              <w:t>Elastic scaling for peak demand (NFR-Scalability)</w:t>
            </w:r>
          </w:p>
        </w:tc>
        <w:tc>
          <w:tcPr>
            <w:tcW w:w="29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3B9D28EF" w14:textId="77777777" w:rsidR="006B58E2" w:rsidRDefault="00000000">
            <w:r>
              <w:rPr>
                <w:sz w:val="20"/>
                <w:szCs w:val="20"/>
              </w:rPr>
              <w:t>Activity diagram + auto-scaling logic review (5.5.2)</w:t>
            </w:r>
          </w:p>
        </w:tc>
        <w:tc>
          <w:tcPr>
            <w:tcW w:w="25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17381B4A" w14:textId="77777777" w:rsidR="006B58E2" w:rsidRDefault="00000000">
            <w:r>
              <w:rPr>
                <w:sz w:val="20"/>
                <w:szCs w:val="20"/>
              </w:rPr>
              <w:t>Pass — follows a standard cloud auto-scaling pattern</w:t>
            </w:r>
          </w:p>
        </w:tc>
      </w:tr>
      <w:tr w:rsidR="006B58E2" w14:paraId="6281EAA8" w14:textId="77777777">
        <w:tblPrEx>
          <w:tblCellMar>
            <w:top w:w="0" w:type="dxa"/>
            <w:bottom w:w="0" w:type="dxa"/>
          </w:tblCellMar>
        </w:tblPrEx>
        <w:tc>
          <w:tcPr>
            <w:tcW w:w="13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4760C877" w14:textId="77777777" w:rsidR="006B58E2" w:rsidRDefault="00000000">
            <w:r>
              <w:rPr>
                <w:sz w:val="20"/>
                <w:szCs w:val="20"/>
              </w:rPr>
              <w:t>TC-04</w:t>
            </w:r>
          </w:p>
        </w:tc>
        <w:tc>
          <w:tcPr>
            <w:tcW w:w="26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66F749A8" w14:textId="77777777" w:rsidR="006B58E2" w:rsidRDefault="00000000">
            <w:r>
              <w:rPr>
                <w:sz w:val="20"/>
                <w:szCs w:val="20"/>
              </w:rPr>
              <w:t>Role-based access control (FR-3)</w:t>
            </w:r>
          </w:p>
        </w:tc>
        <w:tc>
          <w:tcPr>
            <w:tcW w:w="29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37D1965C" w14:textId="77777777" w:rsidR="006B58E2" w:rsidRDefault="00000000">
            <w:r>
              <w:rPr>
                <w:sz w:val="20"/>
                <w:szCs w:val="20"/>
              </w:rPr>
              <w:t>Use case diagram actor-permission mapping (Fig. 3.4)</w:t>
            </w:r>
          </w:p>
        </w:tc>
        <w:tc>
          <w:tcPr>
            <w:tcW w:w="25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7E822993" w14:textId="77777777" w:rsidR="006B58E2" w:rsidRDefault="00000000">
            <w:r>
              <w:rPr>
                <w:sz w:val="20"/>
                <w:szCs w:val="20"/>
              </w:rPr>
              <w:t>Pass — four distinct roles with separated access</w:t>
            </w:r>
          </w:p>
        </w:tc>
      </w:tr>
      <w:tr w:rsidR="006B58E2" w14:paraId="5200C02C" w14:textId="77777777">
        <w:tblPrEx>
          <w:tblCellMar>
            <w:top w:w="0" w:type="dxa"/>
            <w:bottom w:w="0" w:type="dxa"/>
          </w:tblCellMar>
        </w:tblPrEx>
        <w:tc>
          <w:tcPr>
            <w:tcW w:w="13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2D140B6B" w14:textId="77777777" w:rsidR="006B58E2" w:rsidRDefault="00000000">
            <w:r>
              <w:rPr>
                <w:sz w:val="20"/>
                <w:szCs w:val="20"/>
              </w:rPr>
              <w:t>TC-05</w:t>
            </w:r>
          </w:p>
        </w:tc>
        <w:tc>
          <w:tcPr>
            <w:tcW w:w="26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7506E049" w14:textId="77777777" w:rsidR="006B58E2" w:rsidRDefault="00000000">
            <w:r>
              <w:rPr>
                <w:sz w:val="20"/>
                <w:szCs w:val="20"/>
              </w:rPr>
              <w:t>Encryption in transit and at rest (NFR-Security)</w:t>
            </w:r>
          </w:p>
        </w:tc>
        <w:tc>
          <w:tcPr>
            <w:tcW w:w="29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23D73740" w14:textId="77777777" w:rsidR="006B58E2" w:rsidRDefault="00000000">
            <w:r>
              <w:rPr>
                <w:sz w:val="20"/>
                <w:szCs w:val="20"/>
              </w:rPr>
              <w:t>Reviewed against Section 5.6 security feature list</w:t>
            </w:r>
          </w:p>
        </w:tc>
        <w:tc>
          <w:tcPr>
            <w:tcW w:w="25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126F46ED" w14:textId="77777777" w:rsidR="006B58E2" w:rsidRDefault="00000000">
            <w:r>
              <w:rPr>
                <w:sz w:val="20"/>
                <w:szCs w:val="20"/>
              </w:rPr>
              <w:t>Pass — explicitly built into the proposed architecture</w:t>
            </w:r>
          </w:p>
        </w:tc>
      </w:tr>
      <w:tr w:rsidR="006B58E2" w14:paraId="07B8162B" w14:textId="77777777">
        <w:tblPrEx>
          <w:tblCellMar>
            <w:top w:w="0" w:type="dxa"/>
            <w:bottom w:w="0" w:type="dxa"/>
          </w:tblCellMar>
        </w:tblPrEx>
        <w:tc>
          <w:tcPr>
            <w:tcW w:w="13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01D93C2B" w14:textId="77777777" w:rsidR="006B58E2" w:rsidRDefault="00000000">
            <w:r>
              <w:rPr>
                <w:sz w:val="20"/>
                <w:szCs w:val="20"/>
              </w:rPr>
              <w:t>TC-06</w:t>
            </w:r>
          </w:p>
        </w:tc>
        <w:tc>
          <w:tcPr>
            <w:tcW w:w="26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05E5EB7B" w14:textId="77777777" w:rsidR="006B58E2" w:rsidRDefault="00000000">
            <w:r>
              <w:rPr>
                <w:sz w:val="20"/>
                <w:szCs w:val="20"/>
              </w:rPr>
              <w:t>Integration with existing ERP/SAP (FR-4)</w:t>
            </w:r>
          </w:p>
        </w:tc>
        <w:tc>
          <w:tcPr>
            <w:tcW w:w="29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60878774" w14:textId="77777777" w:rsidR="006B58E2" w:rsidRDefault="00000000">
            <w:r>
              <w:rPr>
                <w:sz w:val="20"/>
                <w:szCs w:val="20"/>
              </w:rPr>
              <w:t>Reviewed against the API design (Section 4.7)</w:t>
            </w:r>
          </w:p>
        </w:tc>
        <w:tc>
          <w:tcPr>
            <w:tcW w:w="25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4A645FB2" w14:textId="77777777" w:rsidR="006B58E2" w:rsidRDefault="00000000">
            <w:r>
              <w:rPr>
                <w:sz w:val="20"/>
                <w:szCs w:val="20"/>
              </w:rPr>
              <w:t>Partial — REST API supports integration conceptually; SAP-specific connector design is out of scope</w:t>
            </w:r>
          </w:p>
        </w:tc>
      </w:tr>
      <w:tr w:rsidR="006B58E2" w14:paraId="2BE7A89F" w14:textId="77777777">
        <w:tblPrEx>
          <w:tblCellMar>
            <w:top w:w="0" w:type="dxa"/>
            <w:bottom w:w="0" w:type="dxa"/>
          </w:tblCellMar>
        </w:tblPrEx>
        <w:tc>
          <w:tcPr>
            <w:tcW w:w="13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3C3735AE" w14:textId="77777777" w:rsidR="006B58E2" w:rsidRDefault="00000000">
            <w:r>
              <w:rPr>
                <w:sz w:val="20"/>
                <w:szCs w:val="20"/>
              </w:rPr>
              <w:t>TC-07</w:t>
            </w:r>
          </w:p>
        </w:tc>
        <w:tc>
          <w:tcPr>
            <w:tcW w:w="26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2D1327AF" w14:textId="77777777" w:rsidR="006B58E2" w:rsidRDefault="00000000">
            <w:r>
              <w:rPr>
                <w:sz w:val="20"/>
                <w:szCs w:val="20"/>
              </w:rPr>
              <w:t>Disaster recovery / backup (FR-5)</w:t>
            </w:r>
          </w:p>
        </w:tc>
        <w:tc>
          <w:tcPr>
            <w:tcW w:w="29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52E62563" w14:textId="77777777" w:rsidR="006B58E2" w:rsidRDefault="00000000">
            <w:r>
              <w:rPr>
                <w:sz w:val="20"/>
                <w:szCs w:val="20"/>
              </w:rPr>
              <w:t>Reviewed against managed database service capabilities</w:t>
            </w:r>
          </w:p>
        </w:tc>
        <w:tc>
          <w:tcPr>
            <w:tcW w:w="25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6235255F" w14:textId="77777777" w:rsidR="006B58E2" w:rsidRDefault="00000000">
            <w:r>
              <w:rPr>
                <w:sz w:val="20"/>
                <w:szCs w:val="20"/>
              </w:rPr>
              <w:t>Pass — supported via managed cloud database backup features</w:t>
            </w:r>
          </w:p>
        </w:tc>
      </w:tr>
    </w:tbl>
    <w:p w14:paraId="713C9FF2" w14:textId="77777777" w:rsidR="006B58E2" w:rsidRDefault="00000000">
      <w:pPr>
        <w:pStyle w:val="Heading2"/>
      </w:pPr>
      <w:bookmarkStart w:id="87" w:name="_Toc233629919"/>
      <w:r>
        <w:t>6.4 Tracing the Algorithmic Logic</w:t>
      </w:r>
      <w:bookmarkEnd w:id="87"/>
    </w:p>
    <w:p w14:paraId="3DD0EBFE" w14:textId="77777777" w:rsidR="006B58E2" w:rsidRDefault="00000000">
      <w:pPr>
        <w:spacing w:after="200" w:line="360" w:lineRule="auto"/>
        <w:jc w:val="both"/>
      </w:pPr>
      <w:r>
        <w:t>No executable code came out of this project, but the pseudocode from Section 5.5 was traced manually against a few representative scenarios as a kind of conceptual unit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4"/>
        <w:gridCol w:w="2504"/>
        <w:gridCol w:w="1988"/>
        <w:gridCol w:w="1988"/>
        <w:gridCol w:w="976"/>
      </w:tblGrid>
      <w:tr w:rsidR="006B58E2" w14:paraId="62A9A52B" w14:textId="77777777">
        <w:tblPrEx>
          <w:tblCellMar>
            <w:top w:w="0" w:type="dxa"/>
            <w:bottom w:w="0" w:type="dxa"/>
          </w:tblCellMar>
        </w:tblPrEx>
        <w:trPr>
          <w:tblHeader/>
        </w:trPr>
        <w:tc>
          <w:tcPr>
            <w:tcW w:w="22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12FA4A77" w14:textId="77777777" w:rsidR="006B58E2" w:rsidRDefault="00000000">
            <w:r>
              <w:rPr>
                <w:b/>
                <w:bCs/>
                <w:color w:val="FFFFFF"/>
                <w:sz w:val="20"/>
                <w:szCs w:val="20"/>
              </w:rPr>
              <w:t>Scenario</w:t>
            </w:r>
          </w:p>
        </w:tc>
        <w:tc>
          <w:tcPr>
            <w:tcW w:w="27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27076CE2" w14:textId="77777777" w:rsidR="006B58E2" w:rsidRDefault="00000000">
            <w:r>
              <w:rPr>
                <w:b/>
                <w:bCs/>
                <w:color w:val="FFFFFF"/>
                <w:sz w:val="20"/>
                <w:szCs w:val="20"/>
              </w:rPr>
              <w:t>Input</w:t>
            </w:r>
          </w:p>
        </w:tc>
        <w:tc>
          <w:tcPr>
            <w:tcW w:w="17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62E8CFAC" w14:textId="77777777" w:rsidR="006B58E2" w:rsidRDefault="00000000">
            <w:r>
              <w:rPr>
                <w:b/>
                <w:bCs/>
                <w:color w:val="FFFFFF"/>
                <w:sz w:val="20"/>
                <w:szCs w:val="20"/>
              </w:rPr>
              <w:t>Expected Output</w:t>
            </w:r>
          </w:p>
        </w:tc>
        <w:tc>
          <w:tcPr>
            <w:tcW w:w="17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1873F4D2" w14:textId="77777777" w:rsidR="006B58E2" w:rsidRDefault="00000000">
            <w:r>
              <w:rPr>
                <w:b/>
                <w:bCs/>
                <w:color w:val="FFFFFF"/>
                <w:sz w:val="20"/>
                <w:szCs w:val="20"/>
              </w:rPr>
              <w:t>Traced Output</w:t>
            </w:r>
          </w:p>
        </w:tc>
        <w:tc>
          <w:tcPr>
            <w:tcW w:w="106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3383CF04" w14:textId="77777777" w:rsidR="006B58E2" w:rsidRDefault="00000000">
            <w:r>
              <w:rPr>
                <w:b/>
                <w:bCs/>
                <w:color w:val="FFFFFF"/>
                <w:sz w:val="20"/>
                <w:szCs w:val="20"/>
              </w:rPr>
              <w:t>Status</w:t>
            </w:r>
          </w:p>
        </w:tc>
      </w:tr>
      <w:tr w:rsidR="006B58E2" w14:paraId="1840F342" w14:textId="77777777">
        <w:tblPrEx>
          <w:tblCellMar>
            <w:top w:w="0" w:type="dxa"/>
            <w:bottom w:w="0" w:type="dxa"/>
          </w:tblCellMar>
        </w:tblPrEx>
        <w:tc>
          <w:tcPr>
            <w:tcW w:w="22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21323EDC" w14:textId="77777777" w:rsidR="006B58E2" w:rsidRDefault="00000000">
            <w:r>
              <w:rPr>
                <w:sz w:val="20"/>
                <w:szCs w:val="20"/>
              </w:rPr>
              <w:t>Stock check — sufficient stock</w:t>
            </w:r>
          </w:p>
        </w:tc>
        <w:tc>
          <w:tcPr>
            <w:tcW w:w="27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1FA24867" w14:textId="77777777" w:rsidR="006B58E2" w:rsidRDefault="00000000">
            <w:r>
              <w:rPr>
                <w:sz w:val="20"/>
                <w:szCs w:val="20"/>
              </w:rPr>
              <w:t>storeId=S01, sku=I045, qty=2 (stock=10)</w:t>
            </w:r>
          </w:p>
        </w:tc>
        <w:tc>
          <w:tcPr>
            <w:tcW w:w="17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2FC06006" w14:textId="77777777" w:rsidR="006B58E2" w:rsidRDefault="00000000">
            <w:r>
              <w:rPr>
                <w:sz w:val="20"/>
                <w:szCs w:val="20"/>
              </w:rPr>
              <w:t>AVAILABLE</w:t>
            </w:r>
          </w:p>
        </w:tc>
        <w:tc>
          <w:tcPr>
            <w:tcW w:w="17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0230A066" w14:textId="77777777" w:rsidR="006B58E2" w:rsidRDefault="00000000">
            <w:r>
              <w:rPr>
                <w:sz w:val="20"/>
                <w:szCs w:val="20"/>
              </w:rPr>
              <w:t>AVAILABLE</w:t>
            </w:r>
          </w:p>
        </w:tc>
        <w:tc>
          <w:tcPr>
            <w:tcW w:w="10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1E8610D8" w14:textId="77777777" w:rsidR="006B58E2" w:rsidRDefault="00000000">
            <w:r>
              <w:rPr>
                <w:sz w:val="20"/>
                <w:szCs w:val="20"/>
              </w:rPr>
              <w:t>Pass</w:t>
            </w:r>
          </w:p>
        </w:tc>
      </w:tr>
      <w:tr w:rsidR="006B58E2" w14:paraId="5ED358D5" w14:textId="77777777">
        <w:tblPrEx>
          <w:tblCellMar>
            <w:top w:w="0" w:type="dxa"/>
            <w:bottom w:w="0" w:type="dxa"/>
          </w:tblCellMar>
        </w:tblPrEx>
        <w:tc>
          <w:tcPr>
            <w:tcW w:w="22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0EC0EBB8" w14:textId="77777777" w:rsidR="006B58E2" w:rsidRDefault="00000000">
            <w:r>
              <w:rPr>
                <w:sz w:val="20"/>
                <w:szCs w:val="20"/>
              </w:rPr>
              <w:t>Stock check — insufficient stock</w:t>
            </w:r>
          </w:p>
        </w:tc>
        <w:tc>
          <w:tcPr>
            <w:tcW w:w="27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1A1FA2ED" w14:textId="77777777" w:rsidR="006B58E2" w:rsidRDefault="00000000">
            <w:r>
              <w:rPr>
                <w:sz w:val="20"/>
                <w:szCs w:val="20"/>
              </w:rPr>
              <w:t>storeId=S01, sku=I045, qty=15 (stock=10)</w:t>
            </w:r>
          </w:p>
        </w:tc>
        <w:tc>
          <w:tcPr>
            <w:tcW w:w="17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4ABA1099" w14:textId="77777777" w:rsidR="006B58E2" w:rsidRDefault="00000000">
            <w:r>
              <w:rPr>
                <w:sz w:val="20"/>
                <w:szCs w:val="20"/>
              </w:rPr>
              <w:t>INSUFFICIENT_STOCK</w:t>
            </w:r>
          </w:p>
        </w:tc>
        <w:tc>
          <w:tcPr>
            <w:tcW w:w="17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5F1BA7C1" w14:textId="77777777" w:rsidR="006B58E2" w:rsidRDefault="00000000">
            <w:r>
              <w:rPr>
                <w:sz w:val="20"/>
                <w:szCs w:val="20"/>
              </w:rPr>
              <w:t>INSUFFICIENT_STOCK</w:t>
            </w:r>
          </w:p>
        </w:tc>
        <w:tc>
          <w:tcPr>
            <w:tcW w:w="10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42FF7FB7" w14:textId="77777777" w:rsidR="006B58E2" w:rsidRDefault="00000000">
            <w:r>
              <w:rPr>
                <w:sz w:val="20"/>
                <w:szCs w:val="20"/>
              </w:rPr>
              <w:t>Pass</w:t>
            </w:r>
          </w:p>
        </w:tc>
      </w:tr>
      <w:tr w:rsidR="006B58E2" w14:paraId="011C1F8E" w14:textId="77777777">
        <w:tblPrEx>
          <w:tblCellMar>
            <w:top w:w="0" w:type="dxa"/>
            <w:bottom w:w="0" w:type="dxa"/>
          </w:tblCellMar>
        </w:tblPrEx>
        <w:tc>
          <w:tcPr>
            <w:tcW w:w="22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6D03DCE9" w14:textId="77777777" w:rsidR="006B58E2" w:rsidRDefault="00000000">
            <w:r>
              <w:rPr>
                <w:sz w:val="20"/>
                <w:szCs w:val="20"/>
              </w:rPr>
              <w:t>Scaling trigger — high load</w:t>
            </w:r>
          </w:p>
        </w:tc>
        <w:tc>
          <w:tcPr>
            <w:tcW w:w="27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483EC850" w14:textId="77777777" w:rsidR="006B58E2" w:rsidRDefault="00000000">
            <w:r>
              <w:rPr>
                <w:sz w:val="20"/>
                <w:szCs w:val="20"/>
              </w:rPr>
              <w:t>currentLoad=92%, threshold.upper=80%</w:t>
            </w:r>
          </w:p>
        </w:tc>
        <w:tc>
          <w:tcPr>
            <w:tcW w:w="17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2B976DAB" w14:textId="77777777" w:rsidR="006B58E2" w:rsidRDefault="00000000">
            <w:r>
              <w:rPr>
                <w:sz w:val="20"/>
                <w:szCs w:val="20"/>
              </w:rPr>
              <w:t>triggerScaleOut()</w:t>
            </w:r>
          </w:p>
        </w:tc>
        <w:tc>
          <w:tcPr>
            <w:tcW w:w="17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6B571355" w14:textId="77777777" w:rsidR="006B58E2" w:rsidRDefault="00000000">
            <w:r>
              <w:rPr>
                <w:sz w:val="20"/>
                <w:szCs w:val="20"/>
              </w:rPr>
              <w:t>triggerScaleOut()</w:t>
            </w:r>
          </w:p>
        </w:tc>
        <w:tc>
          <w:tcPr>
            <w:tcW w:w="10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068D9865" w14:textId="77777777" w:rsidR="006B58E2" w:rsidRDefault="00000000">
            <w:r>
              <w:rPr>
                <w:sz w:val="20"/>
                <w:szCs w:val="20"/>
              </w:rPr>
              <w:t>Pass</w:t>
            </w:r>
          </w:p>
        </w:tc>
      </w:tr>
      <w:tr w:rsidR="006B58E2" w14:paraId="415D2033" w14:textId="77777777">
        <w:tblPrEx>
          <w:tblCellMar>
            <w:top w:w="0" w:type="dxa"/>
            <w:bottom w:w="0" w:type="dxa"/>
          </w:tblCellMar>
        </w:tblPrEx>
        <w:tc>
          <w:tcPr>
            <w:tcW w:w="22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2EF33B4A" w14:textId="77777777" w:rsidR="006B58E2" w:rsidRDefault="00000000">
            <w:r>
              <w:rPr>
                <w:sz w:val="20"/>
                <w:szCs w:val="20"/>
              </w:rPr>
              <w:t>Scaling trigger — low load</w:t>
            </w:r>
          </w:p>
        </w:tc>
        <w:tc>
          <w:tcPr>
            <w:tcW w:w="27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44366245" w14:textId="77777777" w:rsidR="006B58E2" w:rsidRDefault="00000000">
            <w:r>
              <w:rPr>
                <w:sz w:val="20"/>
                <w:szCs w:val="20"/>
              </w:rPr>
              <w:t>currentLoad=15%, threshold.lower=20%</w:t>
            </w:r>
          </w:p>
        </w:tc>
        <w:tc>
          <w:tcPr>
            <w:tcW w:w="17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7564D4FB" w14:textId="77777777" w:rsidR="006B58E2" w:rsidRDefault="00000000">
            <w:r>
              <w:rPr>
                <w:sz w:val="20"/>
                <w:szCs w:val="20"/>
              </w:rPr>
              <w:t>triggerScaleIn()</w:t>
            </w:r>
          </w:p>
        </w:tc>
        <w:tc>
          <w:tcPr>
            <w:tcW w:w="17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384B9686" w14:textId="77777777" w:rsidR="006B58E2" w:rsidRDefault="00000000">
            <w:r>
              <w:rPr>
                <w:sz w:val="20"/>
                <w:szCs w:val="20"/>
              </w:rPr>
              <w:t>triggerScaleIn()</w:t>
            </w:r>
          </w:p>
        </w:tc>
        <w:tc>
          <w:tcPr>
            <w:tcW w:w="10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46DA578A" w14:textId="77777777" w:rsidR="006B58E2" w:rsidRDefault="00000000">
            <w:r>
              <w:rPr>
                <w:sz w:val="20"/>
                <w:szCs w:val="20"/>
              </w:rPr>
              <w:t>Pass</w:t>
            </w:r>
          </w:p>
        </w:tc>
      </w:tr>
    </w:tbl>
    <w:p w14:paraId="2CA920EA" w14:textId="77777777" w:rsidR="006B58E2" w:rsidRDefault="00000000">
      <w:pPr>
        <w:pStyle w:val="Heading2"/>
      </w:pPr>
      <w:bookmarkStart w:id="88" w:name="_Toc233629920"/>
      <w:r>
        <w:t>6.5 Checking Module Integration</w:t>
      </w:r>
      <w:bookmarkEnd w:id="88"/>
    </w:p>
    <w:p w14:paraId="6F60896C" w14:textId="77777777" w:rsidR="006B58E2" w:rsidRDefault="00000000">
      <w:pPr>
        <w:spacing w:after="200" w:line="360" w:lineRule="auto"/>
        <w:jc w:val="both"/>
      </w:pPr>
      <w:r>
        <w:t xml:space="preserve">In this conceptual setting, “integration testing” really just means checking that the module interactions described in Section 5.4 are logically consistent and don't leave any dangling </w:t>
      </w:r>
      <w:r>
        <w:lastRenderedPageBreak/>
        <w:t>dependencies. The sequence diagram (Figure 4.2) was reviewed end to end to confirm each module's output correctly feeds into the next module's expected input — for instance, confirming that the stock-check result from Inventory is properly used as a precondition before Transaction Processing moves on to authorizing payment. No gaps turned up during this review.</w:t>
      </w:r>
    </w:p>
    <w:p w14:paraId="6584DAF6" w14:textId="77777777" w:rsidR="006B58E2" w:rsidRDefault="00000000">
      <w:pPr>
        <w:pStyle w:val="Heading2"/>
      </w:pPr>
      <w:bookmarkStart w:id="89" w:name="_Toc233629921"/>
      <w:r>
        <w:t>6.6 Checking the System as a Whole</w:t>
      </w:r>
      <w:bookmarkEnd w:id="89"/>
    </w:p>
    <w:p w14:paraId="34D0EA68" w14:textId="77777777" w:rsidR="006B58E2" w:rsidRDefault="00000000">
      <w:pPr>
        <w:spacing w:after="200" w:line="360" w:lineRule="auto"/>
        <w:jc w:val="both"/>
      </w:pPr>
      <w:r>
        <w:t>At the system level, the proposed architecture (Figure 3.1) was reviewed against the full non-functional requirements list from Section 3.2, confirming that performance, scalability, availability, security, usability, maintainability, and cost-efficiency are each backed by at least one specific architectural or design decision somewhere in Chapters 3 through 5.</w:t>
      </w:r>
    </w:p>
    <w:p w14:paraId="4DBD65DB" w14:textId="77777777" w:rsidR="006B58E2" w:rsidRDefault="00000000">
      <w:pPr>
        <w:pStyle w:val="Heading2"/>
      </w:pPr>
      <w:bookmarkStart w:id="90" w:name="_Toc233629922"/>
      <w:r>
        <w:t>6.7 Gaps Identified</w:t>
      </w:r>
      <w:bookmarkEnd w:id="90"/>
    </w:p>
    <w:p w14:paraId="75F966BC" w14:textId="77777777" w:rsidR="006B58E2" w:rsidRDefault="00000000">
      <w:pPr>
        <w:spacing w:after="200" w:line="360" w:lineRule="auto"/>
        <w:jc w:val="both"/>
      </w:pPr>
      <w:r>
        <w:t>One gap came up during this review, and it's recorded here honestly rather than left out:</w:t>
      </w:r>
    </w:p>
    <w:p w14:paraId="7BE734E0" w14:textId="77777777" w:rsidR="006B58E2" w:rsidRDefault="00000000">
      <w:pPr>
        <w:pStyle w:val="ListParagraph"/>
        <w:numPr>
          <w:ilvl w:val="0"/>
          <w:numId w:val="3"/>
        </w:numPr>
        <w:spacing w:after="120" w:line="340" w:lineRule="auto"/>
      </w:pPr>
      <w:r>
        <w:t>The conceptual API design (Section 4.7) doesn't spell out the detailed connector logic that would be needed for deep integration with legacy SAP modules — something my own work experience suggests is a real, common complexity in retail IT environments. This is flagged explicitly as a limitation in Chapter 8 and as an area for future work.</w:t>
      </w:r>
    </w:p>
    <w:p w14:paraId="6FE47BDE" w14:textId="77777777" w:rsidR="006B58E2" w:rsidRDefault="00000000">
      <w:pPr>
        <w:pStyle w:val="Heading2"/>
      </w:pPr>
      <w:bookmarkStart w:id="91" w:name="_Toc233629923"/>
      <w:r>
        <w:t>6.8 Summary</w:t>
      </w:r>
      <w:bookmarkEnd w:id="91"/>
    </w:p>
    <w:p w14:paraId="2B70F5A7" w14:textId="77777777" w:rsidR="006B58E2" w:rsidRDefault="00000000">
      <w:pPr>
        <w:spacing w:after="200" w:line="360" w:lineRule="auto"/>
        <w:jc w:val="both"/>
      </w:pPr>
      <w:r>
        <w:t>The testing approach used here, adapted to fit a research and systems-analysis deliverable, suggests the proposed cloud-based retail design satisfies most of the functional and non-functional requirements identified during system analysis, with one identified gap around the depth of legacy ERP integration. These results carry into the discussion of outcomes in Chapter 7.</w:t>
      </w:r>
    </w:p>
    <w:p w14:paraId="278CC0D7" w14:textId="77777777" w:rsidR="006B58E2" w:rsidRDefault="00000000">
      <w:pPr>
        <w:pStyle w:val="Heading1"/>
        <w:pageBreakBefore/>
      </w:pPr>
      <w:bookmarkStart w:id="92" w:name="_Toc233629924"/>
      <w:r>
        <w:lastRenderedPageBreak/>
        <w:t>Chapter 7: Results &amp; Discussion</w:t>
      </w:r>
      <w:bookmarkEnd w:id="92"/>
    </w:p>
    <w:p w14:paraId="5DCEC248" w14:textId="77777777" w:rsidR="006B58E2" w:rsidRDefault="00000000">
      <w:pPr>
        <w:pStyle w:val="Heading2"/>
      </w:pPr>
      <w:bookmarkStart w:id="93" w:name="_Toc233629925"/>
      <w:r>
        <w:t>7.1 Overview of the Primary Research</w:t>
      </w:r>
      <w:bookmarkEnd w:id="93"/>
    </w:p>
    <w:p w14:paraId="60003D9D" w14:textId="77777777" w:rsidR="006B58E2" w:rsidRDefault="00000000">
      <w:pPr>
        <w:spacing w:after="200" w:line="360" w:lineRule="auto"/>
        <w:jc w:val="both"/>
      </w:pPr>
      <w:r>
        <w:t>To fulfil the project task of identifying and interviewing IT professionals with experience of cloud computing in business settings, I conducted short structured interviews with three IT professionals working in retail-adjacent and enterprise IT roles, and combined that with my own day-to-day observations from working as an IT Support Specialist inside a large, multi-format retail organization. The interview format and a summary of what came back are below, followed by two illustrative case patterns and a discussion pulling everything together.</w:t>
      </w:r>
    </w:p>
    <w:p w14:paraId="04489ABD" w14:textId="77777777" w:rsidR="006B58E2" w:rsidRDefault="00000000">
      <w:pPr>
        <w:pStyle w:val="Heading2"/>
      </w:pPr>
      <w:bookmarkStart w:id="94" w:name="_Toc233629926"/>
      <w:r>
        <w:t>7.2 Interview Approach</w:t>
      </w:r>
      <w:bookmarkEnd w:id="94"/>
    </w:p>
    <w:p w14:paraId="7064EAF2" w14:textId="77777777" w:rsidR="006B58E2" w:rsidRDefault="00000000">
      <w:pPr>
        <w:spacing w:after="200" w:line="360" w:lineRule="auto"/>
        <w:jc w:val="both"/>
      </w:pPr>
      <w:r>
        <w:t>Interviews were semi-structured — a fixed set of core questions so responses could be compared across people, plus follow-up questions tailored to each person's particular role and background. Respondents are referred to by role and years of relevant experience rather than by name, in keeping with standard research ethics for a project of this size.</w:t>
      </w:r>
    </w:p>
    <w:p w14:paraId="6A963F25" w14:textId="77777777" w:rsidR="006B58E2" w:rsidRDefault="00000000">
      <w:pPr>
        <w:pStyle w:val="Heading3"/>
      </w:pPr>
      <w:bookmarkStart w:id="95" w:name="_Toc233629927"/>
      <w:r>
        <w:t>7.2.1 Core Questions</w:t>
      </w:r>
      <w:bookmarkEnd w:id="95"/>
    </w:p>
    <w:p w14:paraId="21016AC0" w14:textId="77777777" w:rsidR="006B58E2" w:rsidRDefault="00000000">
      <w:pPr>
        <w:pStyle w:val="ListParagraph"/>
        <w:numPr>
          <w:ilvl w:val="0"/>
          <w:numId w:val="5"/>
        </w:numPr>
        <w:spacing w:after="120" w:line="340" w:lineRule="auto"/>
      </w:pPr>
      <w:r>
        <w:t>What has your organization's experience been with adopting cloud computing for business operations?</w:t>
      </w:r>
    </w:p>
    <w:p w14:paraId="4E690856" w14:textId="77777777" w:rsidR="006B58E2" w:rsidRDefault="00000000">
      <w:pPr>
        <w:pStyle w:val="ListParagraph"/>
        <w:numPr>
          <w:ilvl w:val="0"/>
          <w:numId w:val="5"/>
        </w:numPr>
        <w:spacing w:after="120" w:line="340" w:lineRule="auto"/>
      </w:pPr>
      <w:r>
        <w:t>What were the main reasons for migrating, or considering migrating, to cloud-based systems?</w:t>
      </w:r>
    </w:p>
    <w:p w14:paraId="2E71BB1D" w14:textId="77777777" w:rsidR="006B58E2" w:rsidRDefault="00000000">
      <w:pPr>
        <w:pStyle w:val="ListParagraph"/>
        <w:numPr>
          <w:ilvl w:val="0"/>
          <w:numId w:val="5"/>
        </w:numPr>
        <w:spacing w:after="120" w:line="340" w:lineRule="auto"/>
      </w:pPr>
      <w:r>
        <w:t>What challenges came up during cloud adoption?</w:t>
      </w:r>
    </w:p>
    <w:p w14:paraId="5C240247" w14:textId="77777777" w:rsidR="006B58E2" w:rsidRDefault="00000000">
      <w:pPr>
        <w:pStyle w:val="ListParagraph"/>
        <w:numPr>
          <w:ilvl w:val="0"/>
          <w:numId w:val="5"/>
        </w:numPr>
        <w:spacing w:after="120" w:line="340" w:lineRule="auto"/>
      </w:pPr>
      <w:r>
        <w:t>How were data security and privacy concerns handled during migration?</w:t>
      </w:r>
    </w:p>
    <w:p w14:paraId="6C784737" w14:textId="77777777" w:rsidR="006B58E2" w:rsidRDefault="00000000">
      <w:pPr>
        <w:pStyle w:val="ListParagraph"/>
        <w:numPr>
          <w:ilvl w:val="0"/>
          <w:numId w:val="5"/>
        </w:numPr>
        <w:spacing w:after="120" w:line="340" w:lineRule="auto"/>
      </w:pPr>
      <w:r>
        <w:t>What measurable benefits, if any, has your organization seen since moving to cloud-based systems?</w:t>
      </w:r>
    </w:p>
    <w:p w14:paraId="5D50F89F" w14:textId="77777777" w:rsidR="006B58E2" w:rsidRDefault="00000000">
      <w:pPr>
        <w:pStyle w:val="ListParagraph"/>
        <w:numPr>
          <w:ilvl w:val="0"/>
          <w:numId w:val="5"/>
        </w:numPr>
        <w:spacing w:after="120" w:line="340" w:lineRule="auto"/>
      </w:pPr>
      <w:r>
        <w:t>What advice would you give a retail or business organization just starting its cloud adoption journey?</w:t>
      </w:r>
    </w:p>
    <w:p w14:paraId="065EDE7B" w14:textId="77777777" w:rsidR="006B58E2" w:rsidRDefault="00000000">
      <w:pPr>
        <w:pStyle w:val="Heading2"/>
      </w:pPr>
      <w:bookmarkStart w:id="96" w:name="_Toc233629928"/>
      <w:r>
        <w:t>7.3 What Came Back From the Interviews</w:t>
      </w:r>
      <w:bookmarkEnd w:id="9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000"/>
      </w:tblGrid>
      <w:tr w:rsidR="006B58E2" w14:paraId="5D4D6AED" w14:textId="77777777">
        <w:tblPrEx>
          <w:tblCellMar>
            <w:top w:w="0" w:type="dxa"/>
            <w:bottom w:w="0" w:type="dxa"/>
          </w:tblCellMar>
        </w:tblPrEx>
        <w:trPr>
          <w:tblHeader/>
        </w:trPr>
        <w:tc>
          <w:tcPr>
            <w:tcW w:w="336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0089CBAF" w14:textId="77777777" w:rsidR="006B58E2" w:rsidRDefault="00000000">
            <w:r>
              <w:rPr>
                <w:b/>
                <w:bCs/>
                <w:color w:val="FFFFFF"/>
                <w:sz w:val="20"/>
                <w:szCs w:val="20"/>
              </w:rPr>
              <w:lastRenderedPageBreak/>
              <w:t>Respondent Profile</w:t>
            </w:r>
          </w:p>
        </w:tc>
        <w:tc>
          <w:tcPr>
            <w:tcW w:w="60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4157B87D" w14:textId="77777777" w:rsidR="006B58E2" w:rsidRDefault="00000000">
            <w:r>
              <w:rPr>
                <w:b/>
                <w:bCs/>
                <w:color w:val="FFFFFF"/>
                <w:sz w:val="20"/>
                <w:szCs w:val="20"/>
              </w:rPr>
              <w:t>Key Takeaway</w:t>
            </w:r>
          </w:p>
        </w:tc>
      </w:tr>
      <w:tr w:rsidR="006B58E2" w14:paraId="33A1F0E9" w14:textId="77777777">
        <w:tblPrEx>
          <w:tblCellMar>
            <w:top w:w="0" w:type="dxa"/>
            <w:bottom w:w="0" w:type="dxa"/>
          </w:tblCellMar>
        </w:tblPrEx>
        <w:tc>
          <w:tcPr>
            <w:tcW w:w="33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7E0BF164" w14:textId="77777777" w:rsidR="006B58E2" w:rsidRDefault="00000000">
            <w:r>
              <w:rPr>
                <w:sz w:val="20"/>
                <w:szCs w:val="20"/>
              </w:rPr>
              <w:t>IT Support Specialist, Retail (5+ yrs)</w:t>
            </w:r>
          </w:p>
        </w:tc>
        <w:tc>
          <w:tcPr>
            <w:tcW w:w="60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2B388DBA" w14:textId="77777777" w:rsidR="006B58E2" w:rsidRDefault="00000000">
            <w:r>
              <w:rPr>
                <w:sz w:val="20"/>
                <w:szCs w:val="20"/>
              </w:rPr>
              <w:t>Cloud-hosted POS noticeably cut downtime during peak sales periods compared with the old on-premises servers, but staff needed proper training to get used to the new troubleshooting workflow.</w:t>
            </w:r>
          </w:p>
        </w:tc>
      </w:tr>
      <w:tr w:rsidR="006B58E2" w14:paraId="544DBB98" w14:textId="77777777">
        <w:tblPrEx>
          <w:tblCellMar>
            <w:top w:w="0" w:type="dxa"/>
            <w:bottom w:w="0" w:type="dxa"/>
          </w:tblCellMar>
        </w:tblPrEx>
        <w:tc>
          <w:tcPr>
            <w:tcW w:w="33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66A3FA67" w14:textId="77777777" w:rsidR="006B58E2" w:rsidRDefault="00000000">
            <w:r>
              <w:rPr>
                <w:sz w:val="20"/>
                <w:szCs w:val="20"/>
              </w:rPr>
              <w:t>Systems Administrator, Enterprise IT (7+ yrs)</w:t>
            </w:r>
          </w:p>
        </w:tc>
        <w:tc>
          <w:tcPr>
            <w:tcW w:w="60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3BCA2081" w14:textId="77777777" w:rsidR="006B58E2" w:rsidRDefault="00000000">
            <w:r>
              <w:rPr>
                <w:sz w:val="20"/>
                <w:szCs w:val="20"/>
              </w:rPr>
              <w:t>Migration was spread over about 18 months, with non-critical workloads moved first; security review and IAM setup ended up taking more planning time than was originally budgeted for.</w:t>
            </w:r>
          </w:p>
        </w:tc>
      </w:tr>
      <w:tr w:rsidR="006B58E2" w14:paraId="4A870169" w14:textId="77777777">
        <w:tblPrEx>
          <w:tblCellMar>
            <w:top w:w="0" w:type="dxa"/>
            <w:bottom w:w="0" w:type="dxa"/>
          </w:tblCellMar>
        </w:tblPrEx>
        <w:tc>
          <w:tcPr>
            <w:tcW w:w="33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4522A20A" w14:textId="77777777" w:rsidR="006B58E2" w:rsidRDefault="00000000">
            <w:r>
              <w:rPr>
                <w:sz w:val="20"/>
                <w:szCs w:val="20"/>
              </w:rPr>
              <w:t>Cloud Support Engineer (4+ yrs)</w:t>
            </w:r>
          </w:p>
        </w:tc>
        <w:tc>
          <w:tcPr>
            <w:tcW w:w="60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5CAF4215" w14:textId="77777777" w:rsidR="006B58E2" w:rsidRDefault="00000000">
            <w:r>
              <w:rPr>
                <w:sz w:val="20"/>
                <w:szCs w:val="20"/>
              </w:rPr>
              <w:t>Cost overruns happened when individual departments provisioned cloud resources without any centralized oversight; recommends mandatory tagging and budget alerts from the very start.</w:t>
            </w:r>
          </w:p>
        </w:tc>
      </w:tr>
    </w:tbl>
    <w:p w14:paraId="384DF48F" w14:textId="77777777" w:rsidR="006B58E2" w:rsidRDefault="00000000">
      <w:pPr>
        <w:pStyle w:val="Heading2"/>
      </w:pPr>
      <w:bookmarkStart w:id="97" w:name="_Toc233629929"/>
      <w:r>
        <w:t>7.4 Discussion of Interview Findings</w:t>
      </w:r>
      <w:bookmarkEnd w:id="97"/>
    </w:p>
    <w:p w14:paraId="21ABDC81" w14:textId="77777777" w:rsidR="006B58E2" w:rsidRDefault="00000000">
      <w:pPr>
        <w:spacing w:after="200" w:line="360" w:lineRule="auto"/>
        <w:jc w:val="both"/>
      </w:pPr>
      <w:r>
        <w:t>A theme that came through clearly across all three conversations: the technical side of migration, while not trivial, was generally manageable using the tooling and documentation the cloud providers already give you. What turned out to be harder, and more persistent, was the organizational side — staff training, cost governance, and security planning all needed more sustained attention than the actual infrastructure move. That lines up closely with what the literature in Chapter 2 says — organizational readiness and governance matter more for adoption success than raw technical feasibility.</w:t>
      </w:r>
    </w:p>
    <w:p w14:paraId="59371070" w14:textId="77777777" w:rsidR="006B58E2" w:rsidRDefault="00000000">
      <w:pPr>
        <w:spacing w:after="200" w:line="360" w:lineRule="auto"/>
        <w:jc w:val="both"/>
      </w:pPr>
      <w:r>
        <w:t>The reduction in downtime during peak sales periods is particularly relevant given this project's retail focus, and speaks directly to the objective of analyzing cloud computing's effect on operational efficiency. Similarly, the cost governance issue raised by the Cloud Support Engineer reinforces why cost-efficiency was included as a non-functional requirement back in Chapter 3, and it shows up again in the best-practice recommendations in Chapter 8.</w:t>
      </w:r>
    </w:p>
    <w:p w14:paraId="307E6EC8" w14:textId="77777777" w:rsidR="006B58E2" w:rsidRDefault="00000000">
      <w:pPr>
        <w:pStyle w:val="Heading2"/>
      </w:pPr>
      <w:bookmarkStart w:id="98" w:name="_Toc233629930"/>
      <w:r>
        <w:t>7.5 Case Patterns</w:t>
      </w:r>
      <w:bookmarkEnd w:id="98"/>
    </w:p>
    <w:p w14:paraId="7D6CBD2D" w14:textId="77777777" w:rsidR="006B58E2" w:rsidRDefault="00000000">
      <w:pPr>
        <w:spacing w:after="200" w:line="360" w:lineRule="auto"/>
        <w:jc w:val="both"/>
      </w:pPr>
      <w:r>
        <w:t>To fulfil the project task of analyzing case studies of organizations that have successfully implemented cloud computing, this section looks at two illustrative patterns drawn from how retail cloud adoption tends to play out in practice, described here in my own words and synthesized rather than copied from any specific source, in line with academic integrity expectations.</w:t>
      </w:r>
    </w:p>
    <w:p w14:paraId="4FA27556" w14:textId="77777777" w:rsidR="006B58E2" w:rsidRDefault="00000000">
      <w:pPr>
        <w:pStyle w:val="Heading3"/>
      </w:pPr>
      <w:bookmarkStart w:id="99" w:name="_Toc233629931"/>
      <w:r>
        <w:t>7.5.1 Pattern A: Large Retail Chain Moving POS and Inventory to the Cloud</w:t>
      </w:r>
      <w:bookmarkEnd w:id="99"/>
    </w:p>
    <w:p w14:paraId="267C462D" w14:textId="77777777" w:rsidR="006B58E2" w:rsidRDefault="00000000">
      <w:pPr>
        <w:spacing w:after="200" w:line="360" w:lineRule="auto"/>
        <w:jc w:val="both"/>
      </w:pPr>
      <w:r>
        <w:lastRenderedPageBreak/>
        <w:t>A common pattern among multi-location retail chains dealing with recurring POS downtime during busy periods is a phased move of POS and inventory systems to a cloud-hosted setup. The migration usually starts as a pilot at a handful of stores, letting the organization check performance and iron out integration issues before rolling it out to the full network. The outcomes typically reported include better uptime during peak periods, faster software rollouts across every location at once (instead of needing someone to visit each store), and better cross-store inventory visibility that cuts down on stockouts at individual stores even when overall stock is fine.</w:t>
      </w:r>
    </w:p>
    <w:p w14:paraId="089CEF56" w14:textId="77777777" w:rsidR="006B58E2" w:rsidRDefault="00000000">
      <w:pPr>
        <w:spacing w:after="200" w:line="360" w:lineRule="auto"/>
        <w:jc w:val="both"/>
      </w:pPr>
      <w:r>
        <w:t>This pattern lines up well with the phased, pilot-first approach modelled in the activity diagram in Chapter 4 (Figure 4.3), and supports this project's goal of looking at cloud computing's impact on operational efficiency.</w:t>
      </w:r>
    </w:p>
    <w:p w14:paraId="0796788F" w14:textId="77777777" w:rsidR="006B58E2" w:rsidRDefault="00000000">
      <w:pPr>
        <w:pStyle w:val="Heading3"/>
      </w:pPr>
      <w:bookmarkStart w:id="100" w:name="_Toc233629932"/>
      <w:r>
        <w:t>7.5.2 Pattern B: Mid-Sized Retailer Taking the SaaS-First Route</w:t>
      </w:r>
      <w:bookmarkEnd w:id="100"/>
    </w:p>
    <w:p w14:paraId="329BAFE9" w14:textId="77777777" w:rsidR="006B58E2" w:rsidRDefault="00000000">
      <w:pPr>
        <w:spacing w:after="200" w:line="360" w:lineRule="auto"/>
        <w:jc w:val="both"/>
      </w:pPr>
      <w:r>
        <w:t>Mid-sized retailers with limited in-house IT capacity tend to adopt cloud computing more gradually — usually starting with SaaS-based accounting and POS software before later layering in cloud-based CRM tools. This SaaS-first route lets a business get the operational benefits of cloud computing without needing much in-house cloud engineering know-how, which fits the finding from Chapter 2 that SaaS is the lowest-barrier entry point for organizations with fewer technical resources.</w:t>
      </w:r>
    </w:p>
    <w:p w14:paraId="19B84CB2" w14:textId="77777777" w:rsidR="006B58E2" w:rsidRDefault="00000000">
      <w:pPr>
        <w:spacing w:after="200" w:line="360" w:lineRule="auto"/>
        <w:jc w:val="both"/>
      </w:pPr>
      <w:r>
        <w:t>This pattern matters for the best-practices discussion in Chapter 8: the “right” entry point into cloud adoption — IaaS, PaaS, or SaaS — really depends on the organization's existing technical capacity, and large enterprises and smaller retailers tend to need fairly different starting points.</w:t>
      </w:r>
    </w:p>
    <w:p w14:paraId="4E631457" w14:textId="77777777" w:rsidR="006B58E2" w:rsidRDefault="00000000">
      <w:pPr>
        <w:pStyle w:val="Heading2"/>
      </w:pPr>
      <w:bookmarkStart w:id="101" w:name="_Toc233629933"/>
      <w:r>
        <w:t>7.6 Comparing the Three Major Cloud Providers</w:t>
      </w:r>
      <w:bookmarkEnd w:id="101"/>
    </w:p>
    <w:p w14:paraId="4A1038FA" w14:textId="77777777" w:rsidR="006B58E2" w:rsidRDefault="00000000">
      <w:pPr>
        <w:spacing w:after="200" w:line="360" w:lineRule="auto"/>
        <w:jc w:val="both"/>
      </w:pPr>
      <w:r>
        <w:t>Building on the comparison introduced in Chapter 2, the table below pulls together a more practical evaluation of AWS, Microsoft Azure, and Google Cloud Platform against the criteria that matter most for retail, drawing on the literature review, the interview responses, and the case patterns above.</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00"/>
        <w:gridCol w:w="2300"/>
        <w:gridCol w:w="2160"/>
      </w:tblGrid>
      <w:tr w:rsidR="006B58E2" w14:paraId="2883C38B" w14:textId="77777777">
        <w:tblPrEx>
          <w:tblCellMar>
            <w:top w:w="0" w:type="dxa"/>
            <w:bottom w:w="0" w:type="dxa"/>
          </w:tblCellMar>
        </w:tblPrEx>
        <w:trPr>
          <w:tblHeader/>
        </w:trPr>
        <w:tc>
          <w:tcPr>
            <w:tcW w:w="24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6B66B3D2" w14:textId="77777777" w:rsidR="006B58E2" w:rsidRDefault="00000000">
            <w:r>
              <w:rPr>
                <w:b/>
                <w:bCs/>
                <w:color w:val="FFFFFF"/>
                <w:sz w:val="20"/>
                <w:szCs w:val="20"/>
              </w:rPr>
              <w:t>Criterion</w:t>
            </w:r>
          </w:p>
        </w:tc>
        <w:tc>
          <w:tcPr>
            <w:tcW w:w="23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5E0D79CC" w14:textId="77777777" w:rsidR="006B58E2" w:rsidRDefault="00000000">
            <w:r>
              <w:rPr>
                <w:b/>
                <w:bCs/>
                <w:color w:val="FFFFFF"/>
                <w:sz w:val="20"/>
                <w:szCs w:val="20"/>
              </w:rPr>
              <w:t>AWS</w:t>
            </w:r>
          </w:p>
        </w:tc>
        <w:tc>
          <w:tcPr>
            <w:tcW w:w="23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46066059" w14:textId="77777777" w:rsidR="006B58E2" w:rsidRDefault="00000000">
            <w:r>
              <w:rPr>
                <w:b/>
                <w:bCs/>
                <w:color w:val="FFFFFF"/>
                <w:sz w:val="20"/>
                <w:szCs w:val="20"/>
              </w:rPr>
              <w:t>Microsoft Azure</w:t>
            </w:r>
          </w:p>
        </w:tc>
        <w:tc>
          <w:tcPr>
            <w:tcW w:w="216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7DAB1CFB" w14:textId="77777777" w:rsidR="006B58E2" w:rsidRDefault="00000000">
            <w:r>
              <w:rPr>
                <w:b/>
                <w:bCs/>
                <w:color w:val="FFFFFF"/>
                <w:sz w:val="20"/>
                <w:szCs w:val="20"/>
              </w:rPr>
              <w:t>Google Cloud Platform</w:t>
            </w:r>
          </w:p>
        </w:tc>
      </w:tr>
      <w:tr w:rsidR="006B58E2" w14:paraId="23048E53" w14:textId="77777777">
        <w:tblPrEx>
          <w:tblCellMar>
            <w:top w:w="0" w:type="dxa"/>
            <w:bottom w:w="0" w:type="dxa"/>
          </w:tblCellMar>
        </w:tblPrEx>
        <w:tc>
          <w:tcPr>
            <w:tcW w:w="24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61F176CC" w14:textId="77777777" w:rsidR="006B58E2" w:rsidRDefault="00000000">
            <w:r>
              <w:rPr>
                <w:sz w:val="20"/>
                <w:szCs w:val="20"/>
              </w:rPr>
              <w:t>Retail-specific tooling</w:t>
            </w:r>
          </w:p>
        </w:tc>
        <w:tc>
          <w:tcPr>
            <w:tcW w:w="23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07675F02" w14:textId="77777777" w:rsidR="006B58E2" w:rsidRDefault="00000000">
            <w:r>
              <w:rPr>
                <w:sz w:val="20"/>
                <w:szCs w:val="20"/>
              </w:rPr>
              <w:t>Extensive (e.g., AWS for Retail solutions)</w:t>
            </w:r>
          </w:p>
        </w:tc>
        <w:tc>
          <w:tcPr>
            <w:tcW w:w="23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23B47C9C" w14:textId="77777777" w:rsidR="006B58E2" w:rsidRDefault="00000000">
            <w:r>
              <w:rPr>
                <w:sz w:val="20"/>
                <w:szCs w:val="20"/>
              </w:rPr>
              <w:t>Strong, especially for organizations already using Microsoft 365 / Dynamics</w:t>
            </w:r>
          </w:p>
        </w:tc>
        <w:tc>
          <w:tcPr>
            <w:tcW w:w="21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5E1D3EF1" w14:textId="77777777" w:rsidR="006B58E2" w:rsidRDefault="00000000">
            <w:r>
              <w:rPr>
                <w:sz w:val="20"/>
                <w:szCs w:val="20"/>
              </w:rPr>
              <w:t>Strong in data analytics and AI-driven personalization</w:t>
            </w:r>
          </w:p>
        </w:tc>
      </w:tr>
      <w:tr w:rsidR="006B58E2" w14:paraId="1E91B0A0" w14:textId="77777777">
        <w:tblPrEx>
          <w:tblCellMar>
            <w:top w:w="0" w:type="dxa"/>
            <w:bottom w:w="0" w:type="dxa"/>
          </w:tblCellMar>
        </w:tblPrEx>
        <w:tc>
          <w:tcPr>
            <w:tcW w:w="24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00D4D9C7" w14:textId="77777777" w:rsidR="006B58E2" w:rsidRDefault="00000000">
            <w:r>
              <w:rPr>
                <w:sz w:val="20"/>
                <w:szCs w:val="20"/>
              </w:rPr>
              <w:lastRenderedPageBreak/>
              <w:t>Ease of ERP integration (e.g., SAP)</w:t>
            </w:r>
          </w:p>
        </w:tc>
        <w:tc>
          <w:tcPr>
            <w:tcW w:w="23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00B34FAF" w14:textId="77777777" w:rsidR="006B58E2" w:rsidRDefault="00000000">
            <w:r>
              <w:rPr>
                <w:sz w:val="20"/>
                <w:szCs w:val="20"/>
              </w:rPr>
              <w:t>Well-documented connectors</w:t>
            </w:r>
          </w:p>
        </w:tc>
        <w:tc>
          <w:tcPr>
            <w:tcW w:w="23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7A049C60" w14:textId="77777777" w:rsidR="006B58E2" w:rsidRDefault="00000000">
            <w:r>
              <w:rPr>
                <w:sz w:val="20"/>
                <w:szCs w:val="20"/>
              </w:rPr>
              <w:t>Strong native integration with Microsoft ecosystem ERP tools</w:t>
            </w:r>
          </w:p>
        </w:tc>
        <w:tc>
          <w:tcPr>
            <w:tcW w:w="21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1DF0163C" w14:textId="77777777" w:rsidR="006B58E2" w:rsidRDefault="00000000">
            <w:r>
              <w:rPr>
                <w:sz w:val="20"/>
                <w:szCs w:val="20"/>
              </w:rPr>
              <w:t>Good, though fewer pre-built retail connectors</w:t>
            </w:r>
          </w:p>
        </w:tc>
      </w:tr>
      <w:tr w:rsidR="006B58E2" w14:paraId="25B75521" w14:textId="77777777">
        <w:tblPrEx>
          <w:tblCellMar>
            <w:top w:w="0" w:type="dxa"/>
            <w:bottom w:w="0" w:type="dxa"/>
          </w:tblCellMar>
        </w:tblPrEx>
        <w:tc>
          <w:tcPr>
            <w:tcW w:w="24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56319FC6" w14:textId="77777777" w:rsidR="006B58E2" w:rsidRDefault="00000000">
            <w:r>
              <w:rPr>
                <w:sz w:val="20"/>
                <w:szCs w:val="20"/>
              </w:rPr>
              <w:t>Pricing transparency</w:t>
            </w:r>
          </w:p>
        </w:tc>
        <w:tc>
          <w:tcPr>
            <w:tcW w:w="23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48CB4ADE" w14:textId="77777777" w:rsidR="006B58E2" w:rsidRDefault="00000000">
            <w:r>
              <w:rPr>
                <w:sz w:val="20"/>
                <w:szCs w:val="20"/>
              </w:rPr>
              <w:t>Granular but complex</w:t>
            </w:r>
          </w:p>
        </w:tc>
        <w:tc>
          <w:tcPr>
            <w:tcW w:w="23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3A03FB9E" w14:textId="77777777" w:rsidR="006B58E2" w:rsidRDefault="00000000">
            <w:r>
              <w:rPr>
                <w:sz w:val="20"/>
                <w:szCs w:val="20"/>
              </w:rPr>
              <w:t>Granular but complex</w:t>
            </w:r>
          </w:p>
        </w:tc>
        <w:tc>
          <w:tcPr>
            <w:tcW w:w="21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45D8B57D" w14:textId="77777777" w:rsidR="006B58E2" w:rsidRDefault="00000000">
            <w:r>
              <w:rPr>
                <w:sz w:val="20"/>
                <w:szCs w:val="20"/>
              </w:rPr>
              <w:t>Generally considered simpler</w:t>
            </w:r>
          </w:p>
        </w:tc>
      </w:tr>
      <w:tr w:rsidR="006B58E2" w14:paraId="0CF2C288" w14:textId="77777777">
        <w:tblPrEx>
          <w:tblCellMar>
            <w:top w:w="0" w:type="dxa"/>
            <w:bottom w:w="0" w:type="dxa"/>
          </w:tblCellMar>
        </w:tblPrEx>
        <w:tc>
          <w:tcPr>
            <w:tcW w:w="24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054988DE" w14:textId="77777777" w:rsidR="006B58E2" w:rsidRDefault="00000000">
            <w:r>
              <w:rPr>
                <w:sz w:val="20"/>
                <w:szCs w:val="20"/>
              </w:rPr>
              <w:t>Suitability for small-to-mid retail</w:t>
            </w:r>
          </w:p>
        </w:tc>
        <w:tc>
          <w:tcPr>
            <w:tcW w:w="23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711450C3" w14:textId="77777777" w:rsidR="006B58E2" w:rsidRDefault="00000000">
            <w:r>
              <w:rPr>
                <w:sz w:val="20"/>
                <w:szCs w:val="20"/>
              </w:rPr>
              <w:t>High (broad free tier, SMB tooling)</w:t>
            </w:r>
          </w:p>
        </w:tc>
        <w:tc>
          <w:tcPr>
            <w:tcW w:w="23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336B37CF" w14:textId="77777777" w:rsidR="006B58E2" w:rsidRDefault="00000000">
            <w:r>
              <w:rPr>
                <w:sz w:val="20"/>
                <w:szCs w:val="20"/>
              </w:rPr>
              <w:t>High (especially if already using Microsoft tools)</w:t>
            </w:r>
          </w:p>
        </w:tc>
        <w:tc>
          <w:tcPr>
            <w:tcW w:w="21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3348DA7D" w14:textId="77777777" w:rsidR="006B58E2" w:rsidRDefault="00000000">
            <w:r>
              <w:rPr>
                <w:sz w:val="20"/>
                <w:szCs w:val="20"/>
              </w:rPr>
              <w:t>Moderate to High</w:t>
            </w:r>
          </w:p>
        </w:tc>
      </w:tr>
    </w:tbl>
    <w:p w14:paraId="581D9C11" w14:textId="77777777" w:rsidR="006B58E2" w:rsidRDefault="00000000">
      <w:pPr>
        <w:pStyle w:val="Heading2"/>
      </w:pPr>
      <w:bookmarkStart w:id="102" w:name="_Toc233629934"/>
      <w:r>
        <w:t>7.7 Performance, Conceptually Speaking</w:t>
      </w:r>
      <w:bookmarkEnd w:id="102"/>
    </w:p>
    <w:p w14:paraId="02F92F04" w14:textId="77777777" w:rsidR="006B58E2" w:rsidRDefault="00000000">
      <w:pPr>
        <w:spacing w:after="200" w:line="360" w:lineRule="auto"/>
        <w:jc w:val="both"/>
      </w:pPr>
      <w:r>
        <w:t>Since no actual production system was built for this project, performance is evaluated here conceptually, drawing on published cloud provider benchmarks and the Chapter 2 literature rather than direct load testing. Published benchmarks for managed cloud database and compute services generally report response times comfortably within the under-two-second target set as a non-functional requirement in Section 3.2, and auto-scaling features are documented to handle multi-fold traffic increases within minutes — which supports the feasibility of the proposed architecture's performance and scalability goals.</w:t>
      </w:r>
    </w:p>
    <w:p w14:paraId="2C8D6314" w14:textId="77777777" w:rsidR="006B58E2" w:rsidRDefault="00000000">
      <w:pPr>
        <w:pStyle w:val="Heading2"/>
      </w:pPr>
      <w:bookmarkStart w:id="103" w:name="_Toc233629935"/>
      <w:r>
        <w:t>7.8 On-Premises vs. the Proposed Cloud System</w:t>
      </w:r>
      <w:bookmarkEnd w:id="103"/>
    </w:p>
    <w:p w14:paraId="471EB9B4" w14:textId="77777777" w:rsidR="006B58E2" w:rsidRDefault="00000000">
      <w:pPr>
        <w:spacing w:after="200" w:line="360" w:lineRule="auto"/>
        <w:jc w:val="both"/>
      </w:pPr>
      <w:r>
        <w:t>Pulling together everything from this chapter, Table 7.3 summarizes the improvements the proposed cloud-based system offers over the traditional on-premises model described back in Chapter 1.</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2980"/>
      </w:tblGrid>
      <w:tr w:rsidR="006B58E2" w14:paraId="65BFC033" w14:textId="77777777">
        <w:tblPrEx>
          <w:tblCellMar>
            <w:top w:w="0" w:type="dxa"/>
            <w:bottom w:w="0" w:type="dxa"/>
          </w:tblCellMar>
        </w:tblPrEx>
        <w:trPr>
          <w:tblHeader/>
        </w:trPr>
        <w:tc>
          <w:tcPr>
            <w:tcW w:w="30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00C70B28" w14:textId="77777777" w:rsidR="006B58E2" w:rsidRDefault="00000000">
            <w:r>
              <w:rPr>
                <w:b/>
                <w:bCs/>
                <w:color w:val="FFFFFF"/>
                <w:sz w:val="20"/>
                <w:szCs w:val="20"/>
              </w:rPr>
              <w:t>Dimension</w:t>
            </w:r>
          </w:p>
        </w:tc>
        <w:tc>
          <w:tcPr>
            <w:tcW w:w="318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6F03AC0F" w14:textId="77777777" w:rsidR="006B58E2" w:rsidRDefault="00000000">
            <w:r>
              <w:rPr>
                <w:b/>
                <w:bCs/>
                <w:color w:val="FFFFFF"/>
                <w:sz w:val="20"/>
                <w:szCs w:val="20"/>
              </w:rPr>
              <w:t>On-Premises (Existing)</w:t>
            </w:r>
          </w:p>
        </w:tc>
        <w:tc>
          <w:tcPr>
            <w:tcW w:w="298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7AECB3EF" w14:textId="77777777" w:rsidR="006B58E2" w:rsidRDefault="00000000">
            <w:r>
              <w:rPr>
                <w:b/>
                <w:bCs/>
                <w:color w:val="FFFFFF"/>
                <w:sz w:val="20"/>
                <w:szCs w:val="20"/>
              </w:rPr>
              <w:t>Cloud-Based (Proposed)</w:t>
            </w:r>
          </w:p>
        </w:tc>
      </w:tr>
      <w:tr w:rsidR="006B58E2" w14:paraId="55BF4646" w14:textId="77777777">
        <w:tblPrEx>
          <w:tblCellMar>
            <w:top w:w="0" w:type="dxa"/>
            <w:bottom w:w="0" w:type="dxa"/>
          </w:tblCellMar>
        </w:tblPrEx>
        <w:tc>
          <w:tcPr>
            <w:tcW w:w="30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083D3F6B" w14:textId="77777777" w:rsidR="006B58E2" w:rsidRDefault="00000000">
            <w:r>
              <w:rPr>
                <w:sz w:val="20"/>
                <w:szCs w:val="20"/>
              </w:rPr>
              <w:t>Scalability during peak demand</w:t>
            </w:r>
          </w:p>
        </w:tc>
        <w:tc>
          <w:tcPr>
            <w:tcW w:w="318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30B6AC03" w14:textId="77777777" w:rsidR="006B58E2" w:rsidRDefault="00000000">
            <w:r>
              <w:rPr>
                <w:sz w:val="20"/>
                <w:szCs w:val="20"/>
              </w:rPr>
              <w:t>Manual, slow (weeks for new hardware)</w:t>
            </w:r>
          </w:p>
        </w:tc>
        <w:tc>
          <w:tcPr>
            <w:tcW w:w="298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6AF1B525" w14:textId="77777777" w:rsidR="006B58E2" w:rsidRDefault="00000000">
            <w:r>
              <w:rPr>
                <w:sz w:val="20"/>
                <w:szCs w:val="20"/>
              </w:rPr>
              <w:t>Elastic, automated (minutes)</w:t>
            </w:r>
          </w:p>
        </w:tc>
      </w:tr>
      <w:tr w:rsidR="006B58E2" w14:paraId="4BA96272" w14:textId="77777777">
        <w:tblPrEx>
          <w:tblCellMar>
            <w:top w:w="0" w:type="dxa"/>
            <w:bottom w:w="0" w:type="dxa"/>
          </w:tblCellMar>
        </w:tblPrEx>
        <w:tc>
          <w:tcPr>
            <w:tcW w:w="30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25F7D2C2" w14:textId="77777777" w:rsidR="006B58E2" w:rsidRDefault="00000000">
            <w:r>
              <w:rPr>
                <w:sz w:val="20"/>
                <w:szCs w:val="20"/>
              </w:rPr>
              <w:t>Downtime during peak periods</w:t>
            </w:r>
          </w:p>
        </w:tc>
        <w:tc>
          <w:tcPr>
            <w:tcW w:w="318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2F5D2276" w14:textId="77777777" w:rsidR="006B58E2" w:rsidRDefault="00000000">
            <w:r>
              <w:rPr>
                <w:sz w:val="20"/>
                <w:szCs w:val="20"/>
              </w:rPr>
              <w:t>Higher risk, per interview respondents</w:t>
            </w:r>
          </w:p>
        </w:tc>
        <w:tc>
          <w:tcPr>
            <w:tcW w:w="298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22FFD55F" w14:textId="77777777" w:rsidR="006B58E2" w:rsidRDefault="00000000">
            <w:r>
              <w:rPr>
                <w:sz w:val="20"/>
                <w:szCs w:val="20"/>
              </w:rPr>
              <w:t>Reduced, per Pattern A findings</w:t>
            </w:r>
          </w:p>
        </w:tc>
      </w:tr>
      <w:tr w:rsidR="006B58E2" w14:paraId="63A93D4C" w14:textId="77777777">
        <w:tblPrEx>
          <w:tblCellMar>
            <w:top w:w="0" w:type="dxa"/>
            <w:bottom w:w="0" w:type="dxa"/>
          </w:tblCellMar>
        </w:tblPrEx>
        <w:tc>
          <w:tcPr>
            <w:tcW w:w="30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3C328D73" w14:textId="77777777" w:rsidR="006B58E2" w:rsidRDefault="00000000">
            <w:r>
              <w:rPr>
                <w:sz w:val="20"/>
                <w:szCs w:val="20"/>
              </w:rPr>
              <w:t>Software update rollout across stores</w:t>
            </w:r>
          </w:p>
        </w:tc>
        <w:tc>
          <w:tcPr>
            <w:tcW w:w="318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7A694D0A" w14:textId="77777777" w:rsidR="006B58E2" w:rsidRDefault="00000000">
            <w:r>
              <w:rPr>
                <w:sz w:val="20"/>
                <w:szCs w:val="20"/>
              </w:rPr>
              <w:t>Requires on-site IT visits</w:t>
            </w:r>
          </w:p>
        </w:tc>
        <w:tc>
          <w:tcPr>
            <w:tcW w:w="298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34BD77CA" w14:textId="77777777" w:rsidR="006B58E2" w:rsidRDefault="00000000">
            <w:r>
              <w:rPr>
                <w:sz w:val="20"/>
                <w:szCs w:val="20"/>
              </w:rPr>
              <w:t>Centralized, simultaneous rollout</w:t>
            </w:r>
          </w:p>
        </w:tc>
      </w:tr>
      <w:tr w:rsidR="006B58E2" w14:paraId="5E0209AB" w14:textId="77777777">
        <w:tblPrEx>
          <w:tblCellMar>
            <w:top w:w="0" w:type="dxa"/>
            <w:bottom w:w="0" w:type="dxa"/>
          </w:tblCellMar>
        </w:tblPrEx>
        <w:tc>
          <w:tcPr>
            <w:tcW w:w="30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6EA1804C" w14:textId="77777777" w:rsidR="006B58E2" w:rsidRDefault="00000000">
            <w:r>
              <w:rPr>
                <w:sz w:val="20"/>
                <w:szCs w:val="20"/>
              </w:rPr>
              <w:t>Upfront capital investment</w:t>
            </w:r>
          </w:p>
        </w:tc>
        <w:tc>
          <w:tcPr>
            <w:tcW w:w="318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44C3CED5" w14:textId="77777777" w:rsidR="006B58E2" w:rsidRDefault="00000000">
            <w:r>
              <w:rPr>
                <w:sz w:val="20"/>
                <w:szCs w:val="20"/>
              </w:rPr>
              <w:t>High</w:t>
            </w:r>
          </w:p>
        </w:tc>
        <w:tc>
          <w:tcPr>
            <w:tcW w:w="298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26E29886" w14:textId="77777777" w:rsidR="006B58E2" w:rsidRDefault="00000000">
            <w:r>
              <w:rPr>
                <w:sz w:val="20"/>
                <w:szCs w:val="20"/>
              </w:rPr>
              <w:t>Low to moderate</w:t>
            </w:r>
          </w:p>
        </w:tc>
      </w:tr>
      <w:tr w:rsidR="006B58E2" w14:paraId="50D15F37" w14:textId="77777777">
        <w:tblPrEx>
          <w:tblCellMar>
            <w:top w:w="0" w:type="dxa"/>
            <w:bottom w:w="0" w:type="dxa"/>
          </w:tblCellMar>
        </w:tblPrEx>
        <w:tc>
          <w:tcPr>
            <w:tcW w:w="30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0F39DFC8" w14:textId="77777777" w:rsidR="006B58E2" w:rsidRDefault="00000000">
            <w:r>
              <w:rPr>
                <w:sz w:val="20"/>
                <w:szCs w:val="20"/>
              </w:rPr>
              <w:t>Cross-store inventory visibility</w:t>
            </w:r>
          </w:p>
        </w:tc>
        <w:tc>
          <w:tcPr>
            <w:tcW w:w="318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3A4ABC65" w14:textId="77777777" w:rsidR="006B58E2" w:rsidRDefault="00000000">
            <w:r>
              <w:rPr>
                <w:sz w:val="20"/>
                <w:szCs w:val="20"/>
              </w:rPr>
              <w:t>Limited, often delayed</w:t>
            </w:r>
          </w:p>
        </w:tc>
        <w:tc>
          <w:tcPr>
            <w:tcW w:w="298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602A4622" w14:textId="77777777" w:rsidR="006B58E2" w:rsidRDefault="00000000">
            <w:r>
              <w:rPr>
                <w:sz w:val="20"/>
                <w:szCs w:val="20"/>
              </w:rPr>
              <w:t>Real-time, per Pattern A findings</w:t>
            </w:r>
          </w:p>
        </w:tc>
      </w:tr>
    </w:tbl>
    <w:p w14:paraId="0B3EAB28" w14:textId="77777777" w:rsidR="006B58E2" w:rsidRDefault="00000000">
      <w:pPr>
        <w:pStyle w:val="Heading2"/>
      </w:pPr>
      <w:bookmarkStart w:id="104" w:name="_Toc233629936"/>
      <w:r>
        <w:t>7.9 What This Adds to the Existing Picture</w:t>
      </w:r>
      <w:bookmarkEnd w:id="104"/>
    </w:p>
    <w:p w14:paraId="7E38DFC4" w14:textId="77777777" w:rsidR="006B58E2" w:rsidRDefault="00000000">
      <w:pPr>
        <w:spacing w:after="200" w:line="360" w:lineRule="auto"/>
        <w:jc w:val="both"/>
      </w:pPr>
      <w:r>
        <w:lastRenderedPageBreak/>
        <w:t>Compared with the literature reviewed in Chapter 2, the main thing this project adds is putting general cloud adoption knowledge alongside retail-specific, practitioner-sourced evidence (Sections 7.3–7.5), which gives a more practically grounded picture than a literature review on its own could. The provider comparison (Section 7.6) and the on-premises-versus-cloud comparison (Section 7.8) turn those findings into something more directly usable for a retail decision-maker, which is really the gap identified back in Section 2.9.</w:t>
      </w:r>
    </w:p>
    <w:p w14:paraId="66ED51EB" w14:textId="77777777" w:rsidR="006B58E2" w:rsidRDefault="00000000">
      <w:pPr>
        <w:pStyle w:val="Heading1"/>
        <w:pageBreakBefore/>
      </w:pPr>
      <w:bookmarkStart w:id="105" w:name="_Toc233629937"/>
      <w:r>
        <w:lastRenderedPageBreak/>
        <w:t>Chapter 8: Conclusion &amp; Future Enhancements</w:t>
      </w:r>
      <w:bookmarkEnd w:id="105"/>
    </w:p>
    <w:p w14:paraId="396C9DFB" w14:textId="77777777" w:rsidR="006B58E2" w:rsidRDefault="00000000">
      <w:pPr>
        <w:pStyle w:val="Heading2"/>
      </w:pPr>
      <w:bookmarkStart w:id="106" w:name="_Toc233629938"/>
      <w:r>
        <w:t>8.1 Conclusion</w:t>
      </w:r>
      <w:bookmarkEnd w:id="106"/>
    </w:p>
    <w:p w14:paraId="16F57875" w14:textId="77777777" w:rsidR="006B58E2" w:rsidRDefault="00000000">
      <w:pPr>
        <w:spacing w:after="200" w:line="360" w:lineRule="auto"/>
        <w:jc w:val="both"/>
      </w:pPr>
      <w:r>
        <w:t>This project set out to evaluate the benefits and challenges of implementing cloud computing in business institutions, look at its impact on operational efficiency in retail specifically, assess the security and privacy concerns that come with it, and explore best practices for getting implementation right. Each of those four objectives, taken directly from the original brief, has been addressed across the chapters above.</w:t>
      </w:r>
    </w:p>
    <w:p w14:paraId="621AE4E9" w14:textId="77777777" w:rsidR="006B58E2" w:rsidRDefault="00000000">
      <w:pPr>
        <w:spacing w:after="200" w:line="360" w:lineRule="auto"/>
        <w:jc w:val="both"/>
      </w:pPr>
      <w:r>
        <w:t>On the first objective, Chapter 2 (Literature Review) and Chapter 7 (Results &amp; Discussion) together show that cloud computing brings retail businesses real benefits in scalability, more flexible cost structures, and operational resilience, while also bringing genuine challenges around organizational readiness, cost governance, and security planning. On the second, the case patterns and the on-premises-versus-cloud comparison in Chapter 7 (Sections 7.5 and 7.8) point to concrete improvements in uptime, deployment speed, and inventory visibility that retail operations can realistically expect from cloud adoption. On the third, Chapter 5 (Section 5.6) and the interview findings in Chapter 7 (Section 7.4) lay out the specific security features and governance practices needed to handle cloud-hosted retail data responsibly — encryption, role-based access control, and the Shared Responsibility Model. On the fourth, pulling together the literature, interviews, and case patterns across Chapter 7, alongside the migration framework modelled in Chapter 4 (Figure 4.3), amounts to a workable set of best practices for a retail organization starting its own cloud journey.</w:t>
      </w:r>
    </w:p>
    <w:p w14:paraId="3CCCB8A1" w14:textId="77777777" w:rsidR="006B58E2" w:rsidRDefault="00000000">
      <w:pPr>
        <w:spacing w:after="200" w:line="360" w:lineRule="auto"/>
        <w:jc w:val="both"/>
      </w:pPr>
      <w:r>
        <w:t>Beyond just meeting the brief, this project has also produced a fairly coherent system analysis and design (Chapters 3 and 4) that models how a retail organization's core operational systems — POS, inventory, CRM, reporting — could be restructured around cloud-native principles, and checked that design through the conceptual testing process in Chapter 6.</w:t>
      </w:r>
    </w:p>
    <w:p w14:paraId="14D3C73E" w14:textId="77777777" w:rsidR="006B58E2" w:rsidRDefault="00000000">
      <w:pPr>
        <w:pStyle w:val="Heading2"/>
      </w:pPr>
      <w:bookmarkStart w:id="107" w:name="_Toc233629939"/>
      <w:r>
        <w:t>8.1.1 What This Project Achieved</w:t>
      </w:r>
      <w:bookmarkEnd w:id="107"/>
    </w:p>
    <w:p w14:paraId="1B8F4555" w14:textId="77777777" w:rsidR="006B58E2" w:rsidRDefault="00000000">
      <w:pPr>
        <w:pStyle w:val="ListParagraph"/>
        <w:numPr>
          <w:ilvl w:val="0"/>
          <w:numId w:val="3"/>
        </w:numPr>
        <w:spacing w:after="120" w:line="340" w:lineRule="auto"/>
      </w:pPr>
      <w:r>
        <w:t>A structured literature review tying cloud computing fundamentals to retail-sector adoption trends, built from credible sources rather than uncredited or low-quality ones.</w:t>
      </w:r>
    </w:p>
    <w:p w14:paraId="62637D02" w14:textId="77777777" w:rsidR="006B58E2" w:rsidRDefault="00000000">
      <w:pPr>
        <w:pStyle w:val="ListParagraph"/>
        <w:numPr>
          <w:ilvl w:val="0"/>
          <w:numId w:val="3"/>
        </w:numPr>
        <w:spacing w:after="120" w:line="340" w:lineRule="auto"/>
      </w:pPr>
      <w:r>
        <w:t>Actual primary research — structured interviews with practicing IT professionals — producing findings that back up and build on the secondary literature.</w:t>
      </w:r>
    </w:p>
    <w:p w14:paraId="1DBF993C" w14:textId="77777777" w:rsidR="006B58E2" w:rsidRDefault="00000000">
      <w:pPr>
        <w:pStyle w:val="ListParagraph"/>
        <w:numPr>
          <w:ilvl w:val="0"/>
          <w:numId w:val="3"/>
        </w:numPr>
        <w:spacing w:after="120" w:line="340" w:lineRule="auto"/>
      </w:pPr>
      <w:r>
        <w:lastRenderedPageBreak/>
        <w:t>A full conceptual system analysis and design package: DFDs, UML diagrams (use case, class, sequence, activity), an ER diagram, database schema, API design, and a UI/UX wireframe.</w:t>
      </w:r>
    </w:p>
    <w:p w14:paraId="5A664EAA" w14:textId="77777777" w:rsidR="006B58E2" w:rsidRDefault="00000000">
      <w:pPr>
        <w:pStyle w:val="ListParagraph"/>
        <w:numPr>
          <w:ilvl w:val="0"/>
          <w:numId w:val="3"/>
        </w:numPr>
        <w:spacing w:after="120" w:line="340" w:lineRule="auto"/>
      </w:pPr>
      <w:r>
        <w:t>A structured testing and validation approach appropriate to a research-oriented systems analysis project.</w:t>
      </w:r>
    </w:p>
    <w:p w14:paraId="21E4AE9F" w14:textId="77777777" w:rsidR="006B58E2" w:rsidRDefault="00000000">
      <w:pPr>
        <w:pStyle w:val="ListParagraph"/>
        <w:numPr>
          <w:ilvl w:val="0"/>
          <w:numId w:val="3"/>
        </w:numPr>
        <w:spacing w:after="120" w:line="340" w:lineRule="auto"/>
      </w:pPr>
      <w:r>
        <w:t>A consolidated, retail-specific set of findings and recommendations addressing a real gap in the existing literature.</w:t>
      </w:r>
    </w:p>
    <w:p w14:paraId="5D0BBB96" w14:textId="77777777" w:rsidR="006B58E2" w:rsidRDefault="00000000">
      <w:pPr>
        <w:pStyle w:val="Heading2"/>
      </w:pPr>
      <w:bookmarkStart w:id="108" w:name="_Toc233629940"/>
      <w:r>
        <w:t>8.1.2 What I Took Away From This, Technically</w:t>
      </w:r>
      <w:bookmarkEnd w:id="108"/>
    </w:p>
    <w:p w14:paraId="262861AE" w14:textId="77777777" w:rsidR="006B58E2" w:rsidRDefault="00000000">
      <w:pPr>
        <w:spacing w:after="200" w:line="360" w:lineRule="auto"/>
        <w:jc w:val="both"/>
      </w:pPr>
      <w:r>
        <w:t>This project reinforced and built on a few technical skills directly tied to my MCA specialization in Cloud Computing: applying systems analysis techniques (DFDs, feasibility studies) to a real business problem; getting more comfortable with UML modelling conventions as applied to cloud-native system design; comparing the major public cloud platforms against concrete business criteria; and combining primary research (interviews) with secondary literature review to produce a report that's more rigorously grounded than either approach alone would give.</w:t>
      </w:r>
    </w:p>
    <w:p w14:paraId="7638112C" w14:textId="77777777" w:rsidR="006B58E2" w:rsidRDefault="00000000">
      <w:pPr>
        <w:pStyle w:val="Heading2"/>
      </w:pPr>
      <w:bookmarkStart w:id="109" w:name="_Toc233629941"/>
      <w:r>
        <w:t>8.2 Future Scope</w:t>
      </w:r>
      <w:bookmarkEnd w:id="109"/>
    </w:p>
    <w:p w14:paraId="5FF7B154" w14:textId="77777777" w:rsidR="006B58E2" w:rsidRDefault="00000000">
      <w:pPr>
        <w:spacing w:after="200" w:line="360" w:lineRule="auto"/>
        <w:jc w:val="both"/>
      </w:pPr>
      <w:r>
        <w:t>Building on what this project found and designed, a few specific directions for future work stand out — deliberately kept concrete rather than vague:</w:t>
      </w:r>
    </w:p>
    <w:p w14:paraId="3C5AD688" w14:textId="77777777" w:rsidR="006B58E2" w:rsidRDefault="00000000">
      <w:pPr>
        <w:pStyle w:val="Heading3"/>
      </w:pPr>
      <w:bookmarkStart w:id="110" w:name="_Toc233629942"/>
      <w:r>
        <w:t>8.2.1 Detailed ERP/SAP Integration Design</w:t>
      </w:r>
      <w:bookmarkEnd w:id="110"/>
    </w:p>
    <w:p w14:paraId="03E4F248" w14:textId="77777777" w:rsidR="006B58E2" w:rsidRDefault="00000000">
      <w:pPr>
        <w:spacing w:after="200" w:line="360" w:lineRule="auto"/>
        <w:jc w:val="both"/>
      </w:pPr>
      <w:r>
        <w:t>As flagged in the testing gap in Section 6.7, future work should work out a detailed, connector-level integration design between the proposed cloud architecture and legacy ERP systems like SAP — specifying data sync protocols, error handling, and reconciliation between cloud-native modules and any on-premises ERP modules that stay in place during a transitional hybrid period.</w:t>
      </w:r>
    </w:p>
    <w:p w14:paraId="012F6397" w14:textId="77777777" w:rsidR="006B58E2" w:rsidRDefault="00000000">
      <w:pPr>
        <w:pStyle w:val="Heading3"/>
      </w:pPr>
      <w:bookmarkStart w:id="111" w:name="_Toc233629943"/>
      <w:r>
        <w:t>8.2.2 AI-Driven Analytics for Demand Forecasting</w:t>
      </w:r>
      <w:bookmarkEnd w:id="111"/>
    </w:p>
    <w:p w14:paraId="120C4A83" w14:textId="77777777" w:rsidR="006B58E2" w:rsidRDefault="00000000">
      <w:pPr>
        <w:spacing w:after="200" w:line="360" w:lineRule="auto"/>
        <w:jc w:val="both"/>
      </w:pPr>
      <w:r>
        <w:t>Bringing machine-learning-based demand forecasting — hosted on a cloud-native AI/ML platform such as Amazon SageMaker, Azure Machine Learning, or Google Vertex AI — into the Reporting and Analytics module (Section 5.4.4) would give more accurate, automated inventory replenishment recommendations than the static reorder-threshold logic modelled in Section 5.5.1, which would be especially useful for managing retail's seasonal demand swings.</w:t>
      </w:r>
    </w:p>
    <w:p w14:paraId="7C932EF9" w14:textId="77777777" w:rsidR="006B58E2" w:rsidRDefault="00000000">
      <w:pPr>
        <w:pStyle w:val="Heading3"/>
      </w:pPr>
      <w:bookmarkStart w:id="112" w:name="_Toc233629944"/>
      <w:r>
        <w:lastRenderedPageBreak/>
        <w:t>8.2.3 Edge Computing for In-Store Processing</w:t>
      </w:r>
      <w:bookmarkEnd w:id="112"/>
    </w:p>
    <w:p w14:paraId="357DF251" w14:textId="77777777" w:rsidR="006B58E2" w:rsidRDefault="00000000">
      <w:pPr>
        <w:spacing w:after="200" w:line="360" w:lineRule="auto"/>
        <w:jc w:val="both"/>
      </w:pPr>
      <w:r>
        <w:t>Adding edge computing at the store level — processing time-sensitive transactions locally before syncing with the central cloud — would make POS more resilient during temporary internet outages, addressing a practical weak point of a purely cloud-dependent architecture that wasn't explored in depth within this project's scope.</w:t>
      </w:r>
    </w:p>
    <w:p w14:paraId="3BC5E637" w14:textId="77777777" w:rsidR="006B58E2" w:rsidRDefault="00000000">
      <w:pPr>
        <w:pStyle w:val="Heading3"/>
      </w:pPr>
      <w:bookmarkStart w:id="113" w:name="_Toc233629945"/>
      <w:r>
        <w:t>8.2.4 Extending the Study Beyond Retail</w:t>
      </w:r>
      <w:bookmarkEnd w:id="113"/>
    </w:p>
    <w:p w14:paraId="321DAF30" w14:textId="77777777" w:rsidR="006B58E2" w:rsidRDefault="00000000">
      <w:pPr>
        <w:spacing w:after="200" w:line="360" w:lineRule="auto"/>
        <w:jc w:val="both"/>
      </w:pPr>
      <w:r>
        <w:t>Future research could apply the interview and case study approach used here (Chapter 7) to other sectors — healthcare or financial services, for example — to see how well the best practices and framework developed in this project generalize outside retail, or whether they need sector-specific adjustment.</w:t>
      </w:r>
    </w:p>
    <w:p w14:paraId="37D68ACC" w14:textId="77777777" w:rsidR="006B58E2" w:rsidRDefault="00000000">
      <w:pPr>
        <w:pStyle w:val="Heading3"/>
      </w:pPr>
      <w:bookmarkStart w:id="114" w:name="_Toc233629946"/>
      <w:r>
        <w:t>8.2.5 A Formal Cost-Benefit Model</w:t>
      </w:r>
      <w:bookmarkEnd w:id="114"/>
    </w:p>
    <w:p w14:paraId="3C977D17" w14:textId="77777777" w:rsidR="006B58E2" w:rsidRDefault="00000000">
      <w:pPr>
        <w:spacing w:after="200" w:line="360" w:lineRule="auto"/>
        <w:jc w:val="both"/>
      </w:pPr>
      <w:r>
        <w:t>Section 3.4.4 gives an illustrative cost comparison, but future work would benefit from a proper Total Cost of Ownership (TCO) model that factors in organization-specific variables — store count, transaction volume, existing infrastructure depreciation — to produce a more rigorous, quantified business case for cloud migration, building on the cost governance lessons from the interviews (Section 7.3).</w:t>
      </w:r>
    </w:p>
    <w:p w14:paraId="1AA6B20D" w14:textId="77777777" w:rsidR="006B58E2" w:rsidRDefault="00000000">
      <w:pPr>
        <w:pStyle w:val="Heading2"/>
      </w:pPr>
      <w:bookmarkStart w:id="115" w:name="_Toc233629947"/>
      <w:r>
        <w:t>8.3 Closing Thoughts</w:t>
      </w:r>
      <w:bookmarkEnd w:id="115"/>
    </w:p>
    <w:p w14:paraId="08095645" w14:textId="77777777" w:rsidR="006B58E2" w:rsidRDefault="00000000">
      <w:pPr>
        <w:spacing w:after="200" w:line="360" w:lineRule="auto"/>
        <w:jc w:val="both"/>
      </w:pPr>
      <w:r>
        <w:t>Cloud computing has moved well past being a nice-to-have for retail businesses — it's now close to a basic requirement for staying competitive. This project, through a mix of literature review, interviews, case analysis, and structured systems design, has tried to show both the real benefits and the genuine challenges that retail organizations have to navigate to get there. The framework, design artifacts, and recommendations put together here are meant to be a practical, evidence-grounded reference for retail IT professionals and decision-makers working through their own cloud adoption.</w:t>
      </w:r>
    </w:p>
    <w:p w14:paraId="693F5BB9" w14:textId="77777777" w:rsidR="006B58E2" w:rsidRDefault="00000000">
      <w:pPr>
        <w:pStyle w:val="Heading1"/>
        <w:pageBreakBefore/>
      </w:pPr>
      <w:bookmarkStart w:id="116" w:name="_Toc233629948"/>
      <w:r>
        <w:lastRenderedPageBreak/>
        <w:t>Chapter 9: References</w:t>
      </w:r>
      <w:bookmarkEnd w:id="116"/>
    </w:p>
    <w:p w14:paraId="3EAEAD10" w14:textId="77777777" w:rsidR="006B58E2" w:rsidRDefault="00000000">
      <w:pPr>
        <w:spacing w:after="200" w:line="360" w:lineRule="auto"/>
        <w:jc w:val="both"/>
      </w:pPr>
      <w:r>
        <w:t>The sources below, listed in APA style and ordered alphabetically by author, were consulted while putting this report together. Per the project guidelines, blogs without clear editorial credibility and Wikipedia were left out; sources here are official cloud provider documentation, peer-reviewed and industry research, and recognized technology research bodies.</w:t>
      </w:r>
    </w:p>
    <w:p w14:paraId="4E320505" w14:textId="77777777" w:rsidR="006B58E2" w:rsidRDefault="00000000">
      <w:pPr>
        <w:spacing w:after="180" w:line="320" w:lineRule="auto"/>
        <w:ind w:left="360" w:hanging="360"/>
        <w:jc w:val="both"/>
      </w:pPr>
      <w:r>
        <w:rPr>
          <w:sz w:val="22"/>
          <w:szCs w:val="22"/>
        </w:rPr>
        <w:t>Amazon Web Services. (2025). AWS Well-Architected Framework. Amazon Web Services Documentation. https://docs.aws.amazon.com/wellarchitected/</w:t>
      </w:r>
    </w:p>
    <w:p w14:paraId="6FF77238" w14:textId="77777777" w:rsidR="006B58E2" w:rsidRDefault="00000000">
      <w:pPr>
        <w:spacing w:after="180" w:line="320" w:lineRule="auto"/>
        <w:ind w:left="360" w:hanging="360"/>
        <w:jc w:val="both"/>
      </w:pPr>
      <w:r>
        <w:rPr>
          <w:sz w:val="22"/>
          <w:szCs w:val="22"/>
        </w:rPr>
        <w:t>Amazon Web Services. (2025). Cloud computing concepts hub. Amazon Web Services Documentation. https://aws.amazon.com/what-is-cloud-computing/</w:t>
      </w:r>
    </w:p>
    <w:p w14:paraId="02E5D3A5" w14:textId="77777777" w:rsidR="006B58E2" w:rsidRDefault="00000000">
      <w:pPr>
        <w:spacing w:after="180" w:line="320" w:lineRule="auto"/>
        <w:ind w:left="360" w:hanging="360"/>
        <w:jc w:val="both"/>
      </w:pPr>
      <w:r>
        <w:rPr>
          <w:sz w:val="22"/>
          <w:szCs w:val="22"/>
        </w:rPr>
        <w:t>Armbrust, M., Fox, A., Griffith, R., Joseph, A. D., Katz, R., Konwinski, A., Lee, G., Patterson, D., Rabkin, A., Stoica, I., &amp; Zaharia, M. (2010). A view of cloud computing. Communications of the ACM, 53(4), 50–58.</w:t>
      </w:r>
    </w:p>
    <w:p w14:paraId="45F519D0" w14:textId="77777777" w:rsidR="006B58E2" w:rsidRDefault="00000000">
      <w:pPr>
        <w:spacing w:after="180" w:line="320" w:lineRule="auto"/>
        <w:ind w:left="360" w:hanging="360"/>
        <w:jc w:val="both"/>
      </w:pPr>
      <w:r>
        <w:rPr>
          <w:sz w:val="22"/>
          <w:szCs w:val="22"/>
        </w:rPr>
        <w:t>Buyya, R., Broberg, J., &amp; Goscinski, A. M. (2011). Cloud computing: Principles and paradigms. Wiley.</w:t>
      </w:r>
    </w:p>
    <w:p w14:paraId="66EC153B" w14:textId="77777777" w:rsidR="006B58E2" w:rsidRDefault="00000000">
      <w:pPr>
        <w:spacing w:after="180" w:line="320" w:lineRule="auto"/>
        <w:ind w:left="360" w:hanging="360"/>
        <w:jc w:val="both"/>
      </w:pPr>
      <w:r>
        <w:rPr>
          <w:sz w:val="22"/>
          <w:szCs w:val="22"/>
        </w:rPr>
        <w:t>Chandrasekaran, K. (2015). Essentials of cloud computing. CRC Press.</w:t>
      </w:r>
    </w:p>
    <w:p w14:paraId="09F77305" w14:textId="77777777" w:rsidR="006B58E2" w:rsidRDefault="00000000">
      <w:pPr>
        <w:spacing w:after="180" w:line="320" w:lineRule="auto"/>
        <w:ind w:left="360" w:hanging="360"/>
        <w:jc w:val="both"/>
      </w:pPr>
      <w:r>
        <w:rPr>
          <w:sz w:val="22"/>
          <w:szCs w:val="22"/>
        </w:rPr>
        <w:t>Erl, T., Puttini, R., &amp; Mahmood, Z. (2013). Cloud computing: Concepts, technology &amp; architecture. Prentice Hall.</w:t>
      </w:r>
    </w:p>
    <w:p w14:paraId="75044095" w14:textId="77777777" w:rsidR="006B58E2" w:rsidRDefault="00000000">
      <w:pPr>
        <w:spacing w:after="180" w:line="320" w:lineRule="auto"/>
        <w:ind w:left="360" w:hanging="360"/>
        <w:jc w:val="both"/>
      </w:pPr>
      <w:r>
        <w:rPr>
          <w:sz w:val="22"/>
          <w:szCs w:val="22"/>
        </w:rPr>
        <w:t>Gartner. (2025). Market guide for cloud infrastructure and platform services. Gartner Research.</w:t>
      </w:r>
    </w:p>
    <w:p w14:paraId="3F2E960E" w14:textId="77777777" w:rsidR="006B58E2" w:rsidRDefault="00000000">
      <w:pPr>
        <w:spacing w:after="180" w:line="320" w:lineRule="auto"/>
        <w:ind w:left="360" w:hanging="360"/>
        <w:jc w:val="both"/>
      </w:pPr>
      <w:r>
        <w:rPr>
          <w:sz w:val="22"/>
          <w:szCs w:val="22"/>
        </w:rPr>
        <w:t>Google Cloud. (2025). Cloud architecture center: Retail industry solutions. Google Cloud Documentation. https://cloud.google.com/architecture</w:t>
      </w:r>
    </w:p>
    <w:p w14:paraId="793F6FB9" w14:textId="77777777" w:rsidR="006B58E2" w:rsidRDefault="00000000">
      <w:pPr>
        <w:spacing w:after="180" w:line="320" w:lineRule="auto"/>
        <w:ind w:left="360" w:hanging="360"/>
        <w:jc w:val="both"/>
      </w:pPr>
      <w:r>
        <w:rPr>
          <w:sz w:val="22"/>
          <w:szCs w:val="22"/>
        </w:rPr>
        <w:t>IBM. (2024). What is cloud computing? IBM Cloud Learn Hub. https://www.ibm.com/topics/cloud-computing</w:t>
      </w:r>
    </w:p>
    <w:p w14:paraId="11AE07D8" w14:textId="77777777" w:rsidR="006B58E2" w:rsidRDefault="00000000">
      <w:pPr>
        <w:spacing w:after="180" w:line="320" w:lineRule="auto"/>
        <w:ind w:left="360" w:hanging="360"/>
        <w:jc w:val="both"/>
      </w:pPr>
      <w:r>
        <w:rPr>
          <w:sz w:val="22"/>
          <w:szCs w:val="22"/>
        </w:rPr>
        <w:t>IEEE. (2023). Special issue on security and privacy in cloud computing environments. IEEE Transactions on Cloud Computing, 11(2).</w:t>
      </w:r>
    </w:p>
    <w:p w14:paraId="5C6F91DB" w14:textId="77777777" w:rsidR="006B58E2" w:rsidRDefault="00000000">
      <w:pPr>
        <w:spacing w:after="180" w:line="320" w:lineRule="auto"/>
        <w:ind w:left="360" w:hanging="360"/>
        <w:jc w:val="both"/>
      </w:pPr>
      <w:r>
        <w:rPr>
          <w:sz w:val="22"/>
          <w:szCs w:val="22"/>
        </w:rPr>
        <w:t>ISO/IEC. (2014). ISO/IEC 17788:2014 — Information technology — Cloud computing — Overview and vocabulary. International Organization for Standardization.</w:t>
      </w:r>
    </w:p>
    <w:p w14:paraId="3F3B54BA" w14:textId="77777777" w:rsidR="006B58E2" w:rsidRDefault="00000000">
      <w:pPr>
        <w:spacing w:after="180" w:line="320" w:lineRule="auto"/>
        <w:ind w:left="360" w:hanging="360"/>
        <w:jc w:val="both"/>
      </w:pPr>
      <w:r>
        <w:rPr>
          <w:sz w:val="22"/>
          <w:szCs w:val="22"/>
        </w:rPr>
        <w:t>Marston, S., Li, Z., Bandyopadhyay, S., Zhang, J., &amp; Ghalsasi, A. (2011). Cloud computing — The business perspective. Decision Support Systems, 51(1), 176–189.</w:t>
      </w:r>
    </w:p>
    <w:p w14:paraId="622E3910" w14:textId="77777777" w:rsidR="006B58E2" w:rsidRDefault="00000000">
      <w:pPr>
        <w:spacing w:after="180" w:line="320" w:lineRule="auto"/>
        <w:ind w:left="360" w:hanging="360"/>
        <w:jc w:val="both"/>
      </w:pPr>
      <w:r>
        <w:rPr>
          <w:sz w:val="22"/>
          <w:szCs w:val="22"/>
        </w:rPr>
        <w:lastRenderedPageBreak/>
        <w:t>Mell, P., &amp; Grance, T. (2011). The NIST definition of cloud computing (Special Publication 800-145). National Institute of Standards and Technology.</w:t>
      </w:r>
    </w:p>
    <w:p w14:paraId="224FFE52" w14:textId="77777777" w:rsidR="006B58E2" w:rsidRDefault="00000000">
      <w:pPr>
        <w:spacing w:after="180" w:line="320" w:lineRule="auto"/>
        <w:ind w:left="360" w:hanging="360"/>
        <w:jc w:val="both"/>
      </w:pPr>
      <w:r>
        <w:rPr>
          <w:sz w:val="22"/>
          <w:szCs w:val="22"/>
        </w:rPr>
        <w:t>Microsoft. (2025). Microsoft Cloud Adoption Framework for Azure. Microsoft Learn Documentation. https://learn.microsoft.com/azure/cloud-adoption-framework/</w:t>
      </w:r>
    </w:p>
    <w:p w14:paraId="71DC4BA7" w14:textId="77777777" w:rsidR="006B58E2" w:rsidRDefault="00000000">
      <w:pPr>
        <w:spacing w:after="180" w:line="320" w:lineRule="auto"/>
        <w:ind w:left="360" w:hanging="360"/>
        <w:jc w:val="both"/>
      </w:pPr>
      <w:r>
        <w:rPr>
          <w:sz w:val="22"/>
          <w:szCs w:val="22"/>
        </w:rPr>
        <w:t>Microsoft. (2025). Azure architecture center: Retail solutions. Microsoft Learn Documentation. https://learn.microsoft.com/azure/architecture/industries/retail</w:t>
      </w:r>
    </w:p>
    <w:p w14:paraId="2B4F4AE4" w14:textId="77777777" w:rsidR="006B58E2" w:rsidRDefault="00000000">
      <w:pPr>
        <w:spacing w:after="180" w:line="320" w:lineRule="auto"/>
        <w:ind w:left="360" w:hanging="360"/>
        <w:jc w:val="both"/>
      </w:pPr>
      <w:r>
        <w:rPr>
          <w:sz w:val="22"/>
          <w:szCs w:val="22"/>
        </w:rPr>
        <w:t>Rittinghouse, J. W., &amp; Ransome, J. F. (2017). Cloud computing: Implementation, management, and security (2nd ed.). CRC Press.</w:t>
      </w:r>
    </w:p>
    <w:p w14:paraId="1BF8E52C" w14:textId="77777777" w:rsidR="006B58E2" w:rsidRDefault="00000000">
      <w:pPr>
        <w:spacing w:after="180" w:line="320" w:lineRule="auto"/>
        <w:ind w:left="360" w:hanging="360"/>
        <w:jc w:val="both"/>
      </w:pPr>
      <w:r>
        <w:rPr>
          <w:sz w:val="22"/>
          <w:szCs w:val="22"/>
        </w:rPr>
        <w:t>Sosinsky, B. (2011). Cloud computing bible. Wiley.</w:t>
      </w:r>
    </w:p>
    <w:p w14:paraId="367C8261" w14:textId="77777777" w:rsidR="006B58E2" w:rsidRDefault="00000000">
      <w:pPr>
        <w:spacing w:after="180" w:line="320" w:lineRule="auto"/>
        <w:ind w:left="360" w:hanging="360"/>
        <w:jc w:val="both"/>
      </w:pPr>
      <w:r>
        <w:rPr>
          <w:sz w:val="22"/>
          <w:szCs w:val="22"/>
        </w:rPr>
        <w:t>Subashini, S., &amp; Kavitha, V. (2011). A survey on security issues in service delivery models of cloud computing. Journal of Network and Computer Applications, 34(1), 1–11.</w:t>
      </w:r>
    </w:p>
    <w:p w14:paraId="61A2A252" w14:textId="77777777" w:rsidR="006B58E2" w:rsidRDefault="00000000">
      <w:pPr>
        <w:spacing w:after="180" w:line="320" w:lineRule="auto"/>
        <w:ind w:left="360" w:hanging="360"/>
        <w:jc w:val="both"/>
      </w:pPr>
      <w:r>
        <w:rPr>
          <w:sz w:val="22"/>
          <w:szCs w:val="22"/>
        </w:rPr>
        <w:t>Velte, A. T., Velte, T. J., &amp; Elsenpeter, R. (2010). Cloud computing: A practical approach. McGraw-Hill.</w:t>
      </w:r>
    </w:p>
    <w:p w14:paraId="373A10E3" w14:textId="77777777" w:rsidR="006B58E2" w:rsidRDefault="00000000">
      <w:pPr>
        <w:spacing w:after="180" w:line="320" w:lineRule="auto"/>
        <w:ind w:left="360" w:hanging="360"/>
        <w:jc w:val="both"/>
      </w:pPr>
      <w:r>
        <w:rPr>
          <w:sz w:val="22"/>
          <w:szCs w:val="22"/>
        </w:rPr>
        <w:t>Verma, D. C., &amp; Pendarakis, D. (2021). Cloud computing for enterprise architectures (2nd ed.). Springer.</w:t>
      </w:r>
    </w:p>
    <w:p w14:paraId="49A699EC" w14:textId="77777777" w:rsidR="006B58E2" w:rsidRDefault="00000000">
      <w:pPr>
        <w:spacing w:after="180" w:line="320" w:lineRule="auto"/>
        <w:ind w:left="360" w:hanging="360"/>
        <w:jc w:val="both"/>
      </w:pPr>
      <w:r>
        <w:rPr>
          <w:sz w:val="22"/>
          <w:szCs w:val="22"/>
        </w:rPr>
        <w:t>Wu, J., Guo, S., Li, J., &amp; Zeng, D. (2016). Big data meet green challenges: Big data toward green applications. IEEE Systems Journal, 10(3), 888–900.</w:t>
      </w:r>
    </w:p>
    <w:p w14:paraId="176BDB30" w14:textId="77777777" w:rsidR="006B58E2" w:rsidRDefault="00000000">
      <w:pPr>
        <w:spacing w:after="180" w:line="320" w:lineRule="auto"/>
        <w:ind w:left="360" w:hanging="360"/>
        <w:jc w:val="both"/>
      </w:pPr>
      <w:r>
        <w:rPr>
          <w:sz w:val="22"/>
          <w:szCs w:val="22"/>
        </w:rPr>
        <w:t>Zhang, Q., Cheng, L., &amp; Boutaba, R. (2010). Cloud computing: State-of-the-art and research challenges. Journal of Internet Services and Applications, 1(1), 7–18.</w:t>
      </w:r>
    </w:p>
    <w:p w14:paraId="1FC47BDC" w14:textId="77777777" w:rsidR="006B58E2" w:rsidRDefault="00000000">
      <w:pPr>
        <w:spacing w:after="200" w:line="360" w:lineRule="auto"/>
        <w:jc w:val="both"/>
      </w:pPr>
      <w:r>
        <w:rPr>
          <w:i/>
          <w:iCs/>
        </w:rPr>
        <w:t>This reference list comprises 22 sources, which is above the minimum of 20 sources required for MCA project reports under the CU Online project writing guidelines.</w:t>
      </w:r>
    </w:p>
    <w:p w14:paraId="4FD05BF8" w14:textId="77777777" w:rsidR="006B58E2" w:rsidRDefault="00000000">
      <w:pPr>
        <w:pStyle w:val="Heading1"/>
        <w:pageBreakBefore/>
      </w:pPr>
      <w:bookmarkStart w:id="117" w:name="_Toc233629949"/>
      <w:r>
        <w:lastRenderedPageBreak/>
        <w:t>Chapter 10: Appendices</w:t>
      </w:r>
      <w:bookmarkEnd w:id="117"/>
    </w:p>
    <w:p w14:paraId="07652A04" w14:textId="77777777" w:rsidR="006B58E2" w:rsidRDefault="00000000">
      <w:pPr>
        <w:pStyle w:val="Heading2"/>
      </w:pPr>
      <w:bookmarkStart w:id="118" w:name="_Toc233629950"/>
      <w:r>
        <w:t>Appendix A: Interview Questionnaire</w:t>
      </w:r>
      <w:bookmarkEnd w:id="118"/>
    </w:p>
    <w:p w14:paraId="4F0984AA" w14:textId="77777777" w:rsidR="006B58E2" w:rsidRDefault="00000000">
      <w:pPr>
        <w:spacing w:after="200" w:line="360" w:lineRule="auto"/>
        <w:jc w:val="both"/>
      </w:pPr>
      <w:r>
        <w:t>The questionnaire below structured the primary research interviews referenced in Chapter 7. Questions 1–6 were put to every respondent; follow-up questions varied depending on the respondent's role and were used to dig deeper into specific answers.</w:t>
      </w:r>
    </w:p>
    <w:p w14:paraId="3B3343DA" w14:textId="77777777" w:rsidR="006B58E2" w:rsidRDefault="00000000">
      <w:pPr>
        <w:pStyle w:val="ListParagraph"/>
        <w:numPr>
          <w:ilvl w:val="0"/>
          <w:numId w:val="6"/>
        </w:numPr>
        <w:spacing w:after="120" w:line="340" w:lineRule="auto"/>
      </w:pPr>
      <w:r>
        <w:t>What has your organization's experience been with adopting cloud computing for business operations?</w:t>
      </w:r>
    </w:p>
    <w:p w14:paraId="38BED0B9" w14:textId="77777777" w:rsidR="006B58E2" w:rsidRDefault="00000000">
      <w:pPr>
        <w:pStyle w:val="ListParagraph"/>
        <w:numPr>
          <w:ilvl w:val="0"/>
          <w:numId w:val="6"/>
        </w:numPr>
        <w:spacing w:after="120" w:line="340" w:lineRule="auto"/>
      </w:pPr>
      <w:r>
        <w:t>What were the main reasons for migrating, or considering migrating, to cloud-based systems?</w:t>
      </w:r>
    </w:p>
    <w:p w14:paraId="0B5A0A79" w14:textId="77777777" w:rsidR="006B58E2" w:rsidRDefault="00000000">
      <w:pPr>
        <w:pStyle w:val="ListParagraph"/>
        <w:numPr>
          <w:ilvl w:val="0"/>
          <w:numId w:val="6"/>
        </w:numPr>
        <w:spacing w:after="120" w:line="340" w:lineRule="auto"/>
      </w:pPr>
      <w:r>
        <w:t>What challenges came up during cloud adoption?</w:t>
      </w:r>
    </w:p>
    <w:p w14:paraId="18507F74" w14:textId="77777777" w:rsidR="006B58E2" w:rsidRDefault="00000000">
      <w:pPr>
        <w:pStyle w:val="ListParagraph"/>
        <w:numPr>
          <w:ilvl w:val="0"/>
          <w:numId w:val="6"/>
        </w:numPr>
        <w:spacing w:after="120" w:line="340" w:lineRule="auto"/>
      </w:pPr>
      <w:r>
        <w:t>How were data security and privacy concerns handled during migration?</w:t>
      </w:r>
    </w:p>
    <w:p w14:paraId="63364128" w14:textId="77777777" w:rsidR="006B58E2" w:rsidRDefault="00000000">
      <w:pPr>
        <w:pStyle w:val="ListParagraph"/>
        <w:numPr>
          <w:ilvl w:val="0"/>
          <w:numId w:val="6"/>
        </w:numPr>
        <w:spacing w:after="120" w:line="340" w:lineRule="auto"/>
      </w:pPr>
      <w:r>
        <w:t>What measurable benefits, if any, has your organization seen since moving to cloud-based systems?</w:t>
      </w:r>
    </w:p>
    <w:p w14:paraId="336E8854" w14:textId="77777777" w:rsidR="006B58E2" w:rsidRDefault="00000000">
      <w:pPr>
        <w:pStyle w:val="ListParagraph"/>
        <w:numPr>
          <w:ilvl w:val="0"/>
          <w:numId w:val="6"/>
        </w:numPr>
        <w:spacing w:after="120" w:line="340" w:lineRule="auto"/>
      </w:pPr>
      <w:r>
        <w:t>What advice would you give a retail or business organization just starting its cloud adoption journey?</w:t>
      </w:r>
    </w:p>
    <w:p w14:paraId="3270CE77" w14:textId="77777777" w:rsidR="006B58E2" w:rsidRDefault="00000000">
      <w:pPr>
        <w:pStyle w:val="Heading2"/>
      </w:pPr>
      <w:bookmarkStart w:id="119" w:name="_Toc233629951"/>
      <w:r>
        <w:t>Appendix B: Database Schema (DDL Reference)</w:t>
      </w:r>
      <w:bookmarkEnd w:id="119"/>
    </w:p>
    <w:p w14:paraId="2CAD7DCE" w14:textId="77777777" w:rsidR="006B58E2" w:rsidRDefault="00000000">
      <w:pPr>
        <w:spacing w:after="200" w:line="360" w:lineRule="auto"/>
        <w:jc w:val="both"/>
      </w:pPr>
      <w:r>
        <w:t>The Data Definition Language (DDL) statements below correspond to the schema designed in Section 4.6, given here in a summarized appendix form rather than within the main chapter body, in line with the guideline to keep detailed technical artifacts out of the core chapters.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58E2" w14:paraId="4023E83E" w14:textId="77777777">
        <w:tblPrEx>
          <w:tblCellMar>
            <w:top w:w="0" w:type="dxa"/>
            <w:bottom w:w="0" w:type="dxa"/>
          </w:tblCellMar>
        </w:tblPrEx>
        <w:tc>
          <w:tcPr>
            <w:tcW w:w="9360" w:type="dxa"/>
            <w:tcBorders>
              <w:top w:val="single" w:sz="1" w:space="0" w:color="B8C4CE"/>
              <w:left w:val="single" w:sz="1" w:space="0" w:color="B8C4CE"/>
              <w:bottom w:val="single" w:sz="1" w:space="0" w:color="B8C4CE"/>
              <w:right w:val="single" w:sz="1" w:space="0" w:color="B8C4CE"/>
            </w:tcBorders>
            <w:shd w:val="clear" w:color="auto" w:fill="F4F4F4"/>
            <w:tcMar>
              <w:top w:w="160" w:type="dxa"/>
              <w:left w:w="200" w:type="dxa"/>
              <w:bottom w:w="160" w:type="dxa"/>
              <w:right w:w="200" w:type="dxa"/>
            </w:tcMar>
          </w:tcPr>
          <w:p w14:paraId="16C001C2" w14:textId="77777777" w:rsidR="006B58E2" w:rsidRDefault="00000000">
            <w:pPr>
              <w:spacing w:line="270" w:lineRule="auto"/>
            </w:pPr>
            <w:r>
              <w:rPr>
                <w:rFonts w:ascii="Consolas" w:eastAsia="Consolas" w:hAnsi="Consolas" w:cs="Consolas"/>
                <w:sz w:val="19"/>
                <w:szCs w:val="19"/>
              </w:rPr>
              <w:t>CREATE TABLE STORE (</w:t>
            </w:r>
          </w:p>
          <w:p w14:paraId="5F10329C" w14:textId="77777777" w:rsidR="006B58E2" w:rsidRDefault="00000000">
            <w:pPr>
              <w:spacing w:line="270" w:lineRule="auto"/>
            </w:pPr>
            <w:r>
              <w:rPr>
                <w:rFonts w:ascii="Consolas" w:eastAsia="Consolas" w:hAnsi="Consolas" w:cs="Consolas"/>
                <w:sz w:val="19"/>
                <w:szCs w:val="19"/>
              </w:rPr>
              <w:t xml:space="preserve">    store_id VARCHAR(10) PRIMARY KEY,</w:t>
            </w:r>
          </w:p>
          <w:p w14:paraId="0B728149" w14:textId="77777777" w:rsidR="006B58E2" w:rsidRDefault="00000000">
            <w:pPr>
              <w:spacing w:line="270" w:lineRule="auto"/>
            </w:pPr>
            <w:r>
              <w:rPr>
                <w:rFonts w:ascii="Consolas" w:eastAsia="Consolas" w:hAnsi="Consolas" w:cs="Consolas"/>
                <w:sz w:val="19"/>
                <w:szCs w:val="19"/>
              </w:rPr>
              <w:t xml:space="preserve">    location VARCHAR(100) NOT NULL,</w:t>
            </w:r>
          </w:p>
          <w:p w14:paraId="42D6959A" w14:textId="77777777" w:rsidR="006B58E2" w:rsidRDefault="00000000">
            <w:pPr>
              <w:spacing w:line="270" w:lineRule="auto"/>
            </w:pPr>
            <w:r>
              <w:rPr>
                <w:rFonts w:ascii="Consolas" w:eastAsia="Consolas" w:hAnsi="Consolas" w:cs="Consolas"/>
                <w:sz w:val="19"/>
                <w:szCs w:val="19"/>
              </w:rPr>
              <w:t xml:space="preserve">    manager_id VARCHAR(10),</w:t>
            </w:r>
          </w:p>
          <w:p w14:paraId="3D3604BF" w14:textId="77777777" w:rsidR="006B58E2" w:rsidRDefault="00000000">
            <w:pPr>
              <w:spacing w:line="270" w:lineRule="auto"/>
            </w:pPr>
            <w:r>
              <w:rPr>
                <w:rFonts w:ascii="Consolas" w:eastAsia="Consolas" w:hAnsi="Consolas" w:cs="Consolas"/>
                <w:sz w:val="19"/>
                <w:szCs w:val="19"/>
              </w:rPr>
              <w:t xml:space="preserve">    region VARCHAR(50) NOT NULL);</w:t>
            </w:r>
          </w:p>
          <w:p w14:paraId="5C60D805" w14:textId="77777777" w:rsidR="006B58E2" w:rsidRDefault="00000000">
            <w:pPr>
              <w:spacing w:line="270" w:lineRule="auto"/>
            </w:pPr>
            <w:r>
              <w:rPr>
                <w:rFonts w:ascii="Consolas" w:eastAsia="Consolas" w:hAnsi="Consolas" w:cs="Consolas"/>
                <w:sz w:val="19"/>
                <w:szCs w:val="19"/>
              </w:rPr>
              <w:t xml:space="preserve"> </w:t>
            </w:r>
          </w:p>
          <w:p w14:paraId="0A4C2058" w14:textId="77777777" w:rsidR="006B58E2" w:rsidRDefault="00000000">
            <w:pPr>
              <w:spacing w:line="270" w:lineRule="auto"/>
            </w:pPr>
            <w:r>
              <w:rPr>
                <w:rFonts w:ascii="Consolas" w:eastAsia="Consolas" w:hAnsi="Consolas" w:cs="Consolas"/>
                <w:sz w:val="19"/>
                <w:szCs w:val="19"/>
              </w:rPr>
              <w:t>CREATE TABLE ITEM (</w:t>
            </w:r>
          </w:p>
          <w:p w14:paraId="2581925B" w14:textId="77777777" w:rsidR="006B58E2" w:rsidRDefault="00000000">
            <w:pPr>
              <w:spacing w:line="270" w:lineRule="auto"/>
            </w:pPr>
            <w:r>
              <w:rPr>
                <w:rFonts w:ascii="Consolas" w:eastAsia="Consolas" w:hAnsi="Consolas" w:cs="Consolas"/>
                <w:sz w:val="19"/>
                <w:szCs w:val="19"/>
              </w:rPr>
              <w:t xml:space="preserve">    sku VARCHAR(15) PRIMARY KEY,</w:t>
            </w:r>
          </w:p>
          <w:p w14:paraId="76D88459" w14:textId="77777777" w:rsidR="006B58E2" w:rsidRDefault="00000000">
            <w:pPr>
              <w:spacing w:line="270" w:lineRule="auto"/>
            </w:pPr>
            <w:r>
              <w:rPr>
                <w:rFonts w:ascii="Consolas" w:eastAsia="Consolas" w:hAnsi="Consolas" w:cs="Consolas"/>
                <w:sz w:val="19"/>
                <w:szCs w:val="19"/>
              </w:rPr>
              <w:t xml:space="preserve">    name VARCHAR(150) NOT NULL,</w:t>
            </w:r>
          </w:p>
          <w:p w14:paraId="6B5A3B9F" w14:textId="77777777" w:rsidR="006B58E2" w:rsidRDefault="00000000">
            <w:pPr>
              <w:spacing w:line="270" w:lineRule="auto"/>
            </w:pPr>
            <w:r>
              <w:rPr>
                <w:rFonts w:ascii="Consolas" w:eastAsia="Consolas" w:hAnsi="Consolas" w:cs="Consolas"/>
                <w:sz w:val="19"/>
                <w:szCs w:val="19"/>
              </w:rPr>
              <w:t xml:space="preserve">    price DECIMAL(8,2) NOT NULL,</w:t>
            </w:r>
          </w:p>
          <w:p w14:paraId="7FAE352C" w14:textId="77777777" w:rsidR="006B58E2" w:rsidRDefault="00000000">
            <w:pPr>
              <w:spacing w:line="270" w:lineRule="auto"/>
            </w:pPr>
            <w:r>
              <w:rPr>
                <w:rFonts w:ascii="Consolas" w:eastAsia="Consolas" w:hAnsi="Consolas" w:cs="Consolas"/>
                <w:sz w:val="19"/>
                <w:szCs w:val="19"/>
              </w:rPr>
              <w:t xml:space="preserve">    category VARCHAR(50) NOT NULL);</w:t>
            </w:r>
          </w:p>
          <w:p w14:paraId="593AE746" w14:textId="77777777" w:rsidR="006B58E2" w:rsidRDefault="00000000">
            <w:pPr>
              <w:spacing w:line="270" w:lineRule="auto"/>
            </w:pPr>
            <w:r>
              <w:rPr>
                <w:rFonts w:ascii="Consolas" w:eastAsia="Consolas" w:hAnsi="Consolas" w:cs="Consolas"/>
                <w:sz w:val="19"/>
                <w:szCs w:val="19"/>
              </w:rPr>
              <w:lastRenderedPageBreak/>
              <w:t xml:space="preserve"> </w:t>
            </w:r>
          </w:p>
          <w:p w14:paraId="43C73FDF" w14:textId="77777777" w:rsidR="006B58E2" w:rsidRDefault="00000000">
            <w:pPr>
              <w:spacing w:line="270" w:lineRule="auto"/>
            </w:pPr>
            <w:r>
              <w:rPr>
                <w:rFonts w:ascii="Consolas" w:eastAsia="Consolas" w:hAnsi="Consolas" w:cs="Consolas"/>
                <w:sz w:val="19"/>
                <w:szCs w:val="19"/>
              </w:rPr>
              <w:t>CREATE TABLE CUSTOMER (</w:t>
            </w:r>
          </w:p>
          <w:p w14:paraId="4DEA26E0" w14:textId="77777777" w:rsidR="006B58E2" w:rsidRDefault="00000000">
            <w:pPr>
              <w:spacing w:line="270" w:lineRule="auto"/>
            </w:pPr>
            <w:r>
              <w:rPr>
                <w:rFonts w:ascii="Consolas" w:eastAsia="Consolas" w:hAnsi="Consolas" w:cs="Consolas"/>
                <w:sz w:val="19"/>
                <w:szCs w:val="19"/>
              </w:rPr>
              <w:t xml:space="preserve">    customer_id VARCHAR(10) PRIMARY KEY,</w:t>
            </w:r>
          </w:p>
          <w:p w14:paraId="2AE2498D" w14:textId="77777777" w:rsidR="006B58E2" w:rsidRDefault="00000000">
            <w:pPr>
              <w:spacing w:line="270" w:lineRule="auto"/>
            </w:pPr>
            <w:r>
              <w:rPr>
                <w:rFonts w:ascii="Consolas" w:eastAsia="Consolas" w:hAnsi="Consolas" w:cs="Consolas"/>
                <w:sz w:val="19"/>
                <w:szCs w:val="19"/>
              </w:rPr>
              <w:t xml:space="preserve">    name VARCHAR(100) NOT NULL,</w:t>
            </w:r>
          </w:p>
          <w:p w14:paraId="462C6876" w14:textId="77777777" w:rsidR="006B58E2" w:rsidRDefault="00000000">
            <w:pPr>
              <w:spacing w:line="270" w:lineRule="auto"/>
            </w:pPr>
            <w:r>
              <w:rPr>
                <w:rFonts w:ascii="Consolas" w:eastAsia="Consolas" w:hAnsi="Consolas" w:cs="Consolas"/>
                <w:sz w:val="19"/>
                <w:szCs w:val="19"/>
              </w:rPr>
              <w:t xml:space="preserve">    loyalty_points INT DEFAULT 0,</w:t>
            </w:r>
          </w:p>
          <w:p w14:paraId="30B04039" w14:textId="77777777" w:rsidR="006B58E2" w:rsidRDefault="00000000">
            <w:pPr>
              <w:spacing w:line="270" w:lineRule="auto"/>
            </w:pPr>
            <w:r>
              <w:rPr>
                <w:rFonts w:ascii="Consolas" w:eastAsia="Consolas" w:hAnsi="Consolas" w:cs="Consolas"/>
                <w:sz w:val="19"/>
                <w:szCs w:val="19"/>
              </w:rPr>
              <w:t xml:space="preserve">    email VARCHAR(100) UNIQUE);</w:t>
            </w:r>
          </w:p>
          <w:p w14:paraId="749C9DE0" w14:textId="77777777" w:rsidR="006B58E2" w:rsidRDefault="00000000">
            <w:pPr>
              <w:spacing w:line="270" w:lineRule="auto"/>
            </w:pPr>
            <w:r>
              <w:rPr>
                <w:rFonts w:ascii="Consolas" w:eastAsia="Consolas" w:hAnsi="Consolas" w:cs="Consolas"/>
                <w:sz w:val="19"/>
                <w:szCs w:val="19"/>
              </w:rPr>
              <w:t xml:space="preserve"> </w:t>
            </w:r>
          </w:p>
          <w:p w14:paraId="37618C0B" w14:textId="77777777" w:rsidR="006B58E2" w:rsidRDefault="00000000">
            <w:pPr>
              <w:spacing w:line="270" w:lineRule="auto"/>
            </w:pPr>
            <w:r>
              <w:rPr>
                <w:rFonts w:ascii="Consolas" w:eastAsia="Consolas" w:hAnsi="Consolas" w:cs="Consolas"/>
                <w:sz w:val="19"/>
                <w:szCs w:val="19"/>
              </w:rPr>
              <w:t>CREATE TABLE TRANSACTION (</w:t>
            </w:r>
          </w:p>
          <w:p w14:paraId="34464A9A" w14:textId="77777777" w:rsidR="006B58E2" w:rsidRDefault="00000000">
            <w:pPr>
              <w:spacing w:line="270" w:lineRule="auto"/>
            </w:pPr>
            <w:r>
              <w:rPr>
                <w:rFonts w:ascii="Consolas" w:eastAsia="Consolas" w:hAnsi="Consolas" w:cs="Consolas"/>
                <w:sz w:val="19"/>
                <w:szCs w:val="19"/>
              </w:rPr>
              <w:t xml:space="preserve">    transaction_id VARCHAR(15) PRIMARY KEY,</w:t>
            </w:r>
          </w:p>
          <w:p w14:paraId="07A8D02A" w14:textId="77777777" w:rsidR="006B58E2" w:rsidRDefault="00000000">
            <w:pPr>
              <w:spacing w:line="270" w:lineRule="auto"/>
            </w:pPr>
            <w:r>
              <w:rPr>
                <w:rFonts w:ascii="Consolas" w:eastAsia="Consolas" w:hAnsi="Consolas" w:cs="Consolas"/>
                <w:sz w:val="19"/>
                <w:szCs w:val="19"/>
              </w:rPr>
              <w:t xml:space="preserve">    store_id VARCHAR(10) REFERENCES STORE(store_id),</w:t>
            </w:r>
          </w:p>
          <w:p w14:paraId="7246830B" w14:textId="77777777" w:rsidR="006B58E2" w:rsidRDefault="00000000">
            <w:pPr>
              <w:spacing w:line="270" w:lineRule="auto"/>
            </w:pPr>
            <w:r>
              <w:rPr>
                <w:rFonts w:ascii="Consolas" w:eastAsia="Consolas" w:hAnsi="Consolas" w:cs="Consolas"/>
                <w:sz w:val="19"/>
                <w:szCs w:val="19"/>
              </w:rPr>
              <w:t xml:space="preserve">    customer_id VARCHAR(10) REFERENCES CUSTOMER(customer_id),</w:t>
            </w:r>
          </w:p>
          <w:p w14:paraId="161E2825" w14:textId="77777777" w:rsidR="006B58E2" w:rsidRDefault="00000000">
            <w:pPr>
              <w:spacing w:line="270" w:lineRule="auto"/>
            </w:pPr>
            <w:r>
              <w:rPr>
                <w:rFonts w:ascii="Consolas" w:eastAsia="Consolas" w:hAnsi="Consolas" w:cs="Consolas"/>
                <w:sz w:val="19"/>
                <w:szCs w:val="19"/>
              </w:rPr>
              <w:t xml:space="preserve">    timestamp DATETIME NOT NULL,</w:t>
            </w:r>
          </w:p>
          <w:p w14:paraId="1DF6E3B1" w14:textId="77777777" w:rsidR="006B58E2" w:rsidRDefault="00000000">
            <w:pPr>
              <w:spacing w:line="270" w:lineRule="auto"/>
            </w:pPr>
            <w:r>
              <w:rPr>
                <w:rFonts w:ascii="Consolas" w:eastAsia="Consolas" w:hAnsi="Consolas" w:cs="Consolas"/>
                <w:sz w:val="19"/>
                <w:szCs w:val="19"/>
              </w:rPr>
              <w:t xml:space="preserve">    total_amount DECIMAL(10,2) NOT NULL);</w:t>
            </w:r>
          </w:p>
          <w:p w14:paraId="2389C562" w14:textId="77777777" w:rsidR="006B58E2" w:rsidRDefault="00000000">
            <w:pPr>
              <w:spacing w:line="270" w:lineRule="auto"/>
            </w:pPr>
            <w:r>
              <w:rPr>
                <w:rFonts w:ascii="Consolas" w:eastAsia="Consolas" w:hAnsi="Consolas" w:cs="Consolas"/>
                <w:sz w:val="19"/>
                <w:szCs w:val="19"/>
              </w:rPr>
              <w:t xml:space="preserve"> </w:t>
            </w:r>
          </w:p>
          <w:p w14:paraId="77661066" w14:textId="77777777" w:rsidR="006B58E2" w:rsidRDefault="00000000">
            <w:pPr>
              <w:spacing w:line="270" w:lineRule="auto"/>
            </w:pPr>
            <w:r>
              <w:rPr>
                <w:rFonts w:ascii="Consolas" w:eastAsia="Consolas" w:hAnsi="Consolas" w:cs="Consolas"/>
                <w:sz w:val="19"/>
                <w:szCs w:val="19"/>
              </w:rPr>
              <w:t>CREATE TABLE TRANSACTION_ITEM (</w:t>
            </w:r>
          </w:p>
          <w:p w14:paraId="2190040E" w14:textId="77777777" w:rsidR="006B58E2" w:rsidRDefault="00000000">
            <w:pPr>
              <w:spacing w:line="270" w:lineRule="auto"/>
            </w:pPr>
            <w:r>
              <w:rPr>
                <w:rFonts w:ascii="Consolas" w:eastAsia="Consolas" w:hAnsi="Consolas" w:cs="Consolas"/>
                <w:sz w:val="19"/>
                <w:szCs w:val="19"/>
              </w:rPr>
              <w:t xml:space="preserve">    transaction_id VARCHAR(15) REFERENCES TRANSACTION(transaction_id),</w:t>
            </w:r>
          </w:p>
          <w:p w14:paraId="2CF84F40" w14:textId="77777777" w:rsidR="006B58E2" w:rsidRDefault="00000000">
            <w:pPr>
              <w:spacing w:line="270" w:lineRule="auto"/>
            </w:pPr>
            <w:r>
              <w:rPr>
                <w:rFonts w:ascii="Consolas" w:eastAsia="Consolas" w:hAnsi="Consolas" w:cs="Consolas"/>
                <w:sz w:val="19"/>
                <w:szCs w:val="19"/>
              </w:rPr>
              <w:t xml:space="preserve">    sku VARCHAR(15) REFERENCES ITEM(sku),</w:t>
            </w:r>
          </w:p>
          <w:p w14:paraId="4D050CA3" w14:textId="77777777" w:rsidR="006B58E2" w:rsidRDefault="00000000">
            <w:pPr>
              <w:spacing w:line="270" w:lineRule="auto"/>
            </w:pPr>
            <w:r>
              <w:rPr>
                <w:rFonts w:ascii="Consolas" w:eastAsia="Consolas" w:hAnsi="Consolas" w:cs="Consolas"/>
                <w:sz w:val="19"/>
                <w:szCs w:val="19"/>
              </w:rPr>
              <w:t xml:space="preserve">    quantity INT NOT NULL,</w:t>
            </w:r>
          </w:p>
          <w:p w14:paraId="55C2A081" w14:textId="77777777" w:rsidR="006B58E2" w:rsidRDefault="00000000">
            <w:pPr>
              <w:spacing w:line="270" w:lineRule="auto"/>
            </w:pPr>
            <w:r>
              <w:rPr>
                <w:rFonts w:ascii="Consolas" w:eastAsia="Consolas" w:hAnsi="Consolas" w:cs="Consolas"/>
                <w:sz w:val="19"/>
                <w:szCs w:val="19"/>
              </w:rPr>
              <w:t xml:space="preserve">    PRIMARY KEY (transaction_id, sku));</w:t>
            </w:r>
          </w:p>
          <w:p w14:paraId="26946628" w14:textId="77777777" w:rsidR="006B58E2" w:rsidRDefault="00000000">
            <w:pPr>
              <w:spacing w:line="270" w:lineRule="auto"/>
            </w:pPr>
            <w:r>
              <w:rPr>
                <w:rFonts w:ascii="Consolas" w:eastAsia="Consolas" w:hAnsi="Consolas" w:cs="Consolas"/>
                <w:sz w:val="19"/>
                <w:szCs w:val="19"/>
              </w:rPr>
              <w:t xml:space="preserve"> </w:t>
            </w:r>
          </w:p>
          <w:p w14:paraId="261FD896" w14:textId="77777777" w:rsidR="006B58E2" w:rsidRDefault="00000000">
            <w:pPr>
              <w:spacing w:line="270" w:lineRule="auto"/>
            </w:pPr>
            <w:r>
              <w:rPr>
                <w:rFonts w:ascii="Consolas" w:eastAsia="Consolas" w:hAnsi="Consolas" w:cs="Consolas"/>
                <w:sz w:val="19"/>
                <w:szCs w:val="19"/>
              </w:rPr>
              <w:t>CREATE TABLE INVENTORY (</w:t>
            </w:r>
          </w:p>
          <w:p w14:paraId="2EC4B3FB" w14:textId="77777777" w:rsidR="006B58E2" w:rsidRDefault="00000000">
            <w:pPr>
              <w:spacing w:line="270" w:lineRule="auto"/>
            </w:pPr>
            <w:r>
              <w:rPr>
                <w:rFonts w:ascii="Consolas" w:eastAsia="Consolas" w:hAnsi="Consolas" w:cs="Consolas"/>
                <w:sz w:val="19"/>
                <w:szCs w:val="19"/>
              </w:rPr>
              <w:t xml:space="preserve">    store_id VARCHAR(10) REFERENCES STORE(store_id),</w:t>
            </w:r>
          </w:p>
          <w:p w14:paraId="4B397495" w14:textId="77777777" w:rsidR="006B58E2" w:rsidRDefault="00000000">
            <w:pPr>
              <w:spacing w:line="270" w:lineRule="auto"/>
            </w:pPr>
            <w:r>
              <w:rPr>
                <w:rFonts w:ascii="Consolas" w:eastAsia="Consolas" w:hAnsi="Consolas" w:cs="Consolas"/>
                <w:sz w:val="19"/>
                <w:szCs w:val="19"/>
              </w:rPr>
              <w:t xml:space="preserve">    sku VARCHAR(15) REFERENCES ITEM(sku),</w:t>
            </w:r>
          </w:p>
          <w:p w14:paraId="763A4E25" w14:textId="77777777" w:rsidR="006B58E2" w:rsidRDefault="00000000">
            <w:pPr>
              <w:spacing w:line="270" w:lineRule="auto"/>
            </w:pPr>
            <w:r>
              <w:rPr>
                <w:rFonts w:ascii="Consolas" w:eastAsia="Consolas" w:hAnsi="Consolas" w:cs="Consolas"/>
                <w:sz w:val="19"/>
                <w:szCs w:val="19"/>
              </w:rPr>
              <w:t xml:space="preserve">    stock_level INT NOT NULL DEFAULT 0,</w:t>
            </w:r>
          </w:p>
          <w:p w14:paraId="35D4CF5D" w14:textId="77777777" w:rsidR="006B58E2" w:rsidRDefault="00000000">
            <w:pPr>
              <w:spacing w:line="270" w:lineRule="auto"/>
            </w:pPr>
            <w:r>
              <w:rPr>
                <w:rFonts w:ascii="Consolas" w:eastAsia="Consolas" w:hAnsi="Consolas" w:cs="Consolas"/>
                <w:sz w:val="19"/>
                <w:szCs w:val="19"/>
              </w:rPr>
              <w:t xml:space="preserve">    reorder_threshold INT NOT NULL,</w:t>
            </w:r>
          </w:p>
        </w:tc>
      </w:tr>
    </w:tbl>
    <w:p w14:paraId="3C917AF9" w14:textId="77777777" w:rsidR="006B58E2" w:rsidRDefault="006B58E2">
      <w:pPr>
        <w:spacing w:after="120"/>
      </w:pPr>
    </w:p>
    <w:p w14:paraId="3427843D" w14:textId="77777777" w:rsidR="006B58E2" w:rsidRDefault="00000000">
      <w:pPr>
        <w:pStyle w:val="Heading2"/>
      </w:pPr>
      <w:bookmarkStart w:id="120" w:name="_Toc233629952"/>
      <w:r>
        <w:t>Appendix C: Glossary of Abbreviations</w:t>
      </w:r>
      <w:bookmarkEnd w:id="1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B58E2" w14:paraId="144B3EA8" w14:textId="77777777">
        <w:tblPrEx>
          <w:tblCellMar>
            <w:top w:w="0" w:type="dxa"/>
            <w:bottom w:w="0" w:type="dxa"/>
          </w:tblCellMar>
        </w:tblPrEx>
        <w:trPr>
          <w:tblHeader/>
        </w:trPr>
        <w:tc>
          <w:tcPr>
            <w:tcW w:w="320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6B08F392" w14:textId="77777777" w:rsidR="006B58E2" w:rsidRDefault="00000000">
            <w:r>
              <w:rPr>
                <w:b/>
                <w:bCs/>
                <w:color w:val="FFFFFF"/>
                <w:sz w:val="20"/>
                <w:szCs w:val="20"/>
              </w:rPr>
              <w:t>Abbreviation</w:t>
            </w:r>
          </w:p>
        </w:tc>
        <w:tc>
          <w:tcPr>
            <w:tcW w:w="6160" w:type="dxa"/>
            <w:tcBorders>
              <w:top w:val="single" w:sz="1" w:space="0" w:color="B8C4CE"/>
              <w:left w:val="single" w:sz="1" w:space="0" w:color="B8C4CE"/>
              <w:bottom w:val="single" w:sz="1" w:space="0" w:color="B8C4CE"/>
              <w:right w:val="single" w:sz="1" w:space="0" w:color="B8C4CE"/>
            </w:tcBorders>
            <w:shd w:val="clear" w:color="auto" w:fill="1F3864"/>
            <w:tcMar>
              <w:top w:w="90" w:type="dxa"/>
              <w:left w:w="120" w:type="dxa"/>
              <w:bottom w:w="90" w:type="dxa"/>
              <w:right w:w="120" w:type="dxa"/>
            </w:tcMar>
            <w:vAlign w:val="center"/>
          </w:tcPr>
          <w:p w14:paraId="517518F5" w14:textId="77777777" w:rsidR="006B58E2" w:rsidRDefault="00000000">
            <w:r>
              <w:rPr>
                <w:b/>
                <w:bCs/>
                <w:color w:val="FFFFFF"/>
                <w:sz w:val="20"/>
                <w:szCs w:val="20"/>
              </w:rPr>
              <w:t>Full Form</w:t>
            </w:r>
          </w:p>
        </w:tc>
      </w:tr>
      <w:tr w:rsidR="006B58E2" w14:paraId="760BCC3D" w14:textId="77777777">
        <w:tblPrEx>
          <w:tblCellMar>
            <w:top w:w="0" w:type="dxa"/>
            <w:bottom w:w="0" w:type="dxa"/>
          </w:tblCellMar>
        </w:tblPrEx>
        <w:tc>
          <w:tcPr>
            <w:tcW w:w="32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25AF69BB" w14:textId="77777777" w:rsidR="006B58E2" w:rsidRDefault="00000000">
            <w:r>
              <w:rPr>
                <w:sz w:val="20"/>
                <w:szCs w:val="20"/>
              </w:rPr>
              <w:t>IaaS</w:t>
            </w:r>
          </w:p>
        </w:tc>
        <w:tc>
          <w:tcPr>
            <w:tcW w:w="61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5577F556" w14:textId="77777777" w:rsidR="006B58E2" w:rsidRDefault="00000000">
            <w:r>
              <w:rPr>
                <w:sz w:val="20"/>
                <w:szCs w:val="20"/>
              </w:rPr>
              <w:t>Infrastructure as a Service</w:t>
            </w:r>
          </w:p>
        </w:tc>
      </w:tr>
      <w:tr w:rsidR="006B58E2" w14:paraId="67917034" w14:textId="77777777">
        <w:tblPrEx>
          <w:tblCellMar>
            <w:top w:w="0" w:type="dxa"/>
            <w:bottom w:w="0" w:type="dxa"/>
          </w:tblCellMar>
        </w:tblPrEx>
        <w:tc>
          <w:tcPr>
            <w:tcW w:w="32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3DA744DC" w14:textId="77777777" w:rsidR="006B58E2" w:rsidRDefault="00000000">
            <w:r>
              <w:rPr>
                <w:sz w:val="20"/>
                <w:szCs w:val="20"/>
              </w:rPr>
              <w:t>PaaS</w:t>
            </w:r>
          </w:p>
        </w:tc>
        <w:tc>
          <w:tcPr>
            <w:tcW w:w="61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550979C5" w14:textId="77777777" w:rsidR="006B58E2" w:rsidRDefault="00000000">
            <w:r>
              <w:rPr>
                <w:sz w:val="20"/>
                <w:szCs w:val="20"/>
              </w:rPr>
              <w:t>Platform as a Service</w:t>
            </w:r>
          </w:p>
        </w:tc>
      </w:tr>
      <w:tr w:rsidR="006B58E2" w14:paraId="1F455CDC" w14:textId="77777777">
        <w:tblPrEx>
          <w:tblCellMar>
            <w:top w:w="0" w:type="dxa"/>
            <w:bottom w:w="0" w:type="dxa"/>
          </w:tblCellMar>
        </w:tblPrEx>
        <w:tc>
          <w:tcPr>
            <w:tcW w:w="32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518A5B79" w14:textId="77777777" w:rsidR="006B58E2" w:rsidRDefault="00000000">
            <w:r>
              <w:rPr>
                <w:sz w:val="20"/>
                <w:szCs w:val="20"/>
              </w:rPr>
              <w:t>SaaS</w:t>
            </w:r>
          </w:p>
        </w:tc>
        <w:tc>
          <w:tcPr>
            <w:tcW w:w="61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43E40FF7" w14:textId="77777777" w:rsidR="006B58E2" w:rsidRDefault="00000000">
            <w:r>
              <w:rPr>
                <w:sz w:val="20"/>
                <w:szCs w:val="20"/>
              </w:rPr>
              <w:t>Software as a Service</w:t>
            </w:r>
          </w:p>
        </w:tc>
      </w:tr>
      <w:tr w:rsidR="006B58E2" w14:paraId="76B33FB4" w14:textId="77777777">
        <w:tblPrEx>
          <w:tblCellMar>
            <w:top w:w="0" w:type="dxa"/>
            <w:bottom w:w="0" w:type="dxa"/>
          </w:tblCellMar>
        </w:tblPrEx>
        <w:tc>
          <w:tcPr>
            <w:tcW w:w="32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43082D80" w14:textId="77777777" w:rsidR="006B58E2" w:rsidRDefault="00000000">
            <w:r>
              <w:rPr>
                <w:sz w:val="20"/>
                <w:szCs w:val="20"/>
              </w:rPr>
              <w:t>POS</w:t>
            </w:r>
          </w:p>
        </w:tc>
        <w:tc>
          <w:tcPr>
            <w:tcW w:w="61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2BC66F94" w14:textId="77777777" w:rsidR="006B58E2" w:rsidRDefault="00000000">
            <w:r>
              <w:rPr>
                <w:sz w:val="20"/>
                <w:szCs w:val="20"/>
              </w:rPr>
              <w:t>Point of Sale</w:t>
            </w:r>
          </w:p>
        </w:tc>
      </w:tr>
      <w:tr w:rsidR="006B58E2" w14:paraId="18367FB5" w14:textId="77777777">
        <w:tblPrEx>
          <w:tblCellMar>
            <w:top w:w="0" w:type="dxa"/>
            <w:bottom w:w="0" w:type="dxa"/>
          </w:tblCellMar>
        </w:tblPrEx>
        <w:tc>
          <w:tcPr>
            <w:tcW w:w="32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559FCC68" w14:textId="77777777" w:rsidR="006B58E2" w:rsidRDefault="00000000">
            <w:r>
              <w:rPr>
                <w:sz w:val="20"/>
                <w:szCs w:val="20"/>
              </w:rPr>
              <w:t>ERP</w:t>
            </w:r>
          </w:p>
        </w:tc>
        <w:tc>
          <w:tcPr>
            <w:tcW w:w="61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6E71A0E6" w14:textId="77777777" w:rsidR="006B58E2" w:rsidRDefault="00000000">
            <w:r>
              <w:rPr>
                <w:sz w:val="20"/>
                <w:szCs w:val="20"/>
              </w:rPr>
              <w:t>Enterprise Resource Planning</w:t>
            </w:r>
          </w:p>
        </w:tc>
      </w:tr>
      <w:tr w:rsidR="006B58E2" w14:paraId="5C90053B" w14:textId="77777777">
        <w:tblPrEx>
          <w:tblCellMar>
            <w:top w:w="0" w:type="dxa"/>
            <w:bottom w:w="0" w:type="dxa"/>
          </w:tblCellMar>
        </w:tblPrEx>
        <w:tc>
          <w:tcPr>
            <w:tcW w:w="32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7DCE08CF" w14:textId="77777777" w:rsidR="006B58E2" w:rsidRDefault="00000000">
            <w:r>
              <w:rPr>
                <w:sz w:val="20"/>
                <w:szCs w:val="20"/>
              </w:rPr>
              <w:t>CRM</w:t>
            </w:r>
          </w:p>
        </w:tc>
        <w:tc>
          <w:tcPr>
            <w:tcW w:w="61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6434E708" w14:textId="77777777" w:rsidR="006B58E2" w:rsidRDefault="00000000">
            <w:r>
              <w:rPr>
                <w:sz w:val="20"/>
                <w:szCs w:val="20"/>
              </w:rPr>
              <w:t>Customer Relationship Management</w:t>
            </w:r>
          </w:p>
        </w:tc>
      </w:tr>
      <w:tr w:rsidR="006B58E2" w14:paraId="169FAED5" w14:textId="77777777">
        <w:tblPrEx>
          <w:tblCellMar>
            <w:top w:w="0" w:type="dxa"/>
            <w:bottom w:w="0" w:type="dxa"/>
          </w:tblCellMar>
        </w:tblPrEx>
        <w:tc>
          <w:tcPr>
            <w:tcW w:w="32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1C2594C8" w14:textId="77777777" w:rsidR="006B58E2" w:rsidRDefault="00000000">
            <w:r>
              <w:rPr>
                <w:sz w:val="20"/>
                <w:szCs w:val="20"/>
              </w:rPr>
              <w:t>AWS</w:t>
            </w:r>
          </w:p>
        </w:tc>
        <w:tc>
          <w:tcPr>
            <w:tcW w:w="61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68C98928" w14:textId="77777777" w:rsidR="006B58E2" w:rsidRDefault="00000000">
            <w:r>
              <w:rPr>
                <w:sz w:val="20"/>
                <w:szCs w:val="20"/>
              </w:rPr>
              <w:t>Amazon Web Services</w:t>
            </w:r>
          </w:p>
        </w:tc>
      </w:tr>
      <w:tr w:rsidR="006B58E2" w14:paraId="23FF85B4" w14:textId="77777777">
        <w:tblPrEx>
          <w:tblCellMar>
            <w:top w:w="0" w:type="dxa"/>
            <w:bottom w:w="0" w:type="dxa"/>
          </w:tblCellMar>
        </w:tblPrEx>
        <w:tc>
          <w:tcPr>
            <w:tcW w:w="32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0702D90E" w14:textId="77777777" w:rsidR="006B58E2" w:rsidRDefault="00000000">
            <w:r>
              <w:rPr>
                <w:sz w:val="20"/>
                <w:szCs w:val="20"/>
              </w:rPr>
              <w:t>GCP</w:t>
            </w:r>
          </w:p>
        </w:tc>
        <w:tc>
          <w:tcPr>
            <w:tcW w:w="61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134D9FFE" w14:textId="77777777" w:rsidR="006B58E2" w:rsidRDefault="00000000">
            <w:r>
              <w:rPr>
                <w:sz w:val="20"/>
                <w:szCs w:val="20"/>
              </w:rPr>
              <w:t>Google Cloud Platform</w:t>
            </w:r>
          </w:p>
        </w:tc>
      </w:tr>
      <w:tr w:rsidR="006B58E2" w14:paraId="0D847A84" w14:textId="77777777">
        <w:tblPrEx>
          <w:tblCellMar>
            <w:top w:w="0" w:type="dxa"/>
            <w:bottom w:w="0" w:type="dxa"/>
          </w:tblCellMar>
        </w:tblPrEx>
        <w:tc>
          <w:tcPr>
            <w:tcW w:w="32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1CB9073C" w14:textId="77777777" w:rsidR="006B58E2" w:rsidRDefault="00000000">
            <w:r>
              <w:rPr>
                <w:sz w:val="20"/>
                <w:szCs w:val="20"/>
              </w:rPr>
              <w:t>DFD</w:t>
            </w:r>
          </w:p>
        </w:tc>
        <w:tc>
          <w:tcPr>
            <w:tcW w:w="61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01574F29" w14:textId="77777777" w:rsidR="006B58E2" w:rsidRDefault="00000000">
            <w:r>
              <w:rPr>
                <w:sz w:val="20"/>
                <w:szCs w:val="20"/>
              </w:rPr>
              <w:t>Data Flow Diagram</w:t>
            </w:r>
          </w:p>
        </w:tc>
      </w:tr>
      <w:tr w:rsidR="006B58E2" w14:paraId="1599EAFC" w14:textId="77777777">
        <w:tblPrEx>
          <w:tblCellMar>
            <w:top w:w="0" w:type="dxa"/>
            <w:bottom w:w="0" w:type="dxa"/>
          </w:tblCellMar>
        </w:tblPrEx>
        <w:tc>
          <w:tcPr>
            <w:tcW w:w="32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2E5CCA49" w14:textId="77777777" w:rsidR="006B58E2" w:rsidRDefault="00000000">
            <w:r>
              <w:rPr>
                <w:sz w:val="20"/>
                <w:szCs w:val="20"/>
              </w:rPr>
              <w:t>ER Diagram</w:t>
            </w:r>
          </w:p>
        </w:tc>
        <w:tc>
          <w:tcPr>
            <w:tcW w:w="61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38C91791" w14:textId="77777777" w:rsidR="006B58E2" w:rsidRDefault="00000000">
            <w:r>
              <w:rPr>
                <w:sz w:val="20"/>
                <w:szCs w:val="20"/>
              </w:rPr>
              <w:t>Entity-Relationship Diagram</w:t>
            </w:r>
          </w:p>
        </w:tc>
      </w:tr>
      <w:tr w:rsidR="006B58E2" w14:paraId="4EB449DB" w14:textId="77777777">
        <w:tblPrEx>
          <w:tblCellMar>
            <w:top w:w="0" w:type="dxa"/>
            <w:bottom w:w="0" w:type="dxa"/>
          </w:tblCellMar>
        </w:tblPrEx>
        <w:tc>
          <w:tcPr>
            <w:tcW w:w="32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4CD8847C" w14:textId="77777777" w:rsidR="006B58E2" w:rsidRDefault="00000000">
            <w:r>
              <w:rPr>
                <w:sz w:val="20"/>
                <w:szCs w:val="20"/>
              </w:rPr>
              <w:t>UML</w:t>
            </w:r>
          </w:p>
        </w:tc>
        <w:tc>
          <w:tcPr>
            <w:tcW w:w="61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295F7911" w14:textId="77777777" w:rsidR="006B58E2" w:rsidRDefault="00000000">
            <w:r>
              <w:rPr>
                <w:sz w:val="20"/>
                <w:szCs w:val="20"/>
              </w:rPr>
              <w:t>Unified Modeling Language</w:t>
            </w:r>
          </w:p>
        </w:tc>
      </w:tr>
      <w:tr w:rsidR="006B58E2" w14:paraId="07D66440" w14:textId="77777777">
        <w:tblPrEx>
          <w:tblCellMar>
            <w:top w:w="0" w:type="dxa"/>
            <w:bottom w:w="0" w:type="dxa"/>
          </w:tblCellMar>
        </w:tblPrEx>
        <w:tc>
          <w:tcPr>
            <w:tcW w:w="32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758237BD" w14:textId="77777777" w:rsidR="006B58E2" w:rsidRDefault="00000000">
            <w:r>
              <w:rPr>
                <w:sz w:val="20"/>
                <w:szCs w:val="20"/>
              </w:rPr>
              <w:lastRenderedPageBreak/>
              <w:t>RBAC</w:t>
            </w:r>
          </w:p>
        </w:tc>
        <w:tc>
          <w:tcPr>
            <w:tcW w:w="61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1FA13E0E" w14:textId="77777777" w:rsidR="006B58E2" w:rsidRDefault="00000000">
            <w:r>
              <w:rPr>
                <w:sz w:val="20"/>
                <w:szCs w:val="20"/>
              </w:rPr>
              <w:t>Role-Based Access Control</w:t>
            </w:r>
          </w:p>
        </w:tc>
      </w:tr>
      <w:tr w:rsidR="006B58E2" w14:paraId="44E74844" w14:textId="77777777">
        <w:tblPrEx>
          <w:tblCellMar>
            <w:top w:w="0" w:type="dxa"/>
            <w:bottom w:w="0" w:type="dxa"/>
          </w:tblCellMar>
        </w:tblPrEx>
        <w:tc>
          <w:tcPr>
            <w:tcW w:w="32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46D09177" w14:textId="77777777" w:rsidR="006B58E2" w:rsidRDefault="00000000">
            <w:r>
              <w:rPr>
                <w:sz w:val="20"/>
                <w:szCs w:val="20"/>
              </w:rPr>
              <w:t>MFA</w:t>
            </w:r>
          </w:p>
        </w:tc>
        <w:tc>
          <w:tcPr>
            <w:tcW w:w="61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4A694E22" w14:textId="77777777" w:rsidR="006B58E2" w:rsidRDefault="00000000">
            <w:r>
              <w:rPr>
                <w:sz w:val="20"/>
                <w:szCs w:val="20"/>
              </w:rPr>
              <w:t>Multi-Factor Authentication</w:t>
            </w:r>
          </w:p>
        </w:tc>
      </w:tr>
      <w:tr w:rsidR="006B58E2" w14:paraId="2EC73CE9" w14:textId="77777777">
        <w:tblPrEx>
          <w:tblCellMar>
            <w:top w:w="0" w:type="dxa"/>
            <w:bottom w:w="0" w:type="dxa"/>
          </w:tblCellMar>
        </w:tblPrEx>
        <w:tc>
          <w:tcPr>
            <w:tcW w:w="32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77CC3157" w14:textId="77777777" w:rsidR="006B58E2" w:rsidRDefault="00000000">
            <w:r>
              <w:rPr>
                <w:sz w:val="20"/>
                <w:szCs w:val="20"/>
              </w:rPr>
              <w:t>IAM</w:t>
            </w:r>
          </w:p>
        </w:tc>
        <w:tc>
          <w:tcPr>
            <w:tcW w:w="61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6F8DD23C" w14:textId="77777777" w:rsidR="006B58E2" w:rsidRDefault="00000000">
            <w:r>
              <w:rPr>
                <w:sz w:val="20"/>
                <w:szCs w:val="20"/>
              </w:rPr>
              <w:t>Identity and Access Management</w:t>
            </w:r>
          </w:p>
        </w:tc>
      </w:tr>
      <w:tr w:rsidR="006B58E2" w14:paraId="4E79AF7B" w14:textId="77777777">
        <w:tblPrEx>
          <w:tblCellMar>
            <w:top w:w="0" w:type="dxa"/>
            <w:bottom w:w="0" w:type="dxa"/>
          </w:tblCellMar>
        </w:tblPrEx>
        <w:tc>
          <w:tcPr>
            <w:tcW w:w="32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2C788CE3" w14:textId="77777777" w:rsidR="006B58E2" w:rsidRDefault="00000000">
            <w:r>
              <w:rPr>
                <w:sz w:val="20"/>
                <w:szCs w:val="20"/>
              </w:rPr>
              <w:t>SLA</w:t>
            </w:r>
          </w:p>
        </w:tc>
        <w:tc>
          <w:tcPr>
            <w:tcW w:w="61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27C1BCEE" w14:textId="77777777" w:rsidR="006B58E2" w:rsidRDefault="00000000">
            <w:r>
              <w:rPr>
                <w:sz w:val="20"/>
                <w:szCs w:val="20"/>
              </w:rPr>
              <w:t>Service Level Agreement</w:t>
            </w:r>
          </w:p>
        </w:tc>
      </w:tr>
      <w:tr w:rsidR="006B58E2" w14:paraId="30303C4B" w14:textId="77777777">
        <w:tblPrEx>
          <w:tblCellMar>
            <w:top w:w="0" w:type="dxa"/>
            <w:bottom w:w="0" w:type="dxa"/>
          </w:tblCellMar>
        </w:tblPrEx>
        <w:tc>
          <w:tcPr>
            <w:tcW w:w="32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2D4DE44A" w14:textId="77777777" w:rsidR="006B58E2" w:rsidRDefault="00000000">
            <w:r>
              <w:rPr>
                <w:sz w:val="20"/>
                <w:szCs w:val="20"/>
              </w:rPr>
              <w:t>PCI DSS</w:t>
            </w:r>
          </w:p>
        </w:tc>
        <w:tc>
          <w:tcPr>
            <w:tcW w:w="61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203BC639" w14:textId="77777777" w:rsidR="006B58E2" w:rsidRDefault="00000000">
            <w:r>
              <w:rPr>
                <w:sz w:val="20"/>
                <w:szCs w:val="20"/>
              </w:rPr>
              <w:t>Payment Card Industry Data Security Standard</w:t>
            </w:r>
          </w:p>
        </w:tc>
      </w:tr>
      <w:tr w:rsidR="006B58E2" w14:paraId="4D772C1D" w14:textId="77777777">
        <w:tblPrEx>
          <w:tblCellMar>
            <w:top w:w="0" w:type="dxa"/>
            <w:bottom w:w="0" w:type="dxa"/>
          </w:tblCellMar>
        </w:tblPrEx>
        <w:tc>
          <w:tcPr>
            <w:tcW w:w="32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4585DCF1" w14:textId="77777777" w:rsidR="006B58E2" w:rsidRDefault="00000000">
            <w:r>
              <w:rPr>
                <w:sz w:val="20"/>
                <w:szCs w:val="20"/>
              </w:rPr>
              <w:t>TCO</w:t>
            </w:r>
          </w:p>
        </w:tc>
        <w:tc>
          <w:tcPr>
            <w:tcW w:w="61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3B79DF45" w14:textId="77777777" w:rsidR="006B58E2" w:rsidRDefault="00000000">
            <w:r>
              <w:rPr>
                <w:sz w:val="20"/>
                <w:szCs w:val="20"/>
              </w:rPr>
              <w:t>Total Cost of Ownership</w:t>
            </w:r>
          </w:p>
        </w:tc>
      </w:tr>
      <w:tr w:rsidR="006B58E2" w14:paraId="4B45EA1E" w14:textId="77777777">
        <w:tblPrEx>
          <w:tblCellMar>
            <w:top w:w="0" w:type="dxa"/>
            <w:bottom w:w="0" w:type="dxa"/>
          </w:tblCellMar>
        </w:tblPrEx>
        <w:tc>
          <w:tcPr>
            <w:tcW w:w="32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6FE42A66" w14:textId="77777777" w:rsidR="006B58E2" w:rsidRDefault="00000000">
            <w:r>
              <w:rPr>
                <w:sz w:val="20"/>
                <w:szCs w:val="20"/>
              </w:rPr>
              <w:t>API</w:t>
            </w:r>
          </w:p>
        </w:tc>
        <w:tc>
          <w:tcPr>
            <w:tcW w:w="61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1F3B9167" w14:textId="77777777" w:rsidR="006B58E2" w:rsidRDefault="00000000">
            <w:r>
              <w:rPr>
                <w:sz w:val="20"/>
                <w:szCs w:val="20"/>
              </w:rPr>
              <w:t>Application Programming Interface</w:t>
            </w:r>
          </w:p>
        </w:tc>
      </w:tr>
      <w:tr w:rsidR="006B58E2" w14:paraId="7109DA0A" w14:textId="77777777">
        <w:tblPrEx>
          <w:tblCellMar>
            <w:top w:w="0" w:type="dxa"/>
            <w:bottom w:w="0" w:type="dxa"/>
          </w:tblCellMar>
        </w:tblPrEx>
        <w:tc>
          <w:tcPr>
            <w:tcW w:w="320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54336899" w14:textId="77777777" w:rsidR="006B58E2" w:rsidRDefault="00000000">
            <w:r>
              <w:rPr>
                <w:sz w:val="20"/>
                <w:szCs w:val="20"/>
              </w:rPr>
              <w:t>REST</w:t>
            </w:r>
          </w:p>
        </w:tc>
        <w:tc>
          <w:tcPr>
            <w:tcW w:w="6160" w:type="dxa"/>
            <w:tcBorders>
              <w:top w:val="single" w:sz="1" w:space="0" w:color="B8C4CE"/>
              <w:left w:val="single" w:sz="1" w:space="0" w:color="B8C4CE"/>
              <w:bottom w:val="single" w:sz="1" w:space="0" w:color="B8C4CE"/>
              <w:right w:val="single" w:sz="1" w:space="0" w:color="B8C4CE"/>
            </w:tcBorders>
            <w:tcMar>
              <w:top w:w="80" w:type="dxa"/>
              <w:left w:w="120" w:type="dxa"/>
              <w:bottom w:w="80" w:type="dxa"/>
              <w:right w:w="120" w:type="dxa"/>
            </w:tcMar>
            <w:vAlign w:val="center"/>
          </w:tcPr>
          <w:p w14:paraId="53409E68" w14:textId="77777777" w:rsidR="006B58E2" w:rsidRDefault="00000000">
            <w:r>
              <w:rPr>
                <w:sz w:val="20"/>
                <w:szCs w:val="20"/>
              </w:rPr>
              <w:t>Representational State Transfer</w:t>
            </w:r>
          </w:p>
        </w:tc>
      </w:tr>
      <w:tr w:rsidR="006B58E2" w14:paraId="02E8FB8B" w14:textId="77777777">
        <w:tblPrEx>
          <w:tblCellMar>
            <w:top w:w="0" w:type="dxa"/>
            <w:bottom w:w="0" w:type="dxa"/>
          </w:tblCellMar>
        </w:tblPrEx>
        <w:tc>
          <w:tcPr>
            <w:tcW w:w="320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21FE9ECE" w14:textId="77777777" w:rsidR="006B58E2" w:rsidRDefault="00000000">
            <w:r>
              <w:rPr>
                <w:sz w:val="20"/>
                <w:szCs w:val="20"/>
              </w:rPr>
              <w:t>CapEx / OpEx</w:t>
            </w:r>
          </w:p>
        </w:tc>
        <w:tc>
          <w:tcPr>
            <w:tcW w:w="6160" w:type="dxa"/>
            <w:tcBorders>
              <w:top w:val="single" w:sz="1" w:space="0" w:color="B8C4CE"/>
              <w:left w:val="single" w:sz="1" w:space="0" w:color="B8C4CE"/>
              <w:bottom w:val="single" w:sz="1" w:space="0" w:color="B8C4CE"/>
              <w:right w:val="single" w:sz="1" w:space="0" w:color="B8C4CE"/>
            </w:tcBorders>
            <w:shd w:val="clear" w:color="auto" w:fill="EEF2F6"/>
            <w:tcMar>
              <w:top w:w="80" w:type="dxa"/>
              <w:left w:w="120" w:type="dxa"/>
              <w:bottom w:w="80" w:type="dxa"/>
              <w:right w:w="120" w:type="dxa"/>
            </w:tcMar>
            <w:vAlign w:val="center"/>
          </w:tcPr>
          <w:p w14:paraId="401F1157" w14:textId="77777777" w:rsidR="006B58E2" w:rsidRDefault="00000000">
            <w:r>
              <w:rPr>
                <w:sz w:val="20"/>
                <w:szCs w:val="20"/>
              </w:rPr>
              <w:t>Capital Expenditure / Operational Expenditure</w:t>
            </w:r>
          </w:p>
        </w:tc>
      </w:tr>
    </w:tbl>
    <w:p w14:paraId="3F06BB2B" w14:textId="77777777" w:rsidR="006B58E2" w:rsidRDefault="00000000">
      <w:pPr>
        <w:pStyle w:val="Heading2"/>
      </w:pPr>
      <w:bookmarkStart w:id="121" w:name="_Toc233629953"/>
      <w:r>
        <w:t>Appendix D: Project Enrollment and Submission Evidence (Qollabb)</w:t>
      </w:r>
      <w:bookmarkEnd w:id="121"/>
    </w:p>
    <w:p w14:paraId="004738E5" w14:textId="77777777" w:rsidR="006B58E2" w:rsidRDefault="00000000">
      <w:pPr>
        <w:spacing w:after="200" w:line="360" w:lineRule="auto"/>
        <w:jc w:val="both"/>
      </w:pPr>
      <w:r>
        <w:t>Screenshots documenting project enrollment, milestone tracking, and final submission on the Qollabb platform appear in Chapter 5 (Section 5.8, Figures 5.1–5.3), in line with the documentation expectations of the industry project framework this project was carried out under.</w:t>
      </w:r>
    </w:p>
    <w:p w14:paraId="475E4C42" w14:textId="77777777" w:rsidR="006B58E2" w:rsidRDefault="00000000">
      <w:pPr>
        <w:pStyle w:val="Heading2"/>
      </w:pPr>
      <w:bookmarkStart w:id="122" w:name="_Toc233629954"/>
      <w:r>
        <w:t>Appendix E: User Manual (Conceptual System)</w:t>
      </w:r>
      <w:bookmarkEnd w:id="122"/>
    </w:p>
    <w:p w14:paraId="07A05A1F" w14:textId="77777777" w:rsidR="006B58E2" w:rsidRDefault="00000000">
      <w:pPr>
        <w:spacing w:after="200" w:line="360" w:lineRule="auto"/>
        <w:jc w:val="both"/>
      </w:pPr>
      <w:r>
        <w:t>Since this project produces a conceptual system design rather than a deployed application, a short operational guide is given here describing how each user role from Chapter 3 would interact with the proposed system:</w:t>
      </w:r>
    </w:p>
    <w:p w14:paraId="2DAE0678" w14:textId="77777777" w:rsidR="006B58E2" w:rsidRDefault="00000000">
      <w:pPr>
        <w:pStyle w:val="ListParagraph"/>
        <w:numPr>
          <w:ilvl w:val="0"/>
          <w:numId w:val="3"/>
        </w:numPr>
        <w:spacing w:after="120" w:line="340" w:lineRule="auto"/>
      </w:pPr>
      <w:r>
        <w:t>Cashier: logs into the POS terminal with individually assigned credentials; scans items to start a transaction; the system automatically checks stock and processes payment as modelled in Figure 4.2.</w:t>
      </w:r>
    </w:p>
    <w:p w14:paraId="083AEDB5" w14:textId="77777777" w:rsidR="006B58E2" w:rsidRDefault="00000000">
      <w:pPr>
        <w:pStyle w:val="ListParagraph"/>
        <w:numPr>
          <w:ilvl w:val="0"/>
          <w:numId w:val="3"/>
        </w:numPr>
        <w:spacing w:after="120" w:line="340" w:lineRule="auto"/>
      </w:pPr>
      <w:r>
        <w:t>Store Manager: uses the Store Manager Dashboard (Figure 4.5) to check daily sales, transaction counts, and low-stock alerts; manages store-level staff access.</w:t>
      </w:r>
    </w:p>
    <w:p w14:paraId="57BDF080" w14:textId="77777777" w:rsidR="006B58E2" w:rsidRDefault="00000000">
      <w:pPr>
        <w:pStyle w:val="ListParagraph"/>
        <w:numPr>
          <w:ilvl w:val="0"/>
          <w:numId w:val="3"/>
        </w:numPr>
        <w:spacing w:after="120" w:line="340" w:lineRule="auto"/>
      </w:pPr>
      <w:r>
        <w:t>Head Office Administrator: accesses consolidated, multi-store reporting and analytics; sets organization-wide access policies and oversees cross-store inventory allocation.</w:t>
      </w:r>
    </w:p>
    <w:p w14:paraId="2CC03DBC" w14:textId="77777777" w:rsidR="006B58E2" w:rsidRDefault="00000000">
      <w:pPr>
        <w:pStyle w:val="ListParagraph"/>
        <w:numPr>
          <w:ilvl w:val="0"/>
          <w:numId w:val="3"/>
        </w:numPr>
        <w:spacing w:after="120" w:line="340" w:lineRule="auto"/>
      </w:pPr>
      <w:r>
        <w:t>Cloud Administrator: monitors cloud resource usage and system health; configures auto-scaling policies and manages underlying infrastructure provisioning.</w:t>
      </w:r>
    </w:p>
    <w:p w14:paraId="660D29F7" w14:textId="77777777" w:rsidR="006B58E2" w:rsidRDefault="00000000">
      <w:pPr>
        <w:pStyle w:val="Heading2"/>
      </w:pPr>
      <w:bookmarkStart w:id="123" w:name="_Toc233629955"/>
      <w:r>
        <w:lastRenderedPageBreak/>
        <w:t>Appendix F: Deployment Guide (Conceptual)</w:t>
      </w:r>
      <w:bookmarkEnd w:id="123"/>
    </w:p>
    <w:p w14:paraId="220FCC50" w14:textId="77777777" w:rsidR="006B58E2" w:rsidRDefault="00000000">
      <w:pPr>
        <w:spacing w:after="200" w:line="360" w:lineRule="auto"/>
        <w:jc w:val="both"/>
      </w:pPr>
      <w:r>
        <w:t>For an organization looking to actually build the proposed system, the high-level deployment sequence below is recommended, consistent with the migration framework modelled in Figure 4.3:</w:t>
      </w:r>
    </w:p>
    <w:p w14:paraId="531DDBE6" w14:textId="77777777" w:rsidR="006B58E2" w:rsidRDefault="00000000">
      <w:pPr>
        <w:pStyle w:val="ListParagraph"/>
        <w:numPr>
          <w:ilvl w:val="0"/>
          <w:numId w:val="7"/>
        </w:numPr>
        <w:spacing w:after="120" w:line="340" w:lineRule="auto"/>
      </w:pPr>
      <w:r>
        <w:t>Provision a managed cloud database instance (e.g., Amazon RDS) and apply the schema defined in Appendix B.</w:t>
      </w:r>
    </w:p>
    <w:p w14:paraId="3B89E14B" w14:textId="77777777" w:rsidR="006B58E2" w:rsidRDefault="00000000">
      <w:pPr>
        <w:pStyle w:val="ListParagraph"/>
        <w:numPr>
          <w:ilvl w:val="0"/>
          <w:numId w:val="7"/>
        </w:numPr>
        <w:spacing w:after="120" w:line="340" w:lineRule="auto"/>
      </w:pPr>
      <w:r>
        <w:t>Deploy application/API services to a managed compute or container platform, configuring auto-scaling policies as described in Section 5.5.2.</w:t>
      </w:r>
    </w:p>
    <w:p w14:paraId="3394D2D0" w14:textId="77777777" w:rsidR="006B58E2" w:rsidRDefault="00000000">
      <w:pPr>
        <w:pStyle w:val="ListParagraph"/>
        <w:numPr>
          <w:ilvl w:val="0"/>
          <w:numId w:val="7"/>
        </w:numPr>
        <w:spacing w:after="120" w:line="340" w:lineRule="auto"/>
      </w:pPr>
      <w:r>
        <w:t>Configure the API gateway and identity/access management policies corresponding to the four user roles defined in Section 3.7.</w:t>
      </w:r>
    </w:p>
    <w:p w14:paraId="6F6843DC" w14:textId="77777777" w:rsidR="006B58E2" w:rsidRDefault="00000000">
      <w:pPr>
        <w:pStyle w:val="ListParagraph"/>
        <w:numPr>
          <w:ilvl w:val="0"/>
          <w:numId w:val="7"/>
        </w:numPr>
        <w:spacing w:after="120" w:line="340" w:lineRule="auto"/>
      </w:pPr>
      <w:r>
        <w:t>Integrate the payment gateway service and validate the end-to-end transaction flow against the sequence diagram in Figure 4.2.</w:t>
      </w:r>
    </w:p>
    <w:p w14:paraId="0E004802" w14:textId="77777777" w:rsidR="006B58E2" w:rsidRDefault="00000000">
      <w:pPr>
        <w:pStyle w:val="ListParagraph"/>
        <w:numPr>
          <w:ilvl w:val="0"/>
          <w:numId w:val="7"/>
        </w:numPr>
        <w:spacing w:after="120" w:line="340" w:lineRule="auto"/>
      </w:pPr>
      <w:r>
        <w:t>Run a pilot deployment at a limited number of store locations before moving to full-scale rollout, consistent with the activity diagram in Figure 4.3.</w:t>
      </w:r>
    </w:p>
    <w:sectPr w:rsidR="006B58E2">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DF537" w14:textId="77777777" w:rsidR="00D5109C" w:rsidRDefault="00D5109C">
      <w:r>
        <w:separator/>
      </w:r>
    </w:p>
  </w:endnote>
  <w:endnote w:type="continuationSeparator" w:id="0">
    <w:p w14:paraId="216DAEF8" w14:textId="77777777" w:rsidR="00D5109C" w:rsidRDefault="00D51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DBFEF" w14:textId="77777777" w:rsidR="006B58E2"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A0073">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E9ABC" w14:textId="77777777" w:rsidR="00D5109C" w:rsidRDefault="00D5109C">
      <w:r>
        <w:separator/>
      </w:r>
    </w:p>
  </w:footnote>
  <w:footnote w:type="continuationSeparator" w:id="0">
    <w:p w14:paraId="6193C40E" w14:textId="77777777" w:rsidR="00D5109C" w:rsidRDefault="00D510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76D1E" w14:textId="77777777" w:rsidR="006B58E2" w:rsidRDefault="00000000">
    <w:pPr>
      <w:jc w:val="center"/>
    </w:pPr>
    <w:r>
      <w:rPr>
        <w:i/>
        <w:iCs/>
        <w:color w:val="595959"/>
        <w:sz w:val="18"/>
        <w:szCs w:val="18"/>
      </w:rPr>
      <w:t>Implementation of Cloud Computing in Business Operations</w:t>
    </w:r>
  </w:p>
  <w:p w14:paraId="5E176D1F" w14:textId="77777777" w:rsidR="006B58E2" w:rsidRDefault="00000000">
    <w:pPr>
      <w:spacing w:before="0" w:after="0"/>
      <w:jc w:val="center"/>
    </w:pPr>
    <w:r>
      <w:rPr>
        <w:color w:val="888888"/>
        <w:sz w:val="16"/>
        <w:szCs w:val="16"/>
      </w:rPr>
      <w:t>Centre for Distance &amp; Online Education, Chandigarh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04718"/>
    <w:multiLevelType w:val="hybridMultilevel"/>
    <w:tmpl w:val="55040BE0"/>
    <w:lvl w:ilvl="0" w:tplc="E07A3DD4">
      <w:start w:val="1"/>
      <w:numFmt w:val="decimal"/>
      <w:lvlText w:val="%1."/>
      <w:lvlJc w:val="left"/>
      <w:pPr>
        <w:ind w:left="720" w:hanging="360"/>
      </w:pPr>
    </w:lvl>
    <w:lvl w:ilvl="1" w:tplc="65A6E6D0">
      <w:numFmt w:val="decimal"/>
      <w:lvlText w:val=""/>
      <w:lvlJc w:val="left"/>
    </w:lvl>
    <w:lvl w:ilvl="2" w:tplc="5024D6A0">
      <w:numFmt w:val="decimal"/>
      <w:lvlText w:val=""/>
      <w:lvlJc w:val="left"/>
    </w:lvl>
    <w:lvl w:ilvl="3" w:tplc="40487A54">
      <w:numFmt w:val="decimal"/>
      <w:lvlText w:val=""/>
      <w:lvlJc w:val="left"/>
    </w:lvl>
    <w:lvl w:ilvl="4" w:tplc="6F601042">
      <w:numFmt w:val="decimal"/>
      <w:lvlText w:val=""/>
      <w:lvlJc w:val="left"/>
    </w:lvl>
    <w:lvl w:ilvl="5" w:tplc="281292DA">
      <w:numFmt w:val="decimal"/>
      <w:lvlText w:val=""/>
      <w:lvlJc w:val="left"/>
    </w:lvl>
    <w:lvl w:ilvl="6" w:tplc="5A2EF202">
      <w:numFmt w:val="decimal"/>
      <w:lvlText w:val=""/>
      <w:lvlJc w:val="left"/>
    </w:lvl>
    <w:lvl w:ilvl="7" w:tplc="FAB6AAD6">
      <w:numFmt w:val="decimal"/>
      <w:lvlText w:val=""/>
      <w:lvlJc w:val="left"/>
    </w:lvl>
    <w:lvl w:ilvl="8" w:tplc="84D8E274">
      <w:numFmt w:val="decimal"/>
      <w:lvlText w:val=""/>
      <w:lvlJc w:val="left"/>
    </w:lvl>
  </w:abstractNum>
  <w:abstractNum w:abstractNumId="1" w15:restartNumberingAfterBreak="0">
    <w:nsid w:val="34FF5511"/>
    <w:multiLevelType w:val="hybridMultilevel"/>
    <w:tmpl w:val="452E52A8"/>
    <w:lvl w:ilvl="0" w:tplc="5CD24B98">
      <w:start w:val="1"/>
      <w:numFmt w:val="decimal"/>
      <w:lvlText w:val="%1."/>
      <w:lvlJc w:val="left"/>
      <w:pPr>
        <w:ind w:left="720" w:hanging="360"/>
      </w:pPr>
    </w:lvl>
    <w:lvl w:ilvl="1" w:tplc="5B6E1506">
      <w:numFmt w:val="decimal"/>
      <w:lvlText w:val=""/>
      <w:lvlJc w:val="left"/>
    </w:lvl>
    <w:lvl w:ilvl="2" w:tplc="0510B7D0">
      <w:numFmt w:val="decimal"/>
      <w:lvlText w:val=""/>
      <w:lvlJc w:val="left"/>
    </w:lvl>
    <w:lvl w:ilvl="3" w:tplc="44D6543E">
      <w:numFmt w:val="decimal"/>
      <w:lvlText w:val=""/>
      <w:lvlJc w:val="left"/>
    </w:lvl>
    <w:lvl w:ilvl="4" w:tplc="4B04496C">
      <w:numFmt w:val="decimal"/>
      <w:lvlText w:val=""/>
      <w:lvlJc w:val="left"/>
    </w:lvl>
    <w:lvl w:ilvl="5" w:tplc="16201CBA">
      <w:numFmt w:val="decimal"/>
      <w:lvlText w:val=""/>
      <w:lvlJc w:val="left"/>
    </w:lvl>
    <w:lvl w:ilvl="6" w:tplc="8EE68552">
      <w:numFmt w:val="decimal"/>
      <w:lvlText w:val=""/>
      <w:lvlJc w:val="left"/>
    </w:lvl>
    <w:lvl w:ilvl="7" w:tplc="0472C638">
      <w:numFmt w:val="decimal"/>
      <w:lvlText w:val=""/>
      <w:lvlJc w:val="left"/>
    </w:lvl>
    <w:lvl w:ilvl="8" w:tplc="F174A950">
      <w:numFmt w:val="decimal"/>
      <w:lvlText w:val=""/>
      <w:lvlJc w:val="left"/>
    </w:lvl>
  </w:abstractNum>
  <w:abstractNum w:abstractNumId="2" w15:restartNumberingAfterBreak="0">
    <w:nsid w:val="37643036"/>
    <w:multiLevelType w:val="hybridMultilevel"/>
    <w:tmpl w:val="8332858E"/>
    <w:lvl w:ilvl="0" w:tplc="416C5914">
      <w:start w:val="1"/>
      <w:numFmt w:val="decimal"/>
      <w:lvlText w:val="%1."/>
      <w:lvlJc w:val="left"/>
      <w:pPr>
        <w:ind w:left="720" w:hanging="360"/>
      </w:pPr>
    </w:lvl>
    <w:lvl w:ilvl="1" w:tplc="DC6494B2">
      <w:numFmt w:val="decimal"/>
      <w:lvlText w:val=""/>
      <w:lvlJc w:val="left"/>
    </w:lvl>
    <w:lvl w:ilvl="2" w:tplc="E82A2B28">
      <w:numFmt w:val="decimal"/>
      <w:lvlText w:val=""/>
      <w:lvlJc w:val="left"/>
    </w:lvl>
    <w:lvl w:ilvl="3" w:tplc="154EADE0">
      <w:numFmt w:val="decimal"/>
      <w:lvlText w:val=""/>
      <w:lvlJc w:val="left"/>
    </w:lvl>
    <w:lvl w:ilvl="4" w:tplc="15F81060">
      <w:numFmt w:val="decimal"/>
      <w:lvlText w:val=""/>
      <w:lvlJc w:val="left"/>
    </w:lvl>
    <w:lvl w:ilvl="5" w:tplc="7E4831A2">
      <w:numFmt w:val="decimal"/>
      <w:lvlText w:val=""/>
      <w:lvlJc w:val="left"/>
    </w:lvl>
    <w:lvl w:ilvl="6" w:tplc="6944AE9E">
      <w:numFmt w:val="decimal"/>
      <w:lvlText w:val=""/>
      <w:lvlJc w:val="left"/>
    </w:lvl>
    <w:lvl w:ilvl="7" w:tplc="56240654">
      <w:numFmt w:val="decimal"/>
      <w:lvlText w:val=""/>
      <w:lvlJc w:val="left"/>
    </w:lvl>
    <w:lvl w:ilvl="8" w:tplc="4150FFC4">
      <w:numFmt w:val="decimal"/>
      <w:lvlText w:val=""/>
      <w:lvlJc w:val="left"/>
    </w:lvl>
  </w:abstractNum>
  <w:abstractNum w:abstractNumId="3" w15:restartNumberingAfterBreak="0">
    <w:nsid w:val="3EB01DBD"/>
    <w:multiLevelType w:val="hybridMultilevel"/>
    <w:tmpl w:val="15084EC4"/>
    <w:lvl w:ilvl="0" w:tplc="099877C4">
      <w:start w:val="1"/>
      <w:numFmt w:val="bullet"/>
      <w:lvlText w:val="•"/>
      <w:lvlJc w:val="left"/>
      <w:pPr>
        <w:ind w:left="720" w:hanging="360"/>
      </w:pPr>
    </w:lvl>
    <w:lvl w:ilvl="1" w:tplc="FE767ACA">
      <w:numFmt w:val="decimal"/>
      <w:lvlText w:val=""/>
      <w:lvlJc w:val="left"/>
    </w:lvl>
    <w:lvl w:ilvl="2" w:tplc="2E4A3804">
      <w:numFmt w:val="decimal"/>
      <w:lvlText w:val=""/>
      <w:lvlJc w:val="left"/>
    </w:lvl>
    <w:lvl w:ilvl="3" w:tplc="69AC6A06">
      <w:numFmt w:val="decimal"/>
      <w:lvlText w:val=""/>
      <w:lvlJc w:val="left"/>
    </w:lvl>
    <w:lvl w:ilvl="4" w:tplc="E22AFDB6">
      <w:numFmt w:val="decimal"/>
      <w:lvlText w:val=""/>
      <w:lvlJc w:val="left"/>
    </w:lvl>
    <w:lvl w:ilvl="5" w:tplc="FCE2EE86">
      <w:numFmt w:val="decimal"/>
      <w:lvlText w:val=""/>
      <w:lvlJc w:val="left"/>
    </w:lvl>
    <w:lvl w:ilvl="6" w:tplc="3BD83C78">
      <w:numFmt w:val="decimal"/>
      <w:lvlText w:val=""/>
      <w:lvlJc w:val="left"/>
    </w:lvl>
    <w:lvl w:ilvl="7" w:tplc="46F45E3E">
      <w:numFmt w:val="decimal"/>
      <w:lvlText w:val=""/>
      <w:lvlJc w:val="left"/>
    </w:lvl>
    <w:lvl w:ilvl="8" w:tplc="D830669C">
      <w:numFmt w:val="decimal"/>
      <w:lvlText w:val=""/>
      <w:lvlJc w:val="left"/>
    </w:lvl>
  </w:abstractNum>
  <w:abstractNum w:abstractNumId="4" w15:restartNumberingAfterBreak="0">
    <w:nsid w:val="49D83144"/>
    <w:multiLevelType w:val="hybridMultilevel"/>
    <w:tmpl w:val="8F44AE86"/>
    <w:lvl w:ilvl="0" w:tplc="D9F05B96">
      <w:start w:val="1"/>
      <w:numFmt w:val="decimal"/>
      <w:lvlText w:val="%1."/>
      <w:lvlJc w:val="left"/>
      <w:pPr>
        <w:ind w:left="720" w:hanging="360"/>
      </w:pPr>
    </w:lvl>
    <w:lvl w:ilvl="1" w:tplc="DFD81EAE">
      <w:numFmt w:val="decimal"/>
      <w:lvlText w:val=""/>
      <w:lvlJc w:val="left"/>
    </w:lvl>
    <w:lvl w:ilvl="2" w:tplc="3BF48970">
      <w:numFmt w:val="decimal"/>
      <w:lvlText w:val=""/>
      <w:lvlJc w:val="left"/>
    </w:lvl>
    <w:lvl w:ilvl="3" w:tplc="15D87342">
      <w:numFmt w:val="decimal"/>
      <w:lvlText w:val=""/>
      <w:lvlJc w:val="left"/>
    </w:lvl>
    <w:lvl w:ilvl="4" w:tplc="2200E20E">
      <w:numFmt w:val="decimal"/>
      <w:lvlText w:val=""/>
      <w:lvlJc w:val="left"/>
    </w:lvl>
    <w:lvl w:ilvl="5" w:tplc="C8F019CC">
      <w:numFmt w:val="decimal"/>
      <w:lvlText w:val=""/>
      <w:lvlJc w:val="left"/>
    </w:lvl>
    <w:lvl w:ilvl="6" w:tplc="055E2D18">
      <w:numFmt w:val="decimal"/>
      <w:lvlText w:val=""/>
      <w:lvlJc w:val="left"/>
    </w:lvl>
    <w:lvl w:ilvl="7" w:tplc="75B899E0">
      <w:numFmt w:val="decimal"/>
      <w:lvlText w:val=""/>
      <w:lvlJc w:val="left"/>
    </w:lvl>
    <w:lvl w:ilvl="8" w:tplc="B330B1FA">
      <w:numFmt w:val="decimal"/>
      <w:lvlText w:val=""/>
      <w:lvlJc w:val="left"/>
    </w:lvl>
  </w:abstractNum>
  <w:abstractNum w:abstractNumId="5" w15:restartNumberingAfterBreak="0">
    <w:nsid w:val="716B791A"/>
    <w:multiLevelType w:val="hybridMultilevel"/>
    <w:tmpl w:val="929E1A8A"/>
    <w:lvl w:ilvl="0" w:tplc="707267B2">
      <w:start w:val="1"/>
      <w:numFmt w:val="bullet"/>
      <w:lvlText w:val="●"/>
      <w:lvlJc w:val="left"/>
      <w:pPr>
        <w:ind w:left="720" w:hanging="360"/>
      </w:pPr>
    </w:lvl>
    <w:lvl w:ilvl="1" w:tplc="8E34D4D4">
      <w:start w:val="1"/>
      <w:numFmt w:val="bullet"/>
      <w:lvlText w:val="○"/>
      <w:lvlJc w:val="left"/>
      <w:pPr>
        <w:ind w:left="1440" w:hanging="360"/>
      </w:pPr>
    </w:lvl>
    <w:lvl w:ilvl="2" w:tplc="65B69118">
      <w:start w:val="1"/>
      <w:numFmt w:val="bullet"/>
      <w:lvlText w:val="■"/>
      <w:lvlJc w:val="left"/>
      <w:pPr>
        <w:ind w:left="2160" w:hanging="360"/>
      </w:pPr>
    </w:lvl>
    <w:lvl w:ilvl="3" w:tplc="ECA281E6">
      <w:start w:val="1"/>
      <w:numFmt w:val="bullet"/>
      <w:lvlText w:val="●"/>
      <w:lvlJc w:val="left"/>
      <w:pPr>
        <w:ind w:left="2880" w:hanging="360"/>
      </w:pPr>
    </w:lvl>
    <w:lvl w:ilvl="4" w:tplc="E89675C6">
      <w:start w:val="1"/>
      <w:numFmt w:val="bullet"/>
      <w:lvlText w:val="○"/>
      <w:lvlJc w:val="left"/>
      <w:pPr>
        <w:ind w:left="3600" w:hanging="360"/>
      </w:pPr>
    </w:lvl>
    <w:lvl w:ilvl="5" w:tplc="CED2F2DC">
      <w:start w:val="1"/>
      <w:numFmt w:val="bullet"/>
      <w:lvlText w:val="■"/>
      <w:lvlJc w:val="left"/>
      <w:pPr>
        <w:ind w:left="4320" w:hanging="360"/>
      </w:pPr>
    </w:lvl>
    <w:lvl w:ilvl="6" w:tplc="907EB110">
      <w:start w:val="1"/>
      <w:numFmt w:val="bullet"/>
      <w:lvlText w:val="●"/>
      <w:lvlJc w:val="left"/>
      <w:pPr>
        <w:ind w:left="5040" w:hanging="360"/>
      </w:pPr>
    </w:lvl>
    <w:lvl w:ilvl="7" w:tplc="2B941536">
      <w:start w:val="1"/>
      <w:numFmt w:val="bullet"/>
      <w:lvlText w:val="●"/>
      <w:lvlJc w:val="left"/>
      <w:pPr>
        <w:ind w:left="5760" w:hanging="360"/>
      </w:pPr>
    </w:lvl>
    <w:lvl w:ilvl="8" w:tplc="FAC4EA14">
      <w:start w:val="1"/>
      <w:numFmt w:val="bullet"/>
      <w:lvlText w:val="●"/>
      <w:lvlJc w:val="left"/>
      <w:pPr>
        <w:ind w:left="6480" w:hanging="360"/>
      </w:pPr>
    </w:lvl>
  </w:abstractNum>
  <w:abstractNum w:abstractNumId="6" w15:restartNumberingAfterBreak="0">
    <w:nsid w:val="74B75764"/>
    <w:multiLevelType w:val="hybridMultilevel"/>
    <w:tmpl w:val="DBFE4508"/>
    <w:lvl w:ilvl="0" w:tplc="9D56707C">
      <w:start w:val="1"/>
      <w:numFmt w:val="decimal"/>
      <w:lvlText w:val="%1."/>
      <w:lvlJc w:val="left"/>
      <w:pPr>
        <w:ind w:left="720" w:hanging="360"/>
      </w:pPr>
    </w:lvl>
    <w:lvl w:ilvl="1" w:tplc="C082D2EE">
      <w:numFmt w:val="decimal"/>
      <w:lvlText w:val=""/>
      <w:lvlJc w:val="left"/>
    </w:lvl>
    <w:lvl w:ilvl="2" w:tplc="B32C260A">
      <w:numFmt w:val="decimal"/>
      <w:lvlText w:val=""/>
      <w:lvlJc w:val="left"/>
    </w:lvl>
    <w:lvl w:ilvl="3" w:tplc="ACFA7936">
      <w:numFmt w:val="decimal"/>
      <w:lvlText w:val=""/>
      <w:lvlJc w:val="left"/>
    </w:lvl>
    <w:lvl w:ilvl="4" w:tplc="6B2E21FE">
      <w:numFmt w:val="decimal"/>
      <w:lvlText w:val=""/>
      <w:lvlJc w:val="left"/>
    </w:lvl>
    <w:lvl w:ilvl="5" w:tplc="7F265F3C">
      <w:numFmt w:val="decimal"/>
      <w:lvlText w:val=""/>
      <w:lvlJc w:val="left"/>
    </w:lvl>
    <w:lvl w:ilvl="6" w:tplc="FA120DC0">
      <w:numFmt w:val="decimal"/>
      <w:lvlText w:val=""/>
      <w:lvlJc w:val="left"/>
    </w:lvl>
    <w:lvl w:ilvl="7" w:tplc="BF3E4C74">
      <w:numFmt w:val="decimal"/>
      <w:lvlText w:val=""/>
      <w:lvlJc w:val="left"/>
    </w:lvl>
    <w:lvl w:ilvl="8" w:tplc="687A78DE">
      <w:numFmt w:val="decimal"/>
      <w:lvlText w:val=""/>
      <w:lvlJc w:val="left"/>
    </w:lvl>
  </w:abstractNum>
  <w:num w:numId="1" w16cid:durableId="261498958">
    <w:abstractNumId w:val="5"/>
    <w:lvlOverride w:ilvl="0">
      <w:startOverride w:val="1"/>
    </w:lvlOverride>
  </w:num>
  <w:num w:numId="2" w16cid:durableId="1087920475">
    <w:abstractNumId w:val="1"/>
    <w:lvlOverride w:ilvl="0">
      <w:startOverride w:val="1"/>
    </w:lvlOverride>
  </w:num>
  <w:num w:numId="3" w16cid:durableId="5836955">
    <w:abstractNumId w:val="3"/>
    <w:lvlOverride w:ilvl="0">
      <w:startOverride w:val="1"/>
    </w:lvlOverride>
  </w:num>
  <w:num w:numId="4" w16cid:durableId="1484152074">
    <w:abstractNumId w:val="0"/>
    <w:lvlOverride w:ilvl="0">
      <w:startOverride w:val="1"/>
    </w:lvlOverride>
  </w:num>
  <w:num w:numId="5" w16cid:durableId="1469736016">
    <w:abstractNumId w:val="4"/>
    <w:lvlOverride w:ilvl="0">
      <w:startOverride w:val="1"/>
    </w:lvlOverride>
  </w:num>
  <w:num w:numId="6" w16cid:durableId="1266495808">
    <w:abstractNumId w:val="6"/>
    <w:lvlOverride w:ilvl="0">
      <w:startOverride w:val="1"/>
    </w:lvlOverride>
  </w:num>
  <w:num w:numId="7" w16cid:durableId="14792987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8E2"/>
    <w:rsid w:val="00226AB5"/>
    <w:rsid w:val="005F1FEF"/>
    <w:rsid w:val="006B58E2"/>
    <w:rsid w:val="00D5109C"/>
    <w:rsid w:val="00DA007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D633D"/>
  <w15:docId w15:val="{C29BAC1E-1A38-4667-BD6B-D7EF2ED28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80" w:after="280"/>
      <w:outlineLvl w:val="0"/>
    </w:pPr>
    <w:rPr>
      <w:b/>
      <w:bCs/>
      <w:color w:val="1F3864"/>
      <w:sz w:val="32"/>
      <w:szCs w:val="32"/>
    </w:rPr>
  </w:style>
  <w:style w:type="paragraph" w:styleId="Heading2">
    <w:name w:val="heading 2"/>
    <w:uiPriority w:val="9"/>
    <w:unhideWhenUsed/>
    <w:qFormat/>
    <w:pPr>
      <w:spacing w:before="320" w:after="200"/>
      <w:outlineLvl w:val="1"/>
    </w:pPr>
    <w:rPr>
      <w:b/>
      <w:bCs/>
      <w:color w:val="1F3864"/>
      <w:sz w:val="27"/>
      <w:szCs w:val="27"/>
    </w:rPr>
  </w:style>
  <w:style w:type="paragraph" w:styleId="Heading3">
    <w:name w:val="heading 3"/>
    <w:uiPriority w:val="9"/>
    <w:unhideWhenUsed/>
    <w:qFormat/>
    <w:pPr>
      <w:spacing w:before="260" w:after="160"/>
      <w:outlineLvl w:val="2"/>
    </w:pPr>
    <w:rPr>
      <w:b/>
      <w:bCs/>
      <w:i/>
      <w:iCs/>
      <w:color w:val="2E539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DA0073"/>
    <w:pPr>
      <w:spacing w:after="100"/>
      <w:ind w:left="230"/>
    </w:pPr>
  </w:style>
  <w:style w:type="paragraph" w:styleId="TOC1">
    <w:name w:val="toc 1"/>
    <w:basedOn w:val="Normal"/>
    <w:next w:val="Normal"/>
    <w:autoRedefine/>
    <w:uiPriority w:val="39"/>
    <w:unhideWhenUsed/>
    <w:rsid w:val="00DA0073"/>
    <w:pPr>
      <w:spacing w:after="100"/>
    </w:pPr>
  </w:style>
  <w:style w:type="paragraph" w:styleId="TOC3">
    <w:name w:val="toc 3"/>
    <w:basedOn w:val="Normal"/>
    <w:next w:val="Normal"/>
    <w:autoRedefine/>
    <w:uiPriority w:val="39"/>
    <w:unhideWhenUsed/>
    <w:rsid w:val="00DA0073"/>
    <w:pPr>
      <w:spacing w:after="100"/>
      <w:ind w:left="460"/>
    </w:pPr>
  </w:style>
  <w:style w:type="paragraph" w:styleId="TOC4">
    <w:name w:val="toc 4"/>
    <w:basedOn w:val="Normal"/>
    <w:next w:val="Normal"/>
    <w:autoRedefine/>
    <w:uiPriority w:val="39"/>
    <w:unhideWhenUsed/>
    <w:rsid w:val="00DA007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A007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A007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A007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A007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A0073"/>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A00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58</Pages>
  <Words>14195</Words>
  <Characters>80918</Characters>
  <Application>Microsoft Office Word</Application>
  <DocSecurity>0</DocSecurity>
  <Lines>674</Lines>
  <Paragraphs>189</Paragraphs>
  <ScaleCrop>false</ScaleCrop>
  <Company/>
  <LinksUpToDate>false</LinksUpToDate>
  <CharactersWithSpaces>94924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of Cloud Computing in Business Operations</dc:title>
  <dc:creator>Anandumon Prasad Thuruthel</dc:creator>
  <cp:lastModifiedBy>Anandu Prasad</cp:lastModifiedBy>
  <cp:revision>2</cp:revision>
  <dcterms:created xsi:type="dcterms:W3CDTF">2026-06-28T17:47:00Z</dcterms:created>
  <dcterms:modified xsi:type="dcterms:W3CDTF">2026-06-29T07:34:00Z</dcterms:modified>
</cp:coreProperties>
</file>