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Managing a program effectively—especially as the </w:t>
      </w:r>
      <w:r w:rsidRPr="005424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In-charge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—is about balancing </w:t>
      </w:r>
      <w:r w:rsidRPr="005424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planning, people, and follow-through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. Here’s a clear, practical framework you can use, whether it’s a school program, event, club, or project.</w:t>
      </w:r>
    </w:p>
    <w:p w:rsidR="0054246A" w:rsidRPr="0054246A" w:rsidRDefault="00BB38D5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4246A" w:rsidRPr="0054246A" w:rsidRDefault="0054246A" w:rsidP="0054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24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Be Clear on the Purpose </w:t>
      </w:r>
      <w:r w:rsidRPr="005424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absolute clarity.</w:t>
      </w:r>
    </w:p>
    <w:p w:rsidR="0054246A" w:rsidRPr="0054246A" w:rsidRDefault="0054246A" w:rsidP="00542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r w:rsidRPr="005424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program?</w:t>
      </w:r>
    </w:p>
    <w:p w:rsidR="0054246A" w:rsidRPr="0054246A" w:rsidRDefault="0054246A" w:rsidP="00542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</w:t>
      </w:r>
      <w:r w:rsidRPr="005424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 like?</w:t>
      </w:r>
    </w:p>
    <w:p w:rsidR="0054246A" w:rsidRPr="0054246A" w:rsidRDefault="0054246A" w:rsidP="00542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</w:t>
      </w:r>
      <w:r w:rsidRPr="005424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outcomes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expected?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this down in 2–3 simple sentences and share it with your team.</w:t>
      </w:r>
    </w:p>
    <w:p w:rsidR="0054246A" w:rsidRPr="0054246A" w:rsidRDefault="00BB38D5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4246A" w:rsidRPr="0054246A" w:rsidRDefault="0054246A" w:rsidP="0054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24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Plan Before You Act </w:t>
      </w:r>
      <w:r w:rsidRPr="005424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🗂</w:t>
      </w:r>
      <w:r w:rsidRPr="005424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Good planning saves stress later.</w:t>
      </w:r>
    </w:p>
    <w:p w:rsidR="0054246A" w:rsidRPr="0054246A" w:rsidRDefault="0054246A" w:rsidP="00542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 the program into </w:t>
      </w:r>
      <w:r w:rsidRPr="005424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(what needs to be done?)</w:t>
      </w:r>
    </w:p>
    <w:p w:rsidR="0054246A" w:rsidRPr="0054246A" w:rsidRDefault="0054246A" w:rsidP="00542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5424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deadlines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task</w:t>
      </w:r>
    </w:p>
    <w:p w:rsidR="0054246A" w:rsidRPr="0054246A" w:rsidRDefault="0054246A" w:rsidP="00542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required </w:t>
      </w:r>
      <w:r w:rsidRPr="005424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resources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(people, money, materials, time)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table works great:</w:t>
      </w:r>
    </w:p>
    <w:p w:rsidR="0054246A" w:rsidRPr="0054246A" w:rsidRDefault="0054246A" w:rsidP="00542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Task | Person Responsible | Deadline | Status</w:t>
      </w:r>
    </w:p>
    <w:p w:rsidR="0054246A" w:rsidRPr="0054246A" w:rsidRDefault="00BB38D5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4246A" w:rsidRPr="0054246A" w:rsidRDefault="0054246A" w:rsidP="0054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24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Build and Guide Your Team 🤝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manage alone.</w:t>
      </w:r>
    </w:p>
    <w:p w:rsidR="0054246A" w:rsidRPr="0054246A" w:rsidRDefault="0054246A" w:rsidP="00542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</w:t>
      </w:r>
      <w:r w:rsidRPr="005424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roles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people’s strengths</w:t>
      </w:r>
    </w:p>
    <w:p w:rsidR="0054246A" w:rsidRPr="0054246A" w:rsidRDefault="0054246A" w:rsidP="00542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expectations clearly—don’t assume</w:t>
      </w:r>
    </w:p>
    <w:p w:rsidR="0054246A" w:rsidRPr="0054246A" w:rsidRDefault="0054246A" w:rsidP="00542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 questions and ideas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Tip: People work better when they feel trusted and heard.</w:t>
      </w:r>
    </w:p>
    <w:p w:rsidR="0054246A" w:rsidRPr="0054246A" w:rsidRDefault="00BB38D5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4246A" w:rsidRPr="0054246A" w:rsidRDefault="0054246A" w:rsidP="0054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24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Communicate Regularly </w:t>
      </w:r>
      <w:r w:rsidRPr="005424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🗣</w:t>
      </w:r>
      <w:r w:rsidRPr="005424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Poor communication causes most problems.</w:t>
      </w:r>
    </w:p>
    <w:p w:rsidR="0054246A" w:rsidRPr="0054246A" w:rsidRDefault="0054246A" w:rsidP="00542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Give </w:t>
      </w:r>
      <w:r w:rsidRPr="005424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instructions</w:t>
      </w:r>
    </w:p>
    <w:p w:rsidR="0054246A" w:rsidRPr="0054246A" w:rsidRDefault="0054246A" w:rsidP="00542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updates often (meetings, messages, notices)</w:t>
      </w:r>
    </w:p>
    <w:p w:rsidR="0054246A" w:rsidRPr="0054246A" w:rsidRDefault="0054246A" w:rsidP="00542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 actively to concerns and feedback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it </w:t>
      </w:r>
      <w:r w:rsidRPr="005424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simple, respectful, and consistent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246A" w:rsidRPr="0054246A" w:rsidRDefault="00BB38D5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4246A" w:rsidRPr="0054246A" w:rsidRDefault="0054246A" w:rsidP="0054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24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Monitor Progress &amp; Stay Flexible </w:t>
      </w:r>
      <w:r w:rsidRPr="005424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in regularly:</w:t>
      </w:r>
    </w:p>
    <w:p w:rsidR="0054246A" w:rsidRPr="0054246A" w:rsidRDefault="0054246A" w:rsidP="00542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Are tasks on track?</w:t>
      </w:r>
    </w:p>
    <w:p w:rsidR="0054246A" w:rsidRPr="0054246A" w:rsidRDefault="0054246A" w:rsidP="00542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problems are coming up?</w:t>
      </w:r>
    </w:p>
    <w:p w:rsidR="0054246A" w:rsidRPr="0054246A" w:rsidRDefault="0054246A" w:rsidP="00542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Do plans need adjustment?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something isn’t working, </w:t>
      </w:r>
      <w:r w:rsidRPr="005424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adapt quickly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blaming.</w:t>
      </w:r>
    </w:p>
    <w:p w:rsidR="0054246A" w:rsidRPr="0054246A" w:rsidRDefault="00BB38D5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4246A" w:rsidRPr="0054246A" w:rsidRDefault="0054246A" w:rsidP="0054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24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Handle Problems Calmly 🧠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Issues will happen—that’s normal.</w:t>
      </w:r>
    </w:p>
    <w:p w:rsidR="0054246A" w:rsidRPr="0054246A" w:rsidRDefault="0054246A" w:rsidP="005424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Stay calm and fair</w:t>
      </w:r>
    </w:p>
    <w:p w:rsidR="0054246A" w:rsidRPr="0054246A" w:rsidRDefault="0054246A" w:rsidP="005424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</w:t>
      </w:r>
      <w:r w:rsidRPr="005424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solutions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faults</w:t>
      </w:r>
    </w:p>
    <w:p w:rsidR="0054246A" w:rsidRPr="0054246A" w:rsidRDefault="0054246A" w:rsidP="005424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Make decisions based on what’s best for the program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A calm leader builds confidence.</w:t>
      </w:r>
    </w:p>
    <w:p w:rsidR="0054246A" w:rsidRPr="0054246A" w:rsidRDefault="00BB38D5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4246A" w:rsidRPr="0054246A" w:rsidRDefault="0054246A" w:rsidP="0054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24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Lead by Example </w:t>
      </w:r>
      <w:r w:rsidRPr="005424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proofErr w:type="spellStart"/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the tone.</w:t>
      </w:r>
    </w:p>
    <w:p w:rsidR="0054246A" w:rsidRPr="0054246A" w:rsidRDefault="0054246A" w:rsidP="00542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Be punctual</w:t>
      </w:r>
    </w:p>
    <w:p w:rsidR="0054246A" w:rsidRPr="0054246A" w:rsidRDefault="0054246A" w:rsidP="00542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Be responsible</w:t>
      </w:r>
    </w:p>
    <w:p w:rsidR="0054246A" w:rsidRPr="0054246A" w:rsidRDefault="0054246A" w:rsidP="00542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Show respect and positivity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follow actions more than words.</w:t>
      </w:r>
    </w:p>
    <w:p w:rsidR="0054246A" w:rsidRPr="0054246A" w:rsidRDefault="00BB38D5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4246A" w:rsidRPr="0054246A" w:rsidRDefault="0054246A" w:rsidP="0054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24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Review and Improve </w:t>
      </w:r>
      <w:r w:rsidRPr="005424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the program:</w:t>
      </w:r>
    </w:p>
    <w:p w:rsidR="0054246A" w:rsidRPr="0054246A" w:rsidRDefault="0054246A" w:rsidP="005424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went well?</w:t>
      </w:r>
    </w:p>
    <w:p w:rsidR="0054246A" w:rsidRPr="0054246A" w:rsidRDefault="0054246A" w:rsidP="005424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can be improved next time?</w:t>
      </w:r>
    </w:p>
    <w:p w:rsidR="0054246A" w:rsidRPr="0054246A" w:rsidRDefault="0054246A" w:rsidP="005424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Take feedback from your team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turns experience into growth.</w:t>
      </w:r>
    </w:p>
    <w:p w:rsidR="0054246A" w:rsidRPr="0054246A" w:rsidRDefault="00BB38D5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4246A" w:rsidRPr="0054246A" w:rsidRDefault="0054246A" w:rsidP="00542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4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Quick Summary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 goals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4246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 planning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4246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communication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4246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Teamwork and delegation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4246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Regular monitoring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4246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Calm problem-solving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tell me </w:t>
      </w:r>
      <w:r w:rsidRPr="005424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kind of program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you’re in charge of (school event, academic program, training, club, etc.), and I can give you </w:t>
      </w:r>
      <w:r w:rsidRPr="005424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specific tips or a ready-to-use plan</w: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246A" w:rsidRPr="0054246A" w:rsidRDefault="0054246A" w:rsidP="00542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4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your first image</w:t>
      </w:r>
    </w:p>
    <w:p w:rsidR="0054246A" w:rsidRPr="0054246A" w:rsidRDefault="0054246A" w:rsidP="0054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Got an idea? Try one of our new curated styles and filters or imagine something from scratch.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Try now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26" name="Rectangle 26" descr="New Year Ev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E44A8" id="Rectangle 26" o:spid="_x0000_s1026" alt="New Year Eve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New Year Eve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25" name="Rectangle 25" descr="Gingerbre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FEACA" id="Rectangle 25" o:spid="_x0000_s1026" alt="Gingerbread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Gingerbread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24" name="Rectangle 24" descr="Parisian postc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470A0" id="Rectangle 24" o:spid="_x0000_s1026" alt="Parisian postcard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Parisian postcard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23" name="Rectangle 23" descr="Santa's help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6A39C" id="Rectangle 23" o:spid="_x0000_s1026" alt="Santa's helper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Santa's helper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22" name="Rectangle 22" descr="Iridecent metal portra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CA91B" id="Rectangle 22" o:spid="_x0000_s1026" alt="Iridecent metal portrait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Iridecent</w:t>
      </w:r>
      <w:proofErr w:type="spellEnd"/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metal portrait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21" name="Rectangle 21" descr="Bollywood pos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D29A6" id="Rectangle 21" o:spid="_x0000_s1026" alt="Bollywood poster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Bollywood poster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20" name="Rectangle 20" descr="Candy la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FE2DD" id="Rectangle 20" o:spid="_x0000_s1026" alt="Candy land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Candy land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19" name="Rectangle 19" descr="Festiv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B88352" id="Rectangle 19" o:spid="_x0000_s1026" alt="Festival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Festival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18" name="Rectangle 18" descr="Mithil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97B825" id="Rectangle 18" o:spid="_x0000_s1026" alt="Mithila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Mithila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17" name="Rectangle 17" descr="Jaipur texti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006EDD" id="Rectangle 17" o:spid="_x0000_s1026" alt="Jaipur textile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Jaipur textile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16" name="Rectangle 16" descr="Sari landsc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BFDAD3" id="Rectangle 16" o:spid="_x0000_s1026" alt="Sari landscape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Sari landscape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15" name="Rectangle 15" descr="Desi outf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0F51F" id="Rectangle 15" o:spid="_x0000_s1026" alt="Desi outfit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Desi outfit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14" name="Rectangle 14" descr="Sketc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91EDF" id="Rectangle 14" o:spid="_x0000_s1026" alt="Sketch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Sketch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13" name="Rectangle 13" descr="Holiday portra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C76EA" id="Rectangle 13" o:spid="_x0000_s1026" alt="Holiday portrait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Holiday portrait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12" name="Rectangle 12" descr="Dramat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2DFA9" id="Rectangle 12" o:spid="_x0000_s1026" alt="Dramatic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Dramatic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11" name="Rectangle 11" descr="Plush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12064C" id="Rectangle 11" o:spid="_x0000_s1026" alt="Plushie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Plushie</w:t>
      </w:r>
      <w:proofErr w:type="spellEnd"/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10" name="Rectangle 10" descr="Retro ani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74CDE" id="Rectangle 10" o:spid="_x0000_s1026" alt="Retro anime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Retro anime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9" name="Rectangle 9" descr="Baseball bobblehe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A2130" id="Rectangle 9" o:spid="_x0000_s1026" alt="Baseball bobblehead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Baseball </w:t>
      </w:r>
      <w:proofErr w:type="spellStart"/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bobblehead</w:t>
      </w:r>
      <w:proofErr w:type="spellEnd"/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8" name="Rectangle 8" descr="Dood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2BA5E" id="Rectangle 8" o:spid="_x0000_s1026" alt="Doodle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Doodle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7" name="Rectangle 7" descr="3D glam do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0E4FB4" id="Rectangle 7" o:spid="_x0000_s1026" alt="3D glam doll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3D glam doll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6" name="Rectangle 6" descr="Sugar cook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A9579" id="Rectangle 6" o:spid="_x0000_s1026" alt="Sugar cookie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Sugar cookie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5" name="Rectangle 5" descr="Fishey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1BD143" id="Rectangle 5" o:spid="_x0000_s1026" alt="Fisheye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Fisheye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4" name="Rectangle 4" descr="Inkwor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EAFAB" id="Rectangle 4" o:spid="_x0000_s1026" alt="Inkwork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Inkwork</w:t>
      </w:r>
      <w:proofErr w:type="spellEnd"/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3" name="Rectangle 3" descr="Pop 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5EAF6" id="Rectangle 3" o:spid="_x0000_s1026" alt="Pop art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Pop art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2" name="Rectangle 2" descr="Orna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9EA3D" id="Rectangle 2" o:spid="_x0000_s1026" alt="Ornament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Ornament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762000" cy="762000"/>
                <wp:effectExtent l="0" t="0" r="0" b="0"/>
                <wp:docPr id="1" name="Rectangle 1" descr="Art schoo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081822" id="Rectangle 1" o:spid="_x0000_s1026" alt="Art school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 w:rsidRPr="0054246A">
        <w:rPr>
          <w:rFonts w:ascii="Times New Roman" w:eastAsia="Times New Roman" w:hAnsi="Times New Roman" w:cs="Times New Roman"/>
          <w:sz w:val="24"/>
          <w:szCs w:val="24"/>
          <w:lang w:eastAsia="en-IN"/>
        </w:rPr>
        <w:t>Art school</w:t>
      </w:r>
    </w:p>
    <w:p w:rsidR="0054246A" w:rsidRPr="0054246A" w:rsidRDefault="0054246A" w:rsidP="0054246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54246A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54246A" w:rsidRPr="0054246A" w:rsidRDefault="0054246A" w:rsidP="0054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46A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136.5pt;height:57.75pt" o:ole="">
            <v:imagedata r:id="rId5" o:title=""/>
          </v:shape>
          <w:control r:id="rId6" w:name="DefaultOcxName" w:shapeid="_x0000_i1043"/>
        </w:object>
      </w:r>
    </w:p>
    <w:p w:rsidR="002458E3" w:rsidRPr="002458E3" w:rsidRDefault="002458E3" w:rsidP="00245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58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FLOW CHART: EFFECTIVE PROGRAM MANAGEMENT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START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Define Program Objectives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(Goals &amp; Expected Outcomes)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Planning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(Timeline, Activities, Resources)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Assign Roles &amp; Responsibilities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(Delegation)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Implementation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(Execute the Plan)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Monitoring &amp; Supervision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(Check Progress &amp; Solve Issues)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Communication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(Updates, Feedback, Support)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Evaluation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(Review Results &amp; Performance)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Improvements &amp; Reporting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(Lessons Learned, Records)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END</w:t>
      </w:r>
    </w:p>
    <w:p w:rsidR="002458E3" w:rsidRPr="002458E3" w:rsidRDefault="00BB38D5" w:rsidP="00245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458E3" w:rsidRPr="002458E3" w:rsidRDefault="002458E3" w:rsidP="00245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58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Short Version (Very Easy Flow)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>Set Goals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>Plan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>Delegate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>Execute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>Monitor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>Evaluate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458E3" w:rsidRPr="002458E3" w:rsidRDefault="002458E3" w:rsidP="00245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58E3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:rsidR="002458E3" w:rsidRPr="002458E3" w:rsidRDefault="00BB38D5" w:rsidP="00245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458E3" w:rsidRPr="002458E3" w:rsidRDefault="002458E3" w:rsidP="00245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58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you want, I can also:</w:t>
      </w:r>
    </w:p>
    <w:p w:rsidR="002458E3" w:rsidRPr="002458E3" w:rsidRDefault="002458E3" w:rsidP="002458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5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this into a </w:t>
      </w:r>
      <w:r w:rsidRPr="002458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 for PowerPoint</w:t>
      </w:r>
    </w:p>
    <w:p w:rsidR="002458E3" w:rsidRPr="002458E3" w:rsidRDefault="002458E3" w:rsidP="002458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5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Simplify it for </w:t>
      </w:r>
      <w:r w:rsidRPr="002458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 students</w:t>
      </w:r>
    </w:p>
    <w:p w:rsidR="002458E3" w:rsidRPr="002458E3" w:rsidRDefault="002458E3" w:rsidP="002458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5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Customize it for </w:t>
      </w:r>
      <w:r w:rsidRPr="002458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college / training / community programs</w:t>
      </w:r>
    </w:p>
    <w:p w:rsidR="002458E3" w:rsidRPr="002458E3" w:rsidRDefault="002458E3" w:rsidP="00245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5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2458E3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2458E3" w:rsidRPr="002458E3" w:rsidRDefault="002458E3" w:rsidP="002458E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2458E3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2458E3" w:rsidRPr="002458E3" w:rsidRDefault="002458E3" w:rsidP="00245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58E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48" type="#_x0000_t75" style="width:136.5pt;height:57.75pt" o:ole="">
            <v:imagedata r:id="rId5" o:title=""/>
          </v:shape>
          <w:control r:id="rId7" w:name="DefaultOcxName1" w:shapeid="_x0000_i1048"/>
        </w:object>
      </w:r>
    </w:p>
    <w:p w:rsidR="002458E3" w:rsidRPr="002458E3" w:rsidRDefault="002458E3" w:rsidP="00245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458E3" w:rsidRPr="002458E3" w:rsidRDefault="002458E3" w:rsidP="002458E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2458E3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2458E3" w:rsidRPr="002458E3" w:rsidRDefault="002458E3" w:rsidP="00245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58E3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2458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make mistakes. Check important info. See Cookie Preferences.</w:t>
      </w:r>
    </w:p>
    <w:p w:rsidR="002C711F" w:rsidRDefault="002C711F" w:rsidP="0054246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:rsidR="002C711F" w:rsidRPr="002C711F" w:rsidRDefault="002C711F" w:rsidP="002C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clean, professional </w:t>
      </w:r>
      <w:r w:rsidRPr="002C7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 you can use to outline the steps in a Portfolio Management Advisory role</w:t>
      </w: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works well for resumes, portfolios, case studies, or interview prep. You can adapt the wording to sound more technical or more client-friendly depending on your audience.</w:t>
      </w:r>
    </w:p>
    <w:p w:rsidR="002C711F" w:rsidRPr="002C711F" w:rsidRDefault="00BB38D5" w:rsidP="002C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C711F" w:rsidRPr="002C711F" w:rsidRDefault="002C711F" w:rsidP="002C7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71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Portfolio Management Advisory – Step-by-Step Template</w:t>
      </w:r>
    </w:p>
    <w:p w:rsidR="002C711F" w:rsidRPr="002C711F" w:rsidRDefault="002C711F" w:rsidP="002C7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71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Client Discovery &amp; Profiling</w:t>
      </w:r>
    </w:p>
    <w:p w:rsidR="002C711F" w:rsidRPr="002C711F" w:rsidRDefault="002C711F" w:rsidP="002C71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 client’s financial goals, time horizon, income needs, and constraints</w:t>
      </w:r>
    </w:p>
    <w:p w:rsidR="002C711F" w:rsidRPr="002C711F" w:rsidRDefault="002C711F" w:rsidP="002C71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risk tolerance and investment experience</w:t>
      </w:r>
    </w:p>
    <w:p w:rsidR="002C711F" w:rsidRPr="002C711F" w:rsidRDefault="002C711F" w:rsidP="002C71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Gather information on tax situation, liquidity needs, and ethical or regulatory preferences</w:t>
      </w:r>
    </w:p>
    <w:p w:rsidR="002C711F" w:rsidRPr="002C711F" w:rsidRDefault="002C711F" w:rsidP="002C7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71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Investment Objective Definition</w:t>
      </w:r>
    </w:p>
    <w:p w:rsidR="002C711F" w:rsidRPr="002C711F" w:rsidRDefault="002C711F" w:rsidP="002C71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Translate client goals into clear, measurable investment objectives</w:t>
      </w:r>
    </w:p>
    <w:p w:rsidR="002C711F" w:rsidRPr="002C711F" w:rsidRDefault="002C711F" w:rsidP="002C71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return expectations, risk limits, and benchmark comparisons</w:t>
      </w:r>
    </w:p>
    <w:p w:rsidR="002C711F" w:rsidRPr="002C711F" w:rsidRDefault="002C711F" w:rsidP="002C71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Align objectives with short-, medium-, and long-term goals</w:t>
      </w:r>
    </w:p>
    <w:p w:rsidR="002C711F" w:rsidRPr="002C711F" w:rsidRDefault="002C711F" w:rsidP="002C7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71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Asset Allocation Strategy</w:t>
      </w:r>
    </w:p>
    <w:p w:rsidR="002C711F" w:rsidRPr="002C711F" w:rsidRDefault="002C711F" w:rsidP="002C71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strategic asset allocation based on risk profile and objectives</w:t>
      </w:r>
    </w:p>
    <w:p w:rsidR="002C711F" w:rsidRPr="002C711F" w:rsidRDefault="002C711F" w:rsidP="002C71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mix across asset classes (equities, fixed income, alternatives, cash, etc.)</w:t>
      </w:r>
    </w:p>
    <w:p w:rsidR="002C711F" w:rsidRPr="002C711F" w:rsidRDefault="002C711F" w:rsidP="002C71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Incorporate diversification and correlation analysis</w:t>
      </w:r>
    </w:p>
    <w:p w:rsidR="002C711F" w:rsidRPr="002C711F" w:rsidRDefault="002C711F" w:rsidP="002C7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71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Security Selection &amp; Portfolio Construction</w:t>
      </w:r>
    </w:p>
    <w:p w:rsidR="002C711F" w:rsidRPr="002C711F" w:rsidRDefault="002C711F" w:rsidP="002C71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qualitative and quantitative analysis of investment options</w:t>
      </w:r>
    </w:p>
    <w:p w:rsidR="002C711F" w:rsidRPr="002C711F" w:rsidRDefault="002C711F" w:rsidP="002C71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 securities, funds, or instruments aligned with strategy</w:t>
      </w:r>
    </w:p>
    <w:p w:rsidR="002C711F" w:rsidRPr="002C711F" w:rsidRDefault="002C711F" w:rsidP="002C71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portfolio for risk-adjusted returns</w:t>
      </w:r>
    </w:p>
    <w:p w:rsidR="002C711F" w:rsidRPr="002C711F" w:rsidRDefault="002C711F" w:rsidP="002C7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71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Implementation &amp; Execution</w:t>
      </w:r>
    </w:p>
    <w:p w:rsidR="002C711F" w:rsidRPr="002C711F" w:rsidRDefault="002C711F" w:rsidP="002C71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trades efficiently while managing costs and timing</w:t>
      </w:r>
    </w:p>
    <w:p w:rsidR="002C711F" w:rsidRPr="002C711F" w:rsidRDefault="002C711F" w:rsidP="002C71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compliance with investment guidelines and regulations</w:t>
      </w:r>
    </w:p>
    <w:p w:rsidR="002C711F" w:rsidRPr="002C711F" w:rsidRDefault="002C711F" w:rsidP="002C71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decisions and execution rationale</w:t>
      </w:r>
    </w:p>
    <w:p w:rsidR="002C711F" w:rsidRPr="002C711F" w:rsidRDefault="002C711F" w:rsidP="002C7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71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Risk Management &amp; Monitoring</w:t>
      </w:r>
    </w:p>
    <w:p w:rsidR="002C711F" w:rsidRPr="002C711F" w:rsidRDefault="002C711F" w:rsidP="002C71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portfolio risk metrics and exposure limits</w:t>
      </w:r>
    </w:p>
    <w:p w:rsidR="002C711F" w:rsidRPr="002C711F" w:rsidRDefault="002C711F" w:rsidP="002C71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market conditions and macroeconomic factors</w:t>
      </w:r>
    </w:p>
    <w:p w:rsidR="002C711F" w:rsidRPr="002C711F" w:rsidRDefault="002C711F" w:rsidP="002C71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deviations from target allocation</w:t>
      </w:r>
    </w:p>
    <w:p w:rsidR="002C711F" w:rsidRPr="002C711F" w:rsidRDefault="002C711F" w:rsidP="002C7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71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Performance Measurement &amp; Review</w:t>
      </w:r>
    </w:p>
    <w:p w:rsidR="002C711F" w:rsidRPr="002C711F" w:rsidRDefault="002C711F" w:rsidP="002C71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performance against benchmarks and objectives</w:t>
      </w:r>
    </w:p>
    <w:p w:rsidR="002C711F" w:rsidRPr="002C711F" w:rsidRDefault="002C711F" w:rsidP="002C71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attribution (asset allocation vs. security selection)</w:t>
      </w:r>
    </w:p>
    <w:p w:rsidR="002C711F" w:rsidRPr="002C711F" w:rsidRDefault="002C711F" w:rsidP="002C71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areas for improvement</w:t>
      </w:r>
    </w:p>
    <w:p w:rsidR="002C711F" w:rsidRPr="002C711F" w:rsidRDefault="002C711F" w:rsidP="002C7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71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Rebalancing &amp; Adjustments</w:t>
      </w:r>
    </w:p>
    <w:p w:rsidR="002C711F" w:rsidRPr="002C711F" w:rsidRDefault="002C711F" w:rsidP="002C71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Rebalance portfolio periodically or when thresholds are breached</w:t>
      </w:r>
    </w:p>
    <w:p w:rsidR="002C711F" w:rsidRPr="002C711F" w:rsidRDefault="002C711F" w:rsidP="002C71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strategy based on market changes or client life events</w:t>
      </w:r>
    </w:p>
    <w:p w:rsidR="002C711F" w:rsidRPr="002C711F" w:rsidRDefault="002C711F" w:rsidP="002C71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alignment with original objectives</w:t>
      </w:r>
    </w:p>
    <w:p w:rsidR="002C711F" w:rsidRPr="002C711F" w:rsidRDefault="002C711F" w:rsidP="002C7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71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Client Reporting &amp; Communication</w:t>
      </w:r>
    </w:p>
    <w:p w:rsidR="002C711F" w:rsidRPr="002C711F" w:rsidRDefault="002C711F" w:rsidP="002C71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clear, transparent performance reports</w:t>
      </w:r>
    </w:p>
    <w:p w:rsidR="002C711F" w:rsidRPr="002C711F" w:rsidRDefault="002C711F" w:rsidP="002C71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 results, risks, and strategic updates</w:t>
      </w:r>
    </w:p>
    <w:p w:rsidR="002C711F" w:rsidRPr="002C711F" w:rsidRDefault="002C711F" w:rsidP="002C71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Educate clients on market movements and portfolio decisions</w:t>
      </w:r>
    </w:p>
    <w:p w:rsidR="002C711F" w:rsidRPr="002C711F" w:rsidRDefault="002C711F" w:rsidP="002C7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71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Ongoing Relationship Management</w:t>
      </w:r>
    </w:p>
    <w:p w:rsidR="002C711F" w:rsidRPr="002C711F" w:rsidRDefault="002C711F" w:rsidP="002C71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regular review meetings</w:t>
      </w:r>
    </w:p>
    <w:p w:rsidR="002C711F" w:rsidRPr="002C711F" w:rsidRDefault="002C711F" w:rsidP="002C71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711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client profiles as goals or circumstances change</w:t>
      </w:r>
    </w:p>
    <w:p w:rsidR="002C711F" w:rsidRPr="002C711F" w:rsidRDefault="002C711F" w:rsidP="002C711F">
      <w:pPr>
        <w:numPr>
          <w:ilvl w:val="0"/>
          <w:numId w:val="20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4E35" w:rsidRPr="0051262A" w:rsidRDefault="00934E35" w:rsidP="00934E35">
      <w:pPr>
        <w:jc w:val="center"/>
        <w:rPr>
          <w:b/>
        </w:rPr>
      </w:pPr>
      <w:r w:rsidRPr="0051262A">
        <w:rPr>
          <w:b/>
        </w:rPr>
        <w:t xml:space="preserve">Understanding </w:t>
      </w:r>
      <w:proofErr w:type="gramStart"/>
      <w:r w:rsidRPr="0051262A">
        <w:rPr>
          <w:b/>
        </w:rPr>
        <w:t>By</w:t>
      </w:r>
      <w:proofErr w:type="gramEnd"/>
      <w:r w:rsidRPr="0051262A">
        <w:rPr>
          <w:b/>
        </w:rPr>
        <w:t xml:space="preserve"> Design – Backwards Design Process</w:t>
      </w:r>
    </w:p>
    <w:p w:rsidR="00934E35" w:rsidRDefault="00934E35" w:rsidP="00934E35">
      <w:pPr>
        <w:jc w:val="center"/>
      </w:pPr>
      <w:r>
        <w:t xml:space="preserve">(Developed by Grant Wiggins and Jay </w:t>
      </w:r>
      <w:proofErr w:type="spellStart"/>
      <w:r>
        <w:t>McTighe</w:t>
      </w:r>
      <w:proofErr w:type="spellEnd"/>
      <w:r>
        <w:t>, 2002)</w:t>
      </w:r>
    </w:p>
    <w:p w:rsidR="00934E35" w:rsidRDefault="00934E35" w:rsidP="00934E35"/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4428"/>
        <w:gridCol w:w="4428"/>
      </w:tblGrid>
      <w:tr w:rsidR="00934E35" w:rsidTr="0060650F">
        <w:tc>
          <w:tcPr>
            <w:tcW w:w="8856" w:type="dxa"/>
            <w:gridSpan w:val="2"/>
            <w:shd w:val="pct10" w:color="auto" w:fill="auto"/>
          </w:tcPr>
          <w:p w:rsidR="00934E35" w:rsidRDefault="00934E35" w:rsidP="0060650F">
            <w:pPr>
              <w:jc w:val="center"/>
            </w:pPr>
            <w:r w:rsidRPr="0051262A">
              <w:rPr>
                <w:b/>
              </w:rPr>
              <w:t>Stage 1 – Desired Results</w:t>
            </w:r>
          </w:p>
        </w:tc>
      </w:tr>
      <w:tr w:rsidR="00934E35" w:rsidTr="0060650F">
        <w:tc>
          <w:tcPr>
            <w:tcW w:w="8856" w:type="dxa"/>
            <w:gridSpan w:val="2"/>
          </w:tcPr>
          <w:p w:rsidR="00934E35" w:rsidRPr="0051262A" w:rsidRDefault="00934E35" w:rsidP="0060650F">
            <w:pPr>
              <w:rPr>
                <w:b/>
              </w:rPr>
            </w:pPr>
            <w:r w:rsidRPr="0051262A">
              <w:rPr>
                <w:b/>
              </w:rPr>
              <w:t>Content Standard(s):</w:t>
            </w:r>
          </w:p>
          <w:p w:rsidR="00934E35" w:rsidRDefault="00934E35" w:rsidP="00934E35">
            <w:pPr>
              <w:numPr>
                <w:ilvl w:val="0"/>
                <w:numId w:val="22"/>
              </w:numPr>
            </w:pPr>
            <w:r>
              <w:t>[Role of portfolio manager and advisor]</w:t>
            </w:r>
          </w:p>
        </w:tc>
      </w:tr>
      <w:tr w:rsidR="00934E35" w:rsidTr="0060650F">
        <w:tc>
          <w:tcPr>
            <w:tcW w:w="4428" w:type="dxa"/>
          </w:tcPr>
          <w:p w:rsidR="00934E35" w:rsidRPr="0051262A" w:rsidRDefault="00934E35" w:rsidP="0060650F">
            <w:pPr>
              <w:rPr>
                <w:b/>
              </w:rPr>
            </w:pPr>
            <w:r w:rsidRPr="0051262A">
              <w:rPr>
                <w:b/>
              </w:rPr>
              <w:t>Understanding (s)/goals</w:t>
            </w:r>
          </w:p>
          <w:p w:rsidR="00934E35" w:rsidRDefault="00934E35" w:rsidP="0060650F">
            <w:r>
              <w:t>Students will understand that:</w:t>
            </w:r>
          </w:p>
          <w:p w:rsidR="00934E35" w:rsidRDefault="00934E35" w:rsidP="00934E35">
            <w:pPr>
              <w:numPr>
                <w:ilvl w:val="0"/>
                <w:numId w:val="21"/>
              </w:numPr>
            </w:pPr>
            <w:r>
              <w:t>[A successful portfolio manager]</w:t>
            </w:r>
          </w:p>
        </w:tc>
        <w:tc>
          <w:tcPr>
            <w:tcW w:w="4428" w:type="dxa"/>
          </w:tcPr>
          <w:p w:rsidR="00934E35" w:rsidRPr="0051262A" w:rsidRDefault="00934E35" w:rsidP="0060650F">
            <w:pPr>
              <w:rPr>
                <w:b/>
              </w:rPr>
            </w:pPr>
            <w:r w:rsidRPr="0051262A">
              <w:rPr>
                <w:b/>
              </w:rPr>
              <w:t>Essential Question(s):</w:t>
            </w:r>
          </w:p>
          <w:p w:rsidR="00934E35" w:rsidRDefault="00934E35" w:rsidP="00934E35">
            <w:pPr>
              <w:numPr>
                <w:ilvl w:val="0"/>
                <w:numId w:val="21"/>
              </w:numPr>
            </w:pPr>
            <w:r>
              <w:t>[Do you want to be a successful fund manager)</w:t>
            </w:r>
          </w:p>
          <w:p w:rsidR="00934E35" w:rsidRDefault="00934E35" w:rsidP="00934E35">
            <w:pPr>
              <w:numPr>
                <w:ilvl w:val="0"/>
                <w:numId w:val="21"/>
              </w:numPr>
            </w:pPr>
            <w:r>
              <w:lastRenderedPageBreak/>
              <w:t>[It is not an easy job to handle the funds of others)</w:t>
            </w:r>
          </w:p>
        </w:tc>
      </w:tr>
      <w:tr w:rsidR="00934E35" w:rsidTr="0060650F">
        <w:tc>
          <w:tcPr>
            <w:tcW w:w="8856" w:type="dxa"/>
            <w:gridSpan w:val="2"/>
          </w:tcPr>
          <w:p w:rsidR="00934E35" w:rsidRPr="0051262A" w:rsidRDefault="00934E35" w:rsidP="0060650F">
            <w:pPr>
              <w:rPr>
                <w:b/>
              </w:rPr>
            </w:pPr>
            <w:r w:rsidRPr="0051262A">
              <w:rPr>
                <w:b/>
              </w:rPr>
              <w:lastRenderedPageBreak/>
              <w:t>Student objectives (outcomes):</w:t>
            </w:r>
          </w:p>
          <w:p w:rsidR="00934E35" w:rsidRDefault="00934E35" w:rsidP="0060650F">
            <w:r>
              <w:t>Students will be able to:</w:t>
            </w:r>
          </w:p>
          <w:p w:rsidR="00934E35" w:rsidRDefault="00934E35" w:rsidP="00934E35">
            <w:pPr>
              <w:numPr>
                <w:ilvl w:val="0"/>
                <w:numId w:val="21"/>
              </w:numPr>
            </w:pPr>
            <w:r>
              <w:t>[I would like to understand the client thoroughly and his/her requirement.]</w:t>
            </w:r>
          </w:p>
          <w:p w:rsidR="00934E35" w:rsidRDefault="00934E35" w:rsidP="00934E35">
            <w:pPr>
              <w:numPr>
                <w:ilvl w:val="0"/>
                <w:numId w:val="21"/>
              </w:numPr>
            </w:pPr>
            <w:r>
              <w:t>[What is the aged?, financial position, target, limitations?)</w:t>
            </w:r>
          </w:p>
        </w:tc>
      </w:tr>
      <w:tr w:rsidR="00934E35" w:rsidTr="0060650F">
        <w:tc>
          <w:tcPr>
            <w:tcW w:w="8856" w:type="dxa"/>
            <w:gridSpan w:val="2"/>
            <w:shd w:val="pct10" w:color="auto" w:fill="auto"/>
          </w:tcPr>
          <w:p w:rsidR="00934E35" w:rsidRPr="0051262A" w:rsidRDefault="00934E35" w:rsidP="0060650F">
            <w:pPr>
              <w:jc w:val="center"/>
              <w:rPr>
                <w:b/>
              </w:rPr>
            </w:pPr>
            <w:r w:rsidRPr="0051262A">
              <w:rPr>
                <w:b/>
              </w:rPr>
              <w:t>Stage 2 – Assessment Evidence</w:t>
            </w:r>
          </w:p>
        </w:tc>
      </w:tr>
      <w:tr w:rsidR="00934E35" w:rsidTr="0060650F">
        <w:tc>
          <w:tcPr>
            <w:tcW w:w="4428" w:type="dxa"/>
          </w:tcPr>
          <w:p w:rsidR="00934E35" w:rsidRPr="0051262A" w:rsidRDefault="00934E35" w:rsidP="0060650F">
            <w:pPr>
              <w:rPr>
                <w:b/>
              </w:rPr>
            </w:pPr>
            <w:r w:rsidRPr="0051262A">
              <w:rPr>
                <w:b/>
              </w:rPr>
              <w:t>Performance Task(s):</w:t>
            </w:r>
          </w:p>
          <w:p w:rsidR="00934E35" w:rsidRDefault="00934E35" w:rsidP="00934E35">
            <w:pPr>
              <w:numPr>
                <w:ilvl w:val="0"/>
                <w:numId w:val="21"/>
              </w:numPr>
            </w:pPr>
            <w:r>
              <w:t>[Authentic, performance based tasks that have students apply what they have learned and demonstrate their understanding.]</w:t>
            </w:r>
          </w:p>
          <w:p w:rsidR="00934E35" w:rsidRDefault="00934E35" w:rsidP="00934E35">
            <w:pPr>
              <w:numPr>
                <w:ilvl w:val="0"/>
                <w:numId w:val="21"/>
              </w:numPr>
            </w:pPr>
            <w:r>
              <w:t>[designed at least at the application level or higher on Bloom’s Taxonomy</w:t>
            </w:r>
            <w:proofErr w:type="gramStart"/>
            <w:r>
              <w:t>. ]</w:t>
            </w:r>
            <w:proofErr w:type="gramEnd"/>
          </w:p>
          <w:p w:rsidR="00934E35" w:rsidRDefault="00934E35" w:rsidP="00934E35">
            <w:pPr>
              <w:numPr>
                <w:ilvl w:val="0"/>
                <w:numId w:val="21"/>
              </w:numPr>
            </w:pPr>
            <w:r>
              <w:t>[Rubrics can be used to guide students in self-assessment of their performance]</w:t>
            </w:r>
          </w:p>
        </w:tc>
        <w:tc>
          <w:tcPr>
            <w:tcW w:w="4428" w:type="dxa"/>
          </w:tcPr>
          <w:p w:rsidR="00934E35" w:rsidRPr="0051262A" w:rsidRDefault="00934E35" w:rsidP="0060650F">
            <w:pPr>
              <w:rPr>
                <w:b/>
              </w:rPr>
            </w:pPr>
            <w:r w:rsidRPr="0051262A">
              <w:rPr>
                <w:b/>
              </w:rPr>
              <w:t>Other Evidence:</w:t>
            </w:r>
          </w:p>
          <w:p w:rsidR="00934E35" w:rsidRDefault="00934E35" w:rsidP="00934E35">
            <w:pPr>
              <w:numPr>
                <w:ilvl w:val="0"/>
                <w:numId w:val="21"/>
              </w:numPr>
            </w:pPr>
            <w:r>
              <w:t>[includes pre-assessment, formative assessment, and summative assessment evidence]</w:t>
            </w:r>
          </w:p>
          <w:p w:rsidR="00934E35" w:rsidRDefault="00934E35" w:rsidP="00934E35">
            <w:pPr>
              <w:numPr>
                <w:ilvl w:val="0"/>
                <w:numId w:val="21"/>
              </w:numPr>
            </w:pPr>
            <w:r>
              <w:t>[Can be individual or group based]</w:t>
            </w:r>
          </w:p>
          <w:p w:rsidR="00934E35" w:rsidRDefault="00934E35" w:rsidP="00934E35">
            <w:pPr>
              <w:numPr>
                <w:ilvl w:val="0"/>
                <w:numId w:val="21"/>
              </w:numPr>
            </w:pPr>
            <w:r>
              <w:t>[Can include informal methods (such as thumbs up, thumbs down, and formal assessments, such as quiz, answers to questions on a worksheet, written reflection, essay]</w:t>
            </w:r>
          </w:p>
        </w:tc>
      </w:tr>
      <w:tr w:rsidR="00934E35" w:rsidTr="0060650F">
        <w:tc>
          <w:tcPr>
            <w:tcW w:w="8856" w:type="dxa"/>
            <w:gridSpan w:val="2"/>
            <w:shd w:val="pct10" w:color="auto" w:fill="auto"/>
          </w:tcPr>
          <w:p w:rsidR="00934E35" w:rsidRPr="0051262A" w:rsidRDefault="00934E35" w:rsidP="0060650F">
            <w:pPr>
              <w:jc w:val="center"/>
              <w:rPr>
                <w:b/>
              </w:rPr>
            </w:pPr>
            <w:r w:rsidRPr="0051262A">
              <w:rPr>
                <w:b/>
              </w:rPr>
              <w:t>Stage 3 – Learning Plan</w:t>
            </w:r>
          </w:p>
        </w:tc>
      </w:tr>
      <w:tr w:rsidR="00934E35" w:rsidTr="0060650F">
        <w:tc>
          <w:tcPr>
            <w:tcW w:w="8856" w:type="dxa"/>
            <w:gridSpan w:val="2"/>
          </w:tcPr>
          <w:p w:rsidR="00934E35" w:rsidRPr="0051262A" w:rsidRDefault="00934E35" w:rsidP="0060650F">
            <w:pPr>
              <w:rPr>
                <w:b/>
              </w:rPr>
            </w:pPr>
            <w:r w:rsidRPr="0051262A">
              <w:rPr>
                <w:b/>
              </w:rPr>
              <w:t>Learning Activities:</w:t>
            </w:r>
          </w:p>
          <w:p w:rsidR="00934E35" w:rsidRDefault="00934E35" w:rsidP="0060650F">
            <w:r>
              <w:t>[This is the core of your lesson plan and includes a listing describing briefly (usually in bullet or numbered form so easy to follow) what:</w:t>
            </w:r>
          </w:p>
          <w:p w:rsidR="00934E35" w:rsidRDefault="00934E35" w:rsidP="00934E35">
            <w:pPr>
              <w:numPr>
                <w:ilvl w:val="0"/>
                <w:numId w:val="23"/>
              </w:numPr>
            </w:pPr>
            <w:r>
              <w:t>the students will do during the class to prepare them for the outcomes you expect of them.]</w:t>
            </w:r>
          </w:p>
          <w:p w:rsidR="00934E35" w:rsidRDefault="00934E35" w:rsidP="00934E35">
            <w:pPr>
              <w:numPr>
                <w:ilvl w:val="0"/>
                <w:numId w:val="23"/>
              </w:numPr>
            </w:pPr>
            <w:r>
              <w:t>the teacher will do to guide the learning]</w:t>
            </w:r>
          </w:p>
        </w:tc>
      </w:tr>
    </w:tbl>
    <w:p w:rsidR="00934E35" w:rsidRDefault="00934E35" w:rsidP="00934E35"/>
    <w:p w:rsidR="00BB38D5" w:rsidRPr="00BB38D5" w:rsidRDefault="00BB38D5" w:rsidP="00BB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clear, school-/business-appropriate </w:t>
      </w: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analysis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use to compare </w:t>
      </w: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investment portfolio results vs. objectives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. I’ll keep it general so it works for an assignment, case study, or basic portfolio review.</w:t>
      </w:r>
    </w:p>
    <w:p w:rsidR="00BB38D5" w:rsidRPr="00BB38D5" w:rsidRDefault="00BB38D5" w:rsidP="00BB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B38D5" w:rsidRPr="00BB38D5" w:rsidRDefault="00BB38D5" w:rsidP="00BB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Purpose of the Gap Analysis</w:t>
      </w:r>
    </w:p>
    <w:p w:rsidR="00BB38D5" w:rsidRPr="00BB38D5" w:rsidRDefault="00BB38D5" w:rsidP="00BB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is to identify </w:t>
      </w: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the investment portfolio’s actual performance differs from its intended objectives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understand </w:t>
      </w:r>
      <w:r w:rsidRPr="00BB38D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those gaps exist, and outline actions to close them.</w:t>
      </w:r>
    </w:p>
    <w:p w:rsidR="00BB38D5" w:rsidRPr="00BB38D5" w:rsidRDefault="00BB38D5" w:rsidP="00BB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B38D5" w:rsidRPr="00BB38D5" w:rsidRDefault="00BB38D5" w:rsidP="00BB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Investment Objectives (Target State)</w:t>
      </w:r>
    </w:p>
    <w:p w:rsidR="00BB38D5" w:rsidRPr="00BB38D5" w:rsidRDefault="00BB38D5" w:rsidP="00BB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portfolio objectives might include:</w:t>
      </w:r>
    </w:p>
    <w:p w:rsidR="00BB38D5" w:rsidRPr="00BB38D5" w:rsidRDefault="00BB38D5" w:rsidP="00BB38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objective: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e.g., achieve 8–10% annual return</w:t>
      </w:r>
    </w:p>
    <w:p w:rsidR="00BB38D5" w:rsidRPr="00BB38D5" w:rsidRDefault="00BB38D5" w:rsidP="00BB38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tolerance: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moderate risk, limited volatility</w:t>
      </w:r>
    </w:p>
    <w:p w:rsidR="00BB38D5" w:rsidRPr="00BB38D5" w:rsidRDefault="00BB38D5" w:rsidP="00BB38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horizon: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long-term growth (5–10+ years)</w:t>
      </w:r>
    </w:p>
    <w:p w:rsidR="00BB38D5" w:rsidRPr="00BB38D5" w:rsidRDefault="00BB38D5" w:rsidP="00BB38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Diversification: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balanced exposure across asset classes</w:t>
      </w:r>
    </w:p>
    <w:p w:rsidR="00BB38D5" w:rsidRPr="00BB38D5" w:rsidRDefault="00BB38D5" w:rsidP="00BB38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Liquidity: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ability to access funds when needed</w:t>
      </w:r>
    </w:p>
    <w:p w:rsidR="00BB38D5" w:rsidRPr="00BB38D5" w:rsidRDefault="00BB38D5" w:rsidP="00BB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B38D5" w:rsidRPr="00BB38D5" w:rsidRDefault="00BB38D5" w:rsidP="00BB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Actual Portfolio Results (Current State)</w:t>
      </w:r>
    </w:p>
    <w:p w:rsidR="00BB38D5" w:rsidRPr="00BB38D5" w:rsidRDefault="00BB38D5" w:rsidP="00BB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Common observed results may include:</w:t>
      </w:r>
    </w:p>
    <w:p w:rsidR="00BB38D5" w:rsidRPr="00BB38D5" w:rsidRDefault="00BB38D5" w:rsidP="00BB38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Returns: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lower or higher than target</w:t>
      </w:r>
    </w:p>
    <w:p w:rsidR="00BB38D5" w:rsidRPr="00BB38D5" w:rsidRDefault="00BB38D5" w:rsidP="00BB38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level: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volatile than expected</w:t>
      </w:r>
    </w:p>
    <w:p w:rsidR="00BB38D5" w:rsidRPr="00BB38D5" w:rsidRDefault="00BB38D5" w:rsidP="00BB38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Asset allocation: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overconcentration in certain sectors/assets</w:t>
      </w:r>
    </w:p>
    <w:p w:rsidR="00BB38D5" w:rsidRPr="00BB38D5" w:rsidRDefault="00BB38D5" w:rsidP="00BB38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Income generation: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dividends or interest below expectations</w:t>
      </w:r>
    </w:p>
    <w:p w:rsidR="00BB38D5" w:rsidRPr="00BB38D5" w:rsidRDefault="00BB38D5" w:rsidP="00BB38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vs benchmark: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underperforming market index</w:t>
      </w:r>
    </w:p>
    <w:p w:rsidR="00BB38D5" w:rsidRPr="00BB38D5" w:rsidRDefault="00BB38D5" w:rsidP="00BB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B38D5" w:rsidRPr="00BB38D5" w:rsidRDefault="00BB38D5" w:rsidP="00BB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Identified Gaps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007"/>
        <w:gridCol w:w="2227"/>
        <w:gridCol w:w="2621"/>
      </w:tblGrid>
      <w:tr w:rsidR="00BB38D5" w:rsidRPr="00BB38D5" w:rsidTr="00BB3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Gap</w:t>
            </w:r>
          </w:p>
        </w:tc>
      </w:tr>
      <w:tr w:rsidR="00BB38D5" w:rsidRPr="00BB38D5" w:rsidTr="00BB3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target growth</w:t>
            </w:r>
          </w:p>
        </w:tc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Below target return</w:t>
            </w:r>
          </w:p>
        </w:tc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 performance gap</w:t>
            </w:r>
          </w:p>
        </w:tc>
      </w:tr>
      <w:tr w:rsidR="00BB38D5" w:rsidRPr="00BB38D5" w:rsidTr="00BB3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 volatility</w:t>
            </w:r>
          </w:p>
        </w:tc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fluctuations</w:t>
            </w:r>
          </w:p>
        </w:tc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misalignment</w:t>
            </w:r>
          </w:p>
        </w:tc>
      </w:tr>
      <w:tr w:rsidR="00BB38D5" w:rsidRPr="00BB38D5" w:rsidTr="00BB3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Diversification</w:t>
            </w:r>
          </w:p>
        </w:tc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Well-diversified</w:t>
            </w:r>
          </w:p>
        </w:tc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Concentrated holdings</w:t>
            </w:r>
          </w:p>
        </w:tc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Diversification gap</w:t>
            </w:r>
          </w:p>
        </w:tc>
      </w:tr>
      <w:tr w:rsidR="00BB38D5" w:rsidRPr="00BB38D5" w:rsidTr="00BB3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Reliable cash flow</w:t>
            </w:r>
          </w:p>
        </w:tc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Inconsistent income</w:t>
            </w:r>
          </w:p>
        </w:tc>
        <w:tc>
          <w:tcPr>
            <w:tcW w:w="0" w:type="auto"/>
            <w:vAlign w:val="center"/>
            <w:hideMark/>
          </w:tcPr>
          <w:p w:rsidR="00BB38D5" w:rsidRPr="00BB38D5" w:rsidRDefault="00BB38D5" w:rsidP="00BB3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38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Income gap</w:t>
            </w:r>
          </w:p>
        </w:tc>
      </w:tr>
    </w:tbl>
    <w:p w:rsidR="00BB38D5" w:rsidRPr="00BB38D5" w:rsidRDefault="00BB38D5" w:rsidP="00BB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B38D5" w:rsidRPr="00BB38D5" w:rsidRDefault="00BB38D5" w:rsidP="00BB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Causes of the Gaps</w:t>
      </w:r>
    </w:p>
    <w:p w:rsidR="00BB38D5" w:rsidRPr="00BB38D5" w:rsidRDefault="00BB38D5" w:rsidP="00BB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reasons include:</w:t>
      </w:r>
    </w:p>
    <w:p w:rsidR="00BB38D5" w:rsidRPr="00BB38D5" w:rsidRDefault="00BB38D5" w:rsidP="00BB38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downturns or economic volatility</w:t>
      </w:r>
    </w:p>
    <w:p w:rsidR="00BB38D5" w:rsidRPr="00BB38D5" w:rsidRDefault="00BB38D5" w:rsidP="00BB38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Poor asset allocation decisions</w:t>
      </w:r>
    </w:p>
    <w:p w:rsidR="00BB38D5" w:rsidRPr="00BB38D5" w:rsidRDefault="00BB38D5" w:rsidP="00BB38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Overexposure to high-risk investments</w:t>
      </w:r>
    </w:p>
    <w:p w:rsidR="00BB38D5" w:rsidRPr="00BB38D5" w:rsidRDefault="00BB38D5" w:rsidP="00BB38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periodic rebalancing</w:t>
      </w:r>
    </w:p>
    <w:p w:rsidR="00BB38D5" w:rsidRPr="00BB38D5" w:rsidRDefault="00BB38D5" w:rsidP="00BB38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Mismatch between strategy and time horizon</w:t>
      </w:r>
    </w:p>
    <w:p w:rsidR="00BB38D5" w:rsidRPr="00BB38D5" w:rsidRDefault="00BB38D5" w:rsidP="00BB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B38D5" w:rsidRPr="00BB38D5" w:rsidRDefault="00BB38D5" w:rsidP="00BB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Impact of the Gaps</w:t>
      </w:r>
    </w:p>
    <w:p w:rsidR="00BB38D5" w:rsidRPr="00BB38D5" w:rsidRDefault="00BB38D5" w:rsidP="00BB38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Slower progress toward financial goals</w:t>
      </w:r>
    </w:p>
    <w:p w:rsidR="00BB38D5" w:rsidRPr="00BB38D5" w:rsidRDefault="00BB38D5" w:rsidP="00BB38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exposure to losses</w:t>
      </w:r>
    </w:p>
    <w:p w:rsidR="00BB38D5" w:rsidRPr="00BB38D5" w:rsidRDefault="00BB38D5" w:rsidP="00BB38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investor confidence</w:t>
      </w:r>
    </w:p>
    <w:p w:rsidR="00BB38D5" w:rsidRPr="00BB38D5" w:rsidRDefault="00BB38D5" w:rsidP="00BB38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need to extend the investment timeline</w:t>
      </w:r>
    </w:p>
    <w:p w:rsidR="00BB38D5" w:rsidRPr="00BB38D5" w:rsidRDefault="00BB38D5" w:rsidP="00BB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B38D5" w:rsidRPr="00BB38D5" w:rsidRDefault="00BB38D5" w:rsidP="00BB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Recommended Actions to Close the Gaps</w:t>
      </w:r>
    </w:p>
    <w:p w:rsidR="00BB38D5" w:rsidRPr="00BB38D5" w:rsidRDefault="00BB38D5" w:rsidP="00BB38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Rebalance the portfolio to match risk tolerance</w:t>
      </w:r>
    </w:p>
    <w:p w:rsidR="00BB38D5" w:rsidRPr="00BB38D5" w:rsidRDefault="00BB38D5" w:rsidP="00BB38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diversification across asset classes</w:t>
      </w:r>
    </w:p>
    <w:p w:rsidR="00BB38D5" w:rsidRPr="00BB38D5" w:rsidRDefault="00BB38D5" w:rsidP="00BB38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Align investments more closely with objectives</w:t>
      </w:r>
    </w:p>
    <w:p w:rsidR="00BB38D5" w:rsidRPr="00BB38D5" w:rsidRDefault="00BB38D5" w:rsidP="00BB38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performance regularly and adjust strategy</w:t>
      </w:r>
    </w:p>
    <w:p w:rsidR="00BB38D5" w:rsidRPr="00BB38D5" w:rsidRDefault="00BB38D5" w:rsidP="00BB38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lower-risk or income-generating assets if needed</w:t>
      </w:r>
    </w:p>
    <w:p w:rsidR="00BB38D5" w:rsidRPr="00BB38D5" w:rsidRDefault="00BB38D5" w:rsidP="00BB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6" style="width:0;height:1.5pt" o:hralign="center" o:hrstd="t" o:hr="t" fillcolor="#a0a0a0" stroked="f"/>
        </w:pict>
      </w:r>
    </w:p>
    <w:p w:rsidR="00BB38D5" w:rsidRPr="00BB38D5" w:rsidRDefault="00BB38D5" w:rsidP="00BB3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38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</w:t>
      </w:r>
    </w:p>
    <w:p w:rsidR="00BB38D5" w:rsidRPr="00BB38D5" w:rsidRDefault="00BB38D5" w:rsidP="00BB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gap analysis shows that while the portfolio aims to meet specific return and risk objectives, </w:t>
      </w: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gaps exist due to market conditions and strategic misalignment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. Addressing these gaps through rebalancing, diversification, and regular reviews can help bring the portfolio back in line with its objectives.</w:t>
      </w:r>
    </w:p>
    <w:p w:rsidR="00BB38D5" w:rsidRPr="00BB38D5" w:rsidRDefault="00BB38D5" w:rsidP="00BB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B38D5" w:rsidRPr="00BB38D5" w:rsidRDefault="00BB38D5" w:rsidP="00BB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BB38D5" w:rsidRPr="00BB38D5" w:rsidRDefault="00BB38D5" w:rsidP="00BB38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Simplify this into a </w:t>
      </w: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paragraph answer</w:t>
      </w:r>
    </w:p>
    <w:p w:rsidR="00BB38D5" w:rsidRPr="00BB38D5" w:rsidRDefault="00BB38D5" w:rsidP="00BB38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Customize it with </w:t>
      </w: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numbers or percentages</w:t>
      </w:r>
    </w:p>
    <w:p w:rsidR="00BB38D5" w:rsidRPr="00BB38D5" w:rsidRDefault="00BB38D5" w:rsidP="00BB38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Rewrite it to sound more </w:t>
      </w:r>
      <w:r w:rsidRPr="00BB38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or exam-ready</w:t>
      </w: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Just tell me </w:t>
      </w:r>
      <w:r w:rsidRPr="00BB38D5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BB38D5" w:rsidRPr="00BB38D5" w:rsidRDefault="00BB38D5" w:rsidP="00BB38D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BB38D5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BB38D5" w:rsidRPr="00BB38D5" w:rsidRDefault="00BB38D5" w:rsidP="00BB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>
          <v:shape id="_x0000_i1069" type="#_x0000_t75" style="width:136.5pt;height:57.75pt" o:ole="">
            <v:imagedata r:id="rId5" o:title=""/>
          </v:shape>
          <w:control r:id="rId8" w:name="DefaultOcxName2" w:shapeid="_x0000_i1069"/>
        </w:object>
      </w:r>
    </w:p>
    <w:p w:rsidR="00BB38D5" w:rsidRPr="00BB38D5" w:rsidRDefault="00BB38D5" w:rsidP="00BB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8D5" w:rsidRPr="00BB38D5" w:rsidRDefault="00BB38D5" w:rsidP="00BB38D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BB38D5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BB38D5" w:rsidRPr="00BB38D5" w:rsidRDefault="00BB38D5" w:rsidP="00BB3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BB38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make mistakes. Check important info. See Cookie Preferences.</w:t>
      </w:r>
    </w:p>
    <w:p w:rsidR="0054246A" w:rsidRPr="0054246A" w:rsidRDefault="0054246A" w:rsidP="0054246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bookmarkStart w:id="0" w:name="_GoBack"/>
      <w:bookmarkEnd w:id="0"/>
      <w:r w:rsidRPr="0054246A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FA3FAE" w:rsidRDefault="00FA3FAE"/>
    <w:sectPr w:rsidR="00FA3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13D73"/>
    <w:multiLevelType w:val="multilevel"/>
    <w:tmpl w:val="2C34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003F9"/>
    <w:multiLevelType w:val="multilevel"/>
    <w:tmpl w:val="4294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67FE7"/>
    <w:multiLevelType w:val="multilevel"/>
    <w:tmpl w:val="1056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F76B2"/>
    <w:multiLevelType w:val="multilevel"/>
    <w:tmpl w:val="97A0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15959"/>
    <w:multiLevelType w:val="multilevel"/>
    <w:tmpl w:val="D692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93B05"/>
    <w:multiLevelType w:val="multilevel"/>
    <w:tmpl w:val="D32C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D3439"/>
    <w:multiLevelType w:val="hybridMultilevel"/>
    <w:tmpl w:val="72AEEA40"/>
    <w:lvl w:ilvl="0" w:tplc="1B60B94C">
      <w:start w:val="1"/>
      <w:numFmt w:val="bullet"/>
      <w:lvlText w:val=""/>
      <w:lvlJc w:val="left"/>
      <w:pPr>
        <w:tabs>
          <w:tab w:val="num" w:pos="72"/>
        </w:tabs>
        <w:ind w:left="720" w:hanging="648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20CDB"/>
    <w:multiLevelType w:val="multilevel"/>
    <w:tmpl w:val="C654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A05DF"/>
    <w:multiLevelType w:val="multilevel"/>
    <w:tmpl w:val="E2FE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C73FE"/>
    <w:multiLevelType w:val="multilevel"/>
    <w:tmpl w:val="70C4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64E42"/>
    <w:multiLevelType w:val="multilevel"/>
    <w:tmpl w:val="05FE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B2715"/>
    <w:multiLevelType w:val="multilevel"/>
    <w:tmpl w:val="123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25B32"/>
    <w:multiLevelType w:val="multilevel"/>
    <w:tmpl w:val="CBB6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03B0F"/>
    <w:multiLevelType w:val="multilevel"/>
    <w:tmpl w:val="D68E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53CDB"/>
    <w:multiLevelType w:val="multilevel"/>
    <w:tmpl w:val="D29A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D3426"/>
    <w:multiLevelType w:val="multilevel"/>
    <w:tmpl w:val="A20C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26EC1"/>
    <w:multiLevelType w:val="multilevel"/>
    <w:tmpl w:val="741E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B61E1"/>
    <w:multiLevelType w:val="multilevel"/>
    <w:tmpl w:val="5B1C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F1856"/>
    <w:multiLevelType w:val="hybridMultilevel"/>
    <w:tmpl w:val="9D8CA30A"/>
    <w:lvl w:ilvl="0" w:tplc="1B60B94C">
      <w:start w:val="1"/>
      <w:numFmt w:val="bullet"/>
      <w:lvlText w:val=""/>
      <w:lvlJc w:val="left"/>
      <w:pPr>
        <w:tabs>
          <w:tab w:val="num" w:pos="72"/>
        </w:tabs>
        <w:ind w:left="720" w:hanging="648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21214A"/>
    <w:multiLevelType w:val="multilevel"/>
    <w:tmpl w:val="B7D8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93404"/>
    <w:multiLevelType w:val="multilevel"/>
    <w:tmpl w:val="5EEA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20ECB"/>
    <w:multiLevelType w:val="multilevel"/>
    <w:tmpl w:val="87EA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23D0B"/>
    <w:multiLevelType w:val="multilevel"/>
    <w:tmpl w:val="06E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65D13"/>
    <w:multiLevelType w:val="multilevel"/>
    <w:tmpl w:val="BDF8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01567"/>
    <w:multiLevelType w:val="multilevel"/>
    <w:tmpl w:val="9196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56DED"/>
    <w:multiLevelType w:val="multilevel"/>
    <w:tmpl w:val="BC5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606E8"/>
    <w:multiLevelType w:val="hybridMultilevel"/>
    <w:tmpl w:val="5AC0CEC4"/>
    <w:lvl w:ilvl="0" w:tplc="1B60B94C">
      <w:start w:val="1"/>
      <w:numFmt w:val="bullet"/>
      <w:lvlText w:val=""/>
      <w:lvlJc w:val="left"/>
      <w:pPr>
        <w:tabs>
          <w:tab w:val="num" w:pos="72"/>
        </w:tabs>
        <w:ind w:left="720" w:hanging="648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BD0A40"/>
    <w:multiLevelType w:val="multilevel"/>
    <w:tmpl w:val="C224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E6585"/>
    <w:multiLevelType w:val="multilevel"/>
    <w:tmpl w:val="CAE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4"/>
  </w:num>
  <w:num w:numId="3">
    <w:abstractNumId w:val="5"/>
  </w:num>
  <w:num w:numId="4">
    <w:abstractNumId w:val="7"/>
  </w:num>
  <w:num w:numId="5">
    <w:abstractNumId w:val="24"/>
  </w:num>
  <w:num w:numId="6">
    <w:abstractNumId w:val="10"/>
  </w:num>
  <w:num w:numId="7">
    <w:abstractNumId w:val="27"/>
  </w:num>
  <w:num w:numId="8">
    <w:abstractNumId w:val="13"/>
  </w:num>
  <w:num w:numId="9">
    <w:abstractNumId w:val="2"/>
  </w:num>
  <w:num w:numId="10">
    <w:abstractNumId w:val="15"/>
  </w:num>
  <w:num w:numId="11">
    <w:abstractNumId w:val="21"/>
  </w:num>
  <w:num w:numId="12">
    <w:abstractNumId w:val="11"/>
  </w:num>
  <w:num w:numId="13">
    <w:abstractNumId w:val="28"/>
  </w:num>
  <w:num w:numId="14">
    <w:abstractNumId w:val="25"/>
  </w:num>
  <w:num w:numId="15">
    <w:abstractNumId w:val="16"/>
  </w:num>
  <w:num w:numId="16">
    <w:abstractNumId w:val="19"/>
  </w:num>
  <w:num w:numId="17">
    <w:abstractNumId w:val="0"/>
  </w:num>
  <w:num w:numId="18">
    <w:abstractNumId w:val="23"/>
  </w:num>
  <w:num w:numId="19">
    <w:abstractNumId w:val="12"/>
  </w:num>
  <w:num w:numId="20">
    <w:abstractNumId w:val="1"/>
  </w:num>
  <w:num w:numId="21">
    <w:abstractNumId w:val="18"/>
  </w:num>
  <w:num w:numId="22">
    <w:abstractNumId w:val="26"/>
  </w:num>
  <w:num w:numId="23">
    <w:abstractNumId w:val="6"/>
  </w:num>
  <w:num w:numId="24">
    <w:abstractNumId w:val="4"/>
  </w:num>
  <w:num w:numId="25">
    <w:abstractNumId w:val="22"/>
  </w:num>
  <w:num w:numId="26">
    <w:abstractNumId w:val="3"/>
  </w:num>
  <w:num w:numId="27">
    <w:abstractNumId w:val="9"/>
  </w:num>
  <w:num w:numId="28">
    <w:abstractNumId w:val="8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DAF"/>
    <w:rsid w:val="002458E3"/>
    <w:rsid w:val="002C711F"/>
    <w:rsid w:val="003F0DAF"/>
    <w:rsid w:val="0054246A"/>
    <w:rsid w:val="00934E35"/>
    <w:rsid w:val="00BB38D5"/>
    <w:rsid w:val="00FA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5:chartTrackingRefBased/>
  <w15:docId w15:val="{5810B661-919E-4EB5-9CF0-CFDB096F7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24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424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24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424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42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4246A"/>
    <w:rPr>
      <w:b/>
      <w:bCs/>
    </w:rPr>
  </w:style>
  <w:style w:type="paragraph" w:customStyle="1" w:styleId="mb-3">
    <w:name w:val="mb-3"/>
    <w:basedOn w:val="Normal"/>
    <w:rsid w:val="00542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body-small">
    <w:name w:val="text-body-small"/>
    <w:basedOn w:val="DefaultParagraphFont"/>
    <w:rsid w:val="0054246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4246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4246A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4246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4246A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58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58E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458E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458E3"/>
  </w:style>
  <w:style w:type="paragraph" w:customStyle="1" w:styleId="placeholder">
    <w:name w:val="placeholder"/>
    <w:basedOn w:val="Normal"/>
    <w:rsid w:val="00245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rsid w:val="00934E3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B38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9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4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1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5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4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7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0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84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77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0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7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19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4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9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70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99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8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5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22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7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0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1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02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4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72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3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6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0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3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3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1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9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35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75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6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96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2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6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9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1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7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10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1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5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6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76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5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9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77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029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2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08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02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3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40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34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846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66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79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362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52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36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350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771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86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56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572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83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91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29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56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72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6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46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34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35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873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943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22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7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4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7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1579</Words>
  <Characters>9004</Characters>
  <Application>Microsoft Office Word</Application>
  <DocSecurity>0</DocSecurity>
  <Lines>75</Lines>
  <Paragraphs>21</Paragraphs>
  <ScaleCrop>false</ScaleCrop>
  <Company/>
  <LinksUpToDate>false</LinksUpToDate>
  <CharactersWithSpaces>10562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pcc431</dc:creator>
  <cp:keywords/>
  <dc:description/>
  <cp:lastModifiedBy>pcc431</cp:lastModifiedBy>
  <cp:revision>6</cp:revision>
  <dcterms:created xsi:type="dcterms:W3CDTF">2026-01-04T04:20:00Z</dcterms:created>
  <dcterms:modified xsi:type="dcterms:W3CDTF">2026-01-04T06:13:00Z</dcterms:modified>
</cp:coreProperties>
</file>