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06E983" w:rsidP="1D06E983" w:rsidRDefault="1D06E983" w14:paraId="419930E0" w14:textId="58977F0A">
      <w:pPr>
        <w:pStyle w:val="Heading1"/>
      </w:pPr>
      <w:r w:rsidR="1D06E983">
        <w:rPr/>
        <w:t>Maybank Remittance Demo</w:t>
      </w:r>
    </w:p>
    <w:p w:rsidR="1D06E983" w:rsidRDefault="1D06E983" w14:paraId="44ECE321" w14:textId="036A2F38">
      <w:r w:rsidRPr="49F6C7B8" w:rsidR="49F6C7B8">
        <w:rPr>
          <w:rFonts w:ascii="Calibri" w:hAnsi="Calibri" w:eastAsia="Calibri" w:cs="Calibri"/>
          <w:noProof w:val="0"/>
          <w:sz w:val="27"/>
          <w:szCs w:val="27"/>
          <w:lang w:val="en-US"/>
        </w:rPr>
        <w:t xml:space="preserve">This use case is built with Angular 8. To go through the use case, you don’t need to know Angular. But if you are interested in </w:t>
      </w:r>
      <w:r w:rsidRPr="49F6C7B8" w:rsidR="49F6C7B8">
        <w:rPr>
          <w:rFonts w:ascii="Calibri" w:hAnsi="Calibri" w:eastAsia="Calibri" w:cs="Calibri"/>
          <w:noProof w:val="0"/>
          <w:sz w:val="27"/>
          <w:szCs w:val="27"/>
          <w:lang w:val="en-US"/>
        </w:rPr>
        <w:t>lea</w:t>
      </w:r>
      <w:r w:rsidRPr="49F6C7B8" w:rsidR="49F6C7B8">
        <w:rPr>
          <w:rFonts w:ascii="Calibri" w:hAnsi="Calibri" w:eastAsia="Calibri" w:cs="Calibri"/>
          <w:noProof w:val="0"/>
          <w:sz w:val="27"/>
          <w:szCs w:val="27"/>
          <w:lang w:val="en-US"/>
        </w:rPr>
        <w:t>r</w:t>
      </w:r>
      <w:r w:rsidRPr="49F6C7B8" w:rsidR="49F6C7B8">
        <w:rPr>
          <w:rFonts w:ascii="Calibri" w:hAnsi="Calibri" w:eastAsia="Calibri" w:cs="Calibri"/>
          <w:noProof w:val="0"/>
          <w:sz w:val="27"/>
          <w:szCs w:val="27"/>
          <w:lang w:val="en-US"/>
        </w:rPr>
        <w:t>ning</w:t>
      </w:r>
      <w:r w:rsidRPr="49F6C7B8" w:rsidR="49F6C7B8">
        <w:rPr>
          <w:rFonts w:ascii="Calibri" w:hAnsi="Calibri" w:eastAsia="Calibri" w:cs="Calibri"/>
          <w:noProof w:val="0"/>
          <w:sz w:val="27"/>
          <w:szCs w:val="27"/>
          <w:lang w:val="en-US"/>
        </w:rPr>
        <w:t xml:space="preserve"> Angular, please follow </w:t>
      </w:r>
      <w:hyperlink r:id="Rd5917a954bb64679">
        <w:r w:rsidRPr="49F6C7B8" w:rsidR="49F6C7B8">
          <w:rPr>
            <w:rStyle w:val="Hyperlink"/>
            <w:rFonts w:ascii="Calibri" w:hAnsi="Calibri" w:eastAsia="Calibri" w:cs="Calibri"/>
            <w:noProof w:val="0"/>
            <w:color w:val="0C93E4"/>
            <w:sz w:val="27"/>
            <w:szCs w:val="27"/>
            <w:lang w:val="en-US"/>
          </w:rPr>
          <w:t>this</w:t>
        </w:r>
      </w:hyperlink>
      <w:r w:rsidRPr="49F6C7B8" w:rsidR="49F6C7B8">
        <w:rPr>
          <w:rFonts w:ascii="Calibri" w:hAnsi="Calibri" w:eastAsia="Calibri" w:cs="Calibri"/>
          <w:noProof w:val="0"/>
          <w:color w:val="0C93E4"/>
          <w:sz w:val="27"/>
          <w:szCs w:val="27"/>
          <w:lang w:val="en-US"/>
        </w:rPr>
        <w:t xml:space="preserve"> tutorial.</w:t>
      </w:r>
    </w:p>
    <w:p w:rsidR="1D06E983" w:rsidRDefault="1D06E983" w14:paraId="642829F4" w14:textId="67F3CC86">
      <w:r w:rsidRPr="1D06E983" w:rsidR="1D06E983">
        <w:rPr>
          <w:rFonts w:ascii="Calibri" w:hAnsi="Calibri" w:eastAsia="Calibri" w:cs="Calibri"/>
          <w:noProof w:val="0"/>
          <w:sz w:val="27"/>
          <w:szCs w:val="27"/>
          <w:lang w:val="en-US"/>
        </w:rPr>
        <w:t>This use case demonstrates the process a prospective user will have to undertake to remit money using the RemitOnline API.</w:t>
      </w:r>
    </w:p>
    <w:p w:rsidR="1D06E983" w:rsidP="1D06E983" w:rsidRDefault="1D06E983" w14:paraId="63E33799" w14:textId="43F360B0">
      <w:pPr>
        <w:pStyle w:val="Heading2"/>
      </w:pPr>
      <w:r w:rsidR="1D06E983">
        <w:rPr/>
        <w:t>APIs used to implement the use case</w:t>
      </w:r>
    </w:p>
    <w:p w:rsidR="1D06E983" w:rsidP="1D06E983" w:rsidRDefault="1D06E983" w14:paraId="73491567" w14:textId="761BDBA4">
      <w:pPr>
        <w:pStyle w:val="ListParagraph"/>
        <w:numPr>
          <w:ilvl w:val="0"/>
          <w:numId w:val="1"/>
        </w:numPr>
        <w:rPr>
          <w:sz w:val="27"/>
          <w:szCs w:val="27"/>
        </w:rPr>
      </w:pPr>
      <w:r w:rsidRPr="1D06E983" w:rsidR="1D06E983">
        <w:rPr>
          <w:rFonts w:ascii="Calibri" w:hAnsi="Calibri" w:eastAsia="Calibri" w:cs="Calibri"/>
          <w:noProof w:val="0"/>
          <w:sz w:val="27"/>
          <w:szCs w:val="27"/>
          <w:lang w:val="en-US"/>
        </w:rPr>
        <w:t>Smart Bank - Party (</w:t>
      </w:r>
      <w:hyperlink r:id="R25abec3db9fc457f">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P="1D06E983" w:rsidRDefault="1D06E983" w14:paraId="7F52D9C4" w14:textId="7060D08B">
      <w:pPr>
        <w:pStyle w:val="ListParagraph"/>
        <w:numPr>
          <w:ilvl w:val="0"/>
          <w:numId w:val="1"/>
        </w:numPr>
        <w:rPr>
          <w:sz w:val="27"/>
          <w:szCs w:val="27"/>
        </w:rPr>
      </w:pPr>
      <w:r w:rsidRPr="1D06E983" w:rsidR="1D06E983">
        <w:rPr>
          <w:rFonts w:ascii="Calibri" w:hAnsi="Calibri" w:eastAsia="Calibri" w:cs="Calibri"/>
          <w:noProof w:val="0"/>
          <w:sz w:val="27"/>
          <w:szCs w:val="27"/>
          <w:lang w:val="en-US"/>
        </w:rPr>
        <w:t>Smart Bank - Account (</w:t>
      </w:r>
      <w:hyperlink r:id="R241d9db1d4b74954">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P="1D06E983" w:rsidRDefault="1D06E983" w14:paraId="712311E0" w14:textId="24838546">
      <w:pPr>
        <w:pStyle w:val="ListParagraph"/>
        <w:numPr>
          <w:ilvl w:val="0"/>
          <w:numId w:val="1"/>
        </w:numPr>
        <w:rPr>
          <w:sz w:val="27"/>
          <w:szCs w:val="27"/>
        </w:rPr>
      </w:pPr>
      <w:r w:rsidRPr="1D06E983" w:rsidR="1D06E983">
        <w:rPr>
          <w:rFonts w:ascii="Calibri" w:hAnsi="Calibri" w:eastAsia="Calibri" w:cs="Calibri"/>
          <w:noProof w:val="0"/>
          <w:sz w:val="27"/>
          <w:szCs w:val="27"/>
          <w:lang w:val="en-US"/>
        </w:rPr>
        <w:t>Smart Bank - Lending (</w:t>
      </w:r>
      <w:hyperlink r:id="R82914c9cc1f94edb">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P="1D06E983" w:rsidRDefault="1D06E983" w14:paraId="18B88ABB" w14:textId="0A879EBD">
      <w:pPr>
        <w:pStyle w:val="ListParagraph"/>
        <w:numPr>
          <w:ilvl w:val="0"/>
          <w:numId w:val="1"/>
        </w:numPr>
        <w:rPr>
          <w:sz w:val="27"/>
          <w:szCs w:val="27"/>
        </w:rPr>
      </w:pPr>
      <w:r w:rsidRPr="1D06E983" w:rsidR="1D06E983">
        <w:rPr>
          <w:rFonts w:ascii="Calibri" w:hAnsi="Calibri" w:eastAsia="Calibri" w:cs="Calibri"/>
          <w:noProof w:val="0"/>
          <w:sz w:val="27"/>
          <w:szCs w:val="27"/>
          <w:lang w:val="en-US"/>
        </w:rPr>
        <w:t>Smart Bank - Entitlement (</w:t>
      </w:r>
      <w:hyperlink r:id="Rb065f481595f4149">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P="1D06E983" w:rsidRDefault="1D06E983" w14:paraId="40BEC312" w14:textId="2A114D08">
      <w:pPr>
        <w:pStyle w:val="ListParagraph"/>
        <w:numPr>
          <w:ilvl w:val="0"/>
          <w:numId w:val="1"/>
        </w:numPr>
        <w:rPr>
          <w:sz w:val="27"/>
          <w:szCs w:val="27"/>
        </w:rPr>
      </w:pPr>
      <w:r w:rsidRPr="1D06E983" w:rsidR="1D06E983">
        <w:rPr>
          <w:rFonts w:ascii="Calibri" w:hAnsi="Calibri" w:eastAsia="Calibri" w:cs="Calibri"/>
          <w:noProof w:val="0"/>
          <w:sz w:val="27"/>
          <w:szCs w:val="27"/>
          <w:lang w:val="en-US"/>
        </w:rPr>
        <w:t>RemitOnline GateRate API (</w:t>
      </w:r>
      <w:hyperlink r:id="Re6805d5243444051">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P="1D06E983" w:rsidRDefault="1D06E983" w14:paraId="4C44F453" w14:textId="57CB77EF">
      <w:pPr>
        <w:pStyle w:val="ListParagraph"/>
        <w:numPr>
          <w:ilvl w:val="0"/>
          <w:numId w:val="1"/>
        </w:numPr>
        <w:rPr>
          <w:sz w:val="27"/>
          <w:szCs w:val="27"/>
        </w:rPr>
      </w:pPr>
      <w:r w:rsidRPr="1D06E983" w:rsidR="1D06E983">
        <w:rPr>
          <w:rFonts w:ascii="Calibri" w:hAnsi="Calibri" w:eastAsia="Calibri" w:cs="Calibri"/>
          <w:noProof w:val="0"/>
          <w:sz w:val="27"/>
          <w:szCs w:val="27"/>
          <w:lang w:val="en-US"/>
        </w:rPr>
        <w:t>RemitOnline AddTransaction API (</w:t>
      </w:r>
      <w:hyperlink r:id="R2ab6299d7c364dca">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P="1D06E983" w:rsidRDefault="1D06E983" w14:paraId="5DD8E96D" w14:textId="35223892">
      <w:pPr>
        <w:pStyle w:val="ListParagraph"/>
        <w:numPr>
          <w:ilvl w:val="0"/>
          <w:numId w:val="1"/>
        </w:numPr>
        <w:rPr>
          <w:sz w:val="27"/>
          <w:szCs w:val="27"/>
        </w:rPr>
      </w:pPr>
      <w:r w:rsidRPr="1D06E983" w:rsidR="1D06E983">
        <w:rPr>
          <w:rFonts w:ascii="Calibri" w:hAnsi="Calibri" w:eastAsia="Calibri" w:cs="Calibri"/>
          <w:noProof w:val="0"/>
          <w:sz w:val="27"/>
          <w:szCs w:val="27"/>
          <w:lang w:val="en-US"/>
        </w:rPr>
        <w:t>RemitOnline Status Check API (</w:t>
      </w:r>
      <w:hyperlink r:id="R8c20f17b69184e1e">
        <w:r w:rsidRPr="1D06E983" w:rsidR="1D06E983">
          <w:rPr>
            <w:rStyle w:val="Hyperlink"/>
            <w:rFonts w:ascii="Calibri" w:hAnsi="Calibri" w:eastAsia="Calibri" w:cs="Calibri"/>
            <w:noProof w:val="0"/>
            <w:color w:val="0C93E4"/>
            <w:sz w:val="27"/>
            <w:szCs w:val="27"/>
            <w:lang w:val="en-US"/>
          </w:rPr>
          <w:t>Link</w:t>
        </w:r>
      </w:hyperlink>
      <w:r w:rsidRPr="1D06E983" w:rsidR="1D06E983">
        <w:rPr>
          <w:rFonts w:ascii="Calibri" w:hAnsi="Calibri" w:eastAsia="Calibri" w:cs="Calibri"/>
          <w:noProof w:val="0"/>
          <w:color w:val="0C93E4"/>
          <w:sz w:val="27"/>
          <w:szCs w:val="27"/>
          <w:lang w:val="en-US"/>
        </w:rPr>
        <w:t>)</w:t>
      </w:r>
    </w:p>
    <w:p w:rsidR="1D06E983" w:rsidRDefault="1D06E983" w14:paraId="72C0EC2C" w14:textId="752DD02F">
      <w:r w:rsidRPr="1D06E983" w:rsidR="1D06E983">
        <w:rPr>
          <w:rFonts w:ascii="Calibri" w:hAnsi="Calibri" w:eastAsia="Calibri" w:cs="Calibri"/>
          <w:noProof w:val="0"/>
          <w:sz w:val="27"/>
          <w:szCs w:val="27"/>
          <w:lang w:val="en-US"/>
        </w:rPr>
        <w:t xml:space="preserve">Login to the </w:t>
      </w:r>
      <w:hyperlink r:id="Rcd95f531bd7e41c7">
        <w:r w:rsidRPr="1D06E983" w:rsidR="1D06E983">
          <w:rPr>
            <w:rStyle w:val="Hyperlink"/>
            <w:rFonts w:ascii="Calibri" w:hAnsi="Calibri" w:eastAsia="Calibri" w:cs="Calibri"/>
            <w:noProof w:val="0"/>
            <w:color w:val="0C93E4"/>
            <w:sz w:val="27"/>
            <w:szCs w:val="27"/>
            <w:lang w:val="en-US"/>
          </w:rPr>
          <w:t>APIX Platform</w:t>
        </w:r>
      </w:hyperlink>
      <w:r w:rsidRPr="1D06E983" w:rsidR="1D06E983">
        <w:rPr>
          <w:rFonts w:ascii="Calibri" w:hAnsi="Calibri" w:eastAsia="Calibri" w:cs="Calibri"/>
          <w:noProof w:val="0"/>
          <w:color w:val="0C93E4"/>
          <w:sz w:val="27"/>
          <w:szCs w:val="27"/>
          <w:lang w:val="en-US"/>
        </w:rPr>
        <w:t xml:space="preserve"> and subscribe to the above APIs before continuing to the next step.</w:t>
      </w:r>
    </w:p>
    <w:p w:rsidR="1D06E983" w:rsidP="1D06E983" w:rsidRDefault="1D06E983" w14:paraId="79C2DC87" w14:textId="590E6932">
      <w:pPr>
        <w:pStyle w:val="Heading2"/>
      </w:pPr>
      <w:r w:rsidR="1D06E983">
        <w:rPr/>
        <w:t>Provision APIX IDE Instance</w:t>
      </w:r>
    </w:p>
    <w:p w:rsidR="1D06E983" w:rsidRDefault="1D06E983" w14:paraId="6CC34F7F" w14:textId="2E3DCB04">
      <w:r w:rsidRPr="1D06E983" w:rsidR="1D06E983">
        <w:rPr>
          <w:rFonts w:ascii="Calibri" w:hAnsi="Calibri" w:eastAsia="Calibri" w:cs="Calibri"/>
          <w:noProof w:val="0"/>
          <w:sz w:val="27"/>
          <w:szCs w:val="27"/>
          <w:lang w:val="en-US"/>
        </w:rPr>
        <w:t>Note: If you already have an IDE instance running, you don’t need to create a new IDE instance.</w:t>
      </w:r>
    </w:p>
    <w:p w:rsidR="1D06E983" w:rsidP="1D06E983" w:rsidRDefault="1D06E983" w14:paraId="0DB8D3EF" w14:textId="5EB0EC53">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Login to the </w:t>
      </w:r>
      <w:hyperlink r:id="Rc4536d49458b413b">
        <w:r w:rsidRPr="1D06E983" w:rsidR="1D06E983">
          <w:rPr>
            <w:rStyle w:val="Hyperlink"/>
            <w:rFonts w:ascii="Calibri" w:hAnsi="Calibri" w:eastAsia="Calibri" w:cs="Calibri"/>
            <w:noProof w:val="0"/>
            <w:color w:val="0C93E4"/>
            <w:sz w:val="27"/>
            <w:szCs w:val="27"/>
            <w:lang w:val="en-US"/>
          </w:rPr>
          <w:t>APIX Platform</w:t>
        </w:r>
      </w:hyperlink>
    </w:p>
    <w:p w:rsidR="1D06E983" w:rsidP="1D06E983" w:rsidRDefault="1D06E983" w14:paraId="0411B81B" w14:textId="012ED2E4">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From the main menu, go to Sandbox &gt; </w:t>
      </w:r>
      <w:hyperlink r:id="Rc723b67a309d40a0">
        <w:r w:rsidRPr="1D06E983" w:rsidR="1D06E983">
          <w:rPr>
            <w:rStyle w:val="Hyperlink"/>
            <w:rFonts w:ascii="Calibri" w:hAnsi="Calibri" w:eastAsia="Calibri" w:cs="Calibri"/>
            <w:noProof w:val="0"/>
            <w:color w:val="0C93E4"/>
            <w:sz w:val="27"/>
            <w:szCs w:val="27"/>
            <w:lang w:val="en-US"/>
          </w:rPr>
          <w:t>Secure Experimentation Sandbox/IDE</w:t>
        </w:r>
      </w:hyperlink>
    </w:p>
    <w:p w:rsidR="1D06E983" w:rsidP="1D06E983" w:rsidRDefault="1D06E983" w14:paraId="1A3B56F0" w14:textId="27764CF2">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Click </w:t>
      </w:r>
      <w:r w:rsidRPr="1D06E983" w:rsidR="1D06E983">
        <w:rPr>
          <w:rFonts w:ascii="Consolas" w:hAnsi="Consolas" w:eastAsia="Consolas" w:cs="Consolas"/>
          <w:noProof w:val="0"/>
          <w:sz w:val="27"/>
          <w:szCs w:val="27"/>
          <w:lang w:val="en-US"/>
        </w:rPr>
        <w:t>Create IDE Instance</w:t>
      </w:r>
      <w:r w:rsidRPr="1D06E983" w:rsidR="1D06E983">
        <w:rPr>
          <w:rFonts w:ascii="Calibri" w:hAnsi="Calibri" w:eastAsia="Calibri" w:cs="Calibri"/>
          <w:noProof w:val="0"/>
          <w:sz w:val="27"/>
          <w:szCs w:val="27"/>
          <w:lang w:val="en-US"/>
        </w:rPr>
        <w:t xml:space="preserve"> button</w:t>
      </w:r>
    </w:p>
    <w:p w:rsidR="1D06E983" w:rsidP="1D06E983" w:rsidRDefault="1D06E983" w14:paraId="0EAD1BAD" w14:textId="2680F902">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Provide </w:t>
      </w:r>
      <w:r w:rsidRPr="1D06E983" w:rsidR="1D06E983">
        <w:rPr>
          <w:rFonts w:ascii="Consolas" w:hAnsi="Consolas" w:eastAsia="Consolas" w:cs="Consolas"/>
          <w:noProof w:val="0"/>
          <w:sz w:val="27"/>
          <w:szCs w:val="27"/>
          <w:lang w:val="en-US"/>
        </w:rPr>
        <w:t>Name</w:t>
      </w:r>
      <w:r w:rsidRPr="1D06E983" w:rsidR="1D06E983">
        <w:rPr>
          <w:rFonts w:ascii="Calibri" w:hAnsi="Calibri" w:eastAsia="Calibri" w:cs="Calibri"/>
          <w:noProof w:val="0"/>
          <w:sz w:val="27"/>
          <w:szCs w:val="27"/>
          <w:lang w:val="en-US"/>
        </w:rPr>
        <w:t xml:space="preserve">, </w:t>
      </w:r>
      <w:r w:rsidRPr="1D06E983" w:rsidR="1D06E983">
        <w:rPr>
          <w:rFonts w:ascii="Consolas" w:hAnsi="Consolas" w:eastAsia="Consolas" w:cs="Consolas"/>
          <w:noProof w:val="0"/>
          <w:sz w:val="27"/>
          <w:szCs w:val="27"/>
          <w:lang w:val="en-US"/>
        </w:rPr>
        <w:t>URL</w:t>
      </w:r>
      <w:r w:rsidRPr="1D06E983" w:rsidR="1D06E983">
        <w:rPr>
          <w:rFonts w:ascii="Calibri" w:hAnsi="Calibri" w:eastAsia="Calibri" w:cs="Calibri"/>
          <w:noProof w:val="0"/>
          <w:sz w:val="27"/>
          <w:szCs w:val="27"/>
          <w:lang w:val="en-US"/>
        </w:rPr>
        <w:t xml:space="preserve">, </w:t>
      </w:r>
      <w:r w:rsidRPr="1D06E983" w:rsidR="1D06E983">
        <w:rPr>
          <w:rFonts w:ascii="Consolas" w:hAnsi="Consolas" w:eastAsia="Consolas" w:cs="Consolas"/>
          <w:noProof w:val="0"/>
          <w:sz w:val="27"/>
          <w:szCs w:val="27"/>
          <w:lang w:val="en-US"/>
        </w:rPr>
        <w:t>Description</w:t>
      </w:r>
      <w:r w:rsidRPr="1D06E983" w:rsidR="1D06E983">
        <w:rPr>
          <w:rFonts w:ascii="Calibri" w:hAnsi="Calibri" w:eastAsia="Calibri" w:cs="Calibri"/>
          <w:noProof w:val="0"/>
          <w:sz w:val="27"/>
          <w:szCs w:val="27"/>
          <w:lang w:val="en-US"/>
        </w:rPr>
        <w:t xml:space="preserve">, </w:t>
      </w:r>
      <w:r w:rsidRPr="1D06E983" w:rsidR="1D06E983">
        <w:rPr>
          <w:rFonts w:ascii="Consolas" w:hAnsi="Consolas" w:eastAsia="Consolas" w:cs="Consolas"/>
          <w:noProof w:val="0"/>
          <w:sz w:val="27"/>
          <w:szCs w:val="27"/>
          <w:lang w:val="en-US"/>
        </w:rPr>
        <w:t>Password</w:t>
      </w:r>
      <w:r w:rsidRPr="1D06E983" w:rsidR="1D06E983">
        <w:rPr>
          <w:rFonts w:ascii="Calibri" w:hAnsi="Calibri" w:eastAsia="Calibri" w:cs="Calibri"/>
          <w:noProof w:val="0"/>
          <w:sz w:val="27"/>
          <w:szCs w:val="27"/>
          <w:lang w:val="en-US"/>
        </w:rPr>
        <w:t xml:space="preserve"> for the IDE instance and click </w:t>
      </w:r>
      <w:r w:rsidRPr="1D06E983" w:rsidR="1D06E983">
        <w:rPr>
          <w:rFonts w:ascii="Consolas" w:hAnsi="Consolas" w:eastAsia="Consolas" w:cs="Consolas"/>
          <w:noProof w:val="0"/>
          <w:sz w:val="27"/>
          <w:szCs w:val="27"/>
          <w:lang w:val="en-US"/>
        </w:rPr>
        <w:t>Create</w:t>
      </w:r>
      <w:r w:rsidRPr="1D06E983" w:rsidR="1D06E983">
        <w:rPr>
          <w:rFonts w:ascii="Calibri" w:hAnsi="Calibri" w:eastAsia="Calibri" w:cs="Calibri"/>
          <w:noProof w:val="0"/>
          <w:sz w:val="27"/>
          <w:szCs w:val="27"/>
          <w:lang w:val="en-US"/>
        </w:rPr>
        <w:t xml:space="preserve"> button.</w:t>
      </w:r>
      <w:r>
        <w:br/>
      </w:r>
      <w:r w:rsidRPr="1D06E983" w:rsidR="1D06E983">
        <w:rPr>
          <w:rFonts w:ascii="Calibri" w:hAnsi="Calibri" w:eastAsia="Calibri" w:cs="Calibri"/>
          <w:noProof w:val="0"/>
          <w:sz w:val="27"/>
          <w:szCs w:val="27"/>
          <w:lang w:val="en-US"/>
        </w:rPr>
        <w:t xml:space="preserve">Please note that </w:t>
      </w:r>
      <w:r w:rsidRPr="1D06E983" w:rsidR="1D06E983">
        <w:rPr>
          <w:rFonts w:ascii="Consolas" w:hAnsi="Consolas" w:eastAsia="Consolas" w:cs="Consolas"/>
          <w:noProof w:val="0"/>
          <w:sz w:val="27"/>
          <w:szCs w:val="27"/>
          <w:lang w:val="en-US"/>
        </w:rPr>
        <w:t>URL</w:t>
      </w:r>
      <w:r w:rsidRPr="1D06E983" w:rsidR="1D06E983">
        <w:rPr>
          <w:rFonts w:ascii="Calibri" w:hAnsi="Calibri" w:eastAsia="Calibri" w:cs="Calibri"/>
          <w:noProof w:val="0"/>
          <w:sz w:val="27"/>
          <w:szCs w:val="27"/>
          <w:lang w:val="en-US"/>
        </w:rPr>
        <w:t xml:space="preserve"> should be unique and </w:t>
      </w:r>
      <w:r w:rsidRPr="1D06E983" w:rsidR="1D06E983">
        <w:rPr>
          <w:rFonts w:ascii="Consolas" w:hAnsi="Consolas" w:eastAsia="Consolas" w:cs="Consolas"/>
          <w:noProof w:val="0"/>
          <w:sz w:val="27"/>
          <w:szCs w:val="27"/>
          <w:lang w:val="en-US"/>
        </w:rPr>
        <w:t>Password</w:t>
      </w:r>
      <w:r w:rsidRPr="1D06E983" w:rsidR="1D06E983">
        <w:rPr>
          <w:rFonts w:ascii="Calibri" w:hAnsi="Calibri" w:eastAsia="Calibri" w:cs="Calibri"/>
          <w:noProof w:val="0"/>
          <w:sz w:val="27"/>
          <w:szCs w:val="27"/>
          <w:lang w:val="en-US"/>
        </w:rPr>
        <w:t xml:space="preserve"> must be at least 8 characters long, must contain a number, uppercase, lowercase and a special character.</w:t>
      </w:r>
    </w:p>
    <w:p w:rsidR="1D06E983" w:rsidP="1D06E983" w:rsidRDefault="1D06E983" w14:paraId="76B073B9" w14:textId="1FCA433D">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Provide confirmation by clicking on </w:t>
      </w:r>
      <w:r w:rsidRPr="1D06E983" w:rsidR="1D06E983">
        <w:rPr>
          <w:rFonts w:ascii="Consolas" w:hAnsi="Consolas" w:eastAsia="Consolas" w:cs="Consolas"/>
          <w:noProof w:val="0"/>
          <w:sz w:val="27"/>
          <w:szCs w:val="27"/>
          <w:lang w:val="en-US"/>
        </w:rPr>
        <w:t>Create and Launch</w:t>
      </w:r>
      <w:r w:rsidRPr="1D06E983" w:rsidR="1D06E983">
        <w:rPr>
          <w:rFonts w:ascii="Calibri" w:hAnsi="Calibri" w:eastAsia="Calibri" w:cs="Calibri"/>
          <w:noProof w:val="0"/>
          <w:sz w:val="27"/>
          <w:szCs w:val="27"/>
          <w:lang w:val="en-US"/>
        </w:rPr>
        <w:t xml:space="preserve"> button. Wait for the IDE instance to be provisioned.</w:t>
      </w:r>
    </w:p>
    <w:p w:rsidR="1D06E983" w:rsidP="1D06E983" w:rsidRDefault="1D06E983" w14:paraId="1FA2828C" w14:textId="2C0DCB2B">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A newly created IDE instance will be opened in a new browser tab. Provide the </w:t>
      </w:r>
      <w:r w:rsidRPr="1D06E983" w:rsidR="1D06E983">
        <w:rPr>
          <w:rFonts w:ascii="Consolas" w:hAnsi="Consolas" w:eastAsia="Consolas" w:cs="Consolas"/>
          <w:noProof w:val="0"/>
          <w:sz w:val="27"/>
          <w:szCs w:val="27"/>
          <w:lang w:val="en-US"/>
        </w:rPr>
        <w:t>Password</w:t>
      </w:r>
      <w:r w:rsidRPr="1D06E983" w:rsidR="1D06E983">
        <w:rPr>
          <w:rFonts w:ascii="Calibri" w:hAnsi="Calibri" w:eastAsia="Calibri" w:cs="Calibri"/>
          <w:noProof w:val="0"/>
          <w:sz w:val="27"/>
          <w:szCs w:val="27"/>
          <w:lang w:val="en-US"/>
        </w:rPr>
        <w:t xml:space="preserve"> and click on </w:t>
      </w:r>
      <w:r w:rsidRPr="1D06E983" w:rsidR="1D06E983">
        <w:rPr>
          <w:rFonts w:ascii="Consolas" w:hAnsi="Consolas" w:eastAsia="Consolas" w:cs="Consolas"/>
          <w:noProof w:val="0"/>
          <w:sz w:val="27"/>
          <w:szCs w:val="27"/>
          <w:lang w:val="en-US"/>
        </w:rPr>
        <w:t>Open IDE</w:t>
      </w:r>
      <w:r w:rsidRPr="1D06E983" w:rsidR="1D06E983">
        <w:rPr>
          <w:rFonts w:ascii="Calibri" w:hAnsi="Calibri" w:eastAsia="Calibri" w:cs="Calibri"/>
          <w:noProof w:val="0"/>
          <w:sz w:val="27"/>
          <w:szCs w:val="27"/>
          <w:lang w:val="en-US"/>
        </w:rPr>
        <w:t xml:space="preserve"> button.</w:t>
      </w:r>
    </w:p>
    <w:p w:rsidR="1D06E983" w:rsidP="1D06E983" w:rsidRDefault="1D06E983" w14:paraId="724EF28C" w14:textId="7C64EC9F">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Already created IDE instances will appear in </w:t>
      </w:r>
      <w:r w:rsidRPr="1D06E983" w:rsidR="1D06E983">
        <w:rPr>
          <w:rFonts w:ascii="Consolas" w:hAnsi="Consolas" w:eastAsia="Consolas" w:cs="Consolas"/>
          <w:noProof w:val="0"/>
          <w:sz w:val="27"/>
          <w:szCs w:val="27"/>
          <w:lang w:val="en-US"/>
        </w:rPr>
        <w:t>IDE Instance Manager</w:t>
      </w:r>
      <w:r w:rsidRPr="1D06E983" w:rsidR="1D06E983">
        <w:rPr>
          <w:rFonts w:ascii="Calibri" w:hAnsi="Calibri" w:eastAsia="Calibri" w:cs="Calibri"/>
          <w:noProof w:val="0"/>
          <w:sz w:val="27"/>
          <w:szCs w:val="27"/>
          <w:lang w:val="en-US"/>
        </w:rPr>
        <w:t xml:space="preserve"> view. Click on the IDE instance name to re-open the IDE instance</w:t>
      </w:r>
    </w:p>
    <w:p w:rsidR="1D06E983" w:rsidP="1D06E983" w:rsidRDefault="1D06E983" w14:paraId="528ACC41" w14:textId="7622854C">
      <w:pPr>
        <w:pStyle w:val="ListParagraph"/>
        <w:numPr>
          <w:ilvl w:val="0"/>
          <w:numId w:val="1"/>
        </w:numPr>
        <w:rPr>
          <w:sz w:val="27"/>
          <w:szCs w:val="27"/>
        </w:rPr>
      </w:pPr>
      <w:r w:rsidRPr="1D06E983" w:rsidR="1D06E983">
        <w:rPr>
          <w:rFonts w:ascii="Calibri" w:hAnsi="Calibri" w:eastAsia="Calibri" w:cs="Calibri"/>
          <w:noProof w:val="0"/>
          <w:sz w:val="27"/>
          <w:szCs w:val="27"/>
          <w:lang w:val="en-US"/>
        </w:rPr>
        <w:t>Please note that IDE instance will be available for 24 hours. Data should be backed up by pushing code to GitHub before auto termination. One hour before the termination, you can request for an termination extension.</w:t>
      </w:r>
    </w:p>
    <w:p w:rsidR="1D06E983" w:rsidP="1D06E983" w:rsidRDefault="1D06E983" w14:paraId="220AED86" w14:textId="5C0250AC">
      <w:pPr>
        <w:pStyle w:val="Heading2"/>
      </w:pPr>
      <w:r w:rsidR="1D06E983">
        <w:rPr/>
        <w:t>Setting up the development server</w:t>
      </w:r>
    </w:p>
    <w:p w:rsidR="1D06E983" w:rsidP="1D06E983" w:rsidRDefault="1D06E983" w14:paraId="3BAE30B9" w14:textId="753585BE">
      <w:pPr>
        <w:pStyle w:val="ListParagraph"/>
        <w:numPr>
          <w:ilvl w:val="0"/>
          <w:numId w:val="1"/>
        </w:numPr>
        <w:rPr>
          <w:sz w:val="27"/>
          <w:szCs w:val="27"/>
        </w:rPr>
      </w:pPr>
      <w:r w:rsidRPr="1D06E983" w:rsidR="1D06E983">
        <w:rPr>
          <w:rFonts w:ascii="Calibri" w:hAnsi="Calibri" w:eastAsia="Calibri" w:cs="Calibri"/>
          <w:noProof w:val="0"/>
          <w:sz w:val="27"/>
          <w:szCs w:val="27"/>
          <w:lang w:val="en-US"/>
        </w:rPr>
        <w:t>Open and login to IDE instance</w:t>
      </w:r>
    </w:p>
    <w:p w:rsidR="1D06E983" w:rsidP="1D06E983" w:rsidRDefault="1D06E983" w14:paraId="326A3996" w14:textId="3560CD39">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From the main menu, click </w:t>
      </w:r>
      <w:r w:rsidRPr="1D06E983" w:rsidR="1D06E983">
        <w:rPr>
          <w:rFonts w:ascii="Consolas" w:hAnsi="Consolas" w:eastAsia="Consolas" w:cs="Consolas"/>
          <w:noProof w:val="0"/>
          <w:sz w:val="27"/>
          <w:szCs w:val="27"/>
          <w:lang w:val="en-US"/>
        </w:rPr>
        <w:t>View</w:t>
      </w:r>
      <w:r w:rsidRPr="1D06E983" w:rsidR="1D06E983">
        <w:rPr>
          <w:rFonts w:ascii="Calibri" w:hAnsi="Calibri" w:eastAsia="Calibri" w:cs="Calibri"/>
          <w:noProof w:val="0"/>
          <w:sz w:val="27"/>
          <w:szCs w:val="27"/>
          <w:lang w:val="en-US"/>
        </w:rPr>
        <w:t xml:space="preserve"> &gt; </w:t>
      </w:r>
      <w:r w:rsidRPr="1D06E983" w:rsidR="1D06E983">
        <w:rPr>
          <w:rFonts w:ascii="Consolas" w:hAnsi="Consolas" w:eastAsia="Consolas" w:cs="Consolas"/>
          <w:noProof w:val="0"/>
          <w:sz w:val="27"/>
          <w:szCs w:val="27"/>
          <w:lang w:val="en-US"/>
        </w:rPr>
        <w:t>Terminal</w:t>
      </w:r>
      <w:r w:rsidRPr="1D06E983" w:rsidR="1D06E983">
        <w:rPr>
          <w:rFonts w:ascii="Calibri" w:hAnsi="Calibri" w:eastAsia="Calibri" w:cs="Calibri"/>
          <w:noProof w:val="0"/>
          <w:sz w:val="27"/>
          <w:szCs w:val="27"/>
          <w:lang w:val="en-US"/>
        </w:rPr>
        <w:t>.</w:t>
      </w:r>
    </w:p>
    <w:p w:rsidR="1D06E983" w:rsidRDefault="1D06E983" w14:paraId="4903AC73" w14:textId="148FD0AA">
      <w:r w:rsidRPr="1D06E983" w:rsidR="1D06E983">
        <w:rPr>
          <w:rFonts w:ascii="Calibri" w:hAnsi="Calibri" w:eastAsia="Calibri" w:cs="Calibri"/>
          <w:noProof w:val="0"/>
          <w:sz w:val="27"/>
          <w:szCs w:val="27"/>
          <w:lang w:val="en-US"/>
        </w:rPr>
        <w:t>Execute following commands in Terminal window.</w:t>
      </w:r>
    </w:p>
    <w:p w:rsidR="1D06E983" w:rsidRDefault="1D06E983" w14:paraId="5DFB1981" w14:textId="3F50BB3E">
      <w:r w:rsidRPr="1D06E983" w:rsidR="1D06E983">
        <w:rPr>
          <w:rFonts w:ascii="Calibri" w:hAnsi="Calibri" w:eastAsia="Calibri" w:cs="Calibri"/>
          <w:noProof w:val="0"/>
          <w:sz w:val="27"/>
          <w:szCs w:val="27"/>
          <w:lang w:val="en-US"/>
        </w:rPr>
        <w:t xml:space="preserve">Note: If previous use case is running in the IDE Terminal, Press </w:t>
      </w:r>
      <w:r w:rsidRPr="1D06E983" w:rsidR="1D06E983">
        <w:rPr>
          <w:rFonts w:ascii="Consolas" w:hAnsi="Consolas" w:eastAsia="Consolas" w:cs="Consolas"/>
          <w:noProof w:val="0"/>
          <w:sz w:val="27"/>
          <w:szCs w:val="27"/>
          <w:lang w:val="en-US"/>
        </w:rPr>
        <w:t>Ctrl</w:t>
      </w:r>
      <w:r w:rsidRPr="1D06E983" w:rsidR="1D06E983">
        <w:rPr>
          <w:rFonts w:ascii="Calibri" w:hAnsi="Calibri" w:eastAsia="Calibri" w:cs="Calibri"/>
          <w:noProof w:val="0"/>
          <w:sz w:val="27"/>
          <w:szCs w:val="27"/>
          <w:lang w:val="en-US"/>
        </w:rPr>
        <w:t xml:space="preserve"> + </w:t>
      </w:r>
      <w:r w:rsidRPr="1D06E983" w:rsidR="1D06E983">
        <w:rPr>
          <w:rFonts w:ascii="Consolas" w:hAnsi="Consolas" w:eastAsia="Consolas" w:cs="Consolas"/>
          <w:noProof w:val="0"/>
          <w:sz w:val="27"/>
          <w:szCs w:val="27"/>
          <w:lang w:val="en-US"/>
        </w:rPr>
        <w:t>C</w:t>
      </w:r>
      <w:r w:rsidRPr="1D06E983" w:rsidR="1D06E983">
        <w:rPr>
          <w:rFonts w:ascii="Calibri" w:hAnsi="Calibri" w:eastAsia="Calibri" w:cs="Calibri"/>
          <w:noProof w:val="0"/>
          <w:sz w:val="27"/>
          <w:szCs w:val="27"/>
          <w:lang w:val="en-US"/>
        </w:rPr>
        <w:t xml:space="preserve"> to stop.</w:t>
      </w:r>
    </w:p>
    <w:p w:rsidR="1D06E983" w:rsidP="1D06E983" w:rsidRDefault="1D06E983" w14:paraId="3C94E8DD" w14:textId="1D777A6E">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Let’s change the terminal directory to root </w:t>
      </w:r>
      <w:r w:rsidRPr="1D06E983" w:rsidR="1D06E983">
        <w:rPr>
          <w:rFonts w:ascii="Consolas" w:hAnsi="Consolas" w:eastAsia="Consolas" w:cs="Consolas"/>
          <w:noProof w:val="0"/>
          <w:sz w:val="27"/>
          <w:szCs w:val="27"/>
          <w:lang w:val="en-US"/>
        </w:rPr>
        <w:t>projects</w:t>
      </w:r>
      <w:r w:rsidRPr="1D06E983" w:rsidR="1D06E983">
        <w:rPr>
          <w:rFonts w:ascii="Calibri" w:hAnsi="Calibri" w:eastAsia="Calibri" w:cs="Calibri"/>
          <w:noProof w:val="0"/>
          <w:sz w:val="27"/>
          <w:szCs w:val="27"/>
          <w:lang w:val="en-US"/>
        </w:rPr>
        <w:t xml:space="preserve"> folder</w:t>
      </w:r>
    </w:p>
    <w:p w:rsidR="1D06E983" w:rsidP="1D06E983" w:rsidRDefault="1D06E983" w14:paraId="304C40DC" w14:textId="1674BC69">
      <w:pPr>
        <w:numPr>
          <w:ilvl w:val="0"/>
          <w:numId w:val="1"/>
        </w:numPr>
        <w:rPr>
          <w:sz w:val="27"/>
          <w:szCs w:val="27"/>
        </w:rPr>
      </w:pPr>
      <w:r w:rsidRPr="1D06E983" w:rsidR="1D06E983">
        <w:rPr>
          <w:rFonts w:ascii="Consolas" w:hAnsi="Consolas" w:eastAsia="Consolas" w:cs="Consolas"/>
          <w:noProof w:val="0"/>
          <w:sz w:val="27"/>
          <w:szCs w:val="27"/>
          <w:lang w:val="en-US"/>
        </w:rPr>
        <w:t>cd ~/project/</w:t>
      </w:r>
    </w:p>
    <w:p w:rsidR="1D06E983" w:rsidP="1D06E983" w:rsidRDefault="1D06E983" w14:paraId="5FF3D3A6" w14:textId="26EDFC5C">
      <w:pPr>
        <w:pStyle w:val="ListParagraph"/>
        <w:numPr>
          <w:ilvl w:val="0"/>
          <w:numId w:val="1"/>
        </w:numPr>
        <w:rPr>
          <w:sz w:val="27"/>
          <w:szCs w:val="27"/>
        </w:rPr>
      </w:pPr>
      <w:r w:rsidRPr="1D06E983" w:rsidR="1D06E983">
        <w:rPr>
          <w:rFonts w:ascii="Calibri" w:hAnsi="Calibri" w:eastAsia="Calibri" w:cs="Calibri"/>
          <w:noProof w:val="0"/>
          <w:sz w:val="27"/>
          <w:szCs w:val="27"/>
          <w:lang w:val="en-US"/>
        </w:rPr>
        <w:t>Download the code into IDE instance</w:t>
      </w:r>
    </w:p>
    <w:p w:rsidR="1D06E983" w:rsidP="1D06E983" w:rsidRDefault="1D06E983" w14:paraId="27417A61" w14:textId="789B0990">
      <w:pPr>
        <w:numPr>
          <w:ilvl w:val="0"/>
          <w:numId w:val="1"/>
        </w:numPr>
        <w:rPr>
          <w:sz w:val="27"/>
          <w:szCs w:val="27"/>
        </w:rPr>
      </w:pPr>
      <w:r w:rsidRPr="1D06E983" w:rsidR="1D06E983">
        <w:rPr>
          <w:rFonts w:ascii="Consolas" w:hAnsi="Consolas" w:eastAsia="Consolas" w:cs="Consolas"/>
          <w:noProof w:val="0"/>
          <w:sz w:val="27"/>
          <w:szCs w:val="27"/>
          <w:lang w:val="en-US"/>
        </w:rPr>
        <w:t xml:space="preserve">git clone </w:t>
      </w:r>
      <w:hyperlink r:id="Rcc441a052269429a">
        <w:r w:rsidRPr="1D06E983" w:rsidR="1D06E983">
          <w:rPr>
            <w:rStyle w:val="Hyperlink"/>
            <w:rFonts w:ascii="Consolas" w:hAnsi="Consolas" w:eastAsia="Consolas" w:cs="Consolas"/>
            <w:noProof w:val="0"/>
            <w:sz w:val="27"/>
            <w:szCs w:val="27"/>
            <w:lang w:val="en-US"/>
          </w:rPr>
          <w:t>https://github.com/apixplatform/maybank-demo.git</w:t>
        </w:r>
      </w:hyperlink>
      <w:r w:rsidRPr="1D06E983" w:rsidR="1D06E983">
        <w:rPr>
          <w:rFonts w:ascii="Consolas" w:hAnsi="Consolas" w:eastAsia="Consolas" w:cs="Consolas"/>
          <w:noProof w:val="0"/>
          <w:sz w:val="27"/>
          <w:szCs w:val="27"/>
          <w:lang w:val="en-US"/>
        </w:rPr>
        <w:t/>
      </w:r>
    </w:p>
    <w:p w:rsidR="1D06E983" w:rsidP="1D06E983" w:rsidRDefault="1D06E983" w14:paraId="3E80CB88" w14:textId="190257EB">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Use case code is downloaded to IDE instance to the folder </w:t>
      </w:r>
      <w:r w:rsidRPr="1D06E983" w:rsidR="1D06E983">
        <w:rPr>
          <w:rFonts w:ascii="Consolas" w:hAnsi="Consolas" w:eastAsia="Consolas" w:cs="Consolas"/>
          <w:noProof w:val="0"/>
          <w:sz w:val="27"/>
          <w:szCs w:val="27"/>
          <w:lang w:val="en-US"/>
        </w:rPr>
        <w:t>maybank-demo</w:t>
      </w:r>
      <w:r w:rsidRPr="1D06E983" w:rsidR="1D06E983">
        <w:rPr>
          <w:rFonts w:ascii="Calibri" w:hAnsi="Calibri" w:eastAsia="Calibri" w:cs="Calibri"/>
          <w:noProof w:val="0"/>
          <w:sz w:val="27"/>
          <w:szCs w:val="27"/>
          <w:lang w:val="en-US"/>
        </w:rPr>
        <w:t xml:space="preserve">. Let’s change the terminal directory to </w:t>
      </w:r>
      <w:r w:rsidRPr="1D06E983" w:rsidR="1D06E983">
        <w:rPr>
          <w:rFonts w:ascii="Consolas" w:hAnsi="Consolas" w:eastAsia="Consolas" w:cs="Consolas"/>
          <w:noProof w:val="0"/>
          <w:sz w:val="27"/>
          <w:szCs w:val="27"/>
          <w:lang w:val="en-US"/>
        </w:rPr>
        <w:t>maybank-demo</w:t>
      </w:r>
      <w:r w:rsidRPr="1D06E983" w:rsidR="1D06E983">
        <w:rPr>
          <w:rFonts w:ascii="Calibri" w:hAnsi="Calibri" w:eastAsia="Calibri" w:cs="Calibri"/>
          <w:noProof w:val="0"/>
          <w:sz w:val="27"/>
          <w:szCs w:val="27"/>
          <w:lang w:val="en-US"/>
        </w:rPr>
        <w:t xml:space="preserve"> folder.</w:t>
      </w:r>
    </w:p>
    <w:p w:rsidR="1D06E983" w:rsidP="1D06E983" w:rsidRDefault="1D06E983" w14:paraId="0D32F323" w14:textId="40BA0E74">
      <w:pPr>
        <w:numPr>
          <w:ilvl w:val="0"/>
          <w:numId w:val="1"/>
        </w:numPr>
        <w:rPr>
          <w:sz w:val="27"/>
          <w:szCs w:val="27"/>
        </w:rPr>
      </w:pPr>
      <w:r w:rsidRPr="1D06E983" w:rsidR="1D06E983">
        <w:rPr>
          <w:rFonts w:ascii="Consolas" w:hAnsi="Consolas" w:eastAsia="Consolas" w:cs="Consolas"/>
          <w:noProof w:val="0"/>
          <w:sz w:val="27"/>
          <w:szCs w:val="27"/>
          <w:lang w:val="en-US"/>
        </w:rPr>
        <w:t>cd maybank-demo/</w:t>
      </w:r>
    </w:p>
    <w:p w:rsidR="1D06E983" w:rsidP="1D06E983" w:rsidRDefault="1D06E983" w14:paraId="6DF0437A" w14:textId="1333A995">
      <w:pPr>
        <w:pStyle w:val="ListParagraph"/>
        <w:numPr>
          <w:ilvl w:val="0"/>
          <w:numId w:val="1"/>
        </w:numPr>
        <w:rPr>
          <w:sz w:val="27"/>
          <w:szCs w:val="27"/>
        </w:rPr>
      </w:pPr>
      <w:r w:rsidRPr="1D06E983" w:rsidR="1D06E983">
        <w:rPr>
          <w:rFonts w:ascii="Calibri" w:hAnsi="Calibri" w:eastAsia="Calibri" w:cs="Calibri"/>
          <w:noProof w:val="0"/>
          <w:sz w:val="27"/>
          <w:szCs w:val="27"/>
          <w:lang w:val="en-US"/>
        </w:rPr>
        <w:t>Download Angular dependancies with below commands.</w:t>
      </w:r>
    </w:p>
    <w:p w:rsidR="1D06E983" w:rsidP="1D06E983" w:rsidRDefault="1D06E983" w14:paraId="404FA03B" w14:textId="065C91AC">
      <w:pPr>
        <w:numPr>
          <w:ilvl w:val="0"/>
          <w:numId w:val="1"/>
        </w:numPr>
        <w:rPr>
          <w:sz w:val="27"/>
          <w:szCs w:val="27"/>
        </w:rPr>
      </w:pPr>
      <w:r w:rsidRPr="1D06E983" w:rsidR="1D06E983">
        <w:rPr>
          <w:rFonts w:ascii="Consolas" w:hAnsi="Consolas" w:eastAsia="Consolas" w:cs="Consolas"/>
          <w:noProof w:val="0"/>
          <w:sz w:val="27"/>
          <w:szCs w:val="27"/>
          <w:lang w:val="en-US"/>
        </w:rPr>
        <w:t>npm install</w:t>
      </w:r>
    </w:p>
    <w:p w:rsidR="1D06E983" w:rsidP="1D06E983" w:rsidRDefault="1D06E983" w14:paraId="466F6FBF" w14:textId="7B1921DC">
      <w:pPr>
        <w:pStyle w:val="ListParagraph"/>
        <w:numPr>
          <w:ilvl w:val="0"/>
          <w:numId w:val="1"/>
        </w:numPr>
        <w:rPr>
          <w:sz w:val="27"/>
          <w:szCs w:val="27"/>
        </w:rPr>
      </w:pPr>
      <w:r w:rsidRPr="1D06E983" w:rsidR="1D06E983">
        <w:rPr>
          <w:rFonts w:ascii="Calibri" w:hAnsi="Calibri" w:eastAsia="Calibri" w:cs="Calibri"/>
          <w:noProof w:val="0"/>
          <w:sz w:val="27"/>
          <w:szCs w:val="27"/>
          <w:lang w:val="en-US"/>
        </w:rPr>
        <w:t>Start the Angular application server.</w:t>
      </w:r>
    </w:p>
    <w:p w:rsidR="1D06E983" w:rsidP="1D06E983" w:rsidRDefault="1D06E983" w14:paraId="2AE35929" w14:textId="0281D500">
      <w:pPr>
        <w:numPr>
          <w:ilvl w:val="0"/>
          <w:numId w:val="1"/>
        </w:numPr>
        <w:rPr>
          <w:sz w:val="27"/>
          <w:szCs w:val="27"/>
        </w:rPr>
      </w:pPr>
      <w:r w:rsidRPr="1D06E983" w:rsidR="1D06E983">
        <w:rPr>
          <w:rFonts w:ascii="Consolas" w:hAnsi="Consolas" w:eastAsia="Consolas" w:cs="Consolas"/>
          <w:noProof w:val="0"/>
          <w:sz w:val="27"/>
          <w:szCs w:val="27"/>
          <w:lang w:val="en-US"/>
        </w:rPr>
        <w:t>npm start</w:t>
      </w:r>
    </w:p>
    <w:p w:rsidR="1D06E983" w:rsidRDefault="1D06E983" w14:paraId="72A4A244" w14:textId="05FA61F9">
      <w:r w:rsidRPr="1D06E983" w:rsidR="1D06E983">
        <w:rPr>
          <w:rFonts w:ascii="Calibri" w:hAnsi="Calibri" w:eastAsia="Calibri" w:cs="Calibri"/>
          <w:noProof w:val="0"/>
          <w:sz w:val="27"/>
          <w:szCs w:val="27"/>
          <w:lang w:val="en-US"/>
        </w:rPr>
        <w:t>To configure the use case,</w:t>
      </w:r>
    </w:p>
    <w:p w:rsidR="1D06E983" w:rsidP="1D06E983" w:rsidRDefault="1D06E983" w14:paraId="3A21CE66" w14:textId="29D2A65D">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Open </w:t>
      </w:r>
      <w:r w:rsidRPr="1D06E983" w:rsidR="1D06E983">
        <w:rPr>
          <w:rFonts w:ascii="Consolas" w:hAnsi="Consolas" w:eastAsia="Consolas" w:cs="Consolas"/>
          <w:noProof w:val="0"/>
          <w:sz w:val="27"/>
          <w:szCs w:val="27"/>
          <w:lang w:val="en-US"/>
        </w:rPr>
        <w:t>maybank-demo</w:t>
      </w:r>
      <w:r w:rsidRPr="1D06E983" w:rsidR="1D06E983">
        <w:rPr>
          <w:rFonts w:ascii="Calibri" w:hAnsi="Calibri" w:eastAsia="Calibri" w:cs="Calibri"/>
          <w:noProof w:val="0"/>
          <w:sz w:val="27"/>
          <w:szCs w:val="27"/>
          <w:lang w:val="en-US"/>
        </w:rPr>
        <w:t xml:space="preserve"> &gt;</w:t>
      </w:r>
      <w:r w:rsidRPr="1D06E983" w:rsidR="1D06E983">
        <w:rPr>
          <w:rFonts w:ascii="Consolas" w:hAnsi="Consolas" w:eastAsia="Consolas" w:cs="Consolas"/>
          <w:noProof w:val="0"/>
          <w:sz w:val="27"/>
          <w:szCs w:val="27"/>
          <w:lang w:val="en-US"/>
        </w:rPr>
        <w:t>src</w:t>
      </w:r>
      <w:r w:rsidRPr="1D06E983" w:rsidR="1D06E983">
        <w:rPr>
          <w:rFonts w:ascii="Calibri" w:hAnsi="Calibri" w:eastAsia="Calibri" w:cs="Calibri"/>
          <w:noProof w:val="0"/>
          <w:sz w:val="27"/>
          <w:szCs w:val="27"/>
          <w:lang w:val="en-US"/>
        </w:rPr>
        <w:t>&gt;</w:t>
      </w:r>
      <w:r w:rsidRPr="1D06E983" w:rsidR="1D06E983">
        <w:rPr>
          <w:rFonts w:ascii="Consolas" w:hAnsi="Consolas" w:eastAsia="Consolas" w:cs="Consolas"/>
          <w:noProof w:val="0"/>
          <w:sz w:val="27"/>
          <w:szCs w:val="27"/>
          <w:lang w:val="en-US"/>
        </w:rPr>
        <w:t>assets</w:t>
      </w:r>
      <w:r w:rsidRPr="1D06E983" w:rsidR="1D06E983">
        <w:rPr>
          <w:rFonts w:ascii="Calibri" w:hAnsi="Calibri" w:eastAsia="Calibri" w:cs="Calibri"/>
          <w:noProof w:val="0"/>
          <w:sz w:val="27"/>
          <w:szCs w:val="27"/>
          <w:lang w:val="en-US"/>
        </w:rPr>
        <w:t>&gt;</w:t>
      </w:r>
      <w:r w:rsidRPr="1D06E983" w:rsidR="1D06E983">
        <w:rPr>
          <w:rFonts w:ascii="Consolas" w:hAnsi="Consolas" w:eastAsia="Consolas" w:cs="Consolas"/>
          <w:noProof w:val="0"/>
          <w:sz w:val="27"/>
          <w:szCs w:val="27"/>
          <w:lang w:val="en-US"/>
        </w:rPr>
        <w:t>config</w:t>
      </w:r>
      <w:r w:rsidRPr="1D06E983" w:rsidR="1D06E983">
        <w:rPr>
          <w:rFonts w:ascii="Calibri" w:hAnsi="Calibri" w:eastAsia="Calibri" w:cs="Calibri"/>
          <w:noProof w:val="0"/>
          <w:sz w:val="27"/>
          <w:szCs w:val="27"/>
          <w:lang w:val="en-US"/>
        </w:rPr>
        <w:t xml:space="preserve">&gt; </w:t>
      </w:r>
      <w:r w:rsidRPr="1D06E983" w:rsidR="1D06E983">
        <w:rPr>
          <w:rFonts w:ascii="Consolas" w:hAnsi="Consolas" w:eastAsia="Consolas" w:cs="Consolas"/>
          <w:noProof w:val="0"/>
          <w:sz w:val="27"/>
          <w:szCs w:val="27"/>
          <w:lang w:val="en-US"/>
        </w:rPr>
        <w:t>api-config.json</w:t>
      </w:r>
      <w:r w:rsidRPr="1D06E983" w:rsidR="1D06E983">
        <w:rPr>
          <w:rFonts w:ascii="Calibri" w:hAnsi="Calibri" w:eastAsia="Calibri" w:cs="Calibri"/>
          <w:noProof w:val="0"/>
          <w:sz w:val="27"/>
          <w:szCs w:val="27"/>
          <w:lang w:val="en-US"/>
        </w:rPr>
        <w:t xml:space="preserve"> from the </w:t>
      </w:r>
      <w:r w:rsidRPr="1D06E983" w:rsidR="1D06E983">
        <w:rPr>
          <w:rFonts w:ascii="Consolas" w:hAnsi="Consolas" w:eastAsia="Consolas" w:cs="Consolas"/>
          <w:noProof w:val="0"/>
          <w:sz w:val="27"/>
          <w:szCs w:val="27"/>
          <w:lang w:val="en-US"/>
        </w:rPr>
        <w:t>Project Explorer</w:t>
      </w:r>
      <w:r w:rsidRPr="1D06E983" w:rsidR="1D06E983">
        <w:rPr>
          <w:rFonts w:ascii="Calibri" w:hAnsi="Calibri" w:eastAsia="Calibri" w:cs="Calibri"/>
          <w:noProof w:val="0"/>
          <w:sz w:val="27"/>
          <w:szCs w:val="27"/>
          <w:lang w:val="en-US"/>
        </w:rPr>
        <w:t xml:space="preserve"> left pane.</w:t>
      </w:r>
    </w:p>
    <w:p w:rsidR="1D06E983" w:rsidP="1D06E983" w:rsidRDefault="1D06E983" w14:paraId="56DFC6CC" w14:textId="1DB77364">
      <w:pPr>
        <w:pStyle w:val="ListParagraph"/>
        <w:numPr>
          <w:ilvl w:val="0"/>
          <w:numId w:val="1"/>
        </w:numPr>
        <w:rPr>
          <w:sz w:val="27"/>
          <w:szCs w:val="27"/>
        </w:rPr>
      </w:pPr>
      <w:r w:rsidRPr="1D06E983" w:rsidR="1D06E983">
        <w:rPr>
          <w:rFonts w:ascii="Calibri" w:hAnsi="Calibri" w:eastAsia="Calibri" w:cs="Calibri"/>
          <w:noProof w:val="0"/>
          <w:sz w:val="27"/>
          <w:szCs w:val="27"/>
          <w:lang w:val="en-US"/>
        </w:rPr>
        <w:t>Provide your APIX credentials.</w:t>
      </w:r>
    </w:p>
    <w:p w:rsidR="1D06E983" w:rsidP="1D06E983" w:rsidRDefault="1D06E983" w14:paraId="2CD314B3" w14:textId="644531A0">
      <w:pPr>
        <w:numPr>
          <w:ilvl w:val="0"/>
          <w:numId w:val="1"/>
        </w:numPr>
        <w:rPr>
          <w:sz w:val="27"/>
          <w:szCs w:val="27"/>
        </w:rPr>
      </w:pPr>
      <w:r w:rsidRPr="1D06E983" w:rsidR="1D06E983">
        <w:rPr>
          <w:rFonts w:ascii="Consolas" w:hAnsi="Consolas" w:eastAsia="Consolas" w:cs="Consolas"/>
          <w:noProof w:val="0"/>
          <w:sz w:val="27"/>
          <w:szCs w:val="27"/>
          <w:lang w:val="en-US"/>
        </w:rPr>
        <w:t>"userName": "Replace this with your APIX username", "password": "Replace this with your APIX password"</w:t>
      </w:r>
    </w:p>
    <w:p w:rsidR="1D06E983" w:rsidP="1D06E983" w:rsidRDefault="1D06E983" w14:paraId="62367F8C" w14:textId="21CBECB1">
      <w:pPr>
        <w:pStyle w:val="ListParagraph"/>
        <w:numPr>
          <w:ilvl w:val="0"/>
          <w:numId w:val="1"/>
        </w:numPr>
        <w:rPr>
          <w:sz w:val="27"/>
          <w:szCs w:val="27"/>
        </w:rPr>
      </w:pPr>
      <w:r w:rsidRPr="1D06E983" w:rsidR="1D06E983">
        <w:rPr>
          <w:rFonts w:ascii="Calibri" w:hAnsi="Calibri" w:eastAsia="Calibri" w:cs="Calibri"/>
          <w:noProof w:val="0"/>
          <w:sz w:val="27"/>
          <w:szCs w:val="27"/>
          <w:lang w:val="en-US"/>
        </w:rPr>
        <w:t>Provide the credentials used by the TrustingSocial API.</w:t>
      </w:r>
    </w:p>
    <w:p w:rsidR="1D06E983" w:rsidP="1D06E983" w:rsidRDefault="1D06E983" w14:paraId="20E6A88D" w14:textId="1AAD39BF">
      <w:pPr>
        <w:numPr>
          <w:ilvl w:val="0"/>
          <w:numId w:val="1"/>
        </w:numPr>
        <w:rPr>
          <w:sz w:val="27"/>
          <w:szCs w:val="27"/>
        </w:rPr>
      </w:pPr>
      <w:r w:rsidRPr="1D06E983" w:rsidR="1D06E983">
        <w:rPr>
          <w:rFonts w:ascii="Consolas" w:hAnsi="Consolas" w:eastAsia="Consolas" w:cs="Consolas"/>
          <w:noProof w:val="0"/>
          <w:sz w:val="27"/>
          <w:szCs w:val="27"/>
          <w:lang w:val="en-US"/>
        </w:rPr>
        <w:t>"credentials": {     "user_name": "Replace with your TrustingSocial API username",     "password": "Replace with your TrustingSocial API password" }, "clientCode": "Replace with your TrustingSocial API client code",</w:t>
      </w:r>
    </w:p>
    <w:p w:rsidR="1D06E983" w:rsidP="1D06E983" w:rsidRDefault="1D06E983" w14:paraId="0218B433" w14:textId="7B25F580">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From the main menu, click </w:t>
      </w:r>
      <w:r w:rsidRPr="1D06E983" w:rsidR="1D06E983">
        <w:rPr>
          <w:rFonts w:ascii="Consolas" w:hAnsi="Consolas" w:eastAsia="Consolas" w:cs="Consolas"/>
          <w:noProof w:val="0"/>
          <w:sz w:val="27"/>
          <w:szCs w:val="27"/>
          <w:lang w:val="en-US"/>
        </w:rPr>
        <w:t>File</w:t>
      </w:r>
      <w:r w:rsidRPr="1D06E983" w:rsidR="1D06E983">
        <w:rPr>
          <w:rFonts w:ascii="Calibri" w:hAnsi="Calibri" w:eastAsia="Calibri" w:cs="Calibri"/>
          <w:noProof w:val="0"/>
          <w:sz w:val="27"/>
          <w:szCs w:val="27"/>
          <w:lang w:val="en-US"/>
        </w:rPr>
        <w:t xml:space="preserve"> &gt; </w:t>
      </w:r>
      <w:r w:rsidRPr="1D06E983" w:rsidR="1D06E983">
        <w:rPr>
          <w:rFonts w:ascii="Consolas" w:hAnsi="Consolas" w:eastAsia="Consolas" w:cs="Consolas"/>
          <w:noProof w:val="0"/>
          <w:sz w:val="27"/>
          <w:szCs w:val="27"/>
          <w:lang w:val="en-US"/>
        </w:rPr>
        <w:t>Save</w:t>
      </w:r>
      <w:r w:rsidRPr="1D06E983" w:rsidR="1D06E983">
        <w:rPr>
          <w:rFonts w:ascii="Calibri" w:hAnsi="Calibri" w:eastAsia="Calibri" w:cs="Calibri"/>
          <w:noProof w:val="0"/>
          <w:sz w:val="27"/>
          <w:szCs w:val="27"/>
          <w:lang w:val="en-US"/>
        </w:rPr>
        <w:t>.</w:t>
      </w:r>
    </w:p>
    <w:p w:rsidR="1D06E983" w:rsidRDefault="1D06E983" w14:paraId="4BBE3EBC" w14:textId="68660014">
      <w:r w:rsidRPr="1D06E983" w:rsidR="1D06E983">
        <w:rPr>
          <w:rFonts w:ascii="Calibri" w:hAnsi="Calibri" w:eastAsia="Calibri" w:cs="Calibri"/>
          <w:noProof w:val="0"/>
          <w:sz w:val="27"/>
          <w:szCs w:val="27"/>
          <w:lang w:val="en-US"/>
        </w:rPr>
        <w:t>Now the development server is up and running with correct configurations. To open the use case website follow the below instructions.</w:t>
      </w:r>
    </w:p>
    <w:p w:rsidR="1D06E983" w:rsidP="1D06E983" w:rsidRDefault="1D06E983" w14:paraId="2EB2A78F" w14:textId="77C9B7C9">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Copy the IDE instance URL from the browser tab. (ex: </w:t>
      </w:r>
      <w:hyperlink r:id="R1d3afddc013448a9">
        <w:r w:rsidRPr="1D06E983" w:rsidR="1D06E983">
          <w:rPr>
            <w:rStyle w:val="Hyperlink"/>
            <w:rFonts w:ascii="Consolas" w:hAnsi="Consolas" w:eastAsia="Consolas" w:cs="Consolas"/>
            <w:noProof w:val="0"/>
            <w:sz w:val="27"/>
            <w:szCs w:val="27"/>
            <w:lang w:val="en-US"/>
          </w:rPr>
          <w:t>https://ide-xxxxxx.services.apixplatform.com/</w:t>
        </w:r>
      </w:hyperlink>
      <w:r w:rsidRPr="1D06E983" w:rsidR="1D06E983">
        <w:rPr>
          <w:rFonts w:ascii="Calibri" w:hAnsi="Calibri" w:eastAsia="Calibri" w:cs="Calibri"/>
          <w:noProof w:val="0"/>
          <w:sz w:val="27"/>
          <w:szCs w:val="27"/>
          <w:lang w:val="en-US"/>
        </w:rPr>
        <w:t>)</w:t>
      </w:r>
    </w:p>
    <w:p w:rsidR="1D06E983" w:rsidP="1D06E983" w:rsidRDefault="1D06E983" w14:paraId="00FBF9DB" w14:textId="7CADDDC6">
      <w:pPr>
        <w:pStyle w:val="ListParagraph"/>
        <w:numPr>
          <w:ilvl w:val="0"/>
          <w:numId w:val="1"/>
        </w:numPr>
        <w:rPr>
          <w:sz w:val="27"/>
          <w:szCs w:val="27"/>
        </w:rPr>
      </w:pPr>
      <w:r w:rsidRPr="1D06E983" w:rsidR="1D06E983">
        <w:rPr>
          <w:rFonts w:ascii="Calibri" w:hAnsi="Calibri" w:eastAsia="Calibri" w:cs="Calibri"/>
          <w:noProof w:val="0"/>
          <w:sz w:val="27"/>
          <w:szCs w:val="27"/>
          <w:lang w:val="en-US"/>
        </w:rPr>
        <w:t xml:space="preserve">Open a new browser tab and paste the copied IDE url. Change the </w:t>
      </w:r>
      <w:r w:rsidRPr="1D06E983" w:rsidR="1D06E983">
        <w:rPr>
          <w:rFonts w:ascii="Consolas" w:hAnsi="Consolas" w:eastAsia="Consolas" w:cs="Consolas"/>
          <w:noProof w:val="0"/>
          <w:sz w:val="27"/>
          <w:szCs w:val="27"/>
          <w:lang w:val="en-US"/>
        </w:rPr>
        <w:t>ide</w:t>
      </w:r>
      <w:r w:rsidRPr="1D06E983" w:rsidR="1D06E983">
        <w:rPr>
          <w:rFonts w:ascii="Calibri" w:hAnsi="Calibri" w:eastAsia="Calibri" w:cs="Calibri"/>
          <w:noProof w:val="0"/>
          <w:sz w:val="27"/>
          <w:szCs w:val="27"/>
          <w:lang w:val="en-US"/>
        </w:rPr>
        <w:t xml:space="preserve"> text to </w:t>
      </w:r>
      <w:r w:rsidRPr="1D06E983" w:rsidR="1D06E983">
        <w:rPr>
          <w:rFonts w:ascii="Consolas" w:hAnsi="Consolas" w:eastAsia="Consolas" w:cs="Consolas"/>
          <w:noProof w:val="0"/>
          <w:sz w:val="27"/>
          <w:szCs w:val="27"/>
          <w:lang w:val="en-US"/>
        </w:rPr>
        <w:t>app</w:t>
      </w:r>
      <w:r w:rsidRPr="1D06E983" w:rsidR="1D06E983">
        <w:rPr>
          <w:rFonts w:ascii="Calibri" w:hAnsi="Calibri" w:eastAsia="Calibri" w:cs="Calibri"/>
          <w:noProof w:val="0"/>
          <w:sz w:val="27"/>
          <w:szCs w:val="27"/>
          <w:lang w:val="en-US"/>
        </w:rPr>
        <w:t xml:space="preserve"> in the URL and open. New URL would look like (ex: </w:t>
      </w:r>
      <w:hyperlink r:id="R3d5618c88f964453">
        <w:r w:rsidRPr="1D06E983" w:rsidR="1D06E983">
          <w:rPr>
            <w:rStyle w:val="Hyperlink"/>
            <w:rFonts w:ascii="Consolas" w:hAnsi="Consolas" w:eastAsia="Consolas" w:cs="Consolas"/>
            <w:noProof w:val="0"/>
            <w:sz w:val="27"/>
            <w:szCs w:val="27"/>
            <w:lang w:val="en-US"/>
          </w:rPr>
          <w:t>https://app-xxxxxx.services.apixplatform.com/</w:t>
        </w:r>
      </w:hyperlink>
      <w:r w:rsidRPr="1D06E983" w:rsidR="1D06E983">
        <w:rPr>
          <w:rFonts w:ascii="Calibri" w:hAnsi="Calibri" w:eastAsia="Calibri" w:cs="Calibri"/>
          <w:noProof w:val="0"/>
          <w:sz w:val="27"/>
          <w:szCs w:val="27"/>
          <w:lang w:val="en-US"/>
        </w:rPr>
        <w:t>)</w:t>
      </w:r>
    </w:p>
    <w:p w:rsidR="1D06E983" w:rsidP="1D06E983" w:rsidRDefault="1D06E983" w14:paraId="031CEF4B" w14:textId="5C38B2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6D65B4"/>
  <w15:docId w15:val="{193928db-e453-4fb2-a62c-0e75babcb2da}"/>
  <w:rsids>
    <w:rsidRoot w:val="706D65B4"/>
    <w:rsid w:val="1D06E983"/>
    <w:rsid w:val="49F6C7B8"/>
    <w:rsid w:val="706D65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pixplatform.com/profile/api-detail?api-id=107" TargetMode="External" Id="R25abec3db9fc457f" /><Relationship Type="http://schemas.openxmlformats.org/officeDocument/2006/relationships/hyperlink" Target="https://apixplatform.com/profile/api-detail?api-id=103" TargetMode="External" Id="R241d9db1d4b74954" /><Relationship Type="http://schemas.openxmlformats.org/officeDocument/2006/relationships/hyperlink" Target="https://apixplatform.com/profile/api-detail?api-id=110" TargetMode="External" Id="R82914c9cc1f94edb" /><Relationship Type="http://schemas.openxmlformats.org/officeDocument/2006/relationships/hyperlink" Target="https://apixplatform.com/profile/api-detail?api-id=109" TargetMode="External" Id="Rb065f481595f4149" /><Relationship Type="http://schemas.openxmlformats.org/officeDocument/2006/relationships/hyperlink" Target="https://apixplatform.com/profile/api-detail?api-id=309" TargetMode="External" Id="Re6805d5243444051" /><Relationship Type="http://schemas.openxmlformats.org/officeDocument/2006/relationships/hyperlink" Target="https://apixplatform.com/profile/api-detail?api-id=295" TargetMode="External" Id="R2ab6299d7c364dca" /><Relationship Type="http://schemas.openxmlformats.org/officeDocument/2006/relationships/hyperlink" Target="https://apixplatform.com/profile/api-detail?api-id=296" TargetMode="External" Id="R8c20f17b69184e1e" /><Relationship Type="http://schemas.openxmlformats.org/officeDocument/2006/relationships/hyperlink" Target="https://apixplatform.com/" TargetMode="External" Id="Rcd95f531bd7e41c7" /><Relationship Type="http://schemas.openxmlformats.org/officeDocument/2006/relationships/hyperlink" Target="https://apixplatform.com/" TargetMode="External" Id="Rc4536d49458b413b" /><Relationship Type="http://schemas.openxmlformats.org/officeDocument/2006/relationships/hyperlink" Target="https://apixplatform.com/ide/api-ide" TargetMode="External" Id="Rc723b67a309d40a0" /><Relationship Type="http://schemas.openxmlformats.org/officeDocument/2006/relationships/hyperlink" Target="https://github.com/apixplatform/maybank-demo.git" TargetMode="External" Id="Rcc441a052269429a" /><Relationship Type="http://schemas.openxmlformats.org/officeDocument/2006/relationships/hyperlink" Target="https://ide-xxxxxx.services.apixplatform.com/" TargetMode="External" Id="R1d3afddc013448a9" /><Relationship Type="http://schemas.openxmlformats.org/officeDocument/2006/relationships/hyperlink" Target="https://app-xxxxxx.services.apixplatform.com/" TargetMode="External" Id="R3d5618c88f964453" /><Relationship Type="http://schemas.openxmlformats.org/officeDocument/2006/relationships/numbering" Target="/word/numbering.xml" Id="R6e60a5d1ef044cb3" /><Relationship Type="http://schemas.openxmlformats.org/officeDocument/2006/relationships/hyperlink" Target="https://www.bitovi.com/academy/learn-angular.html" TargetMode="External" Id="Rd5917a954bb646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2019-12-04T13:47:18.5854706Z</dcterms:created>
  <dcterms:modified xsi:type="dcterms:W3CDTF">2019-12-04T14:49:04.0787006Z</dcterms:modified>
  <dc:creator>Aishcharya Kahandawala</dc:creator>
  <lastModifiedBy>Anand Vikash</lastModifiedBy>
</coreProperties>
</file>