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Content>
        <w:p w:rsidR="00753BAF" w:rsidRDefault="00C92BC3">
          <w:pPr>
            <w:pStyle w:val="Header"/>
          </w:pPr>
          <w:r>
            <w:rPr>
              <w:noProof/>
              <w:lang w:eastAsia="en-US" w:bidi="ml-IN"/>
            </w:rPr>
            <mc:AlternateContent>
              <mc:Choice Requires="wps">
                <w:drawing>
                  <wp:anchor distT="0" distB="0" distL="114300" distR="114300" simplePos="0" relativeHeight="251660288"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92BC3" w:rsidRDefault="00C92BC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6"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" fillcolor="#dfdcb7 [3214]" stroked="f" strokeweight="2pt">
                    <v:path arrowok="t"/>
                    <v:textbox>
                      <w:txbxContent>
                        <w:p w:rsidR="00C92BC3" w:rsidRDefault="00C92BC3">
                          <w:pPr>
                            <w:rPr>
                              <w:rFonts w:eastAsia="Times New Roman"/>
                            </w:rPr>
                          </w:pPr>
                        </w:p>
                      </w:txbxContent>
                    </v:textbox>
                    <w10:wrap anchorx="page" anchory="page"/>
                  </v:rect>
                </w:pict>
              </mc:Fallback>
            </mc:AlternateContent>
          </w:r>
          <w:r>
            <w:rPr>
              <w:noProof/>
              <w:lang w:eastAsia="en-US" w:bidi="ml-IN"/>
            </w:rPr>
            <mc:AlternateContent>
              <mc:Choice Requires="wps">
                <w:drawing>
                  <wp:anchor distT="0" distB="0" distL="114300" distR="114300" simplePos="0" relativeHeight="251661312"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92BC3" w:rsidRDefault="00C92BC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" fillcolor="#a9a57c [3204]" stroked="f" strokeweight="2pt">
                    <v:path arrowok="t"/>
                    <v:textbox>
                      <w:txbxContent>
                        <w:p w:rsidR="00C92BC3" w:rsidRDefault="00C92BC3"/>
                      </w:txbxContent>
                    </v:textbox>
                    <w10:wrap anchorx="page" anchory="page"/>
                  </v:rect>
                </w:pict>
              </mc:Fallback>
            </mc:AlternateContent>
          </w:r>
        </w:p>
        <w:p w:rsidR="00753BAF" w:rsidRDefault="00C92BC3">
          <w:pPr>
            <w:pStyle w:val="Title"/>
            <w:rPr>
              <w:color w:val="4C4635" w:themeColor="text2" w:themeShade="BF"/>
            </w:rPr>
          </w:pPr>
          <w:r>
            <w:rPr>
              <w:noProof/>
              <w:color w:val="000000"/>
              <w:lang w:eastAsia="en-US" w:bidi="ml-IN"/>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DE6EB49BCD74479D9F5F6EA11D68D524"/>
                                  </w:placeholder>
                                  <w:dataBinding w:prefixMappings="xmlns:ns0='http://schemas.openxmlformats.org/package/2006/metadata/core-properties' xmlns:ns1='http://purl.org/dc/elements/1.1/'" w:xpath="/ns0:coreProperties[1]/ns1:title[1]" w:storeItemID="{6C3C8BC8-F283-45AE-878A-BAB7291924A1}"/>
                                  <w:text/>
                                </w:sdtPr>
                                <w:sdtContent>
                                  <w:p w:rsidR="00C92BC3" w:rsidRDefault="00C92BC3">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kern w:val="28"/>
                                        <w:sz w:val="108"/>
                                        <w:szCs w:val="108"/>
                                        <w14:ligatures w14:val="standard"/>
                                        <w14:numForm w14:val="oldStyle"/>
                                      </w:rPr>
                                      <w:t>Intelligent Mushroom farm</w:t>
                                    </w:r>
                                  </w:p>
                                </w:sdtContent>
                              </w:sdt>
                              <w:sdt>
                                <w:sdtPr>
                                  <w:rPr>
                                    <w:color w:val="DFDCB7" w:themeColor="background2"/>
                                  </w:rPr>
                                  <w:alias w:val="Subtitle"/>
                                  <w:id w:val="-1879006585"/>
                                  <w:placeholder>
                                    <w:docPart w:val="7C197AEBD9B9408F887E53159C9044A3"/>
                                  </w:placeholder>
                                  <w:dataBinding w:prefixMappings="xmlns:ns0='http://schemas.openxmlformats.org/package/2006/metadata/core-properties' xmlns:ns1='http://purl.org/dc/elements/1.1/'" w:xpath="/ns0:coreProperties[1]/ns1:subject[1]" w:storeItemID="{6C3C8BC8-F283-45AE-878A-BAB7291924A1}"/>
                                  <w:text/>
                                </w:sdtPr>
                                <w:sdtContent>
                                  <w:p w:rsidR="00C92BC3" w:rsidRDefault="00C92BC3">
                                    <w:pPr>
                                      <w:pStyle w:val="Subtitle"/>
                                      <w:rPr>
                                        <w:color w:val="DFDCB7" w:themeColor="background2"/>
                                      </w:rPr>
                                    </w:pPr>
                                    <w:r>
                                      <w:rPr>
                                        <w:color w:val="DFDCB7" w:themeColor="background2"/>
                                      </w:rPr>
                                      <w:t>A live project to stabilize live conditions</w:t>
                                    </w:r>
                                    <w:r w:rsidR="00BA54BD">
                                      <w:rPr>
                                        <w:color w:val="DFDCB7" w:themeColor="background2"/>
                                      </w:rPr>
                                      <w:t xml:space="preserve"> in a mushroom farm</w:t>
                                    </w:r>
                                  </w:p>
                                </w:sdtContent>
                              </w:sdt>
                              <w:sdt>
                                <w:sdtPr>
                                  <w:rPr>
                                    <w:color w:val="DFDCB7" w:themeColor="background2"/>
                                  </w:rPr>
                                  <w:alias w:val="Abstract"/>
                                  <w:id w:val="-2111879622"/>
                                  <w:placeholder>
                                    <w:docPart w:val="108F0D7C81A742428F331A078CF2E521"/>
                                  </w:placeholder>
                                  <w:dataBinding w:prefixMappings="xmlns:ns0='http://schemas.microsoft.com/office/2006/coverPageProps'" w:xpath="/ns0:CoverPageProperties[1]/ns0:Abstract[1]" w:storeItemID="{55AF091B-3C7A-41E3-B477-F2FDAA23CFDA}"/>
                                  <w:text/>
                                </w:sdtPr>
                                <w:sdtContent>
                                  <w:p w:rsidR="00C92BC3" w:rsidRDefault="00BA54BD">
                                    <w:pPr>
                                      <w:rPr>
                                        <w:color w:val="DFDCB7" w:themeColor="background2"/>
                                      </w:rPr>
                                    </w:pPr>
                                    <w:r>
                                      <w:rPr>
                                        <w:color w:val="DFDCB7" w:themeColor="background2"/>
                                      </w:rPr>
                                      <w:t>A project comprising of sensors, relays and microcontroller used to stabilize the live conditions in the atmosphere (like temperature, humidity and Co2 level) and stabilize their levels by automating fan by the use of relays according to the data accumulated by the controller.</w:t>
                                    </w:r>
                                  </w:p>
                                </w:sdtContent>
                              </w:sdt>
                              <w:p w:rsidR="00C92BC3" w:rsidRDefault="00C92BC3"/>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8" style="position:absolute;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ZPr0ooAIAAIIFAAAOAAAAAAAAAAAAAAAAAC4CAABk&#10;cnMvZTJvRG9jLnhtbFBLAQItABQABgAIAAAAIQAw/Kdo3gAAAAcBAAAPAAAAAAAAAAAAAAAAAPoE&#10;AABkcnMvZG93bnJldi54bWxQSwUGAAAAAAQABADzAAAABQYAAAAA&#10;" stroked="f" strokeweight="2pt">
                    <v:fill r:id="rId9" o:title="" recolor="t" rotate="t" type="tile"/>
                    <v:imagedata recolortarget="#6d634b [3122]"/>
                    <v:path arrowok="t"/>
                    <v:textbox inset="79.2pt,,21.6pt,223.2pt">
                      <w:txbxContent>
                        <w:sdt>
                          <w:sdtPr>
                            <w:rPr>
                              <w:rFonts w:asciiTheme="majorHAnsi" w:hAnsiTheme="majorHAnsi"/>
                              <w:color w:val="DFDCB7" w:themeColor="background2"/>
                              <w:kern w:val="28"/>
                              <w:sz w:val="108"/>
                              <w:szCs w:val="108"/>
                              <w14:ligatures w14:val="standard"/>
                              <w14:numForm w14:val="oldStyle"/>
                            </w:rPr>
                            <w:alias w:val="Title"/>
                            <w:tag w:val="Title"/>
                            <w:id w:val="-1519844660"/>
                            <w:placeholder>
                              <w:docPart w:val="DE6EB49BCD74479D9F5F6EA11D68D524"/>
                            </w:placeholder>
                            <w:dataBinding w:prefixMappings="xmlns:ns0='http://schemas.openxmlformats.org/package/2006/metadata/core-properties' xmlns:ns1='http://purl.org/dc/elements/1.1/'" w:xpath="/ns0:coreProperties[1]/ns1:title[1]" w:storeItemID="{6C3C8BC8-F283-45AE-878A-BAB7291924A1}"/>
                            <w:text/>
                          </w:sdtPr>
                          <w:sdtContent>
                            <w:p w:rsidR="00C92BC3" w:rsidRDefault="00C92BC3">
                              <w:pPr>
                                <w:pStyle w:val="Subtitle"/>
                                <w:spacing w:before="120"/>
                                <w:rPr>
                                  <w:rFonts w:asciiTheme="majorHAnsi" w:hAnsiTheme="majorHAnsi"/>
                                  <w:color w:val="DFDCB7" w:themeColor="background2"/>
                                  <w:kern w:val="28"/>
                                  <w:sz w:val="108"/>
                                  <w:szCs w:val="108"/>
                                  <w14:ligatures w14:val="standard"/>
                                  <w14:numForm w14:val="oldStyle"/>
                                </w:rPr>
                              </w:pPr>
                              <w:r>
                                <w:rPr>
                                  <w:rFonts w:asciiTheme="majorHAnsi" w:hAnsiTheme="majorHAnsi"/>
                                  <w:color w:val="DFDCB7" w:themeColor="background2"/>
                                  <w:kern w:val="28"/>
                                  <w:sz w:val="108"/>
                                  <w:szCs w:val="108"/>
                                  <w14:ligatures w14:val="standard"/>
                                  <w14:numForm w14:val="oldStyle"/>
                                </w:rPr>
                                <w:t>Intelligent Mushroom farm</w:t>
                              </w:r>
                            </w:p>
                          </w:sdtContent>
                        </w:sdt>
                        <w:sdt>
                          <w:sdtPr>
                            <w:rPr>
                              <w:color w:val="DFDCB7" w:themeColor="background2"/>
                            </w:rPr>
                            <w:alias w:val="Subtitle"/>
                            <w:id w:val="-1879006585"/>
                            <w:placeholder>
                              <w:docPart w:val="7C197AEBD9B9408F887E53159C9044A3"/>
                            </w:placeholder>
                            <w:dataBinding w:prefixMappings="xmlns:ns0='http://schemas.openxmlformats.org/package/2006/metadata/core-properties' xmlns:ns1='http://purl.org/dc/elements/1.1/'" w:xpath="/ns0:coreProperties[1]/ns1:subject[1]" w:storeItemID="{6C3C8BC8-F283-45AE-878A-BAB7291924A1}"/>
                            <w:text/>
                          </w:sdtPr>
                          <w:sdtContent>
                            <w:p w:rsidR="00C92BC3" w:rsidRDefault="00C92BC3">
                              <w:pPr>
                                <w:pStyle w:val="Subtitle"/>
                                <w:rPr>
                                  <w:color w:val="DFDCB7" w:themeColor="background2"/>
                                </w:rPr>
                              </w:pPr>
                              <w:r>
                                <w:rPr>
                                  <w:color w:val="DFDCB7" w:themeColor="background2"/>
                                </w:rPr>
                                <w:t>A live project to stabilize live conditions</w:t>
                              </w:r>
                              <w:r w:rsidR="00BA54BD">
                                <w:rPr>
                                  <w:color w:val="DFDCB7" w:themeColor="background2"/>
                                </w:rPr>
                                <w:t xml:space="preserve"> in a mushroom farm</w:t>
                              </w:r>
                            </w:p>
                          </w:sdtContent>
                        </w:sdt>
                        <w:sdt>
                          <w:sdtPr>
                            <w:rPr>
                              <w:color w:val="DFDCB7" w:themeColor="background2"/>
                            </w:rPr>
                            <w:alias w:val="Abstract"/>
                            <w:id w:val="-2111879622"/>
                            <w:placeholder>
                              <w:docPart w:val="108F0D7C81A742428F331A078CF2E521"/>
                            </w:placeholder>
                            <w:dataBinding w:prefixMappings="xmlns:ns0='http://schemas.microsoft.com/office/2006/coverPageProps'" w:xpath="/ns0:CoverPageProperties[1]/ns0:Abstract[1]" w:storeItemID="{55AF091B-3C7A-41E3-B477-F2FDAA23CFDA}"/>
                            <w:text/>
                          </w:sdtPr>
                          <w:sdtContent>
                            <w:p w:rsidR="00C92BC3" w:rsidRDefault="00BA54BD">
                              <w:pPr>
                                <w:rPr>
                                  <w:color w:val="DFDCB7" w:themeColor="background2"/>
                                </w:rPr>
                              </w:pPr>
                              <w:r>
                                <w:rPr>
                                  <w:color w:val="DFDCB7" w:themeColor="background2"/>
                                </w:rPr>
                                <w:t>A project comprising of sensors, relays and microcontroller used to stabilize the live conditions in the atmosphere (like temperature, humidity and Co2 level) and stabilize their levels by automating fan by the use of relays according to the data accumulated by the controller.</w:t>
                              </w:r>
                            </w:p>
                          </w:sdtContent>
                        </w:sdt>
                        <w:p w:rsidR="00C92BC3" w:rsidRDefault="00C92BC3"/>
                      </w:txbxContent>
                    </v:textbox>
                    <w10:wrap anchorx="page" anchory="page"/>
                  </v:rect>
                </w:pict>
              </mc:Fallback>
            </mc:AlternateContent>
          </w:r>
        </w:p>
        <w:p w:rsidR="00753BAF" w:rsidRDefault="00C92BC3">
          <w:pPr>
            <w:spacing w:after="200" w:line="276" w:lineRule="auto"/>
          </w:pPr>
          <w:r>
            <w:br w:type="page"/>
          </w:r>
        </w:p>
      </w:sdtContent>
    </w:sdt>
    <w:sdt>
      <w:sdtPr>
        <w:rPr>
          <w:color w:val="4C4635" w:themeColor="text2" w:themeShade="BF"/>
        </w:rPr>
        <w:id w:val="633372245"/>
        <w:placeholder>
          <w:docPart w:val="73448EA3350B41708A8EAAF6D512E31E"/>
        </w:placeholder>
        <w:temporary/>
        <w:dataBinding w:prefixMappings="xmlns:ns0='http://schemas.openxmlformats.org/package/2006/metadata/core-properties' xmlns:ns1='http://purl.org/dc/elements/1.1/'" w:xpath="/ns0:coreProperties[1]/ns1:title[1]" w:storeItemID="{6C3C8BC8-F283-45AE-878A-BAB7291924A1}"/>
        <w:text/>
      </w:sdtPr>
      <w:sdtContent>
        <w:p w:rsidR="00753BAF" w:rsidRDefault="000F74F0">
          <w:pPr>
            <w:pStyle w:val="Title"/>
            <w:rPr>
              <w:color w:val="4C4635" w:themeColor="text2" w:themeShade="BF"/>
            </w:rPr>
          </w:pPr>
          <w:r>
            <w:rPr>
              <w:color w:val="4C4635" w:themeColor="text2" w:themeShade="BF"/>
            </w:rPr>
            <w:t>Intelligent Mushroom farm</w:t>
          </w:r>
        </w:p>
      </w:sdtContent>
    </w:sdt>
    <w:p w:rsidR="00753BAF" w:rsidRDefault="00C92BC3" w:rsidP="002A5BBA">
      <w:pPr>
        <w:pStyle w:val="Subtitle"/>
        <w:jc w:val="both"/>
      </w:pPr>
      <w:sdt>
        <w:sdtPr>
          <w:id w:val="1161806749"/>
          <w:placeholder>
            <w:docPart w:val="F669D1E2F6BF4CFF9D40C893A06483CA"/>
          </w:placeholder>
          <w:dataBinding w:prefixMappings="xmlns:ns0='http://schemas.openxmlformats.org/package/2006/metadata/core-properties' xmlns:ns1='http://purl.org/dc/elements/1.1/'" w:xpath="/ns0:coreProperties[1]/ns1:subject[1]" w:storeItemID="{6C3C8BC8-F283-45AE-878A-BAB7291924A1}"/>
          <w:text/>
        </w:sdtPr>
        <w:sdtContent>
          <w:r w:rsidR="00BA54BD">
            <w:t>A live project to stabilize live conditions in a mushroom farm</w:t>
          </w:r>
        </w:sdtContent>
      </w:sdt>
      <w:r>
        <w:rPr>
          <w:noProof/>
          <w:lang w:eastAsia="en-US" w:bidi="ml-IN"/>
        </w:rPr>
        <mc:AlternateContent>
          <mc:Choice Requires="wpg">
            <w:drawing>
              <wp:anchor distT="0" distB="0" distL="114300" distR="114300" simplePos="0" relativeHeight="251663360" behindDoc="1" locked="0" layoutInCell="1" allowOverlap="1" wp14:anchorId="0550BE5F" wp14:editId="05A3FDA2">
                <wp:simplePos x="0" y="0"/>
                <wp:positionH relativeFrom="page">
                  <wp:align>outside</wp:align>
                </wp:positionH>
                <wp:positionV relativeFrom="page">
                  <wp:align>center</wp:align>
                </wp:positionV>
                <wp:extent cx="3339101" cy="10058400"/>
                <wp:effectExtent l="0" t="0" r="0" b="0"/>
                <wp:wrapTight wrapText="bothSides">
                  <wp:wrapPolygon edited="0">
                    <wp:start x="4313" y="0"/>
                    <wp:lineTo x="4313" y="21559"/>
                    <wp:lineTo x="17252" y="21559"/>
                    <wp:lineTo x="17252" y="0"/>
                    <wp:lineTo x="4313" y="0"/>
                  </wp:wrapPolygon>
                </wp:wrapTight>
                <wp:docPr id="35" name="Group 35"/>
                <wp:cNvGraphicFramePr/>
                <a:graphic xmlns:a="http://schemas.openxmlformats.org/drawingml/2006/main">
                  <a:graphicData uri="http://schemas.microsoft.com/office/word/2010/wordprocessingGroup">
                    <wpg:wgp>
                      <wpg:cNvGrpSpPr/>
                      <wpg:grpSpPr>
                        <a:xfrm>
                          <a:off x="0" y="0"/>
                          <a:ext cx="3339101" cy="10058400"/>
                          <a:chOff x="0" y="0"/>
                          <a:chExt cx="3339101" cy="10058400"/>
                        </a:xfrm>
                      </wpg:grpSpPr>
                      <wps:wsp>
                        <wps:cNvPr id="92" name="Rectangle 24"/>
                        <wps:cNvSpPr>
                          <a:spLocks/>
                        </wps:cNvSpPr>
                        <wps:spPr>
                          <a:xfrm>
                            <a:off x="698643" y="0"/>
                            <a:ext cx="1943100"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5219" w:rsidRPr="00C83D44" w:rsidRDefault="00585219" w:rsidP="00C83D44">
                              <w:pPr>
                                <w:pStyle w:val="Heading1"/>
                                <w:spacing w:after="120"/>
                                <w:rPr>
                                  <w:color w:val="FFFFFF" w:themeColor="background1"/>
                                  <w:u w:val="single"/>
                                </w:rPr>
                              </w:pPr>
                              <w:r w:rsidRPr="00C83D44">
                                <w:rPr>
                                  <w:color w:val="FFFFFF" w:themeColor="background1"/>
                                  <w:u w:val="single"/>
                                </w:rPr>
                                <w:t>How to set-up</w:t>
                              </w:r>
                              <w:r w:rsidR="006E5799" w:rsidRPr="00C83D44">
                                <w:rPr>
                                  <w:color w:val="FFFFFF" w:themeColor="background1"/>
                                  <w:u w:val="single"/>
                                </w:rPr>
                                <w:t xml:space="preserve"> the system</w:t>
                              </w:r>
                              <w:r w:rsidRPr="00C83D44">
                                <w:rPr>
                                  <w:color w:val="FFFFFF" w:themeColor="background1"/>
                                  <w:u w:val="single"/>
                                </w:rPr>
                                <w:t xml:space="preserve"> </w:t>
                              </w:r>
                            </w:p>
                            <w:p w:rsidR="006E5799" w:rsidRDefault="006E5799" w:rsidP="006E5799">
                              <w:pPr>
                                <w:jc w:val="both"/>
                              </w:pPr>
                              <w:r>
                                <w:t xml:space="preserve">To set-up the system, first we have to input the basic trigger values such as ‘Trigger CO2’ and ‘Fan ON-time’. </w:t>
                              </w:r>
                            </w:p>
                            <w:p w:rsidR="006E5799" w:rsidRDefault="006E5799" w:rsidP="006E5799">
                              <w:pPr>
                                <w:jc w:val="both"/>
                              </w:pPr>
                              <w:r>
                                <w:t>For this, first PRESS the ‘S’ button on the ‘Keypad’</w:t>
                              </w:r>
                              <w:r w:rsidR="00C83D44">
                                <w:t xml:space="preserve"> until the ‘dialogue’ appears to enter the trigger value of CO2. </w:t>
                              </w:r>
                              <w:r>
                                <w:t>Then, the LCD display will provide the space to input the CO2 trigger value. To store the input value and switch back to the sensor data monitoring, PRESS on ‘OK’. To cancel the value typed/ to enter a different value, PRESS ‘C’.</w:t>
                              </w:r>
                            </w:p>
                            <w:p w:rsidR="006E5799" w:rsidRPr="006E5799" w:rsidRDefault="006E5799" w:rsidP="006E5799">
                              <w:pPr>
                                <w:jc w:val="both"/>
                              </w:pPr>
                              <w:r>
                                <w:t xml:space="preserve">To set </w:t>
                              </w:r>
                              <w:r>
                                <w:t>‘Fan ON-time’</w:t>
                              </w:r>
                              <w:r>
                                <w:t>, PRESS on button ‘T’</w:t>
                              </w:r>
                              <w:r w:rsidR="00C83D44">
                                <w:t xml:space="preserve"> until the dialogue appears to type the on-time value</w:t>
                              </w:r>
                              <w:r>
                                <w:t xml:space="preserve">. </w:t>
                              </w:r>
                              <w:r w:rsidR="00C83D44">
                                <w:t>Then input the value and PRESS ‘OK’.</w:t>
                              </w:r>
                            </w:p>
                            <w:p w:rsidR="00C92BC3" w:rsidRDefault="00C92BC3"/>
                          </w:txbxContent>
                        </wps:txbx>
                        <wps:bodyPr rot="0" spcFirstLastPara="0" vertOverflow="overflow" horzOverflow="overflow" vert="horz" wrap="square" lIns="274320" tIns="3108960" rIns="274320" bIns="182880" numCol="1" spcCol="0" rtlCol="0" fromWordArt="0" anchor="t" anchorCtr="0" forceAA="0" compatLnSpc="1">
                          <a:prstTxWarp prst="textNoShape">
                            <a:avLst/>
                          </a:prstTxWarp>
                          <a:noAutofit/>
                        </wps:bodyPr>
                      </wps:wsp>
                      <wps:wsp>
                        <wps:cNvPr id="93" name="Rectangle 93"/>
                        <wps:cNvSpPr/>
                        <wps:spPr>
                          <a:xfrm>
                            <a:off x="0" y="0"/>
                            <a:ext cx="3339101"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43000</wp14:pctWidth>
                </wp14:sizeRelH>
                <wp14:sizeRelV relativeFrom="page">
                  <wp14:pctHeight>100000</wp14:pctHeight>
                </wp14:sizeRelV>
              </wp:anchor>
            </w:drawing>
          </mc:Choice>
          <mc:Fallback>
            <w:pict>
              <v:group w14:anchorId="0550BE5F" id="Group 35" o:spid="_x0000_s1029" style="position:absolute;left:0;text-align:left;margin-left:211.7pt;margin-top:0;width:262.9pt;height:11in;z-index:-251653120;mso-width-percent:430;mso-height-percent:1000;mso-position-horizontal:outside;mso-position-horizontal-relative:page;mso-position-vertical:center;mso-position-vertical-relative:page;mso-width-percent:430;mso-height-percent:1000" coordsize="3339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">
                <v:rect id="Rectangle 24" o:spid="_x0000_s1030" style="position:absolute;left:6986;width:19431;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TSNsMA&#10;AADbAAAADwAAAGRycy9kb3ducmV2LnhtbESPT4vCMBTE78J+h/AWvGm6gn+2GkVcRA8iWN37o3k2&#10;dZuX0mS1fnsjCB6HmfkNM1u0thJXanzpWMFXPwFBnDtdcqHgdFz3JiB8QNZYOSYFd/KwmH90Zphq&#10;d+MDXbNQiAhhn6ICE0KdSulzQxZ939XE0Tu7xmKIsimkbvAW4baSgyQZSYslxwWDNa0M5X/Zv1Ww&#10;2V9c/rsy491xvB265Y+9bPZWqe5nu5yCCNSGd/jV3moF3w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TSNsMAAADbAAAADwAAAAAAAAAAAAAAAACYAgAAZHJzL2Rv&#10;d25yZXYueG1sUEsFBgAAAAAEAAQA9QAAAIgDAAAAAA==&#10;" fillcolor="#a9a57c [3204]" stroked="f" strokeweight="2pt">
                  <v:path arrowok="t"/>
                  <v:textbox inset="21.6pt,244.8pt,21.6pt,14.4pt">
                    <w:txbxContent>
                      <w:p w:rsidR="00585219" w:rsidRPr="00C83D44" w:rsidRDefault="00585219" w:rsidP="00C83D44">
                        <w:pPr>
                          <w:pStyle w:val="Heading1"/>
                          <w:spacing w:after="120"/>
                          <w:rPr>
                            <w:color w:val="FFFFFF" w:themeColor="background1"/>
                            <w:u w:val="single"/>
                          </w:rPr>
                        </w:pPr>
                        <w:r w:rsidRPr="00C83D44">
                          <w:rPr>
                            <w:color w:val="FFFFFF" w:themeColor="background1"/>
                            <w:u w:val="single"/>
                          </w:rPr>
                          <w:t>How to set-up</w:t>
                        </w:r>
                        <w:r w:rsidR="006E5799" w:rsidRPr="00C83D44">
                          <w:rPr>
                            <w:color w:val="FFFFFF" w:themeColor="background1"/>
                            <w:u w:val="single"/>
                          </w:rPr>
                          <w:t xml:space="preserve"> the system</w:t>
                        </w:r>
                        <w:r w:rsidRPr="00C83D44">
                          <w:rPr>
                            <w:color w:val="FFFFFF" w:themeColor="background1"/>
                            <w:u w:val="single"/>
                          </w:rPr>
                          <w:t xml:space="preserve"> </w:t>
                        </w:r>
                      </w:p>
                      <w:p w:rsidR="006E5799" w:rsidRDefault="006E5799" w:rsidP="006E5799">
                        <w:pPr>
                          <w:jc w:val="both"/>
                        </w:pPr>
                        <w:r>
                          <w:t xml:space="preserve">To set-up the system, first we have to input the basic trigger values such as ‘Trigger CO2’ and ‘Fan ON-time’. </w:t>
                        </w:r>
                      </w:p>
                      <w:p w:rsidR="006E5799" w:rsidRDefault="006E5799" w:rsidP="006E5799">
                        <w:pPr>
                          <w:jc w:val="both"/>
                        </w:pPr>
                        <w:r>
                          <w:t>For this, first PRESS the ‘S’ button on the ‘Keypad’</w:t>
                        </w:r>
                        <w:r w:rsidR="00C83D44">
                          <w:t xml:space="preserve"> until the ‘dialogue’ appears to enter the trigger value of CO2. </w:t>
                        </w:r>
                        <w:r>
                          <w:t>Then, the LCD display will provide the space to input the CO2 trigger value. To store the input value and switch back to the sensor data monitoring, PRESS on ‘OK’. To cancel the value typed/ to enter a different value, PRESS ‘C’.</w:t>
                        </w:r>
                      </w:p>
                      <w:p w:rsidR="006E5799" w:rsidRPr="006E5799" w:rsidRDefault="006E5799" w:rsidP="006E5799">
                        <w:pPr>
                          <w:jc w:val="both"/>
                        </w:pPr>
                        <w:r>
                          <w:t xml:space="preserve">To set </w:t>
                        </w:r>
                        <w:r>
                          <w:t>‘Fan ON-time’</w:t>
                        </w:r>
                        <w:r>
                          <w:t>, PRESS on button ‘T’</w:t>
                        </w:r>
                        <w:r w:rsidR="00C83D44">
                          <w:t xml:space="preserve"> until the dialogue appears to type the on-time value</w:t>
                        </w:r>
                        <w:r>
                          <w:t xml:space="preserve">. </w:t>
                        </w:r>
                        <w:r w:rsidR="00C83D44">
                          <w:t>Then input the value and PRESS ‘OK’.</w:t>
                        </w:r>
                      </w:p>
                      <w:p w:rsidR="00C92BC3" w:rsidRDefault="00C92BC3"/>
                    </w:txbxContent>
                  </v:textbox>
                </v:rect>
                <v:rect id="Rectangle 93" o:spid="_x0000_s1031" style="position:absolute;width:33391;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vh8MA&#10;AADbAAAADwAAAGRycy9kb3ducmV2LnhtbESPQWvCQBSE74L/YXlCb2ZjLUWjqwSppR5rBPH2zD6T&#10;aPZtyG5j/PfdQsHjMDPfMMt1b2rRUesqywomUQyCOLe64kLBIduOZyCcR9ZYWyYFD3KwXg0HS0y0&#10;vfM3dXtfiABhl6CC0vsmkdLlJRl0kW2Ig3exrUEfZFtI3eI9wE0tX+P4XRqsOCyU2NCmpPy2/zEK&#10;3LnbZY8mPV5PLj+nH2yyt92nUi+jPl2A8NT7Z/i//aUVzK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vh8MAAADbAAAADwAAAAAAAAAAAAAAAACYAgAAZHJzL2Rv&#10;d25yZXYueG1sUEsFBgAAAAAEAAQA9QAAAIgDAAAAAA==&#10;" filled="f" stroked="f" strokeweight="2pt"/>
                <w10:wrap type="tight" anchorx="page" anchory="page"/>
              </v:group>
            </w:pict>
          </mc:Fallback>
        </mc:AlternateContent>
      </w:r>
    </w:p>
    <w:p w:rsidR="00753BAF" w:rsidRDefault="00BA54BD" w:rsidP="00BA54BD">
      <w:pPr>
        <w:pStyle w:val="Heading1"/>
      </w:pPr>
      <w:r>
        <w:t xml:space="preserve">Settings </w:t>
      </w:r>
    </w:p>
    <w:p w:rsidR="00BA54BD" w:rsidRDefault="00BA54BD" w:rsidP="002A5BBA">
      <w:r>
        <w:t>The system has provision to set 2 quantities.</w:t>
      </w:r>
    </w:p>
    <w:p w:rsidR="00BA54BD" w:rsidRDefault="00BA54BD" w:rsidP="00BA54BD">
      <w:pPr>
        <w:pStyle w:val="ListParagraph"/>
        <w:numPr>
          <w:ilvl w:val="0"/>
          <w:numId w:val="1"/>
        </w:numPr>
        <w:rPr>
          <w:color w:val="4C4635" w:themeColor="text2" w:themeShade="BF"/>
        </w:rPr>
      </w:pPr>
      <w:r>
        <w:rPr>
          <w:color w:val="4C4635" w:themeColor="text2" w:themeShade="BF"/>
        </w:rPr>
        <w:t>Co2 level</w:t>
      </w:r>
    </w:p>
    <w:p w:rsidR="00BA54BD" w:rsidRDefault="00BA54BD" w:rsidP="00BA54BD">
      <w:pPr>
        <w:pStyle w:val="ListParagraph"/>
        <w:numPr>
          <w:ilvl w:val="0"/>
          <w:numId w:val="1"/>
        </w:numPr>
        <w:rPr>
          <w:color w:val="4C4635" w:themeColor="text2" w:themeShade="BF"/>
        </w:rPr>
      </w:pPr>
      <w:r>
        <w:rPr>
          <w:color w:val="4C4635" w:themeColor="text2" w:themeShade="BF"/>
        </w:rPr>
        <w:t>Fan ON time</w:t>
      </w:r>
    </w:p>
    <w:p w:rsidR="00BA54BD" w:rsidRDefault="00BA54BD" w:rsidP="00BA54BD">
      <w:pPr>
        <w:pStyle w:val="Heading2"/>
      </w:pPr>
    </w:p>
    <w:p w:rsidR="00BA54BD" w:rsidRDefault="00BA54BD" w:rsidP="00BA54BD">
      <w:pPr>
        <w:pStyle w:val="Heading2"/>
      </w:pPr>
      <w:r>
        <w:t>CO2 level</w:t>
      </w:r>
    </w:p>
    <w:p w:rsidR="00BA54BD" w:rsidRDefault="00BA54BD" w:rsidP="00BA54BD"/>
    <w:p w:rsidR="00BA54BD" w:rsidRDefault="00BA54BD" w:rsidP="002A5BBA">
      <w:pPr>
        <w:jc w:val="both"/>
      </w:pPr>
      <w:r>
        <w:t xml:space="preserve">The Co2 level in the farm basically vary from </w:t>
      </w:r>
      <w:r w:rsidR="002A5BBA">
        <w:t xml:space="preserve">450ppm to 3000ppm. In order to maintain a good harvest of mushrooms, it is feasible to stabilize the CO2 level in the range of 650-800ppm. </w:t>
      </w:r>
    </w:p>
    <w:p w:rsidR="002A5BBA" w:rsidRPr="00BA54BD" w:rsidRDefault="002A5BBA" w:rsidP="002A5BBA">
      <w:pPr>
        <w:jc w:val="both"/>
      </w:pPr>
      <w:r>
        <w:t>To do that, the user can input the value of maximum CO2 level (trigger value of CO2) that is feasible for the harvest through the keypad provided on the system. When the value is given, whenever the real CO2 level go beyond the input value, the controller turn-on the relay and thus turn-on the fan.</w:t>
      </w:r>
    </w:p>
    <w:p w:rsidR="00BA54BD" w:rsidRDefault="002A5BBA" w:rsidP="002A5BBA">
      <w:pPr>
        <w:jc w:val="both"/>
      </w:pPr>
      <w:r>
        <w:t>The values to input are given in a special form in which, it is multiplied with 10 to get a range of hundreds i.e., if we input 50, the trigger value of CO2 will be stored as 500.</w:t>
      </w:r>
      <w:r w:rsidR="00A553D7">
        <w:t xml:space="preserve"> It can take value up to 255.</w:t>
      </w:r>
    </w:p>
    <w:p w:rsidR="00A553D7" w:rsidRDefault="00A553D7" w:rsidP="002A5BBA">
      <w:pPr>
        <w:jc w:val="both"/>
      </w:pPr>
    </w:p>
    <w:tbl>
      <w:tblPr>
        <w:tblStyle w:val="GridTabl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2790"/>
      </w:tblGrid>
      <w:tr w:rsidR="00A553D7" w:rsidTr="00A55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none" w:sz="0" w:space="0" w:color="auto"/>
              <w:left w:val="none" w:sz="0" w:space="0" w:color="auto"/>
              <w:bottom w:val="none" w:sz="0" w:space="0" w:color="auto"/>
              <w:right w:val="none" w:sz="0" w:space="0" w:color="auto"/>
            </w:tcBorders>
            <w:vAlign w:val="center"/>
          </w:tcPr>
          <w:p w:rsidR="00A553D7" w:rsidRDefault="00A553D7" w:rsidP="00A553D7">
            <w:pPr>
              <w:jc w:val="center"/>
            </w:pPr>
            <w:r>
              <w:t>Input</w:t>
            </w:r>
          </w:p>
        </w:tc>
        <w:tc>
          <w:tcPr>
            <w:tcW w:w="2790" w:type="dxa"/>
            <w:tcBorders>
              <w:top w:val="none" w:sz="0" w:space="0" w:color="auto"/>
              <w:left w:val="none" w:sz="0" w:space="0" w:color="auto"/>
              <w:bottom w:val="none" w:sz="0" w:space="0" w:color="auto"/>
              <w:right w:val="none" w:sz="0" w:space="0" w:color="auto"/>
            </w:tcBorders>
            <w:vAlign w:val="center"/>
          </w:tcPr>
          <w:p w:rsidR="00A553D7" w:rsidRDefault="00A553D7" w:rsidP="00A553D7">
            <w:pPr>
              <w:jc w:val="center"/>
              <w:cnfStyle w:val="100000000000" w:firstRow="1" w:lastRow="0" w:firstColumn="0" w:lastColumn="0" w:oddVBand="0" w:evenVBand="0" w:oddHBand="0" w:evenHBand="0" w:firstRowFirstColumn="0" w:firstRowLastColumn="0" w:lastRowFirstColumn="0" w:lastRowLastColumn="0"/>
            </w:pPr>
            <w:r>
              <w:t>Trigger value (input x 10)</w:t>
            </w:r>
          </w:p>
        </w:tc>
      </w:tr>
      <w:tr w:rsidR="00A553D7" w:rsidRPr="00585219" w:rsidTr="00A55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vAlign w:val="center"/>
          </w:tcPr>
          <w:p w:rsidR="00A553D7" w:rsidRPr="00585219" w:rsidRDefault="00A553D7" w:rsidP="00A553D7">
            <w:pPr>
              <w:jc w:val="center"/>
              <w:rPr>
                <w:sz w:val="22"/>
                <w:szCs w:val="24"/>
              </w:rPr>
            </w:pPr>
            <w:r w:rsidRPr="00585219">
              <w:rPr>
                <w:sz w:val="22"/>
                <w:szCs w:val="24"/>
              </w:rPr>
              <w:t>50</w:t>
            </w:r>
          </w:p>
        </w:tc>
        <w:tc>
          <w:tcPr>
            <w:tcW w:w="2790" w:type="dxa"/>
            <w:vAlign w:val="center"/>
          </w:tcPr>
          <w:p w:rsidR="00A553D7" w:rsidRPr="00585219" w:rsidRDefault="00A553D7" w:rsidP="00A553D7">
            <w:pPr>
              <w:jc w:val="center"/>
              <w:cnfStyle w:val="000000100000" w:firstRow="0" w:lastRow="0" w:firstColumn="0" w:lastColumn="0" w:oddVBand="0" w:evenVBand="0" w:oddHBand="1" w:evenHBand="0" w:firstRowFirstColumn="0" w:firstRowLastColumn="0" w:lastRowFirstColumn="0" w:lastRowLastColumn="0"/>
              <w:rPr>
                <w:sz w:val="22"/>
                <w:szCs w:val="24"/>
              </w:rPr>
            </w:pPr>
            <w:r w:rsidRPr="00585219">
              <w:rPr>
                <w:sz w:val="22"/>
                <w:szCs w:val="24"/>
              </w:rPr>
              <w:t>500</w:t>
            </w:r>
          </w:p>
        </w:tc>
      </w:tr>
      <w:tr w:rsidR="00A553D7" w:rsidRPr="00585219" w:rsidTr="00A553D7">
        <w:tc>
          <w:tcPr>
            <w:cnfStyle w:val="001000000000" w:firstRow="0" w:lastRow="0" w:firstColumn="1" w:lastColumn="0" w:oddVBand="0" w:evenVBand="0" w:oddHBand="0" w:evenHBand="0" w:firstRowFirstColumn="0" w:firstRowLastColumn="0" w:lastRowFirstColumn="0" w:lastRowLastColumn="0"/>
            <w:tcW w:w="2785" w:type="dxa"/>
            <w:vAlign w:val="center"/>
          </w:tcPr>
          <w:p w:rsidR="00A553D7" w:rsidRPr="00585219" w:rsidRDefault="00A553D7" w:rsidP="00A553D7">
            <w:pPr>
              <w:jc w:val="center"/>
              <w:rPr>
                <w:sz w:val="22"/>
                <w:szCs w:val="24"/>
              </w:rPr>
            </w:pPr>
            <w:r w:rsidRPr="00585219">
              <w:rPr>
                <w:sz w:val="22"/>
                <w:szCs w:val="24"/>
              </w:rPr>
              <w:t>65</w:t>
            </w:r>
          </w:p>
        </w:tc>
        <w:tc>
          <w:tcPr>
            <w:tcW w:w="2790" w:type="dxa"/>
            <w:vAlign w:val="center"/>
          </w:tcPr>
          <w:p w:rsidR="00A553D7" w:rsidRPr="00585219" w:rsidRDefault="00A553D7" w:rsidP="00A553D7">
            <w:pPr>
              <w:jc w:val="center"/>
              <w:cnfStyle w:val="000000000000" w:firstRow="0" w:lastRow="0" w:firstColumn="0" w:lastColumn="0" w:oddVBand="0" w:evenVBand="0" w:oddHBand="0" w:evenHBand="0" w:firstRowFirstColumn="0" w:firstRowLastColumn="0" w:lastRowFirstColumn="0" w:lastRowLastColumn="0"/>
              <w:rPr>
                <w:sz w:val="22"/>
                <w:szCs w:val="24"/>
              </w:rPr>
            </w:pPr>
            <w:r w:rsidRPr="00585219">
              <w:rPr>
                <w:sz w:val="22"/>
                <w:szCs w:val="24"/>
              </w:rPr>
              <w:t>650</w:t>
            </w:r>
          </w:p>
        </w:tc>
      </w:tr>
    </w:tbl>
    <w:p w:rsidR="00A553D7" w:rsidRDefault="00A553D7" w:rsidP="002A5BBA">
      <w:pPr>
        <w:jc w:val="both"/>
      </w:pPr>
    </w:p>
    <w:p w:rsidR="00A553D7" w:rsidRDefault="00A553D7" w:rsidP="002A5BBA">
      <w:pPr>
        <w:jc w:val="both"/>
      </w:pPr>
    </w:p>
    <w:p w:rsidR="00A553D7" w:rsidRDefault="00A553D7" w:rsidP="002A5BBA">
      <w:pPr>
        <w:jc w:val="both"/>
      </w:pPr>
    </w:p>
    <w:p w:rsidR="00A553D7" w:rsidRDefault="00A553D7" w:rsidP="002A5BBA">
      <w:pPr>
        <w:jc w:val="both"/>
      </w:pPr>
    </w:p>
    <w:p w:rsidR="00A553D7" w:rsidRDefault="00A553D7" w:rsidP="00A553D7">
      <w:pPr>
        <w:pStyle w:val="Heading1"/>
      </w:pPr>
      <w:r>
        <w:lastRenderedPageBreak/>
        <w:t>Fan-ON time</w:t>
      </w:r>
    </w:p>
    <w:p w:rsidR="00A553D7" w:rsidRDefault="00A553D7" w:rsidP="00A553D7"/>
    <w:p w:rsidR="00A553D7" w:rsidRPr="00A553D7" w:rsidRDefault="00A553D7" w:rsidP="00A553D7"/>
    <w:p w:rsidR="00BA54BD" w:rsidRDefault="00A553D7" w:rsidP="00C83D44">
      <w:pPr>
        <w:jc w:val="both"/>
      </w:pPr>
      <w:r>
        <w:t xml:space="preserve">The fan-on time is basically the value which determine the ‘ON time’ of the fan. The user can input the value (like 10, 40, 100, 150…etc.) to set as the ‘fan-on time’ value. </w:t>
      </w:r>
      <w:r w:rsidR="009009EC">
        <w:t>Every value has a specific time and it can be used to set how much time the fan continue to run once it is turned ON.</w:t>
      </w:r>
    </w:p>
    <w:p w:rsidR="009009EC" w:rsidRPr="00BA54BD" w:rsidRDefault="009009EC" w:rsidP="009009EC">
      <w:pPr>
        <w:jc w:val="both"/>
      </w:pPr>
      <w:r>
        <w:t xml:space="preserve">To do that, the user can input the value of </w:t>
      </w:r>
      <w:r>
        <w:t xml:space="preserve">‘ON-time’ </w:t>
      </w:r>
      <w:r>
        <w:t>that is</w:t>
      </w:r>
      <w:r w:rsidR="00585219">
        <w:t xml:space="preserve"> the time needed</w:t>
      </w:r>
      <w:r>
        <w:t xml:space="preserve"> </w:t>
      </w:r>
      <w:r w:rsidR="00585219">
        <w:t>by</w:t>
      </w:r>
      <w:r>
        <w:t xml:space="preserve"> the </w:t>
      </w:r>
      <w:r>
        <w:t xml:space="preserve">fan to </w:t>
      </w:r>
      <w:r w:rsidR="00585219">
        <w:t>pump-out</w:t>
      </w:r>
      <w:r>
        <w:t xml:space="preserve"> the inside CO2 fro</w:t>
      </w:r>
      <w:bookmarkStart w:id="0" w:name="_GoBack"/>
      <w:bookmarkEnd w:id="0"/>
      <w:r>
        <w:t xml:space="preserve">m the farm and </w:t>
      </w:r>
      <w:r w:rsidR="00585219">
        <w:t>pump-in</w:t>
      </w:r>
      <w:r>
        <w:t xml:space="preserve"> fresh air from outside. It can be done through</w:t>
      </w:r>
      <w:r>
        <w:t xml:space="preserve"> the keypad provided on the system. When the value is given, whenever the real CO2 level go beyond the input value, the controller turn-on the relay and thus turn-on the fan</w:t>
      </w:r>
      <w:r w:rsidR="00585219">
        <w:t xml:space="preserve"> until corresponding ON-time finishes</w:t>
      </w:r>
      <w:r>
        <w:t>.</w:t>
      </w:r>
    </w:p>
    <w:tbl>
      <w:tblPr>
        <w:tblStyle w:val="Grid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605"/>
      </w:tblGrid>
      <w:tr w:rsidR="00585219" w:rsidTr="00C83D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left w:val="none" w:sz="0" w:space="0" w:color="auto"/>
              <w:bottom w:val="none" w:sz="0" w:space="0" w:color="auto"/>
              <w:right w:val="none" w:sz="0" w:space="0" w:color="auto"/>
            </w:tcBorders>
          </w:tcPr>
          <w:p w:rsidR="00585219" w:rsidRDefault="00585219" w:rsidP="00585219">
            <w:pPr>
              <w:jc w:val="center"/>
            </w:pPr>
            <w:r>
              <w:t>Input</w:t>
            </w:r>
          </w:p>
        </w:tc>
        <w:tc>
          <w:tcPr>
            <w:tcW w:w="2605" w:type="dxa"/>
            <w:tcBorders>
              <w:top w:val="none" w:sz="0" w:space="0" w:color="auto"/>
              <w:left w:val="none" w:sz="0" w:space="0" w:color="auto"/>
              <w:bottom w:val="none" w:sz="0" w:space="0" w:color="auto"/>
              <w:right w:val="none" w:sz="0" w:space="0" w:color="auto"/>
            </w:tcBorders>
          </w:tcPr>
          <w:p w:rsidR="00585219" w:rsidRDefault="00585219" w:rsidP="00585219">
            <w:pPr>
              <w:jc w:val="center"/>
              <w:cnfStyle w:val="100000000000" w:firstRow="1" w:lastRow="0" w:firstColumn="0" w:lastColumn="0" w:oddVBand="0" w:evenVBand="0" w:oddHBand="0" w:evenHBand="0" w:firstRowFirstColumn="0" w:firstRowLastColumn="0" w:lastRowFirstColumn="0" w:lastRowLastColumn="0"/>
            </w:pPr>
            <w:r>
              <w:t>ON-Time</w:t>
            </w:r>
          </w:p>
        </w:tc>
      </w:tr>
      <w:tr w:rsidR="00585219" w:rsidRPr="00585219" w:rsidTr="00C83D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585219" w:rsidRPr="00585219" w:rsidRDefault="00585219" w:rsidP="00585219">
            <w:pPr>
              <w:jc w:val="center"/>
              <w:rPr>
                <w:sz w:val="22"/>
                <w:szCs w:val="24"/>
              </w:rPr>
            </w:pPr>
            <w:r w:rsidRPr="00585219">
              <w:rPr>
                <w:sz w:val="22"/>
                <w:szCs w:val="24"/>
              </w:rPr>
              <w:t>10</w:t>
            </w:r>
          </w:p>
        </w:tc>
        <w:tc>
          <w:tcPr>
            <w:tcW w:w="2605" w:type="dxa"/>
          </w:tcPr>
          <w:p w:rsidR="00585219" w:rsidRPr="00585219" w:rsidRDefault="00585219" w:rsidP="00585219">
            <w:pPr>
              <w:jc w:val="center"/>
              <w:cnfStyle w:val="000000100000" w:firstRow="0" w:lastRow="0" w:firstColumn="0" w:lastColumn="0" w:oddVBand="0" w:evenVBand="0" w:oddHBand="1" w:evenHBand="0" w:firstRowFirstColumn="0" w:firstRowLastColumn="0" w:lastRowFirstColumn="0" w:lastRowLastColumn="0"/>
              <w:rPr>
                <w:sz w:val="22"/>
                <w:szCs w:val="24"/>
              </w:rPr>
            </w:pPr>
            <w:r w:rsidRPr="00585219">
              <w:rPr>
                <w:sz w:val="22"/>
                <w:szCs w:val="24"/>
              </w:rPr>
              <w:t>30sec</w:t>
            </w:r>
          </w:p>
        </w:tc>
      </w:tr>
      <w:tr w:rsidR="00585219" w:rsidRPr="00585219" w:rsidTr="00C83D44">
        <w:trPr>
          <w:jc w:val="center"/>
        </w:trPr>
        <w:tc>
          <w:tcPr>
            <w:cnfStyle w:val="001000000000" w:firstRow="0" w:lastRow="0" w:firstColumn="1" w:lastColumn="0" w:oddVBand="0" w:evenVBand="0" w:oddHBand="0" w:evenHBand="0" w:firstRowFirstColumn="0" w:firstRowLastColumn="0" w:lastRowFirstColumn="0" w:lastRowLastColumn="0"/>
            <w:tcW w:w="2610" w:type="dxa"/>
          </w:tcPr>
          <w:p w:rsidR="00585219" w:rsidRPr="00585219" w:rsidRDefault="00585219" w:rsidP="00585219">
            <w:pPr>
              <w:jc w:val="center"/>
              <w:rPr>
                <w:sz w:val="22"/>
                <w:szCs w:val="24"/>
              </w:rPr>
            </w:pPr>
            <w:r w:rsidRPr="00585219">
              <w:rPr>
                <w:sz w:val="22"/>
                <w:szCs w:val="24"/>
              </w:rPr>
              <w:t>100</w:t>
            </w:r>
          </w:p>
        </w:tc>
        <w:tc>
          <w:tcPr>
            <w:tcW w:w="2605" w:type="dxa"/>
          </w:tcPr>
          <w:p w:rsidR="00585219" w:rsidRPr="00585219" w:rsidRDefault="00C83D44" w:rsidP="00C83D44">
            <w:pPr>
              <w:jc w:val="center"/>
              <w:cnfStyle w:val="000000000000" w:firstRow="0" w:lastRow="0" w:firstColumn="0" w:lastColumn="0" w:oddVBand="0" w:evenVBand="0" w:oddHBand="0" w:evenHBand="0" w:firstRowFirstColumn="0" w:firstRowLastColumn="0" w:lastRowFirstColumn="0" w:lastRowLastColumn="0"/>
              <w:rPr>
                <w:sz w:val="22"/>
                <w:szCs w:val="24"/>
              </w:rPr>
            </w:pPr>
            <w:r>
              <w:rPr>
                <w:sz w:val="22"/>
                <w:szCs w:val="24"/>
              </w:rPr>
              <w:t xml:space="preserve">4.30 </w:t>
            </w:r>
            <w:r w:rsidR="00585219" w:rsidRPr="00585219">
              <w:rPr>
                <w:sz w:val="22"/>
                <w:szCs w:val="24"/>
              </w:rPr>
              <w:t>min</w:t>
            </w:r>
          </w:p>
        </w:tc>
      </w:tr>
      <w:tr w:rsidR="00585219" w:rsidRPr="00585219" w:rsidTr="00C83D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0" w:type="dxa"/>
          </w:tcPr>
          <w:p w:rsidR="00585219" w:rsidRPr="00585219" w:rsidRDefault="00585219" w:rsidP="00585219">
            <w:pPr>
              <w:jc w:val="center"/>
              <w:rPr>
                <w:sz w:val="22"/>
                <w:szCs w:val="24"/>
              </w:rPr>
            </w:pPr>
            <w:r w:rsidRPr="00585219">
              <w:rPr>
                <w:sz w:val="22"/>
                <w:szCs w:val="24"/>
              </w:rPr>
              <w:t>200</w:t>
            </w:r>
          </w:p>
        </w:tc>
        <w:tc>
          <w:tcPr>
            <w:tcW w:w="2605" w:type="dxa"/>
          </w:tcPr>
          <w:p w:rsidR="00585219" w:rsidRPr="00585219" w:rsidRDefault="00585219" w:rsidP="00C83D44">
            <w:pPr>
              <w:jc w:val="center"/>
              <w:cnfStyle w:val="000000100000" w:firstRow="0" w:lastRow="0" w:firstColumn="0" w:lastColumn="0" w:oddVBand="0" w:evenVBand="0" w:oddHBand="1" w:evenHBand="0" w:firstRowFirstColumn="0" w:firstRowLastColumn="0" w:lastRowFirstColumn="0" w:lastRowLastColumn="0"/>
              <w:rPr>
                <w:sz w:val="22"/>
                <w:szCs w:val="24"/>
              </w:rPr>
            </w:pPr>
            <w:r w:rsidRPr="00585219">
              <w:rPr>
                <w:sz w:val="22"/>
                <w:szCs w:val="24"/>
              </w:rPr>
              <w:t>9.</w:t>
            </w:r>
            <w:r w:rsidR="00C83D44">
              <w:rPr>
                <w:sz w:val="22"/>
                <w:szCs w:val="24"/>
              </w:rPr>
              <w:t xml:space="preserve">30 </w:t>
            </w:r>
            <w:r w:rsidRPr="00585219">
              <w:rPr>
                <w:sz w:val="22"/>
                <w:szCs w:val="24"/>
              </w:rPr>
              <w:t>min</w:t>
            </w:r>
          </w:p>
        </w:tc>
      </w:tr>
    </w:tbl>
    <w:p w:rsidR="009009EC" w:rsidRPr="00BA54BD" w:rsidRDefault="009009EC" w:rsidP="009009EC">
      <w:pPr>
        <w:jc w:val="both"/>
      </w:pPr>
    </w:p>
    <w:p w:rsidR="00753BAF" w:rsidRDefault="00753BAF"/>
    <w:sectPr w:rsidR="00753BAF" w:rsidSect="00A553D7">
      <w:headerReference w:type="even" r:id="rId10"/>
      <w:headerReference w:type="default" r:id="rId11"/>
      <w:footerReference w:type="even" r:id="rId12"/>
      <w:footerReference w:type="default" r:id="rId13"/>
      <w:pgSz w:w="12240" w:h="15840"/>
      <w:pgMar w:top="153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56" w:rsidRDefault="00A65856">
      <w:pPr>
        <w:spacing w:after="0" w:line="240" w:lineRule="auto"/>
      </w:pPr>
      <w:r>
        <w:separator/>
      </w:r>
    </w:p>
  </w:endnote>
  <w:endnote w:type="continuationSeparator" w:id="0">
    <w:p w:rsidR="00A65856" w:rsidRDefault="00A6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BC3" w:rsidRDefault="00C92BC3">
    <w:pPr>
      <w:pStyle w:val="Footer"/>
    </w:pPr>
    <w:r>
      <w:rPr>
        <w:noProof/>
        <w:lang w:eastAsia="en-US" w:bidi="ml-IN"/>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92BC3" w:rsidRDefault="00C92BC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C92BC3" w:rsidRDefault="00C92BC3">
                    <w:pPr>
                      <w:rPr>
                        <w:rFonts w:eastAsia="Times New Roman"/>
                      </w:rPr>
                    </w:pPr>
                  </w:p>
                </w:txbxContent>
              </v:textbox>
              <w10:wrap anchorx="page" anchory="page"/>
            </v:rect>
          </w:pict>
        </mc:Fallback>
      </mc:AlternateContent>
    </w:r>
    <w:r>
      <w:rPr>
        <w:noProof/>
        <w:lang w:eastAsia="en-US" w:bidi="ml-IN"/>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92BC3" w:rsidRDefault="00C92BC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C92BC3" w:rsidRDefault="00C92BC3"/>
                </w:txbxContent>
              </v:textbox>
              <w10:wrap anchorx="page" anchory="page"/>
            </v:rect>
          </w:pict>
        </mc:Fallback>
      </mc:AlternateContent>
    </w:r>
    <w:r>
      <w:rPr>
        <w:noProof/>
        <w:lang w:eastAsia="en-US" w:bidi="ml-IN"/>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C92BC3" w:rsidRDefault="00C92BC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C83D44">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40"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C92BC3" w:rsidRDefault="00C92BC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C83D44">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BC3" w:rsidRDefault="00C92BC3">
    <w:pPr>
      <w:pStyle w:val="Footer"/>
    </w:pPr>
    <w:r>
      <w:rPr>
        <w:noProof/>
        <w:lang w:eastAsia="en-US" w:bidi="ml-IN"/>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92BC3" w:rsidRDefault="00C92BC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C92BC3" w:rsidRDefault="00C92BC3">
                    <w:pPr>
                      <w:rPr>
                        <w:rFonts w:eastAsia="Times New Roman"/>
                      </w:rPr>
                    </w:pPr>
                  </w:p>
                </w:txbxContent>
              </v:textbox>
              <w10:wrap anchorx="page" anchory="page"/>
            </v:rect>
          </w:pict>
        </mc:Fallback>
      </mc:AlternateContent>
    </w:r>
    <w:r>
      <w:rPr>
        <w:noProof/>
        <w:lang w:eastAsia="en-US" w:bidi="ml-IN"/>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92BC3" w:rsidRDefault="00C92BC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2"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C92BC3" w:rsidRDefault="00C92BC3"/>
                </w:txbxContent>
              </v:textbox>
              <w10:wrap anchorx="page" anchory="page"/>
            </v:rect>
          </w:pict>
        </mc:Fallback>
      </mc:AlternateContent>
    </w:r>
    <w:r>
      <w:rPr>
        <w:noProof/>
        <w:lang w:eastAsia="en-US" w:bidi="ml-IN"/>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C92BC3" w:rsidRDefault="00C92BC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C83D44">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3"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C92BC3" w:rsidRDefault="00C92BC3">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C83D44">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56" w:rsidRDefault="00A65856">
      <w:pPr>
        <w:spacing w:after="0" w:line="240" w:lineRule="auto"/>
      </w:pPr>
      <w:r>
        <w:separator/>
      </w:r>
    </w:p>
  </w:footnote>
  <w:footnote w:type="continuationSeparator" w:id="0">
    <w:p w:rsidR="00A65856" w:rsidRDefault="00A658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BC3" w:rsidRDefault="00C92BC3">
    <w:pPr>
      <w:pStyle w:val="Header"/>
    </w:pPr>
    <w:r>
      <w:rPr>
        <w:noProof/>
        <w:lang w:eastAsia="en-US" w:bidi="ml-IN"/>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208959595"/>
                            <w:placeholder>
                              <w:docPart w:val="91447C34884E47F698642129251FA34C"/>
                            </w:placeholder>
                            <w:dataBinding w:prefixMappings="xmlns:ns0='http://schemas.openxmlformats.org/package/2006/metadata/core-properties' xmlns:ns1='http://purl.org/dc/elements/1.1/'" w:xpath="/ns0:coreProperties[1]/ns1:title[1]" w:storeItemID="{6C3C8BC8-F283-45AE-878A-BAB7291924A1}"/>
                            <w:text/>
                          </w:sdtPr>
                          <w:sdtContent>
                            <w:p w:rsidR="00C92BC3" w:rsidRDefault="00C92BC3">
                              <w:pPr>
                                <w:jc w:val="center"/>
                                <w:rPr>
                                  <w:color w:val="FFFFFF" w:themeColor="background1"/>
                                </w:rPr>
                              </w:pPr>
                              <w:r>
                                <w:rPr>
                                  <w:color w:val="FFFFFF" w:themeColor="background1"/>
                                </w:rPr>
                                <w:t>Intelligent Mushroom farm</w:t>
                              </w:r>
                            </w:p>
                          </w:sdtContent>
                        </w:sdt>
                        <w:p w:rsidR="00C92BC3" w:rsidRDefault="00C92BC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32"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208959595"/>
                      <w:placeholder>
                        <w:docPart w:val="91447C34884E47F698642129251FA34C"/>
                      </w:placeholder>
                      <w:dataBinding w:prefixMappings="xmlns:ns0='http://schemas.openxmlformats.org/package/2006/metadata/core-properties' xmlns:ns1='http://purl.org/dc/elements/1.1/'" w:xpath="/ns0:coreProperties[1]/ns1:title[1]" w:storeItemID="{6C3C8BC8-F283-45AE-878A-BAB7291924A1}"/>
                      <w:text/>
                    </w:sdtPr>
                    <w:sdtContent>
                      <w:p w:rsidR="00C92BC3" w:rsidRDefault="00C92BC3">
                        <w:pPr>
                          <w:jc w:val="center"/>
                          <w:rPr>
                            <w:color w:val="FFFFFF" w:themeColor="background1"/>
                          </w:rPr>
                        </w:pPr>
                        <w:r>
                          <w:rPr>
                            <w:color w:val="FFFFFF" w:themeColor="background1"/>
                          </w:rPr>
                          <w:t>Intelligent Mushroom farm</w:t>
                        </w:r>
                      </w:p>
                    </w:sdtContent>
                  </w:sdt>
                  <w:p w:rsidR="00C92BC3" w:rsidRDefault="00C92BC3">
                    <w:pPr>
                      <w:jc w:val="center"/>
                      <w:rPr>
                        <w:color w:val="FFFFFF" w:themeColor="background1"/>
                      </w:rPr>
                    </w:pPr>
                  </w:p>
                </w:txbxContent>
              </v:textbox>
              <w10:wrap anchorx="page" anchory="page"/>
            </v:shape>
          </w:pict>
        </mc:Fallback>
      </mc:AlternateContent>
    </w:r>
    <w:r>
      <w:rPr>
        <w:noProof/>
        <w:color w:val="000000"/>
        <w:lang w:eastAsia="en-US" w:bidi="ml-IN"/>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BC01AAF"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bidi="ml-IN"/>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92BC3" w:rsidRDefault="00C92BC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C92BC3" w:rsidRDefault="00C92BC3"/>
                </w:txbxContent>
              </v:textbox>
              <w10:wrap anchorx="page" anchory="page"/>
            </v:rect>
          </w:pict>
        </mc:Fallback>
      </mc:AlternateContent>
    </w:r>
    <w:r>
      <w:rPr>
        <w:noProof/>
        <w:lang w:eastAsia="en-US" w:bidi="ml-IN"/>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92BC3" w:rsidRDefault="00C92BC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4"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C92BC3" w:rsidRDefault="00C92BC3">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BC3" w:rsidRDefault="00C92BC3">
    <w:pPr>
      <w:pStyle w:val="Header"/>
    </w:pPr>
    <w:r>
      <w:rPr>
        <w:noProof/>
        <w:color w:val="000000"/>
        <w:lang w:eastAsia="en-US" w:bidi="ml-IN"/>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1A75B58"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bidi="ml-IN"/>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364744786"/>
                            <w:dataBinding w:prefixMappings="xmlns:ns0='http://schemas.openxmlformats.org/package/2006/metadata/core-properties' xmlns:ns1='http://purl.org/dc/elements/1.1/'" w:xpath="/ns0:coreProperties[1]/ns1:title[1]" w:storeItemID="{6C3C8BC8-F283-45AE-878A-BAB7291924A1}"/>
                            <w:text/>
                          </w:sdtPr>
                          <w:sdtContent>
                            <w:p w:rsidR="00C92BC3" w:rsidRDefault="00C92BC3">
                              <w:pPr>
                                <w:jc w:val="center"/>
                                <w:rPr>
                                  <w:color w:val="FFFFFF" w:themeColor="background1"/>
                                </w:rPr>
                              </w:pPr>
                              <w:r>
                                <w:rPr>
                                  <w:color w:val="FFFFFF" w:themeColor="background1"/>
                                </w:rPr>
                                <w:t>Intelligent Mushroom farm</w:t>
                              </w:r>
                            </w:p>
                          </w:sdtContent>
                        </w:sdt>
                        <w:p w:rsidR="00C92BC3" w:rsidRDefault="00C92BC3">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364744786"/>
                      <w:dataBinding w:prefixMappings="xmlns:ns0='http://schemas.openxmlformats.org/package/2006/metadata/core-properties' xmlns:ns1='http://purl.org/dc/elements/1.1/'" w:xpath="/ns0:coreProperties[1]/ns1:title[1]" w:storeItemID="{6C3C8BC8-F283-45AE-878A-BAB7291924A1}"/>
                      <w:text/>
                    </w:sdtPr>
                    <w:sdtContent>
                      <w:p w:rsidR="00C92BC3" w:rsidRDefault="00C92BC3">
                        <w:pPr>
                          <w:jc w:val="center"/>
                          <w:rPr>
                            <w:color w:val="FFFFFF" w:themeColor="background1"/>
                          </w:rPr>
                        </w:pPr>
                        <w:r>
                          <w:rPr>
                            <w:color w:val="FFFFFF" w:themeColor="background1"/>
                          </w:rPr>
                          <w:t>Intelligent Mushroom farm</w:t>
                        </w:r>
                      </w:p>
                    </w:sdtContent>
                  </w:sdt>
                  <w:p w:rsidR="00C92BC3" w:rsidRDefault="00C92BC3">
                    <w:pPr>
                      <w:jc w:val="center"/>
                      <w:rPr>
                        <w:color w:val="FFFFFF" w:themeColor="background1"/>
                      </w:rPr>
                    </w:pPr>
                  </w:p>
                </w:txbxContent>
              </v:textbox>
              <w10:wrap anchorx="page" anchory="page"/>
            </v:shape>
          </w:pict>
        </mc:Fallback>
      </mc:AlternateContent>
    </w:r>
    <w:r>
      <w:rPr>
        <w:noProof/>
        <w:lang w:eastAsia="en-US" w:bidi="ml-IN"/>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92BC3" w:rsidRDefault="00C92BC3"/>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C92BC3" w:rsidRDefault="00C92BC3"/>
                </w:txbxContent>
              </v:textbox>
              <w10:wrap anchorx="page" anchory="page"/>
            </v:rect>
          </w:pict>
        </mc:Fallback>
      </mc:AlternateContent>
    </w:r>
    <w:r>
      <w:rPr>
        <w:noProof/>
        <w:lang w:eastAsia="en-US" w:bidi="ml-IN"/>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92BC3" w:rsidRDefault="00C92BC3">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7"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C92BC3" w:rsidRDefault="00C92BC3">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C1654D"/>
    <w:multiLevelType w:val="hybridMultilevel"/>
    <w:tmpl w:val="5A54B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F0"/>
    <w:rsid w:val="000F74F0"/>
    <w:rsid w:val="0026750F"/>
    <w:rsid w:val="002A5BBA"/>
    <w:rsid w:val="00585219"/>
    <w:rsid w:val="006E5799"/>
    <w:rsid w:val="00753BAF"/>
    <w:rsid w:val="009009EC"/>
    <w:rsid w:val="00A553D7"/>
    <w:rsid w:val="00A65856"/>
    <w:rsid w:val="00BA54BD"/>
    <w:rsid w:val="00C83D44"/>
    <w:rsid w:val="00C92BC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E5EAC3-D5B6-4202-A326-94D4A553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color w:val="4C4635" w:themeColor="text2" w:themeShade="BF"/>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table" w:styleId="TableGrid">
    <w:name w:val="Table Grid"/>
    <w:basedOn w:val="TableNormal"/>
    <w:uiPriority w:val="59"/>
    <w:rsid w:val="00A553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A553D7"/>
    <w:pPr>
      <w:spacing w:after="0" w:line="240" w:lineRule="auto"/>
    </w:pPr>
    <w:tblPr>
      <w:tblStyleRowBandSize w:val="1"/>
      <w:tblStyleColBandSize w:val="1"/>
      <w:tblInd w:w="0" w:type="dxa"/>
      <w:tblBorders>
        <w:top w:val="single" w:sz="4" w:space="0" w:color="958866" w:themeColor="text1" w:themeTint="99"/>
        <w:left w:val="single" w:sz="4" w:space="0" w:color="958866" w:themeColor="text1" w:themeTint="99"/>
        <w:bottom w:val="single" w:sz="4" w:space="0" w:color="958866" w:themeColor="text1" w:themeTint="99"/>
        <w:right w:val="single" w:sz="4" w:space="0" w:color="958866" w:themeColor="text1" w:themeTint="99"/>
        <w:insideH w:val="single" w:sz="4" w:space="0" w:color="958866" w:themeColor="text1" w:themeTint="99"/>
        <w:insideV w:val="single" w:sz="4" w:space="0" w:color="9588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F2B20" w:themeColor="text1"/>
          <w:left w:val="single" w:sz="4" w:space="0" w:color="2F2B20" w:themeColor="text1"/>
          <w:bottom w:val="single" w:sz="4" w:space="0" w:color="2F2B20" w:themeColor="text1"/>
          <w:right w:val="single" w:sz="4" w:space="0" w:color="2F2B20" w:themeColor="text1"/>
          <w:insideH w:val="nil"/>
          <w:insideV w:val="nil"/>
        </w:tcBorders>
        <w:shd w:val="clear" w:color="auto" w:fill="2F2B20" w:themeFill="text1"/>
      </w:tcPr>
    </w:tblStylePr>
    <w:tblStylePr w:type="lastRow">
      <w:rPr>
        <w:b/>
        <w:bCs/>
      </w:rPr>
      <w:tblPr/>
      <w:tcPr>
        <w:tcBorders>
          <w:top w:val="double" w:sz="4" w:space="0" w:color="2F2B20" w:themeColor="text1"/>
        </w:tcBorders>
      </w:tcPr>
    </w:tblStylePr>
    <w:tblStylePr w:type="firstCol">
      <w:rPr>
        <w:b/>
        <w:bCs/>
      </w:rPr>
    </w:tblStylePr>
    <w:tblStylePr w:type="lastCol">
      <w:rPr>
        <w:b/>
        <w:bCs/>
      </w:rPr>
    </w:tblStylePr>
    <w:tblStylePr w:type="band1Vert">
      <w:tblPr/>
      <w:tcPr>
        <w:shd w:val="clear" w:color="auto" w:fill="DCD7CB" w:themeFill="text1" w:themeFillTint="33"/>
      </w:tcPr>
    </w:tblStylePr>
    <w:tblStylePr w:type="band1Horz">
      <w:tblPr/>
      <w:tcPr>
        <w:shd w:val="clear" w:color="auto" w:fill="DCD7CB"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Adjacenc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448EA3350B41708A8EAAF6D512E31E"/>
        <w:category>
          <w:name w:val="General"/>
          <w:gallery w:val="placeholder"/>
        </w:category>
        <w:types>
          <w:type w:val="bbPlcHdr"/>
        </w:types>
        <w:behaviors>
          <w:behavior w:val="content"/>
        </w:behaviors>
        <w:guid w:val="{B3467330-FAE1-4479-99F2-D0370523711B}"/>
      </w:docPartPr>
      <w:docPartBody>
        <w:p w:rsidR="00000000" w:rsidRDefault="00C01BD4">
          <w:pPr>
            <w:pStyle w:val="73448EA3350B41708A8EAAF6D512E31E"/>
          </w:pPr>
          <w:r>
            <w:t>[Type the document title]</w:t>
          </w:r>
        </w:p>
      </w:docPartBody>
    </w:docPart>
    <w:docPart>
      <w:docPartPr>
        <w:name w:val="F669D1E2F6BF4CFF9D40C893A06483CA"/>
        <w:category>
          <w:name w:val="General"/>
          <w:gallery w:val="placeholder"/>
        </w:category>
        <w:types>
          <w:type w:val="bbPlcHdr"/>
        </w:types>
        <w:behaviors>
          <w:behavior w:val="content"/>
        </w:behaviors>
        <w:guid w:val="{7855D0E1-A113-46B0-9A1F-C506C7ED7430}"/>
      </w:docPartPr>
      <w:docPartBody>
        <w:p w:rsidR="00000000" w:rsidRDefault="00C01BD4">
          <w:pPr>
            <w:pStyle w:val="F669D1E2F6BF4CFF9D40C893A06483CA"/>
          </w:pPr>
          <w:r>
            <w:rPr>
              <w:rStyle w:val="PlaceholderText"/>
            </w:rPr>
            <w:t>[Type the document subtitle]</w:t>
          </w:r>
        </w:p>
      </w:docPartBody>
    </w:docPart>
    <w:docPart>
      <w:docPartPr>
        <w:name w:val="DE6EB49BCD74479D9F5F6EA11D68D524"/>
        <w:category>
          <w:name w:val="General"/>
          <w:gallery w:val="placeholder"/>
        </w:category>
        <w:types>
          <w:type w:val="bbPlcHdr"/>
        </w:types>
        <w:behaviors>
          <w:behavior w:val="content"/>
        </w:behaviors>
        <w:guid w:val="{F8F2D7E4-006B-40B3-93B4-18BACEA8A919}"/>
      </w:docPartPr>
      <w:docPartBody>
        <w:p w:rsidR="00000000" w:rsidRDefault="00C01BD4">
          <w:pPr>
            <w:pStyle w:val="DE6EB49BCD74479D9F5F6EA11D68D524"/>
          </w:pPr>
          <w:r>
            <w:rPr>
              <w:rFonts w:asciiTheme="majorHAnsi" w:hAnsiTheme="majorHAnsi"/>
              <w:color w:val="E7E6E6" w:themeColor="background2"/>
              <w:sz w:val="80"/>
              <w:szCs w:val="80"/>
            </w:rPr>
            <w:t>[Type the document title]</w:t>
          </w:r>
        </w:p>
      </w:docPartBody>
    </w:docPart>
    <w:docPart>
      <w:docPartPr>
        <w:name w:val="7C197AEBD9B9408F887E53159C9044A3"/>
        <w:category>
          <w:name w:val="General"/>
          <w:gallery w:val="placeholder"/>
        </w:category>
        <w:types>
          <w:type w:val="bbPlcHdr"/>
        </w:types>
        <w:behaviors>
          <w:behavior w:val="content"/>
        </w:behaviors>
        <w:guid w:val="{0C44BC4D-9D06-4ABF-81FB-5BFDF35E9274}"/>
      </w:docPartPr>
      <w:docPartBody>
        <w:p w:rsidR="00000000" w:rsidRDefault="00C01BD4">
          <w:pPr>
            <w:pStyle w:val="7C197AEBD9B9408F887E53159C9044A3"/>
          </w:pPr>
          <w:r>
            <w:rPr>
              <w:color w:val="E7E6E6" w:themeColor="background2"/>
            </w:rPr>
            <w:t>[</w:t>
          </w:r>
          <w:r>
            <w:rPr>
              <w:color w:val="E7E6E6" w:themeColor="background2"/>
            </w:rPr>
            <w:t>Type the document subtitle]</w:t>
          </w:r>
        </w:p>
      </w:docPartBody>
    </w:docPart>
    <w:docPart>
      <w:docPartPr>
        <w:name w:val="108F0D7C81A742428F331A078CF2E521"/>
        <w:category>
          <w:name w:val="General"/>
          <w:gallery w:val="placeholder"/>
        </w:category>
        <w:types>
          <w:type w:val="bbPlcHdr"/>
        </w:types>
        <w:behaviors>
          <w:behavior w:val="content"/>
        </w:behaviors>
        <w:guid w:val="{2841814A-5D20-4698-B6EE-08160E3C7271}"/>
      </w:docPartPr>
      <w:docPartBody>
        <w:p w:rsidR="00000000" w:rsidRDefault="00C01BD4">
          <w:pPr>
            <w:pStyle w:val="108F0D7C81A742428F331A078CF2E521"/>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w:t>
          </w:r>
          <w:r>
            <w:rPr>
              <w:color w:val="E7E6E6" w:themeColor="background2"/>
            </w:rPr>
            <w:t>t.]</w:t>
          </w:r>
        </w:p>
      </w:docPartBody>
    </w:docPart>
    <w:docPart>
      <w:docPartPr>
        <w:name w:val="91447C34884E47F698642129251FA34C"/>
        <w:category>
          <w:name w:val="General"/>
          <w:gallery w:val="placeholder"/>
        </w:category>
        <w:types>
          <w:type w:val="bbPlcHdr"/>
        </w:types>
        <w:behaviors>
          <w:behavior w:val="content"/>
        </w:behaviors>
        <w:guid w:val="{70C1BEA4-47A3-461A-8794-7D43817CB982}"/>
      </w:docPartPr>
      <w:docPartBody>
        <w:p w:rsidR="00000000" w:rsidRDefault="00C01BD4">
          <w:pPr>
            <w:pStyle w:val="91447C34884E47F698642129251FA34C"/>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59"/>
    <w:rsid w:val="009F6059"/>
    <w:rsid w:val="00C01BD4"/>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bidi="ar-SA"/>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bidi="ar-SA"/>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448EA3350B41708A8EAAF6D512E31E">
    <w:name w:val="73448EA3350B41708A8EAAF6D512E31E"/>
  </w:style>
  <w:style w:type="character" w:styleId="PlaceholderText">
    <w:name w:val="Placeholder Text"/>
    <w:basedOn w:val="DefaultParagraphFont"/>
    <w:uiPriority w:val="99"/>
    <w:rsid w:val="009F6059"/>
    <w:rPr>
      <w:color w:val="808080"/>
    </w:rPr>
  </w:style>
  <w:style w:type="paragraph" w:customStyle="1" w:styleId="F669D1E2F6BF4CFF9D40C893A06483CA">
    <w:name w:val="F669D1E2F6BF4CFF9D40C893A06483CA"/>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bidi="ar-SA"/>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bidi="ar-SA"/>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bidi="ar-SA"/>
    </w:rPr>
  </w:style>
  <w:style w:type="paragraph" w:customStyle="1" w:styleId="7DCDC29E21CA48738B282E270F19ACAF">
    <w:name w:val="7DCDC29E21CA48738B282E270F19ACAF"/>
  </w:style>
  <w:style w:type="paragraph" w:customStyle="1" w:styleId="DE6EB49BCD74479D9F5F6EA11D68D524">
    <w:name w:val="DE6EB49BCD74479D9F5F6EA11D68D524"/>
  </w:style>
  <w:style w:type="paragraph" w:customStyle="1" w:styleId="7C197AEBD9B9408F887E53159C9044A3">
    <w:name w:val="7C197AEBD9B9408F887E53159C9044A3"/>
  </w:style>
  <w:style w:type="paragraph" w:customStyle="1" w:styleId="108F0D7C81A742428F331A078CF2E521">
    <w:name w:val="108F0D7C81A742428F331A078CF2E521"/>
  </w:style>
  <w:style w:type="paragraph" w:customStyle="1" w:styleId="91447C34884E47F698642129251FA34C">
    <w:name w:val="91447C34884E47F698642129251FA34C"/>
  </w:style>
  <w:style w:type="paragraph" w:customStyle="1" w:styleId="8E3BC40F1CA34576892A300997BC1AE6">
    <w:name w:val="8E3BC40F1CA34576892A300997BC1AE6"/>
    <w:rsid w:val="009F6059"/>
  </w:style>
  <w:style w:type="paragraph" w:customStyle="1" w:styleId="E5B4914779254AE5BFB6BE9D0D07E28C">
    <w:name w:val="E5B4914779254AE5BFB6BE9D0D07E28C"/>
    <w:rsid w:val="009F6059"/>
  </w:style>
  <w:style w:type="paragraph" w:customStyle="1" w:styleId="9C0E68C56AA5416EB19D2AD40E687544">
    <w:name w:val="9C0E68C56AA5416EB19D2AD40E687544"/>
    <w:rsid w:val="009F60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project comprising of sensors, relays and microcontroller used to stabilize the live conditions in the atmosphere (like temperature, humidity and Co2 level) and stabilize their levels by automating fan by the use of relays according to the data accumulated by the controller.</Abstract>
  <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143D85-5358-43C7-8E50-DAD23C7D5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AdjacencyReport.dotx</Template>
  <TotalTime>227</TotalTime>
  <Pages>3</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Intelligent Mushroom farm</vt:lpstr>
    </vt:vector>
  </TitlesOfParts>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Mushroom farm</dc:title>
  <dc:subject>A live project to stabilize live conditions in a mushroom farm</dc:subject>
  <dc:creator>Anand Venugopal</dc:creator>
  <cp:lastModifiedBy>Anand Venugopal</cp:lastModifiedBy>
  <cp:revision>2</cp:revision>
  <dcterms:created xsi:type="dcterms:W3CDTF">2019-07-14T12:24:00Z</dcterms:created>
  <dcterms:modified xsi:type="dcterms:W3CDTF">2019-07-14T16:11:00Z</dcterms:modified>
</cp:coreProperties>
</file>