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7753" w:rsidRDefault="00A27753" w:rsidP="00A27753">
      <w:pPr>
        <w:pStyle w:val="ac"/>
        <w:spacing w:before="62" w:line="242" w:lineRule="auto"/>
        <w:ind w:right="-1"/>
        <w:jc w:val="center"/>
      </w:pPr>
      <w:r>
        <w:t>ФЕДЕРАЛЬНОЕ ГОСУДАРСТВЕННОЕ АВТОНОМНОЕ ОБРАЗОВАТЕЛЬНОЕ</w:t>
      </w:r>
      <w:r>
        <w:rPr>
          <w:spacing w:val="-18"/>
        </w:rPr>
        <w:t xml:space="preserve"> </w:t>
      </w:r>
      <w:r>
        <w:t>УЧРЕЖДЕНИЕ</w:t>
      </w:r>
      <w:r>
        <w:rPr>
          <w:spacing w:val="-17"/>
        </w:rPr>
        <w:t xml:space="preserve"> </w:t>
      </w:r>
      <w:r>
        <w:t>ВЫСШЕГО</w:t>
      </w:r>
      <w:r>
        <w:rPr>
          <w:spacing w:val="-18"/>
        </w:rPr>
        <w:t xml:space="preserve"> </w:t>
      </w:r>
      <w:r>
        <w:t>ОБРАЗОВАНИЯ</w:t>
      </w:r>
    </w:p>
    <w:p w:rsidR="00A27753" w:rsidRDefault="00A27753" w:rsidP="00A27753">
      <w:pPr>
        <w:pStyle w:val="ac"/>
        <w:spacing w:line="317" w:lineRule="exact"/>
        <w:ind w:right="-1"/>
        <w:jc w:val="center"/>
      </w:pPr>
      <w:r>
        <w:rPr>
          <w:spacing w:val="-2"/>
        </w:rPr>
        <w:t>«НАЦИОНАЛЬНЫЙ</w:t>
      </w:r>
      <w:r>
        <w:rPr>
          <w:spacing w:val="-7"/>
        </w:rPr>
        <w:t xml:space="preserve"> </w:t>
      </w:r>
      <w:r>
        <w:rPr>
          <w:spacing w:val="-2"/>
        </w:rPr>
        <w:t>ИССЛЕДОВАТЕЛЬСКИЙ</w:t>
      </w:r>
      <w:r>
        <w:rPr>
          <w:spacing w:val="-5"/>
        </w:rPr>
        <w:t xml:space="preserve"> </w:t>
      </w:r>
      <w:r>
        <w:rPr>
          <w:spacing w:val="-2"/>
        </w:rPr>
        <w:t>УНИВЕРСИТЕТ</w:t>
      </w:r>
    </w:p>
    <w:p w:rsidR="00A27753" w:rsidRDefault="00A27753" w:rsidP="00A27753">
      <w:pPr>
        <w:pStyle w:val="ac"/>
        <w:ind w:right="-1"/>
        <w:jc w:val="center"/>
      </w:pPr>
      <w:r>
        <w:t>«ВЫСШАЯ</w:t>
      </w:r>
      <w:r>
        <w:rPr>
          <w:spacing w:val="-18"/>
        </w:rPr>
        <w:t xml:space="preserve"> </w:t>
      </w:r>
      <w:r>
        <w:t>ШКОЛА</w:t>
      </w:r>
      <w:r>
        <w:rPr>
          <w:spacing w:val="-17"/>
        </w:rPr>
        <w:t xml:space="preserve"> </w:t>
      </w:r>
      <w:r>
        <w:t>ЭКОНОМИКИ»</w:t>
      </w:r>
      <w:r>
        <w:rPr>
          <w:spacing w:val="-18"/>
        </w:rPr>
        <w:t xml:space="preserve"> </w:t>
      </w:r>
      <w:r>
        <w:t>МОСКОВСКИЙ</w:t>
      </w:r>
      <w:r>
        <w:rPr>
          <w:spacing w:val="-17"/>
        </w:rPr>
        <w:t xml:space="preserve"> </w:t>
      </w:r>
      <w:r>
        <w:t>ИНСТИТУТ ЭЛЕКТРОНИКИ И МАТЕМАТИКИ им. А.Н. ТИХОНОВА</w:t>
      </w:r>
    </w:p>
    <w:p w:rsidR="00A27753" w:rsidRDefault="00A27753" w:rsidP="00A27753">
      <w:pPr>
        <w:pStyle w:val="ac"/>
        <w:tabs>
          <w:tab w:val="left" w:pos="5529"/>
        </w:tabs>
        <w:ind w:right="-1"/>
        <w:jc w:val="center"/>
      </w:pPr>
    </w:p>
    <w:p w:rsidR="00A27753" w:rsidRDefault="00A27753" w:rsidP="00A27753">
      <w:pPr>
        <w:pStyle w:val="ac"/>
        <w:tabs>
          <w:tab w:val="left" w:pos="5529"/>
        </w:tabs>
        <w:ind w:right="-1"/>
        <w:jc w:val="center"/>
      </w:pPr>
    </w:p>
    <w:p w:rsidR="00A27753" w:rsidRDefault="00A27753" w:rsidP="00A27753">
      <w:pPr>
        <w:pStyle w:val="ac"/>
        <w:tabs>
          <w:tab w:val="left" w:pos="5529"/>
        </w:tabs>
        <w:ind w:right="-1"/>
        <w:jc w:val="center"/>
      </w:pPr>
    </w:p>
    <w:p w:rsidR="00A27753" w:rsidRDefault="00A27753" w:rsidP="00A27753"/>
    <w:p w:rsidR="00A27753" w:rsidRPr="00A27753" w:rsidRDefault="00A27753" w:rsidP="00A27753">
      <w:pPr>
        <w:jc w:val="center"/>
        <w:rPr>
          <w:b/>
          <w:bCs/>
        </w:rPr>
      </w:pPr>
      <w:r w:rsidRPr="00A27753">
        <w:rPr>
          <w:b/>
          <w:bCs/>
        </w:rPr>
        <w:t>Техническое задание</w:t>
      </w:r>
    </w:p>
    <w:p w:rsidR="00A27753" w:rsidRPr="00E306E3" w:rsidRDefault="00E306E3" w:rsidP="00E306E3">
      <w:pPr>
        <w:jc w:val="center"/>
        <w:rPr>
          <w:b/>
          <w:bCs/>
        </w:rPr>
      </w:pPr>
      <w:r w:rsidRPr="008E135B">
        <w:rPr>
          <w:b/>
          <w:bCs/>
        </w:rPr>
        <w:t xml:space="preserve">Проекта 2506 Создание конвертера </w:t>
      </w:r>
      <w:proofErr w:type="spellStart"/>
      <w:r w:rsidRPr="008E135B">
        <w:rPr>
          <w:b/>
          <w:bCs/>
        </w:rPr>
        <w:t>Кiсad</w:t>
      </w:r>
      <w:proofErr w:type="spellEnd"/>
      <w:r w:rsidRPr="008E135B"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</w:t>
      </w:r>
      <w:r w:rsidRPr="008E135B">
        <w:rPr>
          <w:b/>
          <w:bCs/>
        </w:rPr>
        <w:t>&gt;</w:t>
      </w:r>
      <w:proofErr w:type="gramEnd"/>
      <w:r w:rsidRPr="008E135B">
        <w:rPr>
          <w:b/>
          <w:bCs/>
        </w:rPr>
        <w:t xml:space="preserve"> FreePcb2 (</w:t>
      </w:r>
      <w:proofErr w:type="spellStart"/>
      <w:r w:rsidRPr="008E135B">
        <w:rPr>
          <w:b/>
          <w:bCs/>
        </w:rPr>
        <w:t>Схематор</w:t>
      </w:r>
      <w:proofErr w:type="spellEnd"/>
      <w:r w:rsidRPr="008E135B">
        <w:rPr>
          <w:b/>
          <w:bCs/>
        </w:rPr>
        <w:t xml:space="preserve"> и Платформ)</w:t>
      </w:r>
    </w:p>
    <w:p w:rsidR="00A27753" w:rsidRDefault="00A27753" w:rsidP="00A27753">
      <w:pPr>
        <w:jc w:val="center"/>
      </w:pPr>
    </w:p>
    <w:p w:rsidR="00A27753" w:rsidRDefault="00A27753" w:rsidP="00A27753">
      <w:pPr>
        <w:jc w:val="center"/>
      </w:pPr>
    </w:p>
    <w:p w:rsidR="00E306E3" w:rsidRDefault="00E306E3" w:rsidP="00A27753">
      <w:pPr>
        <w:jc w:val="center"/>
      </w:pPr>
    </w:p>
    <w:p w:rsidR="00A27753" w:rsidRDefault="00A27753" w:rsidP="00474D0B">
      <w:pPr>
        <w:ind w:left="4248"/>
        <w:jc w:val="right"/>
      </w:pPr>
      <w:r>
        <w:t>Студенты</w:t>
      </w:r>
      <w:r w:rsidRPr="00E306E3">
        <w:t>:</w:t>
      </w:r>
      <w:r>
        <w:t xml:space="preserve"> </w:t>
      </w:r>
      <w:r w:rsidR="00E306E3">
        <w:t>Ананьев Егор Андреевич</w:t>
      </w:r>
    </w:p>
    <w:p w:rsidR="00A27753" w:rsidRDefault="00E306E3" w:rsidP="00474D0B">
      <w:pPr>
        <w:ind w:left="4248"/>
        <w:jc w:val="right"/>
      </w:pPr>
      <w:proofErr w:type="spellStart"/>
      <w:r>
        <w:t>Шмарин</w:t>
      </w:r>
      <w:proofErr w:type="spellEnd"/>
      <w:r w:rsidR="00A27753">
        <w:t xml:space="preserve"> Артём Алексеевич</w:t>
      </w:r>
    </w:p>
    <w:p w:rsidR="00474D0B" w:rsidRDefault="00474D0B" w:rsidP="00474D0B">
      <w:pPr>
        <w:ind w:left="4248" w:firstLine="5"/>
        <w:jc w:val="right"/>
      </w:pPr>
    </w:p>
    <w:p w:rsidR="00474D0B" w:rsidRPr="00A27753" w:rsidRDefault="00474D0B" w:rsidP="00474D0B">
      <w:pPr>
        <w:ind w:left="3686" w:hanging="425"/>
        <w:jc w:val="right"/>
      </w:pPr>
      <w:r>
        <w:t>Руководитель проекта</w:t>
      </w:r>
      <w:r w:rsidRPr="00474D0B">
        <w:t xml:space="preserve">: </w:t>
      </w:r>
      <w:r>
        <w:t>Желтов Роман Леонидович</w:t>
      </w:r>
    </w:p>
    <w:p w:rsidR="00A27753" w:rsidRDefault="00A27753" w:rsidP="00A27753">
      <w:pPr>
        <w:jc w:val="center"/>
      </w:pPr>
    </w:p>
    <w:p w:rsidR="00474D0B" w:rsidRDefault="00474D0B" w:rsidP="00A27753">
      <w:pPr>
        <w:jc w:val="center"/>
      </w:pPr>
    </w:p>
    <w:p w:rsidR="00E306E3" w:rsidRDefault="00E306E3" w:rsidP="00A27753">
      <w:pPr>
        <w:jc w:val="center"/>
      </w:pPr>
    </w:p>
    <w:p w:rsidR="00E306E3" w:rsidRDefault="00E306E3" w:rsidP="00A27753">
      <w:pPr>
        <w:jc w:val="center"/>
      </w:pPr>
    </w:p>
    <w:p w:rsidR="00474D0B" w:rsidRDefault="00474D0B" w:rsidP="00A27753">
      <w:pPr>
        <w:jc w:val="center"/>
      </w:pPr>
    </w:p>
    <w:p w:rsidR="00474D0B" w:rsidRDefault="00474D0B" w:rsidP="00A27753">
      <w:pPr>
        <w:jc w:val="center"/>
      </w:pPr>
    </w:p>
    <w:p w:rsidR="00474D0B" w:rsidRDefault="00474D0B" w:rsidP="00A27753">
      <w:pPr>
        <w:jc w:val="center"/>
      </w:pPr>
    </w:p>
    <w:p w:rsidR="00474D0B" w:rsidRDefault="00474D0B" w:rsidP="00A27753">
      <w:pPr>
        <w:jc w:val="center"/>
      </w:pPr>
    </w:p>
    <w:p w:rsidR="00474D0B" w:rsidRDefault="00474D0B" w:rsidP="00A27753">
      <w:pPr>
        <w:jc w:val="center"/>
      </w:pPr>
    </w:p>
    <w:p w:rsidR="00474D0B" w:rsidRDefault="00474D0B" w:rsidP="00A27753">
      <w:pPr>
        <w:jc w:val="center"/>
      </w:pPr>
    </w:p>
    <w:p w:rsidR="00474D0B" w:rsidRPr="00A27753" w:rsidRDefault="00474D0B" w:rsidP="00A27753">
      <w:pPr>
        <w:jc w:val="center"/>
      </w:pPr>
    </w:p>
    <w:p w:rsidR="00A27753" w:rsidRPr="00474D0B" w:rsidRDefault="00474D0B" w:rsidP="00474D0B">
      <w:pPr>
        <w:jc w:val="center"/>
      </w:pPr>
      <w:r>
        <w:t>Г. Москва, 2026.</w:t>
      </w:r>
      <w:r w:rsidR="00A27753">
        <w:br w:type="page"/>
      </w:r>
    </w:p>
    <w:p w:rsidR="00A27753" w:rsidRPr="008A66FA" w:rsidRDefault="00474D0B" w:rsidP="00474D0B">
      <w:pPr>
        <w:jc w:val="center"/>
        <w:rPr>
          <w:b/>
          <w:bCs/>
        </w:rPr>
      </w:pPr>
      <w:r w:rsidRPr="008A66FA">
        <w:rPr>
          <w:b/>
          <w:bCs/>
        </w:rPr>
        <w:lastRenderedPageBreak/>
        <w:t>Оглавление</w:t>
      </w:r>
    </w:p>
    <w:p w:rsidR="00474D0B" w:rsidRPr="008A66FA" w:rsidRDefault="0056255C" w:rsidP="0056255C">
      <w:pPr>
        <w:pStyle w:val="a7"/>
        <w:numPr>
          <w:ilvl w:val="0"/>
          <w:numId w:val="92"/>
        </w:numPr>
      </w:pPr>
      <w:r w:rsidRPr="008A66FA">
        <w:t>Список терминов и сокращений</w:t>
      </w:r>
    </w:p>
    <w:p w:rsidR="0056255C" w:rsidRPr="008A66FA" w:rsidRDefault="0056255C" w:rsidP="0056255C">
      <w:pPr>
        <w:pStyle w:val="a7"/>
        <w:numPr>
          <w:ilvl w:val="0"/>
          <w:numId w:val="92"/>
        </w:numPr>
      </w:pPr>
      <w:r w:rsidRPr="008A66FA">
        <w:t>Общие сведения о разрабатываемой системе</w:t>
      </w:r>
    </w:p>
    <w:p w:rsidR="0056255C" w:rsidRPr="008A66FA" w:rsidRDefault="0056255C" w:rsidP="0056255C">
      <w:pPr>
        <w:pStyle w:val="a7"/>
        <w:numPr>
          <w:ilvl w:val="0"/>
          <w:numId w:val="92"/>
        </w:numPr>
      </w:pPr>
      <w:r w:rsidRPr="008A66FA">
        <w:t xml:space="preserve">Назначение и цели </w:t>
      </w:r>
      <w:r w:rsidR="00E306E3" w:rsidRPr="008A66FA">
        <w:t>разработки</w:t>
      </w:r>
    </w:p>
    <w:p w:rsidR="0056255C" w:rsidRPr="008A66FA" w:rsidRDefault="0056255C" w:rsidP="0056255C">
      <w:pPr>
        <w:pStyle w:val="a7"/>
        <w:numPr>
          <w:ilvl w:val="0"/>
          <w:numId w:val="92"/>
        </w:numPr>
      </w:pPr>
      <w:r w:rsidRPr="008A66FA">
        <w:t>Характеристика объект</w:t>
      </w:r>
      <w:r w:rsidR="00E306E3" w:rsidRPr="008A66FA">
        <w:t>а</w:t>
      </w:r>
      <w:r w:rsidRPr="008A66FA">
        <w:t xml:space="preserve"> автоматизации</w:t>
      </w:r>
    </w:p>
    <w:p w:rsidR="0056255C" w:rsidRPr="008A66FA" w:rsidRDefault="0056255C" w:rsidP="0056255C">
      <w:pPr>
        <w:pStyle w:val="a7"/>
        <w:numPr>
          <w:ilvl w:val="0"/>
          <w:numId w:val="92"/>
        </w:numPr>
      </w:pPr>
      <w:r w:rsidRPr="008A66FA">
        <w:t>Требования к системе</w:t>
      </w:r>
    </w:p>
    <w:p w:rsidR="0056255C" w:rsidRPr="008A66FA" w:rsidRDefault="0056255C" w:rsidP="0056255C">
      <w:pPr>
        <w:pStyle w:val="a7"/>
        <w:numPr>
          <w:ilvl w:val="0"/>
          <w:numId w:val="92"/>
        </w:numPr>
      </w:pPr>
      <w:r w:rsidRPr="008A66FA">
        <w:t>Состав и содержание работ по созданию системы</w:t>
      </w:r>
    </w:p>
    <w:p w:rsidR="0056255C" w:rsidRPr="008A66FA" w:rsidRDefault="0056255C" w:rsidP="0056255C">
      <w:pPr>
        <w:pStyle w:val="a7"/>
        <w:numPr>
          <w:ilvl w:val="0"/>
          <w:numId w:val="92"/>
        </w:numPr>
      </w:pPr>
      <w:r w:rsidRPr="008A66FA">
        <w:t>Порядок контроля и приёмки системы</w:t>
      </w:r>
    </w:p>
    <w:p w:rsidR="0056255C" w:rsidRPr="008A66FA" w:rsidRDefault="0056255C" w:rsidP="0056255C">
      <w:pPr>
        <w:pStyle w:val="a7"/>
        <w:numPr>
          <w:ilvl w:val="0"/>
          <w:numId w:val="92"/>
        </w:numPr>
      </w:pPr>
      <w:r w:rsidRPr="008A66FA">
        <w:t>Требования к документированию</w:t>
      </w:r>
    </w:p>
    <w:p w:rsidR="0056255C" w:rsidRPr="008A66FA" w:rsidRDefault="006F475E" w:rsidP="0056255C">
      <w:pPr>
        <w:pStyle w:val="a7"/>
        <w:numPr>
          <w:ilvl w:val="0"/>
          <w:numId w:val="92"/>
        </w:numPr>
      </w:pPr>
      <w:r w:rsidRPr="008A66FA">
        <w:t>Требования к п</w:t>
      </w:r>
      <w:r w:rsidR="0056255C" w:rsidRPr="008A66FA">
        <w:t>одготовк</w:t>
      </w:r>
      <w:r w:rsidRPr="008A66FA">
        <w:t xml:space="preserve">е </w:t>
      </w:r>
      <w:r w:rsidR="0056255C" w:rsidRPr="008A66FA">
        <w:t>объекта автоматизации</w:t>
      </w:r>
    </w:p>
    <w:p w:rsidR="0056255C" w:rsidRPr="008A66FA" w:rsidRDefault="0056255C" w:rsidP="0056255C">
      <w:pPr>
        <w:pStyle w:val="a7"/>
        <w:numPr>
          <w:ilvl w:val="0"/>
          <w:numId w:val="92"/>
        </w:numPr>
      </w:pPr>
      <w:r w:rsidRPr="008A66FA">
        <w:t>Источники разработки</w:t>
      </w:r>
    </w:p>
    <w:p w:rsidR="00A27753" w:rsidRPr="008A66FA" w:rsidRDefault="00A27753">
      <w:r w:rsidRPr="008A66FA">
        <w:br w:type="page"/>
      </w:r>
    </w:p>
    <w:p w:rsidR="00A27753" w:rsidRPr="008A66FA" w:rsidRDefault="0056255C" w:rsidP="0056255C">
      <w:pPr>
        <w:pStyle w:val="a7"/>
        <w:numPr>
          <w:ilvl w:val="0"/>
          <w:numId w:val="93"/>
        </w:numPr>
        <w:rPr>
          <w:b/>
          <w:bCs/>
        </w:rPr>
      </w:pPr>
      <w:r w:rsidRPr="008A66FA">
        <w:rPr>
          <w:b/>
          <w:bCs/>
        </w:rPr>
        <w:lastRenderedPageBreak/>
        <w:t>Список терминов и сокращений</w:t>
      </w:r>
    </w:p>
    <w:p w:rsidR="00B975B8" w:rsidRPr="008A66FA" w:rsidRDefault="00B975B8">
      <w:r w:rsidRPr="008A66FA">
        <w:rPr>
          <w:lang w:val="en-US"/>
        </w:rPr>
        <w:t>PCB</w:t>
      </w:r>
      <w:r w:rsidRPr="008A66FA">
        <w:t xml:space="preserve"> </w:t>
      </w:r>
      <w:r w:rsidRPr="008A66FA">
        <w:rPr>
          <w:lang w:val="en-US"/>
        </w:rPr>
        <w:t>–</w:t>
      </w:r>
      <w:r w:rsidRPr="008A66FA">
        <w:t xml:space="preserve"> печатная плата</w:t>
      </w:r>
    </w:p>
    <w:p w:rsidR="006A174C" w:rsidRPr="008A66FA" w:rsidRDefault="006A174C">
      <w:r w:rsidRPr="008A66FA">
        <w:rPr>
          <w:lang w:val="en-US"/>
        </w:rPr>
        <w:t>EDA</w:t>
      </w:r>
      <w:r w:rsidRPr="008A66FA">
        <w:t xml:space="preserve"> – систем</w:t>
      </w:r>
      <w:r w:rsidR="00E306E3" w:rsidRPr="008A66FA">
        <w:t>а автоматизированного</w:t>
      </w:r>
      <w:r w:rsidRPr="008A66FA">
        <w:t xml:space="preserve"> проектирования электроники</w:t>
      </w:r>
    </w:p>
    <w:p w:rsidR="00E306E3" w:rsidRPr="008A66FA" w:rsidRDefault="00E306E3">
      <w:r w:rsidRPr="008A66FA">
        <w:t>УГО – условное графическое обозначение</w:t>
      </w:r>
    </w:p>
    <w:p w:rsidR="00E306E3" w:rsidRPr="008A66FA" w:rsidRDefault="00E306E3">
      <w:pPr>
        <w:rPr>
          <w:color w:val="000000"/>
        </w:rPr>
      </w:pPr>
      <w:proofErr w:type="spellStart"/>
      <w:r w:rsidRPr="008A66FA">
        <w:rPr>
          <w:color w:val="000000"/>
        </w:rPr>
        <w:t>Footprint</w:t>
      </w:r>
      <w:proofErr w:type="spellEnd"/>
      <w:r w:rsidRPr="008A66FA">
        <w:rPr>
          <w:color w:val="000000"/>
        </w:rPr>
        <w:t xml:space="preserve"> – посадочное место электронного компонента</w:t>
      </w:r>
    </w:p>
    <w:p w:rsidR="00E306E3" w:rsidRPr="008A66FA" w:rsidRDefault="00E306E3">
      <w:r w:rsidRPr="008A66FA">
        <w:rPr>
          <w:color w:val="000000"/>
        </w:rPr>
        <w:t>3D Model – трёхмерная модель электронного компонента</w:t>
      </w:r>
    </w:p>
    <w:p w:rsidR="00E306E3" w:rsidRPr="008A66FA" w:rsidRDefault="00E306E3">
      <w:pPr>
        <w:rPr>
          <w:color w:val="000000"/>
        </w:rPr>
      </w:pPr>
      <w:proofErr w:type="spellStart"/>
      <w:r w:rsidRPr="008A66FA">
        <w:rPr>
          <w:color w:val="000000"/>
        </w:rPr>
        <w:t>KiCad</w:t>
      </w:r>
      <w:proofErr w:type="spellEnd"/>
      <w:r w:rsidRPr="008A66FA">
        <w:rPr>
          <w:color w:val="000000"/>
        </w:rPr>
        <w:t xml:space="preserve"> – открытая система проектирования электроники</w:t>
      </w:r>
    </w:p>
    <w:p w:rsidR="00E306E3" w:rsidRPr="008A66FA" w:rsidRDefault="00E306E3">
      <w:pPr>
        <w:rPr>
          <w:color w:val="000000"/>
        </w:rPr>
      </w:pPr>
      <w:r w:rsidRPr="008A66FA">
        <w:rPr>
          <w:color w:val="000000"/>
        </w:rPr>
        <w:t>FreePCB2 – отечественная система проектирования печатных плат</w:t>
      </w:r>
    </w:p>
    <w:p w:rsidR="00E306E3" w:rsidRPr="008A66FA" w:rsidRDefault="00E306E3">
      <w:pPr>
        <w:rPr>
          <w:color w:val="000000"/>
        </w:rPr>
      </w:pPr>
      <w:proofErr w:type="spellStart"/>
      <w:r w:rsidRPr="008A66FA">
        <w:rPr>
          <w:color w:val="000000"/>
        </w:rPr>
        <w:t>Схематор</w:t>
      </w:r>
      <w:proofErr w:type="spellEnd"/>
      <w:r w:rsidRPr="008A66FA">
        <w:rPr>
          <w:color w:val="000000"/>
        </w:rPr>
        <w:t xml:space="preserve"> – редактор электрических схем FreePCB2</w:t>
      </w:r>
    </w:p>
    <w:p w:rsidR="00E306E3" w:rsidRPr="008A66FA" w:rsidRDefault="00E306E3">
      <w:proofErr w:type="spellStart"/>
      <w:r w:rsidRPr="008A66FA">
        <w:rPr>
          <w:color w:val="000000"/>
        </w:rPr>
        <w:t>ПлатФорм</w:t>
      </w:r>
      <w:proofErr w:type="spellEnd"/>
      <w:r w:rsidRPr="008A66FA">
        <w:rPr>
          <w:color w:val="000000"/>
        </w:rPr>
        <w:t xml:space="preserve"> – редактор печатных плат FreePCB2</w:t>
      </w:r>
    </w:p>
    <w:p w:rsidR="003245B3" w:rsidRPr="008A66FA" w:rsidRDefault="003245B3" w:rsidP="003245B3">
      <w:pPr>
        <w:rPr>
          <w:b/>
          <w:bCs/>
        </w:rPr>
      </w:pPr>
    </w:p>
    <w:p w:rsidR="003245B3" w:rsidRPr="008A66FA" w:rsidRDefault="003245B3" w:rsidP="003245B3">
      <w:pPr>
        <w:pStyle w:val="a7"/>
        <w:numPr>
          <w:ilvl w:val="0"/>
          <w:numId w:val="93"/>
        </w:numPr>
        <w:rPr>
          <w:b/>
          <w:bCs/>
        </w:rPr>
      </w:pPr>
      <w:r w:rsidRPr="008A66FA">
        <w:rPr>
          <w:b/>
          <w:bCs/>
        </w:rPr>
        <w:t>Общие сведения о разрабатываемой системе</w:t>
      </w:r>
    </w:p>
    <w:p w:rsidR="003245B3" w:rsidRPr="008A66FA" w:rsidRDefault="00531C27" w:rsidP="00531C27">
      <w:pPr>
        <w:pStyle w:val="a7"/>
        <w:numPr>
          <w:ilvl w:val="1"/>
          <w:numId w:val="93"/>
        </w:numPr>
      </w:pPr>
      <w:r w:rsidRPr="008A66FA">
        <w:t xml:space="preserve">Наименование системы: </w:t>
      </w:r>
      <w:r w:rsidR="00E306E3" w:rsidRPr="008A66FA">
        <w:rPr>
          <w:color w:val="000000"/>
        </w:rPr>
        <w:t xml:space="preserve">Конвертер библиотек </w:t>
      </w:r>
      <w:proofErr w:type="spellStart"/>
      <w:r w:rsidR="00E306E3" w:rsidRPr="008A66FA">
        <w:rPr>
          <w:color w:val="000000"/>
        </w:rPr>
        <w:t>KiCad</w:t>
      </w:r>
      <w:proofErr w:type="spellEnd"/>
      <w:r w:rsidR="00E306E3" w:rsidRPr="008A66FA">
        <w:rPr>
          <w:color w:val="000000"/>
        </w:rPr>
        <w:t xml:space="preserve"> → FreePCB2 (</w:t>
      </w:r>
      <w:proofErr w:type="spellStart"/>
      <w:r w:rsidR="00E306E3" w:rsidRPr="008A66FA">
        <w:rPr>
          <w:color w:val="000000"/>
        </w:rPr>
        <w:t>Схематор</w:t>
      </w:r>
      <w:proofErr w:type="spellEnd"/>
      <w:r w:rsidR="00E306E3" w:rsidRPr="008A66FA">
        <w:rPr>
          <w:color w:val="000000"/>
        </w:rPr>
        <w:t xml:space="preserve"> и </w:t>
      </w:r>
      <w:proofErr w:type="spellStart"/>
      <w:r w:rsidR="00E306E3" w:rsidRPr="008A66FA">
        <w:rPr>
          <w:color w:val="000000"/>
        </w:rPr>
        <w:t>ПлатФорм</w:t>
      </w:r>
      <w:proofErr w:type="spellEnd"/>
      <w:r w:rsidR="00E306E3" w:rsidRPr="008A66FA">
        <w:rPr>
          <w:color w:val="000000"/>
        </w:rPr>
        <w:t>).</w:t>
      </w:r>
    </w:p>
    <w:p w:rsidR="006A174C" w:rsidRPr="008A66FA" w:rsidRDefault="00E306E3" w:rsidP="00531C27">
      <w:pPr>
        <w:pStyle w:val="a7"/>
        <w:numPr>
          <w:ilvl w:val="1"/>
          <w:numId w:val="93"/>
        </w:numPr>
      </w:pPr>
      <w:r w:rsidRPr="008A66FA">
        <w:rPr>
          <w:color w:val="000000"/>
        </w:rPr>
        <w:t>Основанием для разработки является необходимость пополнения библиотек системы FreePCB2 (</w:t>
      </w:r>
      <w:proofErr w:type="spellStart"/>
      <w:r w:rsidRPr="008A66FA">
        <w:rPr>
          <w:color w:val="000000"/>
        </w:rPr>
        <w:t>Схематор</w:t>
      </w:r>
      <w:proofErr w:type="spellEnd"/>
      <w:r w:rsidRPr="008A66FA">
        <w:rPr>
          <w:color w:val="000000"/>
        </w:rPr>
        <w:t xml:space="preserve"> и </w:t>
      </w:r>
      <w:proofErr w:type="spellStart"/>
      <w:r w:rsidRPr="008A66FA">
        <w:rPr>
          <w:color w:val="000000"/>
        </w:rPr>
        <w:t>ПлатФорм</w:t>
      </w:r>
      <w:proofErr w:type="spellEnd"/>
      <w:r w:rsidRPr="008A66FA">
        <w:rPr>
          <w:color w:val="000000"/>
        </w:rPr>
        <w:t xml:space="preserve">) за счёт использования открытых библиотек системы </w:t>
      </w:r>
      <w:proofErr w:type="spellStart"/>
      <w:r w:rsidRPr="008A66FA">
        <w:rPr>
          <w:color w:val="000000"/>
        </w:rPr>
        <w:t>KiCad</w:t>
      </w:r>
      <w:proofErr w:type="spellEnd"/>
      <w:r w:rsidRPr="008A66FA">
        <w:rPr>
          <w:color w:val="000000"/>
        </w:rPr>
        <w:t xml:space="preserve"> и автоматизации процесса их переноса между САПР. </w:t>
      </w:r>
    </w:p>
    <w:p w:rsidR="00531C27" w:rsidRPr="008A66FA" w:rsidRDefault="00531C27" w:rsidP="00531C27">
      <w:pPr>
        <w:pStyle w:val="a7"/>
        <w:numPr>
          <w:ilvl w:val="1"/>
          <w:numId w:val="93"/>
        </w:numPr>
      </w:pPr>
      <w:r w:rsidRPr="008A66FA">
        <w:t>Заказчик: Организация / ПАО “РКК “Энергия”</w:t>
      </w:r>
    </w:p>
    <w:p w:rsidR="00531C27" w:rsidRPr="008A66FA" w:rsidRDefault="00531C27" w:rsidP="00531C27">
      <w:pPr>
        <w:pStyle w:val="a7"/>
        <w:numPr>
          <w:ilvl w:val="1"/>
          <w:numId w:val="93"/>
        </w:numPr>
      </w:pPr>
      <w:r w:rsidRPr="008A66FA">
        <w:t>Разработчики: Студенты НИУ ВШЭ МИЭМ</w:t>
      </w:r>
    </w:p>
    <w:p w:rsidR="00531C27" w:rsidRPr="008A66FA" w:rsidRDefault="00531C27" w:rsidP="00531C27">
      <w:pPr>
        <w:pStyle w:val="a7"/>
        <w:numPr>
          <w:ilvl w:val="1"/>
          <w:numId w:val="93"/>
        </w:numPr>
      </w:pPr>
      <w:r w:rsidRPr="008A66FA">
        <w:t>Область применения</w:t>
      </w:r>
      <w:r w:rsidRPr="008A66FA">
        <w:rPr>
          <w:lang w:val="en-US"/>
        </w:rPr>
        <w:t>:</w:t>
      </w:r>
    </w:p>
    <w:p w:rsidR="00B34818" w:rsidRPr="008A66FA" w:rsidRDefault="00B34818" w:rsidP="00531C27">
      <w:pPr>
        <w:pStyle w:val="a7"/>
        <w:numPr>
          <w:ilvl w:val="0"/>
          <w:numId w:val="94"/>
        </w:numPr>
      </w:pPr>
      <w:r w:rsidRPr="008A66FA">
        <w:t>Разработка электрических схем</w:t>
      </w:r>
    </w:p>
    <w:p w:rsidR="00B34818" w:rsidRPr="008A66FA" w:rsidRDefault="00E306E3" w:rsidP="00B34818">
      <w:pPr>
        <w:pStyle w:val="a7"/>
        <w:numPr>
          <w:ilvl w:val="0"/>
          <w:numId w:val="94"/>
        </w:numPr>
      </w:pPr>
      <w:r w:rsidRPr="008A66FA">
        <w:t>Проектирование</w:t>
      </w:r>
      <w:r w:rsidR="00B34818" w:rsidRPr="008A66FA">
        <w:t xml:space="preserve"> печатных плат</w:t>
      </w:r>
    </w:p>
    <w:p w:rsidR="00195238" w:rsidRPr="008A66FA" w:rsidRDefault="00E306E3" w:rsidP="00531C27">
      <w:pPr>
        <w:pStyle w:val="a7"/>
        <w:numPr>
          <w:ilvl w:val="0"/>
          <w:numId w:val="94"/>
        </w:numPr>
      </w:pPr>
      <w:r w:rsidRPr="008A66FA">
        <w:t>Формирование библиотек компонентов</w:t>
      </w:r>
    </w:p>
    <w:p w:rsidR="00C81A79" w:rsidRPr="008A66FA" w:rsidRDefault="00E306E3" w:rsidP="00C81A79">
      <w:pPr>
        <w:pStyle w:val="a7"/>
        <w:numPr>
          <w:ilvl w:val="0"/>
          <w:numId w:val="94"/>
        </w:numPr>
      </w:pPr>
      <w:r w:rsidRPr="008A66FA">
        <w:t>Поддержка отечественных САПР электроники</w:t>
      </w:r>
    </w:p>
    <w:p w:rsidR="00195238" w:rsidRPr="008A66FA" w:rsidRDefault="00C81A79" w:rsidP="00FA53A3">
      <w:pPr>
        <w:pStyle w:val="a7"/>
        <w:numPr>
          <w:ilvl w:val="1"/>
          <w:numId w:val="93"/>
        </w:numPr>
      </w:pPr>
      <w:r w:rsidRPr="008A66FA">
        <w:t xml:space="preserve">Краткая характеристика системы: </w:t>
      </w:r>
      <w:proofErr w:type="spellStart"/>
      <w:r w:rsidR="00FA53A3" w:rsidRPr="008A66FA">
        <w:rPr>
          <w:color w:val="000000"/>
        </w:rPr>
        <w:t>KiCad</w:t>
      </w:r>
      <w:proofErr w:type="spellEnd"/>
      <w:r w:rsidR="00FA53A3" w:rsidRPr="008A66FA">
        <w:rPr>
          <w:color w:val="000000"/>
        </w:rPr>
        <w:t xml:space="preserve"> является одной из наиболее распространённых </w:t>
      </w:r>
      <w:proofErr w:type="spellStart"/>
      <w:r w:rsidR="00FA53A3" w:rsidRPr="008A66FA">
        <w:rPr>
          <w:color w:val="000000"/>
        </w:rPr>
        <w:t>open</w:t>
      </w:r>
      <w:proofErr w:type="spellEnd"/>
      <w:r w:rsidR="00FA53A3" w:rsidRPr="008A66FA">
        <w:rPr>
          <w:color w:val="000000"/>
        </w:rPr>
        <w:t xml:space="preserve"> </w:t>
      </w:r>
      <w:proofErr w:type="spellStart"/>
      <w:r w:rsidR="00FA53A3" w:rsidRPr="008A66FA">
        <w:rPr>
          <w:color w:val="000000"/>
        </w:rPr>
        <w:t>source</w:t>
      </w:r>
      <w:proofErr w:type="spellEnd"/>
      <w:r w:rsidR="00FA53A3" w:rsidRPr="008A66FA">
        <w:rPr>
          <w:color w:val="000000"/>
        </w:rPr>
        <w:t xml:space="preserve"> EDA-систем и содержит обширные библиотеки условных графических обозначений, посадочных мест и трёхмерных моделей компонентов. Отечественная система FreePCB2 (</w:t>
      </w:r>
      <w:proofErr w:type="spellStart"/>
      <w:r w:rsidR="00FA53A3" w:rsidRPr="008A66FA">
        <w:rPr>
          <w:color w:val="000000"/>
        </w:rPr>
        <w:t>Схематор</w:t>
      </w:r>
      <w:proofErr w:type="spellEnd"/>
      <w:r w:rsidR="00FA53A3" w:rsidRPr="008A66FA">
        <w:rPr>
          <w:color w:val="000000"/>
        </w:rPr>
        <w:t xml:space="preserve"> и </w:t>
      </w:r>
      <w:proofErr w:type="spellStart"/>
      <w:r w:rsidR="00FA53A3" w:rsidRPr="008A66FA">
        <w:rPr>
          <w:color w:val="000000"/>
        </w:rPr>
        <w:t>ПлатФорм</w:t>
      </w:r>
      <w:proofErr w:type="spellEnd"/>
      <w:r w:rsidR="00FA53A3" w:rsidRPr="008A66FA">
        <w:rPr>
          <w:color w:val="000000"/>
        </w:rPr>
        <w:t xml:space="preserve">) обладает собственными библиотеками компонентов, однако их объём существенно меньше. Для расширения возможностей FreePCB2 требуется разработать программный конвертер, обеспечивающий автоматический перенос библиотечных данных из форматов </w:t>
      </w:r>
      <w:proofErr w:type="spellStart"/>
      <w:r w:rsidR="00FA53A3" w:rsidRPr="008A66FA">
        <w:rPr>
          <w:color w:val="000000"/>
        </w:rPr>
        <w:t>KiCad</w:t>
      </w:r>
      <w:proofErr w:type="spellEnd"/>
      <w:r w:rsidR="00FA53A3" w:rsidRPr="008A66FA">
        <w:rPr>
          <w:color w:val="000000"/>
        </w:rPr>
        <w:t xml:space="preserve"> в форматы FreePCB2.</w:t>
      </w:r>
    </w:p>
    <w:p w:rsidR="00195238" w:rsidRPr="008A66FA" w:rsidRDefault="00195238" w:rsidP="00195238">
      <w:pPr>
        <w:pStyle w:val="a7"/>
        <w:numPr>
          <w:ilvl w:val="0"/>
          <w:numId w:val="93"/>
        </w:numPr>
        <w:rPr>
          <w:b/>
          <w:bCs/>
        </w:rPr>
      </w:pPr>
      <w:r w:rsidRPr="008A66FA">
        <w:rPr>
          <w:b/>
          <w:bCs/>
        </w:rPr>
        <w:lastRenderedPageBreak/>
        <w:t>Назначение и цели развития системы</w:t>
      </w:r>
    </w:p>
    <w:p w:rsidR="00195238" w:rsidRPr="008A66FA" w:rsidRDefault="00195238" w:rsidP="00195238">
      <w:pPr>
        <w:pStyle w:val="a7"/>
        <w:numPr>
          <w:ilvl w:val="1"/>
          <w:numId w:val="93"/>
        </w:numPr>
      </w:pPr>
      <w:r w:rsidRPr="008A66FA">
        <w:t xml:space="preserve">Назначение: </w:t>
      </w:r>
      <w:r w:rsidR="00FA53A3" w:rsidRPr="008A66FA">
        <w:rPr>
          <w:color w:val="000000"/>
        </w:rPr>
        <w:t xml:space="preserve">Конвертер предназначен для автоматизированного переноса библиотек компонентов из </w:t>
      </w:r>
      <w:proofErr w:type="spellStart"/>
      <w:r w:rsidR="00FA53A3" w:rsidRPr="008A66FA">
        <w:rPr>
          <w:color w:val="000000"/>
        </w:rPr>
        <w:t>KiCad</w:t>
      </w:r>
      <w:proofErr w:type="spellEnd"/>
      <w:r w:rsidR="00FA53A3" w:rsidRPr="008A66FA">
        <w:rPr>
          <w:color w:val="000000"/>
        </w:rPr>
        <w:t xml:space="preserve"> в FreePCB2.</w:t>
      </w:r>
    </w:p>
    <w:p w:rsidR="00195238" w:rsidRPr="008A66FA" w:rsidRDefault="00195238" w:rsidP="00195238">
      <w:pPr>
        <w:pStyle w:val="a7"/>
        <w:numPr>
          <w:ilvl w:val="1"/>
          <w:numId w:val="93"/>
        </w:numPr>
      </w:pPr>
      <w:r w:rsidRPr="008A66FA">
        <w:t>Цели</w:t>
      </w:r>
      <w:r w:rsidR="00C46476" w:rsidRPr="008A66FA">
        <w:t xml:space="preserve"> разработки</w:t>
      </w:r>
      <w:r w:rsidRPr="008A66FA">
        <w:t>:</w:t>
      </w:r>
      <w:r w:rsidR="00C46476" w:rsidRPr="008A66FA">
        <w:t xml:space="preserve"> </w:t>
      </w:r>
      <w:r w:rsidR="00FA53A3" w:rsidRPr="008A66FA">
        <w:rPr>
          <w:color w:val="000000"/>
        </w:rPr>
        <w:t xml:space="preserve">Основной целью проекта является увеличение библиотек FreePCB2 за счёт использования существующих библиотек </w:t>
      </w:r>
      <w:proofErr w:type="spellStart"/>
      <w:r w:rsidR="00FA53A3" w:rsidRPr="008A66FA">
        <w:rPr>
          <w:color w:val="000000"/>
        </w:rPr>
        <w:t>KiCad</w:t>
      </w:r>
      <w:proofErr w:type="spellEnd"/>
      <w:r w:rsidR="00FA53A3" w:rsidRPr="008A66FA">
        <w:rPr>
          <w:color w:val="000000"/>
        </w:rPr>
        <w:t>.</w:t>
      </w:r>
    </w:p>
    <w:p w:rsidR="00C46476" w:rsidRPr="008A66FA" w:rsidRDefault="00C46476" w:rsidP="00C46476">
      <w:pPr>
        <w:pStyle w:val="a7"/>
        <w:ind w:left="780"/>
        <w:rPr>
          <w:lang w:val="en-US"/>
        </w:rPr>
      </w:pPr>
      <w:r w:rsidRPr="008A66FA">
        <w:t>Для достижения цели потребуется</w:t>
      </w:r>
      <w:r w:rsidRPr="008A66FA">
        <w:rPr>
          <w:lang w:val="en-US"/>
        </w:rPr>
        <w:t>:</w:t>
      </w:r>
    </w:p>
    <w:p w:rsidR="00C46476" w:rsidRPr="008A66FA" w:rsidRDefault="00FA53A3" w:rsidP="00AD0230">
      <w:pPr>
        <w:pStyle w:val="a7"/>
        <w:numPr>
          <w:ilvl w:val="0"/>
          <w:numId w:val="101"/>
        </w:numPr>
      </w:pPr>
      <w:r w:rsidRPr="008A66FA">
        <w:t>И</w:t>
      </w:r>
      <w:r w:rsidRPr="008A66FA">
        <w:rPr>
          <w:color w:val="000000"/>
        </w:rPr>
        <w:t xml:space="preserve">зучить внутренние форматы </w:t>
      </w:r>
      <w:proofErr w:type="spellStart"/>
      <w:proofErr w:type="gramStart"/>
      <w:r w:rsidRPr="008A66FA">
        <w:rPr>
          <w:color w:val="000000"/>
        </w:rPr>
        <w:t>KiCad;</w:t>
      </w:r>
      <w:r w:rsidR="00C46476" w:rsidRPr="008A66FA">
        <w:t>Обеспечить</w:t>
      </w:r>
      <w:proofErr w:type="spellEnd"/>
      <w:proofErr w:type="gramEnd"/>
      <w:r w:rsidR="00C46476" w:rsidRPr="008A66FA">
        <w:t xml:space="preserve"> обмен данными между подсистемами</w:t>
      </w:r>
    </w:p>
    <w:p w:rsidR="00FA53A3" w:rsidRPr="008A66FA" w:rsidRDefault="00FA53A3" w:rsidP="00C46476">
      <w:pPr>
        <w:pStyle w:val="a7"/>
        <w:numPr>
          <w:ilvl w:val="0"/>
          <w:numId w:val="101"/>
        </w:numPr>
      </w:pPr>
      <w:r w:rsidRPr="008A66FA">
        <w:rPr>
          <w:color w:val="000000"/>
        </w:rPr>
        <w:t>Изучить форматы библиотек FreePCB2</w:t>
      </w:r>
    </w:p>
    <w:p w:rsidR="00C46476" w:rsidRPr="008A66FA" w:rsidRDefault="00FA53A3" w:rsidP="00C46476">
      <w:pPr>
        <w:pStyle w:val="a7"/>
        <w:numPr>
          <w:ilvl w:val="0"/>
          <w:numId w:val="101"/>
        </w:numPr>
      </w:pPr>
      <w:r w:rsidRPr="008A66FA">
        <w:rPr>
          <w:color w:val="000000"/>
        </w:rPr>
        <w:t>Разработать алгоритмы преобразования данных</w:t>
      </w:r>
    </w:p>
    <w:p w:rsidR="00FA53A3" w:rsidRPr="008A66FA" w:rsidRDefault="00FA53A3" w:rsidP="00FA53A3">
      <w:pPr>
        <w:pStyle w:val="a7"/>
        <w:numPr>
          <w:ilvl w:val="0"/>
          <w:numId w:val="101"/>
        </w:numPr>
      </w:pPr>
      <w:r w:rsidRPr="008A66FA">
        <w:rPr>
          <w:color w:val="000000"/>
        </w:rPr>
        <w:t>Реализовать программный конвертер</w:t>
      </w:r>
    </w:p>
    <w:p w:rsidR="00FA53A3" w:rsidRPr="008A66FA" w:rsidRDefault="00FA53A3" w:rsidP="00FA53A3">
      <w:pPr>
        <w:pStyle w:val="a7"/>
        <w:numPr>
          <w:ilvl w:val="0"/>
          <w:numId w:val="101"/>
        </w:numPr>
      </w:pPr>
      <w:r w:rsidRPr="008A66FA">
        <w:rPr>
          <w:color w:val="000000"/>
        </w:rPr>
        <w:t>Выполнить тестовую конвертацию библиотек</w:t>
      </w:r>
    </w:p>
    <w:p w:rsidR="00FA53A3" w:rsidRPr="008A66FA" w:rsidRDefault="00FA53A3" w:rsidP="00FA53A3">
      <w:pPr>
        <w:pStyle w:val="a7"/>
        <w:numPr>
          <w:ilvl w:val="0"/>
          <w:numId w:val="101"/>
        </w:numPr>
      </w:pPr>
      <w:r w:rsidRPr="008A66FA">
        <w:rPr>
          <w:color w:val="000000"/>
        </w:rPr>
        <w:t>Провести проверку корректности импортированных данных</w:t>
      </w:r>
    </w:p>
    <w:p w:rsidR="00582DCB" w:rsidRPr="008A66FA" w:rsidRDefault="00582DCB" w:rsidP="00195238">
      <w:pPr>
        <w:pStyle w:val="a7"/>
        <w:numPr>
          <w:ilvl w:val="1"/>
          <w:numId w:val="93"/>
        </w:numPr>
      </w:pPr>
      <w:r w:rsidRPr="008A66FA">
        <w:t>Направления проекта</w:t>
      </w:r>
      <w:r w:rsidRPr="008A66FA">
        <w:rPr>
          <w:lang w:val="en-US"/>
        </w:rPr>
        <w:t>:</w:t>
      </w:r>
    </w:p>
    <w:p w:rsidR="004A49F5" w:rsidRPr="008A66FA" w:rsidRDefault="00FA53A3" w:rsidP="004A49F5">
      <w:pPr>
        <w:pStyle w:val="a7"/>
        <w:numPr>
          <w:ilvl w:val="0"/>
          <w:numId w:val="99"/>
        </w:numPr>
      </w:pPr>
      <w:r w:rsidRPr="008A66FA">
        <w:t xml:space="preserve">Создание конвертера </w:t>
      </w:r>
      <w:proofErr w:type="spellStart"/>
      <w:r w:rsidRPr="008A66FA">
        <w:t>Кiсad</w:t>
      </w:r>
      <w:proofErr w:type="spellEnd"/>
      <w:r w:rsidRPr="008A66FA">
        <w:t xml:space="preserve"> </w:t>
      </w:r>
      <w:proofErr w:type="gramStart"/>
      <w:r w:rsidRPr="008A66FA">
        <w:t>- &gt;</w:t>
      </w:r>
      <w:proofErr w:type="gramEnd"/>
      <w:r w:rsidRPr="008A66FA">
        <w:t xml:space="preserve"> FreePcb2 (</w:t>
      </w:r>
      <w:proofErr w:type="spellStart"/>
      <w:r w:rsidRPr="008A66FA">
        <w:t>Схематор</w:t>
      </w:r>
      <w:proofErr w:type="spellEnd"/>
      <w:r w:rsidRPr="008A66FA">
        <w:t xml:space="preserve"> и Платформ)</w:t>
      </w:r>
      <w:r w:rsidR="00A402C5" w:rsidRPr="008A66FA">
        <w:t>:</w:t>
      </w:r>
    </w:p>
    <w:p w:rsidR="00FA53A3" w:rsidRPr="008A66FA" w:rsidRDefault="00FA53A3" w:rsidP="004A49F5">
      <w:pPr>
        <w:pStyle w:val="a7"/>
        <w:spacing w:line="276" w:lineRule="auto"/>
        <w:ind w:left="1500"/>
        <w:rPr>
          <w:lang w:val="en-US"/>
        </w:rPr>
      </w:pPr>
      <w:r w:rsidRPr="008A66FA">
        <w:t>Исследовательское направление</w:t>
      </w:r>
      <w:r w:rsidRPr="008A66FA">
        <w:rPr>
          <w:lang w:val="en-US"/>
        </w:rPr>
        <w:t>:</w:t>
      </w:r>
    </w:p>
    <w:p w:rsidR="00FA53A3" w:rsidRPr="008A66FA" w:rsidRDefault="00FA53A3" w:rsidP="004A49F5">
      <w:pPr>
        <w:pStyle w:val="a7"/>
        <w:numPr>
          <w:ilvl w:val="1"/>
          <w:numId w:val="99"/>
        </w:numPr>
        <w:spacing w:line="276" w:lineRule="auto"/>
      </w:pPr>
      <w:r w:rsidRPr="008A66FA">
        <w:t>И</w:t>
      </w:r>
      <w:r w:rsidRPr="008A66FA">
        <w:rPr>
          <w:color w:val="000000"/>
        </w:rPr>
        <w:t xml:space="preserve">зучение структуры библиотек </w:t>
      </w:r>
      <w:proofErr w:type="spellStart"/>
      <w:r w:rsidRPr="008A66FA">
        <w:rPr>
          <w:color w:val="000000"/>
        </w:rPr>
        <w:t>KiCad</w:t>
      </w:r>
      <w:proofErr w:type="spellEnd"/>
    </w:p>
    <w:p w:rsidR="00FA53A3" w:rsidRPr="008A66FA" w:rsidRDefault="00FA53A3" w:rsidP="004A49F5">
      <w:pPr>
        <w:pStyle w:val="a7"/>
        <w:numPr>
          <w:ilvl w:val="1"/>
          <w:numId w:val="99"/>
        </w:numPr>
        <w:spacing w:line="276" w:lineRule="auto"/>
      </w:pPr>
      <w:r w:rsidRPr="008A66FA">
        <w:t>А</w:t>
      </w:r>
      <w:r w:rsidRPr="008A66FA">
        <w:rPr>
          <w:color w:val="000000"/>
        </w:rPr>
        <w:t xml:space="preserve">нализ форматов хранения УГО, </w:t>
      </w:r>
      <w:proofErr w:type="spellStart"/>
      <w:r w:rsidRPr="008A66FA">
        <w:rPr>
          <w:color w:val="000000"/>
        </w:rPr>
        <w:t>Footprint</w:t>
      </w:r>
      <w:proofErr w:type="spellEnd"/>
      <w:r w:rsidRPr="008A66FA">
        <w:rPr>
          <w:color w:val="000000"/>
        </w:rPr>
        <w:t xml:space="preserve"> и 3D-моделей</w:t>
      </w:r>
    </w:p>
    <w:p w:rsidR="00FA53A3" w:rsidRPr="008A66FA" w:rsidRDefault="00FA53A3" w:rsidP="004A49F5">
      <w:pPr>
        <w:pStyle w:val="a7"/>
        <w:numPr>
          <w:ilvl w:val="1"/>
          <w:numId w:val="99"/>
        </w:numPr>
        <w:spacing w:line="276" w:lineRule="auto"/>
      </w:pPr>
      <w:r w:rsidRPr="008A66FA">
        <w:t>И</w:t>
      </w:r>
      <w:r w:rsidRPr="008A66FA">
        <w:rPr>
          <w:color w:val="000000"/>
        </w:rPr>
        <w:t>зучение структуры библиотек FreePCB2</w:t>
      </w:r>
    </w:p>
    <w:p w:rsidR="00FA53A3" w:rsidRPr="008A66FA" w:rsidRDefault="00FA53A3" w:rsidP="004A49F5">
      <w:pPr>
        <w:pStyle w:val="a7"/>
        <w:numPr>
          <w:ilvl w:val="1"/>
          <w:numId w:val="99"/>
        </w:numPr>
        <w:spacing w:line="276" w:lineRule="auto"/>
      </w:pPr>
      <w:r w:rsidRPr="008A66FA">
        <w:t>А</w:t>
      </w:r>
      <w:r w:rsidRPr="008A66FA">
        <w:rPr>
          <w:color w:val="000000"/>
        </w:rPr>
        <w:t xml:space="preserve">нализ соответствия объектов </w:t>
      </w:r>
      <w:proofErr w:type="spellStart"/>
      <w:r w:rsidRPr="008A66FA">
        <w:rPr>
          <w:color w:val="000000"/>
        </w:rPr>
        <w:t>KiCad</w:t>
      </w:r>
      <w:proofErr w:type="spellEnd"/>
      <w:r w:rsidRPr="008A66FA">
        <w:rPr>
          <w:color w:val="000000"/>
        </w:rPr>
        <w:t xml:space="preserve"> и FreePCB2</w:t>
      </w:r>
    </w:p>
    <w:p w:rsidR="004A49F5" w:rsidRPr="008A66FA" w:rsidRDefault="00FA53A3" w:rsidP="004A49F5">
      <w:pPr>
        <w:pStyle w:val="a7"/>
        <w:numPr>
          <w:ilvl w:val="1"/>
          <w:numId w:val="99"/>
        </w:numPr>
        <w:spacing w:line="240" w:lineRule="auto"/>
      </w:pPr>
      <w:r w:rsidRPr="008A66FA">
        <w:rPr>
          <w:color w:val="000000"/>
        </w:rPr>
        <w:t>Разработка алгоритмов преобразования данных</w:t>
      </w:r>
    </w:p>
    <w:p w:rsidR="004A49F5" w:rsidRPr="008A66FA" w:rsidRDefault="004A49F5" w:rsidP="004A49F5">
      <w:pPr>
        <w:pStyle w:val="a7"/>
        <w:spacing w:line="240" w:lineRule="auto"/>
        <w:ind w:left="2220"/>
      </w:pPr>
    </w:p>
    <w:p w:rsidR="00A402C5" w:rsidRPr="008A66FA" w:rsidRDefault="004A49F5" w:rsidP="004A49F5">
      <w:pPr>
        <w:pStyle w:val="a7"/>
        <w:spacing w:line="240" w:lineRule="auto"/>
        <w:ind w:left="1500"/>
        <w:rPr>
          <w:lang w:val="en-US"/>
        </w:rPr>
      </w:pPr>
      <w:r w:rsidRPr="008A66FA">
        <w:t>Программное</w:t>
      </w:r>
      <w:r w:rsidR="00A402C5" w:rsidRPr="008A66FA">
        <w:t xml:space="preserve"> направление</w:t>
      </w:r>
      <w:r w:rsidR="00A402C5" w:rsidRPr="008A66FA">
        <w:rPr>
          <w:lang w:val="en-US"/>
        </w:rPr>
        <w:t>:</w:t>
      </w:r>
    </w:p>
    <w:p w:rsidR="004A49F5" w:rsidRPr="004A49F5" w:rsidRDefault="004A49F5" w:rsidP="004A49F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Р</w:t>
      </w:r>
      <w:r w:rsidRPr="004A49F5">
        <w:rPr>
          <w:rFonts w:eastAsia="Times New Roman"/>
          <w:color w:val="000000"/>
          <w:kern w:val="0"/>
          <w:lang w:eastAsia="ru-RU"/>
          <w14:ligatures w14:val="none"/>
        </w:rPr>
        <w:t xml:space="preserve">азработка модуля чтения библиотек </w:t>
      </w:r>
      <w:proofErr w:type="spellStart"/>
      <w:r w:rsidRPr="004A49F5">
        <w:rPr>
          <w:rFonts w:eastAsia="Times New Roman"/>
          <w:color w:val="000000"/>
          <w:kern w:val="0"/>
          <w:lang w:eastAsia="ru-RU"/>
          <w14:ligatures w14:val="none"/>
        </w:rPr>
        <w:t>KiCad</w:t>
      </w:r>
      <w:proofErr w:type="spellEnd"/>
    </w:p>
    <w:p w:rsidR="004A49F5" w:rsidRPr="004A49F5" w:rsidRDefault="004A49F5" w:rsidP="004A49F5">
      <w:pPr>
        <w:numPr>
          <w:ilvl w:val="0"/>
          <w:numId w:val="116"/>
        </w:numPr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Р</w:t>
      </w:r>
      <w:r w:rsidRPr="004A49F5">
        <w:rPr>
          <w:rFonts w:eastAsia="Times New Roman"/>
          <w:color w:val="000000"/>
          <w:kern w:val="0"/>
          <w:lang w:eastAsia="ru-RU"/>
          <w14:ligatures w14:val="none"/>
        </w:rPr>
        <w:t>азработка модуля конвертации УГО</w:t>
      </w:r>
    </w:p>
    <w:p w:rsidR="004A49F5" w:rsidRPr="004A49F5" w:rsidRDefault="004A49F5" w:rsidP="004A49F5">
      <w:pPr>
        <w:numPr>
          <w:ilvl w:val="0"/>
          <w:numId w:val="116"/>
        </w:numPr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Р</w:t>
      </w:r>
      <w:r w:rsidRPr="004A49F5">
        <w:rPr>
          <w:rFonts w:eastAsia="Times New Roman"/>
          <w:color w:val="000000"/>
          <w:kern w:val="0"/>
          <w:lang w:eastAsia="ru-RU"/>
          <w14:ligatures w14:val="none"/>
        </w:rPr>
        <w:t xml:space="preserve">азработка модуля конвертации </w:t>
      </w:r>
      <w:proofErr w:type="spellStart"/>
      <w:r w:rsidRPr="004A49F5">
        <w:rPr>
          <w:rFonts w:eastAsia="Times New Roman"/>
          <w:color w:val="000000"/>
          <w:kern w:val="0"/>
          <w:lang w:eastAsia="ru-RU"/>
          <w14:ligatures w14:val="none"/>
        </w:rPr>
        <w:t>Footprint</w:t>
      </w:r>
      <w:proofErr w:type="spellEnd"/>
    </w:p>
    <w:p w:rsidR="004A49F5" w:rsidRPr="00451219" w:rsidRDefault="00451219" w:rsidP="004A49F5">
      <w:pPr>
        <w:numPr>
          <w:ilvl w:val="0"/>
          <w:numId w:val="116"/>
        </w:numPr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451219">
        <w:rPr>
          <w:color w:val="000000"/>
        </w:rPr>
        <w:t>Разработка модуля обработки, конвертации и привязки 3D-моделей</w:t>
      </w:r>
    </w:p>
    <w:p w:rsidR="00451219" w:rsidRPr="00451219" w:rsidRDefault="00451219" w:rsidP="004A49F5">
      <w:pPr>
        <w:numPr>
          <w:ilvl w:val="0"/>
          <w:numId w:val="116"/>
        </w:numPr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451219">
        <w:rPr>
          <w:color w:val="000000"/>
        </w:rPr>
        <w:t xml:space="preserve">Реализация преобразования 3D-моделей </w:t>
      </w:r>
      <w:proofErr w:type="spellStart"/>
      <w:r w:rsidRPr="00451219">
        <w:rPr>
          <w:color w:val="000000"/>
        </w:rPr>
        <w:t>KiCad</w:t>
      </w:r>
      <w:proofErr w:type="spellEnd"/>
      <w:r w:rsidRPr="00451219">
        <w:rPr>
          <w:color w:val="000000"/>
        </w:rPr>
        <w:t xml:space="preserve"> из формата STEP в формат STL с сохранением структуры библиотечных каталогов</w:t>
      </w:r>
    </w:p>
    <w:p w:rsidR="004A49F5" w:rsidRPr="004A49F5" w:rsidRDefault="004A49F5" w:rsidP="004A49F5">
      <w:pPr>
        <w:numPr>
          <w:ilvl w:val="0"/>
          <w:numId w:val="116"/>
        </w:numPr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Р</w:t>
      </w:r>
      <w:r w:rsidRPr="004A49F5">
        <w:rPr>
          <w:rFonts w:eastAsia="Times New Roman"/>
          <w:color w:val="000000"/>
          <w:kern w:val="0"/>
          <w:lang w:eastAsia="ru-RU"/>
          <w14:ligatures w14:val="none"/>
        </w:rPr>
        <w:t>азработка механизма формирования библиотек FreePCB2</w:t>
      </w:r>
    </w:p>
    <w:p w:rsidR="004A49F5" w:rsidRPr="008A66FA" w:rsidRDefault="004A49F5" w:rsidP="004A49F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Р</w:t>
      </w:r>
      <w:r w:rsidRPr="004A49F5">
        <w:rPr>
          <w:rFonts w:eastAsia="Times New Roman"/>
          <w:color w:val="000000"/>
          <w:kern w:val="0"/>
          <w:lang w:eastAsia="ru-RU"/>
          <w14:ligatures w14:val="none"/>
        </w:rPr>
        <w:t>азработка средств контроля и протоколирования ошибок</w:t>
      </w:r>
    </w:p>
    <w:p w:rsidR="00A402C5" w:rsidRPr="008A66FA" w:rsidRDefault="00A402C5" w:rsidP="004A49F5">
      <w:pPr>
        <w:spacing w:before="100" w:beforeAutospacing="1" w:after="100" w:afterAutospacing="1" w:line="240" w:lineRule="auto"/>
        <w:ind w:left="708" w:firstLine="708"/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t>Демонстрационное направление:</w:t>
      </w:r>
    </w:p>
    <w:p w:rsidR="004A49F5" w:rsidRPr="004A49F5" w:rsidRDefault="004A49F5" w:rsidP="004A49F5">
      <w:pPr>
        <w:numPr>
          <w:ilvl w:val="0"/>
          <w:numId w:val="117"/>
        </w:numPr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В</w:t>
      </w:r>
      <w:r w:rsidRPr="004A49F5">
        <w:rPr>
          <w:rFonts w:eastAsia="Times New Roman"/>
          <w:color w:val="000000"/>
          <w:kern w:val="0"/>
          <w:lang w:eastAsia="ru-RU"/>
          <w14:ligatures w14:val="none"/>
        </w:rPr>
        <w:t xml:space="preserve">ыполнение тестовой конвертации библиотек </w:t>
      </w:r>
      <w:proofErr w:type="spellStart"/>
      <w:r w:rsidRPr="004A49F5">
        <w:rPr>
          <w:rFonts w:eastAsia="Times New Roman"/>
          <w:color w:val="000000"/>
          <w:kern w:val="0"/>
          <w:lang w:eastAsia="ru-RU"/>
          <w14:ligatures w14:val="none"/>
        </w:rPr>
        <w:t>KiCad</w:t>
      </w:r>
      <w:proofErr w:type="spellEnd"/>
    </w:p>
    <w:p w:rsidR="004A49F5" w:rsidRPr="004A49F5" w:rsidRDefault="004A49F5" w:rsidP="004A49F5">
      <w:pPr>
        <w:numPr>
          <w:ilvl w:val="0"/>
          <w:numId w:val="117"/>
        </w:numPr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И</w:t>
      </w:r>
      <w:r w:rsidRPr="004A49F5">
        <w:rPr>
          <w:rFonts w:eastAsia="Times New Roman"/>
          <w:color w:val="000000"/>
          <w:kern w:val="0"/>
          <w:lang w:eastAsia="ru-RU"/>
          <w14:ligatures w14:val="none"/>
        </w:rPr>
        <w:t>мпорт полученных библиотек в FreePCB2</w:t>
      </w:r>
    </w:p>
    <w:p w:rsidR="004A49F5" w:rsidRPr="004A49F5" w:rsidRDefault="004A49F5" w:rsidP="004A49F5">
      <w:pPr>
        <w:numPr>
          <w:ilvl w:val="0"/>
          <w:numId w:val="117"/>
        </w:numPr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lastRenderedPageBreak/>
        <w:t>П</w:t>
      </w:r>
      <w:r w:rsidRPr="004A49F5">
        <w:rPr>
          <w:rFonts w:eastAsia="Times New Roman"/>
          <w:color w:val="000000"/>
          <w:kern w:val="0"/>
          <w:lang w:eastAsia="ru-RU"/>
          <w14:ligatures w14:val="none"/>
        </w:rPr>
        <w:t>роверка корректности отображения УГО</w:t>
      </w:r>
    </w:p>
    <w:p w:rsidR="004A49F5" w:rsidRPr="004A49F5" w:rsidRDefault="004A49F5" w:rsidP="004A49F5">
      <w:pPr>
        <w:numPr>
          <w:ilvl w:val="0"/>
          <w:numId w:val="117"/>
        </w:numPr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П</w:t>
      </w:r>
      <w:r w:rsidRPr="004A49F5">
        <w:rPr>
          <w:rFonts w:eastAsia="Times New Roman"/>
          <w:color w:val="000000"/>
          <w:kern w:val="0"/>
          <w:lang w:eastAsia="ru-RU"/>
          <w14:ligatures w14:val="none"/>
        </w:rPr>
        <w:t xml:space="preserve">роверка корректности </w:t>
      </w:r>
      <w:proofErr w:type="spellStart"/>
      <w:r w:rsidRPr="004A49F5">
        <w:rPr>
          <w:rFonts w:eastAsia="Times New Roman"/>
          <w:color w:val="000000"/>
          <w:kern w:val="0"/>
          <w:lang w:eastAsia="ru-RU"/>
          <w14:ligatures w14:val="none"/>
        </w:rPr>
        <w:t>Footprint</w:t>
      </w:r>
      <w:proofErr w:type="spellEnd"/>
    </w:p>
    <w:p w:rsidR="004A49F5" w:rsidRPr="004A49F5" w:rsidRDefault="004A49F5" w:rsidP="004A49F5">
      <w:pPr>
        <w:numPr>
          <w:ilvl w:val="0"/>
          <w:numId w:val="117"/>
        </w:numPr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П</w:t>
      </w:r>
      <w:r w:rsidRPr="004A49F5">
        <w:rPr>
          <w:rFonts w:eastAsia="Times New Roman"/>
          <w:color w:val="000000"/>
          <w:kern w:val="0"/>
          <w:lang w:eastAsia="ru-RU"/>
          <w14:ligatures w14:val="none"/>
        </w:rPr>
        <w:t>роверка подключения и отображения 3D-моделей</w:t>
      </w:r>
    </w:p>
    <w:p w:rsidR="004A49F5" w:rsidRPr="004A49F5" w:rsidRDefault="004A49F5" w:rsidP="004A49F5">
      <w:pPr>
        <w:numPr>
          <w:ilvl w:val="0"/>
          <w:numId w:val="117"/>
        </w:numPr>
        <w:spacing w:before="100" w:beforeAutospacing="1" w:after="100" w:afterAutospacing="1" w:line="276" w:lineRule="auto"/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Д</w:t>
      </w:r>
      <w:r w:rsidRPr="004A49F5">
        <w:rPr>
          <w:rFonts w:eastAsia="Times New Roman"/>
          <w:color w:val="000000"/>
          <w:kern w:val="0"/>
          <w:lang w:eastAsia="ru-RU"/>
          <w14:ligatures w14:val="none"/>
        </w:rPr>
        <w:t>емонстрация работы конвертера на реальных библиотеках компонентов</w:t>
      </w:r>
    </w:p>
    <w:p w:rsidR="006A174C" w:rsidRPr="008A66FA" w:rsidRDefault="00A402C5" w:rsidP="004A49F5">
      <w:pPr>
        <w:ind w:left="1140"/>
      </w:pPr>
      <w:r w:rsidRPr="008A66FA">
        <w:t xml:space="preserve">В </w:t>
      </w:r>
      <w:r w:rsidR="004A49F5" w:rsidRPr="008A66FA">
        <w:rPr>
          <w:color w:val="000000"/>
        </w:rPr>
        <w:t xml:space="preserve">качестве демонстрационного примера используются библиотеки компонентов </w:t>
      </w:r>
      <w:proofErr w:type="spellStart"/>
      <w:r w:rsidR="004A49F5" w:rsidRPr="008A66FA">
        <w:rPr>
          <w:color w:val="000000"/>
        </w:rPr>
        <w:t>KiCad</w:t>
      </w:r>
      <w:proofErr w:type="spellEnd"/>
      <w:r w:rsidR="004A49F5" w:rsidRPr="008A66FA">
        <w:rPr>
          <w:color w:val="000000"/>
        </w:rPr>
        <w:t>, предназначенные для переноса в систему FreePCB2 (</w:t>
      </w:r>
      <w:proofErr w:type="spellStart"/>
      <w:r w:rsidR="004A49F5" w:rsidRPr="008A66FA">
        <w:rPr>
          <w:color w:val="000000"/>
        </w:rPr>
        <w:t>Схематор</w:t>
      </w:r>
      <w:proofErr w:type="spellEnd"/>
      <w:r w:rsidR="004A49F5" w:rsidRPr="008A66FA">
        <w:rPr>
          <w:color w:val="000000"/>
        </w:rPr>
        <w:t xml:space="preserve"> и </w:t>
      </w:r>
      <w:proofErr w:type="spellStart"/>
      <w:r w:rsidR="004A49F5" w:rsidRPr="008A66FA">
        <w:rPr>
          <w:color w:val="000000"/>
        </w:rPr>
        <w:t>ПлатФорм</w:t>
      </w:r>
      <w:proofErr w:type="spellEnd"/>
      <w:r w:rsidR="004A49F5" w:rsidRPr="008A66FA">
        <w:rPr>
          <w:color w:val="000000"/>
        </w:rPr>
        <w:t>).</w:t>
      </w:r>
    </w:p>
    <w:p w:rsidR="006A174C" w:rsidRPr="008A66FA" w:rsidRDefault="006A174C" w:rsidP="006A174C">
      <w:pPr>
        <w:pStyle w:val="a7"/>
        <w:numPr>
          <w:ilvl w:val="0"/>
          <w:numId w:val="93"/>
        </w:numPr>
        <w:rPr>
          <w:b/>
          <w:bCs/>
        </w:rPr>
      </w:pPr>
      <w:r w:rsidRPr="008A66FA">
        <w:rPr>
          <w:b/>
          <w:bCs/>
        </w:rPr>
        <w:t>Характеристика объектов автоматизации</w:t>
      </w:r>
    </w:p>
    <w:p w:rsidR="006A174C" w:rsidRPr="008A66FA" w:rsidRDefault="006A174C" w:rsidP="00086CD2">
      <w:pPr>
        <w:pStyle w:val="a7"/>
        <w:ind w:left="780"/>
      </w:pPr>
      <w:r w:rsidRPr="008A66FA">
        <w:t>Объект</w:t>
      </w:r>
      <w:r w:rsidR="00FF5FD3" w:rsidRPr="008A66FA">
        <w:t xml:space="preserve"> автоматизации: </w:t>
      </w:r>
      <w:r w:rsidR="004A49F5" w:rsidRPr="008A66FA">
        <w:rPr>
          <w:color w:val="000000"/>
        </w:rPr>
        <w:t>Объектом автоматизации является процесс переноса библиотек электронных компонентов между различными системами автоматизированного проектирования.</w:t>
      </w:r>
    </w:p>
    <w:p w:rsidR="00FF5FD3" w:rsidRPr="008A66FA" w:rsidRDefault="009D3DBC" w:rsidP="00FF5FD3">
      <w:pPr>
        <w:pStyle w:val="a7"/>
        <w:ind w:left="780"/>
      </w:pPr>
      <w:r w:rsidRPr="008A66FA">
        <w:rPr>
          <w:color w:val="000000"/>
        </w:rPr>
        <w:t>Данный процесс включает в себя совокупность взаимосвязанных этапов, выполняемых разработчиком электроники при подготовке и сопровождении библиотек компонентов для использования в различных САПР.</w:t>
      </w:r>
    </w:p>
    <w:p w:rsidR="00FF5FD3" w:rsidRPr="008A66FA" w:rsidRDefault="00FF5FD3" w:rsidP="00FF5FD3">
      <w:pPr>
        <w:pStyle w:val="a7"/>
        <w:ind w:left="780"/>
      </w:pPr>
      <w:r w:rsidRPr="008A66FA">
        <w:t>К основным этапам относятся:</w:t>
      </w:r>
    </w:p>
    <w:p w:rsidR="009D3DBC" w:rsidRPr="008A66FA" w:rsidRDefault="009D3DBC" w:rsidP="00FF5FD3">
      <w:pPr>
        <w:pStyle w:val="a7"/>
        <w:numPr>
          <w:ilvl w:val="0"/>
          <w:numId w:val="104"/>
        </w:numPr>
      </w:pPr>
      <w:r w:rsidRPr="008A66FA">
        <w:rPr>
          <w:color w:val="000000"/>
        </w:rPr>
        <w:t xml:space="preserve">Анализ библиотек компонентов </w:t>
      </w:r>
      <w:proofErr w:type="spellStart"/>
      <w:r w:rsidRPr="008A66FA">
        <w:rPr>
          <w:color w:val="000000"/>
        </w:rPr>
        <w:t>KiCad</w:t>
      </w:r>
      <w:proofErr w:type="spellEnd"/>
    </w:p>
    <w:p w:rsidR="009D3DBC" w:rsidRPr="008A66FA" w:rsidRDefault="009D3DBC" w:rsidP="00FF5FD3">
      <w:pPr>
        <w:pStyle w:val="a7"/>
        <w:numPr>
          <w:ilvl w:val="0"/>
          <w:numId w:val="104"/>
        </w:numPr>
      </w:pPr>
      <w:r w:rsidRPr="008A66FA">
        <w:rPr>
          <w:color w:val="000000"/>
        </w:rPr>
        <w:t>Извлечение данных условных графических обозначений (УГО)</w:t>
      </w:r>
    </w:p>
    <w:p w:rsidR="009D3DBC" w:rsidRPr="008A66FA" w:rsidRDefault="009D3DBC" w:rsidP="003245B3">
      <w:pPr>
        <w:pStyle w:val="a7"/>
        <w:numPr>
          <w:ilvl w:val="0"/>
          <w:numId w:val="104"/>
        </w:numPr>
      </w:pPr>
      <w:r w:rsidRPr="008A66FA">
        <w:rPr>
          <w:color w:val="000000"/>
        </w:rPr>
        <w:t>Извлечение данных посадочных мест (</w:t>
      </w:r>
      <w:proofErr w:type="spellStart"/>
      <w:r w:rsidRPr="008A66FA">
        <w:rPr>
          <w:color w:val="000000"/>
        </w:rPr>
        <w:t>Footprint</w:t>
      </w:r>
      <w:proofErr w:type="spellEnd"/>
      <w:r w:rsidRPr="008A66FA">
        <w:rPr>
          <w:color w:val="000000"/>
        </w:rPr>
        <w:t>);</w:t>
      </w:r>
    </w:p>
    <w:p w:rsidR="009D3DBC" w:rsidRPr="00451219" w:rsidRDefault="009D3DBC" w:rsidP="00680EBD">
      <w:pPr>
        <w:pStyle w:val="a7"/>
        <w:numPr>
          <w:ilvl w:val="0"/>
          <w:numId w:val="104"/>
        </w:numPr>
      </w:pPr>
      <w:r w:rsidRPr="008A66FA">
        <w:rPr>
          <w:color w:val="000000"/>
        </w:rPr>
        <w:t>Обработка и привязка трёхмерных моделей компонентов;</w:t>
      </w:r>
    </w:p>
    <w:p w:rsidR="00451219" w:rsidRPr="00451219" w:rsidRDefault="00451219" w:rsidP="00680EBD">
      <w:pPr>
        <w:pStyle w:val="a7"/>
        <w:numPr>
          <w:ilvl w:val="0"/>
          <w:numId w:val="104"/>
        </w:numPr>
      </w:pPr>
      <w:r w:rsidRPr="00451219">
        <w:rPr>
          <w:color w:val="000000"/>
        </w:rPr>
        <w:t xml:space="preserve">Конвертация 3D-моделей компонентов из STEP-представления </w:t>
      </w:r>
      <w:proofErr w:type="spellStart"/>
      <w:r w:rsidRPr="00451219">
        <w:rPr>
          <w:color w:val="000000"/>
        </w:rPr>
        <w:t>KiCad</w:t>
      </w:r>
      <w:proofErr w:type="spellEnd"/>
      <w:r w:rsidRPr="00451219">
        <w:rPr>
          <w:color w:val="000000"/>
        </w:rPr>
        <w:t xml:space="preserve"> в STL-формат, используемый системой FreePCB2;</w:t>
      </w:r>
    </w:p>
    <w:p w:rsidR="00451219" w:rsidRPr="008A66FA" w:rsidRDefault="00451219" w:rsidP="00680EBD">
      <w:pPr>
        <w:pStyle w:val="a7"/>
        <w:numPr>
          <w:ilvl w:val="0"/>
          <w:numId w:val="104"/>
        </w:numPr>
      </w:pPr>
      <w:r w:rsidRPr="00451219">
        <w:rPr>
          <w:color w:val="000000"/>
        </w:rPr>
        <w:t xml:space="preserve">Сохранение структуры каталогов библиотек </w:t>
      </w:r>
      <w:proofErr w:type="spellStart"/>
      <w:r w:rsidRPr="00451219">
        <w:rPr>
          <w:color w:val="000000"/>
        </w:rPr>
        <w:t>KiCad</w:t>
      </w:r>
      <w:proofErr w:type="spellEnd"/>
      <w:r w:rsidRPr="00451219">
        <w:rPr>
          <w:color w:val="000000"/>
        </w:rPr>
        <w:t xml:space="preserve"> при переносе 3D-моделей</w:t>
      </w:r>
      <w:r w:rsidRPr="00451219">
        <w:rPr>
          <w:color w:val="000000"/>
        </w:rPr>
        <w:t>;</w:t>
      </w:r>
    </w:p>
    <w:p w:rsidR="009D3DBC" w:rsidRPr="008A66FA" w:rsidRDefault="009D3DBC" w:rsidP="00995461">
      <w:pPr>
        <w:pStyle w:val="a7"/>
        <w:numPr>
          <w:ilvl w:val="0"/>
          <w:numId w:val="104"/>
        </w:numPr>
      </w:pPr>
      <w:r w:rsidRPr="008A66FA">
        <w:rPr>
          <w:color w:val="000000"/>
        </w:rPr>
        <w:t>Преобразование структур хранения данных;</w:t>
      </w:r>
    </w:p>
    <w:p w:rsidR="009D3DBC" w:rsidRPr="008A66FA" w:rsidRDefault="009D3DBC" w:rsidP="009D3DBC">
      <w:pPr>
        <w:pStyle w:val="a7"/>
        <w:numPr>
          <w:ilvl w:val="0"/>
          <w:numId w:val="104"/>
        </w:num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w:r w:rsidRPr="008A66FA">
        <w:rPr>
          <w:rFonts w:eastAsia="Times New Roman"/>
          <w:kern w:val="0"/>
          <w:lang w:eastAsia="ru-RU"/>
          <w14:ligatures w14:val="none"/>
        </w:rPr>
        <w:t>Формирование библиотек в формате FreePCB2;</w:t>
      </w:r>
    </w:p>
    <w:p w:rsidR="00995461" w:rsidRPr="008A66FA" w:rsidRDefault="009D3DBC" w:rsidP="00995461">
      <w:pPr>
        <w:pStyle w:val="a7"/>
        <w:numPr>
          <w:ilvl w:val="0"/>
          <w:numId w:val="104"/>
        </w:numPr>
      </w:pPr>
      <w:r w:rsidRPr="008A66FA">
        <w:rPr>
          <w:color w:val="000000"/>
        </w:rPr>
        <w:t>Проверка корректности результатов конвертации</w:t>
      </w:r>
    </w:p>
    <w:p w:rsidR="009D3DBC" w:rsidRPr="008A66FA" w:rsidRDefault="009D3DBC" w:rsidP="00995461">
      <w:pPr>
        <w:pStyle w:val="a7"/>
        <w:numPr>
          <w:ilvl w:val="0"/>
          <w:numId w:val="104"/>
        </w:numPr>
      </w:pPr>
      <w:r w:rsidRPr="008A66FA">
        <w:rPr>
          <w:color w:val="000000"/>
        </w:rPr>
        <w:t>Импорт библиотек в систему FreePCB2</w:t>
      </w:r>
    </w:p>
    <w:p w:rsidR="009D3DBC" w:rsidRPr="008A66FA" w:rsidRDefault="009D3DBC" w:rsidP="00995461">
      <w:pPr>
        <w:ind w:left="709"/>
        <w:rPr>
          <w:color w:val="000000"/>
        </w:rPr>
      </w:pPr>
      <w:r w:rsidRPr="008A66FA">
        <w:rPr>
          <w:color w:val="000000"/>
        </w:rPr>
        <w:t>В настоящее время указанные операции выполняются вручную либо с использованием отдельных вспомогательных программных средств. Отсутствие автоматизированного механизма переноса библиотек приводит к значительным временным затратам, увеличению вероятности ошибок при преобразовании данных и замедляет процесс расширения библиотечной базы FreePCB2.</w:t>
      </w:r>
    </w:p>
    <w:p w:rsidR="0059712A" w:rsidRPr="008A66FA" w:rsidRDefault="009D3DBC" w:rsidP="00995461">
      <w:pPr>
        <w:ind w:left="709"/>
      </w:pPr>
      <w:r w:rsidRPr="008A66FA">
        <w:rPr>
          <w:color w:val="000000"/>
        </w:rPr>
        <w:lastRenderedPageBreak/>
        <w:t xml:space="preserve">Разрабатываемая система направлена на автоматизацию процесса переноса библиотек компонентов из </w:t>
      </w:r>
      <w:proofErr w:type="spellStart"/>
      <w:r w:rsidRPr="008A66FA">
        <w:rPr>
          <w:color w:val="000000"/>
        </w:rPr>
        <w:t>KiCad</w:t>
      </w:r>
      <w:proofErr w:type="spellEnd"/>
      <w:r w:rsidRPr="008A66FA">
        <w:rPr>
          <w:color w:val="000000"/>
        </w:rPr>
        <w:t xml:space="preserve"> в FreePCB2 путём создания специализированного программного конвертера, обеспечивающего преобразование УГО, посадочных мест и связанных 3D-моделей в форматы, поддерживаемые системой FreePCB2.</w:t>
      </w:r>
    </w:p>
    <w:p w:rsidR="001D1430" w:rsidRPr="008A66FA" w:rsidRDefault="001D1430" w:rsidP="001D1430">
      <w:pPr>
        <w:pStyle w:val="a7"/>
        <w:numPr>
          <w:ilvl w:val="0"/>
          <w:numId w:val="93"/>
        </w:numPr>
        <w:rPr>
          <w:b/>
          <w:bCs/>
        </w:rPr>
      </w:pPr>
      <w:r w:rsidRPr="008A66FA">
        <w:rPr>
          <w:b/>
          <w:bCs/>
        </w:rPr>
        <w:t>Требования к системе</w:t>
      </w:r>
    </w:p>
    <w:p w:rsidR="001D1430" w:rsidRPr="008A66FA" w:rsidRDefault="009942B2" w:rsidP="009942B2">
      <w:pPr>
        <w:pStyle w:val="a7"/>
        <w:numPr>
          <w:ilvl w:val="1"/>
          <w:numId w:val="93"/>
        </w:numPr>
      </w:pPr>
      <w:r w:rsidRPr="008A66FA">
        <w:t>Требования к структуре системы: Система должна включать следующие компоненты:</w:t>
      </w:r>
    </w:p>
    <w:p w:rsidR="009D3DBC" w:rsidRPr="008A66FA" w:rsidRDefault="009D3DBC" w:rsidP="009942B2">
      <w:pPr>
        <w:pStyle w:val="a7"/>
        <w:numPr>
          <w:ilvl w:val="0"/>
          <w:numId w:val="106"/>
        </w:numPr>
      </w:pPr>
      <w:r w:rsidRPr="008A66FA">
        <w:rPr>
          <w:color w:val="000000"/>
        </w:rPr>
        <w:t xml:space="preserve">Модуль чтения библиотек </w:t>
      </w:r>
      <w:proofErr w:type="spellStart"/>
      <w:r w:rsidRPr="008A66FA">
        <w:rPr>
          <w:color w:val="000000"/>
        </w:rPr>
        <w:t>KiCad</w:t>
      </w:r>
      <w:proofErr w:type="spellEnd"/>
    </w:p>
    <w:p w:rsidR="009942B2" w:rsidRPr="008A66FA" w:rsidRDefault="009D3DBC" w:rsidP="009942B2">
      <w:pPr>
        <w:pStyle w:val="a7"/>
        <w:numPr>
          <w:ilvl w:val="0"/>
          <w:numId w:val="106"/>
        </w:numPr>
      </w:pPr>
      <w:r w:rsidRPr="008A66FA">
        <w:rPr>
          <w:color w:val="000000"/>
        </w:rPr>
        <w:t>Модуль преобразования данных</w:t>
      </w:r>
    </w:p>
    <w:p w:rsidR="009D3DBC" w:rsidRPr="008A66FA" w:rsidRDefault="009D3DBC" w:rsidP="009942B2">
      <w:pPr>
        <w:pStyle w:val="a7"/>
        <w:numPr>
          <w:ilvl w:val="0"/>
          <w:numId w:val="106"/>
        </w:numPr>
      </w:pPr>
      <w:r w:rsidRPr="008A66FA">
        <w:rPr>
          <w:color w:val="000000"/>
        </w:rPr>
        <w:t>Модуль генерации библиотек FreePCB2</w:t>
      </w:r>
    </w:p>
    <w:p w:rsidR="00237ECE" w:rsidRPr="00237ECE" w:rsidRDefault="00237ECE" w:rsidP="009942B2">
      <w:pPr>
        <w:pStyle w:val="a7"/>
        <w:numPr>
          <w:ilvl w:val="0"/>
          <w:numId w:val="106"/>
        </w:numPr>
      </w:pPr>
      <w:r w:rsidRPr="00237ECE">
        <w:rPr>
          <w:color w:val="000000"/>
        </w:rPr>
        <w:t>Модуль обработки и конвертации 3D-моделей STEP → STL</w:t>
      </w:r>
    </w:p>
    <w:p w:rsidR="00237ECE" w:rsidRPr="00237ECE" w:rsidRDefault="00237ECE" w:rsidP="009942B2">
      <w:pPr>
        <w:pStyle w:val="a7"/>
        <w:numPr>
          <w:ilvl w:val="0"/>
          <w:numId w:val="106"/>
        </w:numPr>
      </w:pPr>
      <w:r w:rsidRPr="00237ECE">
        <w:rPr>
          <w:color w:val="000000"/>
        </w:rPr>
        <w:t>Модуль привязки 3D-моделей к компонентам библиотек FreePCB2</w:t>
      </w:r>
    </w:p>
    <w:p w:rsidR="009942B2" w:rsidRPr="008A66FA" w:rsidRDefault="009D3DBC" w:rsidP="009942B2">
      <w:pPr>
        <w:pStyle w:val="a7"/>
        <w:numPr>
          <w:ilvl w:val="0"/>
          <w:numId w:val="106"/>
        </w:numPr>
      </w:pPr>
      <w:r w:rsidRPr="008A66FA">
        <w:t>С</w:t>
      </w:r>
      <w:r w:rsidRPr="008A66FA">
        <w:rPr>
          <w:color w:val="000000"/>
        </w:rPr>
        <w:t>редства тестирования результатов конвертации</w:t>
      </w:r>
    </w:p>
    <w:p w:rsidR="001D709A" w:rsidRPr="008A66FA" w:rsidRDefault="009942B2" w:rsidP="001D709A">
      <w:pPr>
        <w:pStyle w:val="a7"/>
        <w:numPr>
          <w:ilvl w:val="1"/>
          <w:numId w:val="93"/>
        </w:numPr>
      </w:pPr>
      <w:r w:rsidRPr="008A66FA">
        <w:t xml:space="preserve">Требования к функционированию: Система </w:t>
      </w:r>
      <w:r w:rsidR="001D709A" w:rsidRPr="008A66FA">
        <w:t>должна обеспечивать:</w:t>
      </w:r>
    </w:p>
    <w:p w:rsidR="001D709A" w:rsidRPr="008A66FA" w:rsidRDefault="009D3DBC" w:rsidP="001D709A">
      <w:pPr>
        <w:pStyle w:val="a7"/>
        <w:numPr>
          <w:ilvl w:val="0"/>
          <w:numId w:val="107"/>
        </w:numPr>
      </w:pPr>
      <w:r w:rsidRPr="008A66FA">
        <w:t>Ч</w:t>
      </w:r>
      <w:r w:rsidRPr="008A66FA">
        <w:rPr>
          <w:color w:val="000000"/>
        </w:rPr>
        <w:t xml:space="preserve">тение библиотек </w:t>
      </w:r>
      <w:proofErr w:type="spellStart"/>
      <w:r w:rsidRPr="008A66FA">
        <w:rPr>
          <w:color w:val="000000"/>
        </w:rPr>
        <w:t>KiCad</w:t>
      </w:r>
      <w:proofErr w:type="spellEnd"/>
    </w:p>
    <w:p w:rsidR="009D3DBC" w:rsidRPr="008A66FA" w:rsidRDefault="009D3DBC" w:rsidP="001D709A">
      <w:pPr>
        <w:pStyle w:val="a7"/>
        <w:numPr>
          <w:ilvl w:val="0"/>
          <w:numId w:val="107"/>
        </w:numPr>
      </w:pPr>
      <w:r w:rsidRPr="008A66FA">
        <w:rPr>
          <w:color w:val="000000"/>
        </w:rPr>
        <w:t>Обработку УГО</w:t>
      </w:r>
    </w:p>
    <w:p w:rsidR="009D3DBC" w:rsidRPr="008A66FA" w:rsidRDefault="009D3DBC" w:rsidP="009D3DBC">
      <w:pPr>
        <w:pStyle w:val="a7"/>
        <w:numPr>
          <w:ilvl w:val="0"/>
          <w:numId w:val="107"/>
        </w:numPr>
      </w:pPr>
      <w:r w:rsidRPr="008A66FA">
        <w:rPr>
          <w:color w:val="000000"/>
        </w:rPr>
        <w:t xml:space="preserve">Обработку </w:t>
      </w:r>
      <w:proofErr w:type="spellStart"/>
      <w:r w:rsidRPr="008A66FA">
        <w:rPr>
          <w:color w:val="000000"/>
        </w:rPr>
        <w:t>Footprint</w:t>
      </w:r>
      <w:proofErr w:type="spellEnd"/>
      <w:r w:rsidRPr="008A66FA">
        <w:rPr>
          <w:color w:val="000000"/>
        </w:rPr>
        <w:t>;</w:t>
      </w:r>
    </w:p>
    <w:p w:rsidR="009D3DBC" w:rsidRPr="008A66FA" w:rsidRDefault="009D3DBC" w:rsidP="009D3DBC">
      <w:pPr>
        <w:pStyle w:val="a7"/>
        <w:numPr>
          <w:ilvl w:val="0"/>
          <w:numId w:val="107"/>
        </w:numPr>
      </w:pPr>
      <w:r w:rsidRPr="008A66FA">
        <w:rPr>
          <w:rFonts w:eastAsia="Times New Roman"/>
          <w:kern w:val="0"/>
          <w:lang w:eastAsia="ru-RU"/>
          <w14:ligatures w14:val="none"/>
        </w:rPr>
        <w:t>Обработку метаданных компонентов;</w:t>
      </w:r>
    </w:p>
    <w:p w:rsidR="00237ECE" w:rsidRPr="00237ECE" w:rsidRDefault="00237ECE" w:rsidP="001D709A">
      <w:pPr>
        <w:pStyle w:val="a7"/>
        <w:numPr>
          <w:ilvl w:val="0"/>
          <w:numId w:val="107"/>
        </w:numPr>
      </w:pPr>
      <w:r w:rsidRPr="00237ECE">
        <w:rPr>
          <w:color w:val="000000"/>
        </w:rPr>
        <w:t xml:space="preserve">Конвертацию 3D-моделей </w:t>
      </w:r>
      <w:proofErr w:type="spellStart"/>
      <w:r w:rsidRPr="00237ECE">
        <w:rPr>
          <w:color w:val="000000"/>
        </w:rPr>
        <w:t>KiCad</w:t>
      </w:r>
      <w:proofErr w:type="spellEnd"/>
      <w:r w:rsidRPr="00237ECE">
        <w:rPr>
          <w:color w:val="000000"/>
        </w:rPr>
        <w:t xml:space="preserve"> из формата STEP в формат STL;</w:t>
      </w:r>
    </w:p>
    <w:p w:rsidR="00237ECE" w:rsidRPr="00237ECE" w:rsidRDefault="00237ECE" w:rsidP="001D709A">
      <w:pPr>
        <w:pStyle w:val="a7"/>
        <w:numPr>
          <w:ilvl w:val="0"/>
          <w:numId w:val="107"/>
        </w:numPr>
      </w:pPr>
      <w:r w:rsidRPr="00237ECE">
        <w:rPr>
          <w:color w:val="000000"/>
        </w:rPr>
        <w:t>Сохранение исходной структуры каталогов библиотек (.3dshapes) при формировании STL-библиотеки;</w:t>
      </w:r>
    </w:p>
    <w:p w:rsidR="00237ECE" w:rsidRPr="00237ECE" w:rsidRDefault="00237ECE" w:rsidP="001D709A">
      <w:pPr>
        <w:pStyle w:val="a7"/>
        <w:numPr>
          <w:ilvl w:val="0"/>
          <w:numId w:val="107"/>
        </w:numPr>
      </w:pPr>
      <w:r w:rsidRPr="00237ECE">
        <w:rPr>
          <w:color w:val="000000"/>
        </w:rPr>
        <w:t>Формирование каталога STL-моделей, пригодного для использования в FreePCB2</w:t>
      </w:r>
      <w:r w:rsidRPr="00237ECE">
        <w:rPr>
          <w:color w:val="000000"/>
        </w:rPr>
        <w:t>;</w:t>
      </w:r>
    </w:p>
    <w:p w:rsidR="009D3DBC" w:rsidRPr="008A66FA" w:rsidRDefault="009D3DBC" w:rsidP="001D709A">
      <w:pPr>
        <w:pStyle w:val="a7"/>
        <w:numPr>
          <w:ilvl w:val="0"/>
          <w:numId w:val="107"/>
        </w:numPr>
      </w:pPr>
      <w:r w:rsidRPr="008A66FA">
        <w:rPr>
          <w:color w:val="000000"/>
        </w:rPr>
        <w:t>Формирование библиотек FreePCB2;</w:t>
      </w:r>
    </w:p>
    <w:p w:rsidR="009D3DBC" w:rsidRPr="008A66FA" w:rsidRDefault="009D3DBC" w:rsidP="009D3DBC">
      <w:pPr>
        <w:pStyle w:val="a7"/>
        <w:numPr>
          <w:ilvl w:val="0"/>
          <w:numId w:val="107"/>
        </w:numPr>
      </w:pPr>
      <w:r w:rsidRPr="008A66FA">
        <w:rPr>
          <w:color w:val="000000"/>
        </w:rPr>
        <w:t>Ведение журнала ошибок и предупреждений.</w:t>
      </w:r>
    </w:p>
    <w:p w:rsidR="00237ECE" w:rsidRPr="00237ECE" w:rsidRDefault="001D709A" w:rsidP="00237ECE">
      <w:pPr>
        <w:pStyle w:val="a7"/>
        <w:numPr>
          <w:ilvl w:val="1"/>
          <w:numId w:val="93"/>
        </w:numPr>
      </w:pPr>
      <w:r w:rsidRPr="008A66FA">
        <w:t xml:space="preserve">Требования к </w:t>
      </w:r>
      <w:r w:rsidR="003009C1" w:rsidRPr="008A66FA">
        <w:t>показателям назначения</w:t>
      </w:r>
      <w:r w:rsidRPr="008A66FA">
        <w:t xml:space="preserve">: Система должна </w:t>
      </w:r>
      <w:r w:rsidR="003009C1" w:rsidRPr="008A66FA">
        <w:t>обеспечивать:</w:t>
      </w:r>
    </w:p>
    <w:p w:rsidR="009D3DBC" w:rsidRPr="008A66FA" w:rsidRDefault="009D3DBC" w:rsidP="003009C1">
      <w:pPr>
        <w:pStyle w:val="a7"/>
        <w:numPr>
          <w:ilvl w:val="0"/>
          <w:numId w:val="108"/>
        </w:numPr>
      </w:pPr>
      <w:r w:rsidRPr="008A66FA">
        <w:rPr>
          <w:color w:val="000000"/>
        </w:rPr>
        <w:t>Автоматическую обработку больших библиотек</w:t>
      </w:r>
    </w:p>
    <w:p w:rsidR="009D3DBC" w:rsidRPr="008A66FA" w:rsidRDefault="009D3DBC" w:rsidP="003009C1">
      <w:pPr>
        <w:pStyle w:val="a7"/>
        <w:numPr>
          <w:ilvl w:val="0"/>
          <w:numId w:val="108"/>
        </w:numPr>
      </w:pPr>
      <w:r w:rsidRPr="008A66FA">
        <w:rPr>
          <w:color w:val="000000"/>
        </w:rPr>
        <w:t>Сохранение структуры компонентов</w:t>
      </w:r>
    </w:p>
    <w:p w:rsidR="003009C1" w:rsidRPr="008A66FA" w:rsidRDefault="009D3DBC" w:rsidP="003009C1">
      <w:pPr>
        <w:pStyle w:val="a7"/>
        <w:numPr>
          <w:ilvl w:val="0"/>
          <w:numId w:val="108"/>
        </w:numPr>
      </w:pPr>
      <w:r w:rsidRPr="008A66FA">
        <w:rPr>
          <w:color w:val="000000"/>
        </w:rPr>
        <w:t>Корректность геометрических данных</w:t>
      </w:r>
    </w:p>
    <w:p w:rsidR="009D3DBC" w:rsidRPr="008A66FA" w:rsidRDefault="009D3DBC" w:rsidP="003009C1">
      <w:pPr>
        <w:pStyle w:val="a7"/>
        <w:numPr>
          <w:ilvl w:val="0"/>
          <w:numId w:val="108"/>
        </w:numPr>
      </w:pPr>
      <w:r w:rsidRPr="008A66FA">
        <w:rPr>
          <w:color w:val="000000"/>
        </w:rPr>
        <w:t>Возможность пакетной конвертации</w:t>
      </w:r>
    </w:p>
    <w:p w:rsidR="00237ECE" w:rsidRPr="00237ECE" w:rsidRDefault="009D3DBC" w:rsidP="00237ECE">
      <w:pPr>
        <w:pStyle w:val="a7"/>
        <w:numPr>
          <w:ilvl w:val="0"/>
          <w:numId w:val="108"/>
        </w:numPr>
      </w:pPr>
      <w:r w:rsidRPr="008A66FA">
        <w:rPr>
          <w:color w:val="000000"/>
        </w:rPr>
        <w:t>Возможность повторного запуска без ручной настройки</w:t>
      </w:r>
    </w:p>
    <w:p w:rsidR="00237ECE" w:rsidRPr="00237ECE" w:rsidRDefault="00237ECE" w:rsidP="00237ECE">
      <w:pPr>
        <w:pStyle w:val="a7"/>
        <w:numPr>
          <w:ilvl w:val="1"/>
          <w:numId w:val="93"/>
        </w:numPr>
      </w:pPr>
      <w:r>
        <w:t xml:space="preserve">Требования к обработке </w:t>
      </w:r>
      <w:r w:rsidRPr="00237ECE">
        <w:t>3</w:t>
      </w:r>
      <w:r w:rsidRPr="00237ECE">
        <w:rPr>
          <w:lang w:val="en-US"/>
        </w:rPr>
        <w:t>D</w:t>
      </w:r>
      <w:r w:rsidRPr="00237ECE">
        <w:t>-</w:t>
      </w:r>
      <w:r>
        <w:t>моделей</w:t>
      </w:r>
      <w:r w:rsidRPr="00237ECE">
        <w:t>:</w:t>
      </w:r>
    </w:p>
    <w:p w:rsidR="00237ECE" w:rsidRPr="00237ECE" w:rsidRDefault="00237ECE" w:rsidP="00237ECE">
      <w:pPr>
        <w:pStyle w:val="a7"/>
        <w:numPr>
          <w:ilvl w:val="2"/>
          <w:numId w:val="126"/>
        </w:numPr>
        <w:spacing w:line="276" w:lineRule="auto"/>
        <w:rPr>
          <w:color w:val="000000"/>
          <w:lang w:val="en-US"/>
        </w:rPr>
      </w:pPr>
      <w:r w:rsidRPr="00237ECE">
        <w:rPr>
          <w:color w:val="000000"/>
        </w:rPr>
        <w:t xml:space="preserve">Система должна обеспечивать преобразование 3D-моделей </w:t>
      </w:r>
      <w:proofErr w:type="spellStart"/>
      <w:r w:rsidRPr="00237ECE">
        <w:rPr>
          <w:color w:val="000000"/>
        </w:rPr>
        <w:t>KiCad</w:t>
      </w:r>
      <w:proofErr w:type="spellEnd"/>
      <w:r w:rsidRPr="00237ECE">
        <w:rPr>
          <w:color w:val="000000"/>
        </w:rPr>
        <w:t xml:space="preserve"> из формата STEP в формат STL для дальнейшего использования в FreePCB2 (</w:t>
      </w:r>
      <w:proofErr w:type="spellStart"/>
      <w:r w:rsidRPr="00237ECE">
        <w:rPr>
          <w:color w:val="000000"/>
        </w:rPr>
        <w:t>ПлатФор</w:t>
      </w:r>
      <w:proofErr w:type="spellEnd"/>
    </w:p>
    <w:p w:rsidR="00237ECE" w:rsidRPr="00237ECE" w:rsidRDefault="00237ECE" w:rsidP="00237ECE">
      <w:pPr>
        <w:pStyle w:val="a7"/>
        <w:numPr>
          <w:ilvl w:val="2"/>
          <w:numId w:val="126"/>
        </w:numPr>
        <w:spacing w:line="276" w:lineRule="auto"/>
        <w:rPr>
          <w:color w:val="000000"/>
          <w:lang w:val="en-US"/>
        </w:rPr>
      </w:pPr>
      <w:r w:rsidRPr="00237ECE">
        <w:rPr>
          <w:color w:val="000000"/>
        </w:rPr>
        <w:lastRenderedPageBreak/>
        <w:t xml:space="preserve">При обработке должна сохраняться структура каталогов библиотек </w:t>
      </w:r>
      <w:proofErr w:type="spellStart"/>
      <w:r w:rsidRPr="00237ECE">
        <w:rPr>
          <w:color w:val="000000"/>
        </w:rPr>
        <w:t>KiCad</w:t>
      </w:r>
      <w:proofErr w:type="spellEnd"/>
      <w:r w:rsidRPr="00237ECE">
        <w:rPr>
          <w:color w:val="000000"/>
        </w:rPr>
        <w:t xml:space="preserve"> (.3dshapes).</w:t>
      </w:r>
    </w:p>
    <w:p w:rsidR="00237ECE" w:rsidRPr="00237ECE" w:rsidRDefault="00237ECE" w:rsidP="00237ECE">
      <w:pPr>
        <w:pStyle w:val="af0"/>
        <w:numPr>
          <w:ilvl w:val="2"/>
          <w:numId w:val="126"/>
        </w:numPr>
        <w:spacing w:line="276" w:lineRule="auto"/>
        <w:rPr>
          <w:color w:val="000000"/>
          <w:sz w:val="28"/>
          <w:szCs w:val="28"/>
          <w:lang w:val="en-US"/>
        </w:rPr>
      </w:pPr>
      <w:r w:rsidRPr="00237ECE">
        <w:rPr>
          <w:color w:val="000000"/>
          <w:sz w:val="28"/>
          <w:szCs w:val="28"/>
        </w:rPr>
        <w:t>Конвертер должен работать со структурой каталогов</w:t>
      </w:r>
      <w:r w:rsidRPr="00237ECE">
        <w:rPr>
          <w:color w:val="000000"/>
          <w:sz w:val="28"/>
          <w:szCs w:val="28"/>
        </w:rPr>
        <w:t xml:space="preserve">: </w:t>
      </w:r>
      <w:proofErr w:type="spellStart"/>
      <w:r w:rsidRPr="00237ECE">
        <w:rPr>
          <w:color w:val="000000"/>
          <w:sz w:val="28"/>
          <w:szCs w:val="28"/>
        </w:rPr>
        <w:t>step_files</w:t>
      </w:r>
      <w:proofErr w:type="spellEnd"/>
      <w:r w:rsidRPr="00237ECE">
        <w:rPr>
          <w:color w:val="000000"/>
          <w:sz w:val="28"/>
          <w:szCs w:val="28"/>
        </w:rPr>
        <w:t xml:space="preserve"> — исходные</w:t>
      </w:r>
      <w:r w:rsidRPr="00237ECE">
        <w:rPr>
          <w:color w:val="000000"/>
          <w:sz w:val="28"/>
          <w:szCs w:val="28"/>
        </w:rPr>
        <w:t xml:space="preserve"> </w:t>
      </w:r>
      <w:r w:rsidRPr="00237ECE">
        <w:rPr>
          <w:color w:val="000000"/>
          <w:sz w:val="28"/>
          <w:szCs w:val="28"/>
        </w:rPr>
        <w:t>STEP-модели</w:t>
      </w:r>
      <w:r w:rsidRPr="00237ECE">
        <w:rPr>
          <w:color w:val="000000"/>
          <w:sz w:val="28"/>
          <w:szCs w:val="28"/>
        </w:rPr>
        <w:t xml:space="preserve">, </w:t>
      </w:r>
      <w:proofErr w:type="spellStart"/>
      <w:r w:rsidRPr="00237ECE">
        <w:rPr>
          <w:color w:val="000000"/>
          <w:sz w:val="28"/>
          <w:szCs w:val="28"/>
        </w:rPr>
        <w:t>stl_files</w:t>
      </w:r>
      <w:proofErr w:type="spellEnd"/>
      <w:r w:rsidRPr="00237ECE">
        <w:rPr>
          <w:color w:val="000000"/>
          <w:sz w:val="28"/>
          <w:szCs w:val="28"/>
        </w:rPr>
        <w:t xml:space="preserve"> — результаты конвертации в формате STL.</w:t>
      </w:r>
    </w:p>
    <w:p w:rsidR="00237ECE" w:rsidRPr="00237ECE" w:rsidRDefault="00237ECE" w:rsidP="00237ECE">
      <w:pPr>
        <w:pStyle w:val="af0"/>
        <w:numPr>
          <w:ilvl w:val="2"/>
          <w:numId w:val="126"/>
        </w:numPr>
        <w:spacing w:line="276" w:lineRule="auto"/>
        <w:rPr>
          <w:color w:val="000000"/>
          <w:sz w:val="28"/>
          <w:szCs w:val="28"/>
          <w:lang w:val="en-US"/>
        </w:rPr>
      </w:pPr>
      <w:r w:rsidRPr="00237ECE">
        <w:rPr>
          <w:color w:val="000000"/>
          <w:sz w:val="28"/>
          <w:szCs w:val="28"/>
        </w:rPr>
        <w:t xml:space="preserve">Для выполнения конвертации допускается использование библиотеки </w:t>
      </w:r>
      <w:proofErr w:type="spellStart"/>
      <w:r w:rsidRPr="00237ECE">
        <w:rPr>
          <w:color w:val="000000"/>
          <w:sz w:val="28"/>
          <w:szCs w:val="28"/>
        </w:rPr>
        <w:t>gmsh</w:t>
      </w:r>
      <w:proofErr w:type="spellEnd"/>
    </w:p>
    <w:p w:rsidR="00237ECE" w:rsidRPr="00237ECE" w:rsidRDefault="00237ECE" w:rsidP="00237ECE">
      <w:pPr>
        <w:pStyle w:val="af0"/>
        <w:numPr>
          <w:ilvl w:val="2"/>
          <w:numId w:val="126"/>
        </w:numPr>
        <w:spacing w:line="276" w:lineRule="auto"/>
        <w:rPr>
          <w:color w:val="000000"/>
          <w:sz w:val="28"/>
          <w:szCs w:val="28"/>
        </w:rPr>
      </w:pPr>
      <w:r w:rsidRPr="00237ECE">
        <w:rPr>
          <w:color w:val="000000"/>
          <w:sz w:val="28"/>
          <w:szCs w:val="28"/>
        </w:rPr>
        <w:t>Полученные STL-модели должны сохранять геометрию компонентов без заметных искажений выводов, контактных площадок и конструктивных элементов корпуса.</w:t>
      </w:r>
    </w:p>
    <w:p w:rsidR="006D339D" w:rsidRPr="008A66FA" w:rsidRDefault="009D3DBC" w:rsidP="006D339D">
      <w:pPr>
        <w:pStyle w:val="a7"/>
        <w:numPr>
          <w:ilvl w:val="1"/>
          <w:numId w:val="93"/>
        </w:numPr>
      </w:pPr>
      <w:r w:rsidRPr="008A66FA">
        <w:rPr>
          <w:color w:val="000000"/>
        </w:rPr>
        <w:t xml:space="preserve">В рамках проекта необходимо продемонстрировать работу конвертера библиотек </w:t>
      </w:r>
      <w:proofErr w:type="spellStart"/>
      <w:r w:rsidRPr="008A66FA">
        <w:rPr>
          <w:color w:val="000000"/>
        </w:rPr>
        <w:t>KiCad</w:t>
      </w:r>
      <w:proofErr w:type="spellEnd"/>
      <w:r w:rsidRPr="008A66FA">
        <w:rPr>
          <w:color w:val="000000"/>
        </w:rPr>
        <w:t xml:space="preserve"> → FreePCB2</w:t>
      </w:r>
      <w:r w:rsidR="003009C1" w:rsidRPr="008A66FA">
        <w:t>.</w:t>
      </w:r>
      <w:r w:rsidR="00F10D2B" w:rsidRPr="008A66FA">
        <w:t xml:space="preserve"> </w:t>
      </w:r>
      <w:r w:rsidRPr="008A66FA">
        <w:rPr>
          <w:color w:val="000000"/>
        </w:rPr>
        <w:t>Для демонстрации результатов проекта необходимо:</w:t>
      </w:r>
    </w:p>
    <w:p w:rsidR="009D3DBC" w:rsidRPr="008A66FA" w:rsidRDefault="006D339D" w:rsidP="006D339D">
      <w:pPr>
        <w:pStyle w:val="a7"/>
        <w:numPr>
          <w:ilvl w:val="0"/>
          <w:numId w:val="119"/>
        </w:numPr>
      </w:pPr>
      <w:r w:rsidRPr="008A66FA">
        <w:rPr>
          <w:rFonts w:eastAsia="Times New Roman"/>
          <w:kern w:val="0"/>
          <w:lang w:eastAsia="ru-RU"/>
          <w14:ligatures w14:val="none"/>
        </w:rPr>
        <w:t>П</w:t>
      </w:r>
      <w:r w:rsidR="009D3DBC" w:rsidRPr="008A66FA">
        <w:rPr>
          <w:rFonts w:eastAsia="Times New Roman"/>
          <w:kern w:val="0"/>
          <w:lang w:eastAsia="ru-RU"/>
          <w14:ligatures w14:val="none"/>
        </w:rPr>
        <w:t xml:space="preserve">редставить структуру библиотек </w:t>
      </w:r>
      <w:proofErr w:type="spellStart"/>
      <w:r w:rsidR="009D3DBC" w:rsidRPr="008A66FA">
        <w:rPr>
          <w:rFonts w:eastAsia="Times New Roman"/>
          <w:kern w:val="0"/>
          <w:lang w:eastAsia="ru-RU"/>
          <w14:ligatures w14:val="none"/>
        </w:rPr>
        <w:t>KiCad</w:t>
      </w:r>
      <w:proofErr w:type="spellEnd"/>
      <w:r w:rsidR="009D3DBC" w:rsidRPr="008A66FA">
        <w:rPr>
          <w:rFonts w:eastAsia="Times New Roman"/>
          <w:kern w:val="0"/>
          <w:lang w:eastAsia="ru-RU"/>
          <w14:ligatures w14:val="none"/>
        </w:rPr>
        <w:t>, используемых для конвертации</w:t>
      </w:r>
    </w:p>
    <w:p w:rsidR="009D3DBC" w:rsidRPr="008A66FA" w:rsidRDefault="006D339D" w:rsidP="006D339D">
      <w:pPr>
        <w:pStyle w:val="a7"/>
        <w:numPr>
          <w:ilvl w:val="0"/>
          <w:numId w:val="119"/>
        </w:num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w:r w:rsidRPr="008A66FA">
        <w:rPr>
          <w:rFonts w:eastAsia="Times New Roman"/>
          <w:kern w:val="0"/>
          <w:lang w:eastAsia="ru-RU"/>
          <w14:ligatures w14:val="none"/>
        </w:rPr>
        <w:t>О</w:t>
      </w:r>
      <w:r w:rsidR="009D3DBC" w:rsidRPr="008A66FA">
        <w:rPr>
          <w:rFonts w:eastAsia="Times New Roman"/>
          <w:kern w:val="0"/>
          <w:lang w:eastAsia="ru-RU"/>
          <w14:ligatures w14:val="none"/>
        </w:rPr>
        <w:t xml:space="preserve">писать форматы хранения УГО, </w:t>
      </w:r>
      <w:proofErr w:type="spellStart"/>
      <w:r w:rsidR="009D3DBC" w:rsidRPr="008A66FA">
        <w:rPr>
          <w:rFonts w:eastAsia="Times New Roman"/>
          <w:kern w:val="0"/>
          <w:lang w:eastAsia="ru-RU"/>
          <w14:ligatures w14:val="none"/>
        </w:rPr>
        <w:t>Footprint</w:t>
      </w:r>
      <w:proofErr w:type="spellEnd"/>
      <w:r w:rsidR="009D3DBC" w:rsidRPr="008A66FA">
        <w:rPr>
          <w:rFonts w:eastAsia="Times New Roman"/>
          <w:kern w:val="0"/>
          <w:lang w:eastAsia="ru-RU"/>
          <w14:ligatures w14:val="none"/>
        </w:rPr>
        <w:t xml:space="preserve"> и 3D-моделей</w:t>
      </w:r>
    </w:p>
    <w:p w:rsidR="009D3DBC" w:rsidRPr="008A66FA" w:rsidRDefault="006D339D" w:rsidP="006D339D">
      <w:pPr>
        <w:pStyle w:val="a7"/>
        <w:numPr>
          <w:ilvl w:val="0"/>
          <w:numId w:val="119"/>
        </w:num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w:r w:rsidRPr="008A66FA">
        <w:rPr>
          <w:rFonts w:eastAsia="Times New Roman"/>
          <w:kern w:val="0"/>
          <w:lang w:eastAsia="ru-RU"/>
          <w14:ligatures w14:val="none"/>
        </w:rPr>
        <w:t>П</w:t>
      </w:r>
      <w:r w:rsidR="009D3DBC" w:rsidRPr="008A66FA">
        <w:rPr>
          <w:rFonts w:eastAsia="Times New Roman"/>
          <w:kern w:val="0"/>
          <w:lang w:eastAsia="ru-RU"/>
          <w14:ligatures w14:val="none"/>
        </w:rPr>
        <w:t>родемонстрировать процесс преобразования библиотечных данных</w:t>
      </w:r>
    </w:p>
    <w:p w:rsidR="009D3DBC" w:rsidRPr="008A66FA" w:rsidRDefault="006D339D" w:rsidP="006D339D">
      <w:pPr>
        <w:pStyle w:val="a7"/>
        <w:numPr>
          <w:ilvl w:val="0"/>
          <w:numId w:val="119"/>
        </w:num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w:r w:rsidRPr="008A66FA">
        <w:rPr>
          <w:rFonts w:eastAsia="Times New Roman"/>
          <w:kern w:val="0"/>
          <w:lang w:eastAsia="ru-RU"/>
          <w14:ligatures w14:val="none"/>
        </w:rPr>
        <w:t>В</w:t>
      </w:r>
      <w:r w:rsidR="009D3DBC" w:rsidRPr="008A66FA">
        <w:rPr>
          <w:rFonts w:eastAsia="Times New Roman"/>
          <w:kern w:val="0"/>
          <w:lang w:eastAsia="ru-RU"/>
          <w14:ligatures w14:val="none"/>
        </w:rPr>
        <w:t>ыполнить конвертацию тестовой библиотеки компонентов</w:t>
      </w:r>
    </w:p>
    <w:p w:rsidR="009D3DBC" w:rsidRPr="008A66FA" w:rsidRDefault="006D339D" w:rsidP="006D339D">
      <w:pPr>
        <w:pStyle w:val="a7"/>
        <w:numPr>
          <w:ilvl w:val="0"/>
          <w:numId w:val="119"/>
        </w:num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w:r w:rsidRPr="008A66FA">
        <w:rPr>
          <w:rFonts w:eastAsia="Times New Roman"/>
          <w:kern w:val="0"/>
          <w:lang w:eastAsia="ru-RU"/>
          <w14:ligatures w14:val="none"/>
        </w:rPr>
        <w:t>П</w:t>
      </w:r>
      <w:r w:rsidR="009D3DBC" w:rsidRPr="008A66FA">
        <w:rPr>
          <w:rFonts w:eastAsia="Times New Roman"/>
          <w:kern w:val="0"/>
          <w:lang w:eastAsia="ru-RU"/>
          <w14:ligatures w14:val="none"/>
        </w:rPr>
        <w:t>оказать импорт полученных библиотек в систему FreePCB2 (</w:t>
      </w:r>
      <w:proofErr w:type="spellStart"/>
      <w:r w:rsidR="009D3DBC" w:rsidRPr="008A66FA">
        <w:rPr>
          <w:rFonts w:eastAsia="Times New Roman"/>
          <w:kern w:val="0"/>
          <w:lang w:eastAsia="ru-RU"/>
          <w14:ligatures w14:val="none"/>
        </w:rPr>
        <w:t>Схематор</w:t>
      </w:r>
      <w:proofErr w:type="spellEnd"/>
      <w:r w:rsidR="009D3DBC" w:rsidRPr="008A66FA">
        <w:rPr>
          <w:rFonts w:eastAsia="Times New Roman"/>
          <w:kern w:val="0"/>
          <w:lang w:eastAsia="ru-RU"/>
          <w14:ligatures w14:val="none"/>
        </w:rPr>
        <w:t xml:space="preserve"> и </w:t>
      </w:r>
      <w:proofErr w:type="spellStart"/>
      <w:r w:rsidR="009D3DBC" w:rsidRPr="008A66FA">
        <w:rPr>
          <w:rFonts w:eastAsia="Times New Roman"/>
          <w:kern w:val="0"/>
          <w:lang w:eastAsia="ru-RU"/>
          <w14:ligatures w14:val="none"/>
        </w:rPr>
        <w:t>ПлатФорм</w:t>
      </w:r>
      <w:proofErr w:type="spellEnd"/>
      <w:r w:rsidR="009D3DBC" w:rsidRPr="008A66FA">
        <w:rPr>
          <w:rFonts w:eastAsia="Times New Roman"/>
          <w:kern w:val="0"/>
          <w:lang w:eastAsia="ru-RU"/>
          <w14:ligatures w14:val="none"/>
        </w:rPr>
        <w:t>)</w:t>
      </w:r>
    </w:p>
    <w:p w:rsidR="009D3DBC" w:rsidRPr="008A66FA" w:rsidRDefault="006D339D" w:rsidP="006D339D">
      <w:pPr>
        <w:pStyle w:val="a7"/>
        <w:numPr>
          <w:ilvl w:val="0"/>
          <w:numId w:val="119"/>
        </w:num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w:r w:rsidRPr="008A66FA">
        <w:rPr>
          <w:rFonts w:eastAsia="Times New Roman"/>
          <w:kern w:val="0"/>
          <w:lang w:eastAsia="ru-RU"/>
          <w14:ligatures w14:val="none"/>
        </w:rPr>
        <w:t>П</w:t>
      </w:r>
      <w:r w:rsidR="009D3DBC" w:rsidRPr="008A66FA">
        <w:rPr>
          <w:rFonts w:eastAsia="Times New Roman"/>
          <w:kern w:val="0"/>
          <w:lang w:eastAsia="ru-RU"/>
          <w14:ligatures w14:val="none"/>
        </w:rPr>
        <w:t>родемонстрировать корректность отображения УГО</w:t>
      </w:r>
    </w:p>
    <w:p w:rsidR="009D3DBC" w:rsidRPr="008A66FA" w:rsidRDefault="006D339D" w:rsidP="006D339D">
      <w:pPr>
        <w:pStyle w:val="a7"/>
        <w:numPr>
          <w:ilvl w:val="0"/>
          <w:numId w:val="119"/>
        </w:num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w:r w:rsidRPr="008A66FA">
        <w:rPr>
          <w:rFonts w:eastAsia="Times New Roman"/>
          <w:kern w:val="0"/>
          <w:lang w:eastAsia="ru-RU"/>
          <w14:ligatures w14:val="none"/>
        </w:rPr>
        <w:t>П</w:t>
      </w:r>
      <w:r w:rsidR="009D3DBC" w:rsidRPr="008A66FA">
        <w:rPr>
          <w:rFonts w:eastAsia="Times New Roman"/>
          <w:kern w:val="0"/>
          <w:lang w:eastAsia="ru-RU"/>
          <w14:ligatures w14:val="none"/>
        </w:rPr>
        <w:t>родемонстрировать корректность отображения посадочных мест компонентов</w:t>
      </w:r>
    </w:p>
    <w:p w:rsidR="009D3DBC" w:rsidRPr="00237ECE" w:rsidRDefault="006D339D" w:rsidP="006D339D">
      <w:pPr>
        <w:pStyle w:val="a7"/>
        <w:numPr>
          <w:ilvl w:val="0"/>
          <w:numId w:val="119"/>
        </w:num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w:r w:rsidRPr="00237ECE">
        <w:rPr>
          <w:rFonts w:eastAsia="Times New Roman"/>
          <w:kern w:val="0"/>
          <w:lang w:eastAsia="ru-RU"/>
          <w14:ligatures w14:val="none"/>
        </w:rPr>
        <w:t>П</w:t>
      </w:r>
      <w:r w:rsidR="009D3DBC" w:rsidRPr="00237ECE">
        <w:rPr>
          <w:rFonts w:eastAsia="Times New Roman"/>
          <w:kern w:val="0"/>
          <w:lang w:eastAsia="ru-RU"/>
          <w14:ligatures w14:val="none"/>
        </w:rPr>
        <w:t>родемонстрировать подключение и отображение 3D-моделей</w:t>
      </w:r>
    </w:p>
    <w:p w:rsidR="00237ECE" w:rsidRPr="00237ECE" w:rsidRDefault="00237ECE" w:rsidP="006D339D">
      <w:pPr>
        <w:pStyle w:val="a7"/>
        <w:numPr>
          <w:ilvl w:val="0"/>
          <w:numId w:val="119"/>
        </w:num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w:r w:rsidRPr="00237ECE">
        <w:rPr>
          <w:color w:val="000000"/>
        </w:rPr>
        <w:t xml:space="preserve">Продемонстрировать сохранение структуры каталогов библиотек </w:t>
      </w:r>
      <w:proofErr w:type="spellStart"/>
      <w:r w:rsidRPr="00237ECE">
        <w:rPr>
          <w:color w:val="000000"/>
        </w:rPr>
        <w:t>KiCad</w:t>
      </w:r>
      <w:proofErr w:type="spellEnd"/>
      <w:r w:rsidRPr="00237ECE">
        <w:rPr>
          <w:color w:val="000000"/>
        </w:rPr>
        <w:t xml:space="preserve"> при формировании STL-моделей</w:t>
      </w:r>
    </w:p>
    <w:p w:rsidR="00237ECE" w:rsidRPr="00237ECE" w:rsidRDefault="00237ECE" w:rsidP="006D339D">
      <w:pPr>
        <w:pStyle w:val="a7"/>
        <w:numPr>
          <w:ilvl w:val="0"/>
          <w:numId w:val="119"/>
        </w:num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w:r w:rsidRPr="00237ECE">
        <w:rPr>
          <w:color w:val="000000"/>
        </w:rPr>
        <w:t>Продемонстрировать результаты конвертации STEP → STL на примерах библиотек</w:t>
      </w:r>
    </w:p>
    <w:p w:rsidR="009D3DBC" w:rsidRPr="008A66FA" w:rsidRDefault="006D339D" w:rsidP="006D339D">
      <w:pPr>
        <w:pStyle w:val="a7"/>
        <w:numPr>
          <w:ilvl w:val="0"/>
          <w:numId w:val="119"/>
        </w:numPr>
        <w:spacing w:after="0" w:line="240" w:lineRule="auto"/>
        <w:rPr>
          <w:rFonts w:eastAsia="Times New Roman"/>
          <w:kern w:val="0"/>
          <w:lang w:eastAsia="ru-RU"/>
          <w14:ligatures w14:val="none"/>
        </w:rPr>
      </w:pPr>
      <w:r w:rsidRPr="008A66FA">
        <w:rPr>
          <w:rFonts w:eastAsia="Times New Roman"/>
          <w:kern w:val="0"/>
          <w:lang w:eastAsia="ru-RU"/>
          <w14:ligatures w14:val="none"/>
        </w:rPr>
        <w:t>П</w:t>
      </w:r>
      <w:r w:rsidR="009D3DBC" w:rsidRPr="008A66FA">
        <w:rPr>
          <w:rFonts w:eastAsia="Times New Roman"/>
          <w:kern w:val="0"/>
          <w:lang w:eastAsia="ru-RU"/>
          <w14:ligatures w14:val="none"/>
        </w:rPr>
        <w:t>редставить результаты тестирования конвертера</w:t>
      </w:r>
    </w:p>
    <w:p w:rsidR="00F10D2B" w:rsidRPr="008A66FA" w:rsidRDefault="006D339D" w:rsidP="006D339D">
      <w:pPr>
        <w:pStyle w:val="a7"/>
        <w:numPr>
          <w:ilvl w:val="0"/>
          <w:numId w:val="119"/>
        </w:numPr>
      </w:pPr>
      <w:r w:rsidRPr="008A66FA">
        <w:rPr>
          <w:rFonts w:eastAsia="Times New Roman"/>
          <w:kern w:val="0"/>
          <w:lang w:eastAsia="ru-RU"/>
          <w14:ligatures w14:val="none"/>
        </w:rPr>
        <w:t>О</w:t>
      </w:r>
      <w:r w:rsidR="009D3DBC" w:rsidRPr="008A66FA">
        <w:rPr>
          <w:rFonts w:eastAsia="Times New Roman"/>
          <w:kern w:val="0"/>
          <w:lang w:eastAsia="ru-RU"/>
          <w14:ligatures w14:val="none"/>
        </w:rPr>
        <w:t>ценить полноту и корректность переноса библиотечных данных</w:t>
      </w:r>
    </w:p>
    <w:p w:rsidR="00E30196" w:rsidRPr="008A66FA" w:rsidRDefault="00E30196" w:rsidP="006D339D">
      <w:pPr>
        <w:pStyle w:val="a7"/>
        <w:numPr>
          <w:ilvl w:val="0"/>
          <w:numId w:val="93"/>
        </w:numPr>
        <w:rPr>
          <w:b/>
          <w:bCs/>
        </w:rPr>
      </w:pPr>
      <w:r w:rsidRPr="008A66FA">
        <w:rPr>
          <w:b/>
          <w:bCs/>
        </w:rPr>
        <w:t>Состав и содержание работ по созданию системы</w:t>
      </w:r>
    </w:p>
    <w:p w:rsidR="006D339D" w:rsidRPr="008A66FA" w:rsidRDefault="006D339D" w:rsidP="006D339D">
      <w:pPr>
        <w:ind w:firstLine="708"/>
      </w:pPr>
      <w:r w:rsidRPr="008A66FA">
        <w:t xml:space="preserve">Этап 1. Анализ форматов данных </w:t>
      </w:r>
      <w:proofErr w:type="spellStart"/>
      <w:r w:rsidRPr="008A66FA">
        <w:t>KiCad</w:t>
      </w:r>
      <w:proofErr w:type="spellEnd"/>
      <w:r w:rsidRPr="008A66FA">
        <w:t>.</w:t>
      </w:r>
    </w:p>
    <w:p w:rsidR="006D339D" w:rsidRPr="008A66FA" w:rsidRDefault="006D339D" w:rsidP="006D339D">
      <w:pPr>
        <w:ind w:left="708"/>
      </w:pPr>
      <w:r w:rsidRPr="008A66FA">
        <w:t>Этап 2. Анализ форматов библиотек FreePCB2.</w:t>
      </w:r>
    </w:p>
    <w:p w:rsidR="006D339D" w:rsidRPr="008A66FA" w:rsidRDefault="006D339D" w:rsidP="006D339D">
      <w:pPr>
        <w:ind w:left="708"/>
      </w:pPr>
      <w:r w:rsidRPr="008A66FA">
        <w:t>Этап 3. Проектирование архитектуры конвертера.</w:t>
      </w:r>
    </w:p>
    <w:p w:rsidR="006D339D" w:rsidRPr="008A66FA" w:rsidRDefault="006D339D" w:rsidP="006D339D">
      <w:pPr>
        <w:ind w:firstLine="708"/>
      </w:pPr>
      <w:r w:rsidRPr="008A66FA">
        <w:t xml:space="preserve">Этап 4. Разработка модуля чтения библиотек </w:t>
      </w:r>
      <w:proofErr w:type="spellStart"/>
      <w:r w:rsidRPr="008A66FA">
        <w:t>KiCad</w:t>
      </w:r>
      <w:proofErr w:type="spellEnd"/>
      <w:r w:rsidRPr="008A66FA">
        <w:t>.</w:t>
      </w:r>
    </w:p>
    <w:p w:rsidR="006D339D" w:rsidRPr="008A66FA" w:rsidRDefault="006D339D" w:rsidP="006D339D">
      <w:pPr>
        <w:ind w:firstLine="708"/>
      </w:pPr>
      <w:r w:rsidRPr="008A66FA">
        <w:lastRenderedPageBreak/>
        <w:t>Этап 5. Разработка модуля преобразования УГО.</w:t>
      </w:r>
    </w:p>
    <w:p w:rsidR="006D339D" w:rsidRPr="008A66FA" w:rsidRDefault="006D339D" w:rsidP="006D339D">
      <w:pPr>
        <w:ind w:firstLine="708"/>
      </w:pPr>
      <w:r w:rsidRPr="008A66FA">
        <w:t xml:space="preserve">Этап 6. Разработка модуля преобразования </w:t>
      </w:r>
      <w:proofErr w:type="spellStart"/>
      <w:r w:rsidRPr="008A66FA">
        <w:t>Footprint</w:t>
      </w:r>
      <w:proofErr w:type="spellEnd"/>
      <w:r w:rsidRPr="008A66FA">
        <w:t>.</w:t>
      </w:r>
    </w:p>
    <w:p w:rsidR="006D339D" w:rsidRPr="00237ECE" w:rsidRDefault="006D339D" w:rsidP="00237ECE">
      <w:pPr>
        <w:ind w:left="708"/>
      </w:pPr>
      <w:r w:rsidRPr="00237ECE">
        <w:t xml:space="preserve">Этап 7. </w:t>
      </w:r>
      <w:r w:rsidR="00237ECE" w:rsidRPr="00237ECE">
        <w:rPr>
          <w:color w:val="000000"/>
        </w:rPr>
        <w:t>Разработка модуля обработки и конвертации 3D-моделей STEP → STL</w:t>
      </w:r>
      <w:r w:rsidRPr="00237ECE">
        <w:t>.</w:t>
      </w:r>
    </w:p>
    <w:p w:rsidR="00237ECE" w:rsidRPr="00237ECE" w:rsidRDefault="00237ECE" w:rsidP="00237ECE">
      <w:pPr>
        <w:ind w:left="708"/>
      </w:pPr>
      <w:r w:rsidRPr="00237ECE">
        <w:t xml:space="preserve">Этап 8. </w:t>
      </w:r>
      <w:r w:rsidRPr="00237ECE">
        <w:rPr>
          <w:color w:val="000000"/>
        </w:rPr>
        <w:t xml:space="preserve">Реализация сохранения структуры каталогов библиотек </w:t>
      </w:r>
      <w:proofErr w:type="spellStart"/>
      <w:r w:rsidRPr="00237ECE">
        <w:rPr>
          <w:color w:val="000000"/>
        </w:rPr>
        <w:t>KiCad</w:t>
      </w:r>
      <w:proofErr w:type="spellEnd"/>
      <w:r w:rsidRPr="00237ECE">
        <w:rPr>
          <w:color w:val="000000"/>
        </w:rPr>
        <w:t xml:space="preserve"> при формировании STL-моделей.</w:t>
      </w:r>
    </w:p>
    <w:p w:rsidR="006D339D" w:rsidRPr="008A66FA" w:rsidRDefault="006D339D" w:rsidP="006D339D">
      <w:pPr>
        <w:ind w:firstLine="708"/>
      </w:pPr>
      <w:r w:rsidRPr="008A66FA">
        <w:t xml:space="preserve">Этап </w:t>
      </w:r>
      <w:r w:rsidR="00237ECE">
        <w:t>9</w:t>
      </w:r>
      <w:r w:rsidRPr="008A66FA">
        <w:t>. Реализация генерации библиотек FreePCB2.</w:t>
      </w:r>
    </w:p>
    <w:p w:rsidR="006D339D" w:rsidRPr="008A66FA" w:rsidRDefault="006D339D" w:rsidP="006D339D">
      <w:pPr>
        <w:ind w:firstLine="708"/>
      </w:pPr>
      <w:r w:rsidRPr="008A66FA">
        <w:t xml:space="preserve">Этап </w:t>
      </w:r>
      <w:r w:rsidR="00237ECE">
        <w:t>10</w:t>
      </w:r>
      <w:r w:rsidRPr="008A66FA">
        <w:t>. Тестирование и исправление ошибок.</w:t>
      </w:r>
    </w:p>
    <w:p w:rsidR="00634FB9" w:rsidRPr="008A66FA" w:rsidRDefault="006D339D" w:rsidP="006D339D">
      <w:pPr>
        <w:ind w:firstLine="708"/>
      </w:pPr>
      <w:r w:rsidRPr="008A66FA">
        <w:t>Этап 1</w:t>
      </w:r>
      <w:r w:rsidR="00237ECE">
        <w:t>1</w:t>
      </w:r>
      <w:r w:rsidRPr="008A66FA">
        <w:t>. Подготовка отчётной документации.</w:t>
      </w:r>
    </w:p>
    <w:p w:rsidR="006D339D" w:rsidRPr="008A66FA" w:rsidRDefault="00634FB9" w:rsidP="006D339D">
      <w:pPr>
        <w:pStyle w:val="a7"/>
        <w:numPr>
          <w:ilvl w:val="0"/>
          <w:numId w:val="93"/>
        </w:numPr>
        <w:rPr>
          <w:b/>
          <w:bCs/>
        </w:rPr>
      </w:pPr>
      <w:r w:rsidRPr="008A66FA">
        <w:rPr>
          <w:b/>
          <w:bCs/>
        </w:rPr>
        <w:t>Порядок контроля и приёмки системы</w:t>
      </w:r>
    </w:p>
    <w:p w:rsidR="006D339D" w:rsidRPr="008A66FA" w:rsidRDefault="002D7989" w:rsidP="006D339D">
      <w:pPr>
        <w:pStyle w:val="a7"/>
        <w:rPr>
          <w:lang w:val="en-US"/>
        </w:rPr>
      </w:pPr>
      <w:r w:rsidRPr="008A66FA">
        <w:t>Контроль выполнения работ включает</w:t>
      </w:r>
      <w:r w:rsidR="006D339D" w:rsidRPr="008A66FA">
        <w:rPr>
          <w:lang w:val="en-US"/>
        </w:rPr>
        <w:t>:</w:t>
      </w:r>
    </w:p>
    <w:p w:rsidR="006D339D" w:rsidRPr="008A66FA" w:rsidRDefault="006D339D" w:rsidP="006D339D">
      <w:pPr>
        <w:pStyle w:val="a7"/>
        <w:numPr>
          <w:ilvl w:val="0"/>
          <w:numId w:val="123"/>
        </w:numPr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П</w:t>
      </w:r>
      <w:r w:rsidRPr="006D339D">
        <w:rPr>
          <w:rFonts w:eastAsia="Times New Roman"/>
          <w:color w:val="000000"/>
          <w:kern w:val="0"/>
          <w:lang w:eastAsia="ru-RU"/>
          <w14:ligatures w14:val="none"/>
        </w:rPr>
        <w:t xml:space="preserve">роверку корректности чтения библиотек </w:t>
      </w:r>
      <w:proofErr w:type="spellStart"/>
      <w:r w:rsidRPr="006D339D">
        <w:rPr>
          <w:rFonts w:eastAsia="Times New Roman"/>
          <w:color w:val="000000"/>
          <w:kern w:val="0"/>
          <w:lang w:eastAsia="ru-RU"/>
          <w14:ligatures w14:val="none"/>
        </w:rPr>
        <w:t>KiCad</w:t>
      </w:r>
      <w:proofErr w:type="spellEnd"/>
    </w:p>
    <w:p w:rsidR="006D339D" w:rsidRPr="008A66FA" w:rsidRDefault="006D339D" w:rsidP="006D339D">
      <w:pPr>
        <w:pStyle w:val="a7"/>
        <w:numPr>
          <w:ilvl w:val="0"/>
          <w:numId w:val="123"/>
        </w:numPr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П</w:t>
      </w:r>
      <w:r w:rsidRPr="006D339D">
        <w:rPr>
          <w:rFonts w:eastAsia="Times New Roman"/>
          <w:color w:val="000000"/>
          <w:kern w:val="0"/>
          <w:lang w:eastAsia="ru-RU"/>
          <w14:ligatures w14:val="none"/>
        </w:rPr>
        <w:t>роверку корректности генерации библиотек FreePCB2</w:t>
      </w:r>
    </w:p>
    <w:p w:rsidR="006D339D" w:rsidRPr="008A66FA" w:rsidRDefault="006D339D" w:rsidP="006D339D">
      <w:pPr>
        <w:pStyle w:val="a7"/>
        <w:numPr>
          <w:ilvl w:val="0"/>
          <w:numId w:val="123"/>
        </w:numPr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П</w:t>
      </w:r>
      <w:r w:rsidRPr="006D339D">
        <w:rPr>
          <w:rFonts w:eastAsia="Times New Roman"/>
          <w:color w:val="000000"/>
          <w:kern w:val="0"/>
          <w:lang w:eastAsia="ru-RU"/>
          <w14:ligatures w14:val="none"/>
        </w:rPr>
        <w:t>роверку конвертации УГО</w:t>
      </w:r>
    </w:p>
    <w:p w:rsidR="006D339D" w:rsidRPr="008A66FA" w:rsidRDefault="006D339D" w:rsidP="006D339D">
      <w:pPr>
        <w:pStyle w:val="a7"/>
        <w:numPr>
          <w:ilvl w:val="0"/>
          <w:numId w:val="123"/>
        </w:numPr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П</w:t>
      </w:r>
      <w:r w:rsidRPr="006D339D">
        <w:rPr>
          <w:rFonts w:eastAsia="Times New Roman"/>
          <w:color w:val="000000"/>
          <w:kern w:val="0"/>
          <w:lang w:eastAsia="ru-RU"/>
          <w14:ligatures w14:val="none"/>
        </w:rPr>
        <w:t xml:space="preserve">роверку конвертации </w:t>
      </w:r>
      <w:proofErr w:type="spellStart"/>
      <w:r w:rsidRPr="006D339D">
        <w:rPr>
          <w:rFonts w:eastAsia="Times New Roman"/>
          <w:color w:val="000000"/>
          <w:kern w:val="0"/>
          <w:lang w:eastAsia="ru-RU"/>
          <w14:ligatures w14:val="none"/>
        </w:rPr>
        <w:t>Footprint</w:t>
      </w:r>
      <w:proofErr w:type="spellEnd"/>
    </w:p>
    <w:p w:rsidR="006D339D" w:rsidRDefault="006D339D" w:rsidP="006D339D">
      <w:pPr>
        <w:pStyle w:val="a7"/>
        <w:numPr>
          <w:ilvl w:val="0"/>
          <w:numId w:val="123"/>
        </w:numPr>
        <w:rPr>
          <w:rFonts w:eastAsia="Times New Roman"/>
          <w:color w:val="000000"/>
          <w:kern w:val="0"/>
          <w:lang w:eastAsia="ru-RU"/>
          <w14:ligatures w14:val="none"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П</w:t>
      </w:r>
      <w:r w:rsidRPr="006D339D">
        <w:rPr>
          <w:rFonts w:eastAsia="Times New Roman"/>
          <w:color w:val="000000"/>
          <w:kern w:val="0"/>
          <w:lang w:eastAsia="ru-RU"/>
          <w14:ligatures w14:val="none"/>
        </w:rPr>
        <w:t>роверку переноса 3D-моделей</w:t>
      </w:r>
    </w:p>
    <w:p w:rsidR="00237ECE" w:rsidRPr="00237ECE" w:rsidRDefault="00237ECE" w:rsidP="006D339D">
      <w:pPr>
        <w:pStyle w:val="a7"/>
        <w:numPr>
          <w:ilvl w:val="0"/>
          <w:numId w:val="123"/>
        </w:numPr>
        <w:rPr>
          <w:rFonts w:eastAsia="Times New Roman"/>
          <w:color w:val="000000"/>
          <w:kern w:val="0"/>
          <w:lang w:eastAsia="ru-RU"/>
          <w14:ligatures w14:val="none"/>
        </w:rPr>
      </w:pPr>
      <w:r w:rsidRPr="00237ECE">
        <w:rPr>
          <w:color w:val="000000"/>
        </w:rPr>
        <w:t>Проверку корректности конвертации STEP → STL</w:t>
      </w:r>
    </w:p>
    <w:p w:rsidR="00237ECE" w:rsidRPr="00237ECE" w:rsidRDefault="00237ECE" w:rsidP="006D339D">
      <w:pPr>
        <w:pStyle w:val="a7"/>
        <w:numPr>
          <w:ilvl w:val="0"/>
          <w:numId w:val="123"/>
        </w:numPr>
        <w:rPr>
          <w:rFonts w:eastAsia="Times New Roman"/>
          <w:color w:val="000000"/>
          <w:kern w:val="0"/>
          <w:lang w:eastAsia="ru-RU"/>
          <w14:ligatures w14:val="none"/>
        </w:rPr>
      </w:pPr>
      <w:r w:rsidRPr="00237ECE">
        <w:rPr>
          <w:color w:val="000000"/>
        </w:rPr>
        <w:t>Проверку сохранения структуры библиотечных каталогов</w:t>
      </w:r>
    </w:p>
    <w:p w:rsidR="00237ECE" w:rsidRPr="00237ECE" w:rsidRDefault="00237ECE" w:rsidP="006D339D">
      <w:pPr>
        <w:pStyle w:val="a7"/>
        <w:numPr>
          <w:ilvl w:val="0"/>
          <w:numId w:val="123"/>
        </w:numPr>
        <w:rPr>
          <w:rFonts w:eastAsia="Times New Roman"/>
          <w:color w:val="000000"/>
          <w:kern w:val="0"/>
          <w:lang w:eastAsia="ru-RU"/>
          <w14:ligatures w14:val="none"/>
        </w:rPr>
      </w:pPr>
      <w:r w:rsidRPr="00237ECE">
        <w:rPr>
          <w:color w:val="000000"/>
        </w:rPr>
        <w:t>Визуальную проверку качества STL-моделей</w:t>
      </w:r>
    </w:p>
    <w:p w:rsidR="006D339D" w:rsidRPr="006D339D" w:rsidRDefault="006D339D" w:rsidP="006D339D">
      <w:pPr>
        <w:pStyle w:val="a7"/>
        <w:numPr>
          <w:ilvl w:val="0"/>
          <w:numId w:val="123"/>
        </w:numPr>
        <w:rPr>
          <w:b/>
          <w:bCs/>
        </w:rPr>
      </w:pPr>
      <w:r w:rsidRPr="008A66FA">
        <w:rPr>
          <w:rFonts w:eastAsia="Times New Roman"/>
          <w:color w:val="000000"/>
          <w:kern w:val="0"/>
          <w:lang w:eastAsia="ru-RU"/>
          <w14:ligatures w14:val="none"/>
        </w:rPr>
        <w:t>Т</w:t>
      </w:r>
      <w:r w:rsidRPr="006D339D">
        <w:rPr>
          <w:rFonts w:eastAsia="Times New Roman"/>
          <w:color w:val="000000"/>
          <w:kern w:val="0"/>
          <w:lang w:eastAsia="ru-RU"/>
          <w14:ligatures w14:val="none"/>
        </w:rPr>
        <w:t>естирование работоспособности конвертера на реальных библиотеках</w:t>
      </w:r>
    </w:p>
    <w:p w:rsidR="00634FB9" w:rsidRPr="008A66FA" w:rsidRDefault="002D7989" w:rsidP="00634FB9">
      <w:pPr>
        <w:pStyle w:val="a7"/>
        <w:numPr>
          <w:ilvl w:val="0"/>
          <w:numId w:val="93"/>
        </w:numPr>
        <w:rPr>
          <w:b/>
          <w:bCs/>
        </w:rPr>
      </w:pPr>
      <w:r w:rsidRPr="008A66FA">
        <w:rPr>
          <w:b/>
          <w:bCs/>
        </w:rPr>
        <w:t>Требования к документированию</w:t>
      </w:r>
    </w:p>
    <w:p w:rsidR="002D7989" w:rsidRPr="008A66FA" w:rsidRDefault="00C87F9E" w:rsidP="002D7989">
      <w:pPr>
        <w:pStyle w:val="a7"/>
      </w:pPr>
      <w:r w:rsidRPr="008A66FA">
        <w:t>В процессе выполнения проекта должны быть подготовлены:</w:t>
      </w:r>
    </w:p>
    <w:p w:rsidR="00C87F9E" w:rsidRPr="008A66FA" w:rsidRDefault="00C87F9E" w:rsidP="00C87F9E">
      <w:pPr>
        <w:pStyle w:val="a7"/>
        <w:numPr>
          <w:ilvl w:val="0"/>
          <w:numId w:val="111"/>
        </w:numPr>
        <w:rPr>
          <w:lang w:val="en-US"/>
        </w:rPr>
      </w:pPr>
      <w:r w:rsidRPr="008A66FA">
        <w:t>Техническое задание</w:t>
      </w:r>
    </w:p>
    <w:p w:rsidR="00C87F9E" w:rsidRPr="008A66FA" w:rsidRDefault="00C87F9E" w:rsidP="00C87F9E">
      <w:pPr>
        <w:pStyle w:val="a7"/>
        <w:numPr>
          <w:ilvl w:val="0"/>
          <w:numId w:val="111"/>
        </w:numPr>
        <w:rPr>
          <w:lang w:val="en-US"/>
        </w:rPr>
      </w:pPr>
      <w:r w:rsidRPr="008A66FA">
        <w:t xml:space="preserve">Описание </w:t>
      </w:r>
      <w:r w:rsidR="006D339D" w:rsidRPr="008A66FA">
        <w:t>архитектуры конвертера</w:t>
      </w:r>
    </w:p>
    <w:p w:rsidR="00C87F9E" w:rsidRPr="008A66FA" w:rsidRDefault="006D339D" w:rsidP="00C87F9E">
      <w:pPr>
        <w:pStyle w:val="a7"/>
        <w:numPr>
          <w:ilvl w:val="0"/>
          <w:numId w:val="111"/>
        </w:numPr>
        <w:rPr>
          <w:lang w:val="en-US"/>
        </w:rPr>
      </w:pPr>
      <w:r w:rsidRPr="008A66FA">
        <w:t>Руководство пользователя</w:t>
      </w:r>
    </w:p>
    <w:p w:rsidR="006F475E" w:rsidRPr="008A66FA" w:rsidRDefault="006D339D" w:rsidP="00C87F9E">
      <w:pPr>
        <w:pStyle w:val="a7"/>
        <w:numPr>
          <w:ilvl w:val="0"/>
          <w:numId w:val="111"/>
        </w:numPr>
        <w:rPr>
          <w:lang w:val="en-US"/>
        </w:rPr>
      </w:pPr>
      <w:r w:rsidRPr="008A66FA">
        <w:t>Отчет по тестированию</w:t>
      </w:r>
    </w:p>
    <w:p w:rsidR="006F475E" w:rsidRPr="008A66FA" w:rsidRDefault="006D339D" w:rsidP="00C87F9E">
      <w:pPr>
        <w:pStyle w:val="a7"/>
        <w:numPr>
          <w:ilvl w:val="0"/>
          <w:numId w:val="111"/>
        </w:numPr>
        <w:rPr>
          <w:lang w:val="en-US"/>
        </w:rPr>
      </w:pPr>
      <w:r w:rsidRPr="008A66FA">
        <w:t>Итоговый отчет по проекту</w:t>
      </w:r>
    </w:p>
    <w:p w:rsidR="006D339D" w:rsidRPr="008A66FA" w:rsidRDefault="006D339D" w:rsidP="00C87F9E">
      <w:pPr>
        <w:pStyle w:val="a7"/>
        <w:numPr>
          <w:ilvl w:val="0"/>
          <w:numId w:val="111"/>
        </w:numPr>
        <w:rPr>
          <w:lang w:val="en-US"/>
        </w:rPr>
      </w:pPr>
      <w:r w:rsidRPr="008A66FA">
        <w:t>Презентация проекта</w:t>
      </w:r>
    </w:p>
    <w:p w:rsidR="00C36B1C" w:rsidRPr="008A66FA" w:rsidRDefault="00C36B1C" w:rsidP="00C36B1C">
      <w:pPr>
        <w:pStyle w:val="a7"/>
        <w:ind w:left="1440"/>
        <w:rPr>
          <w:lang w:val="en-US"/>
        </w:rPr>
      </w:pPr>
    </w:p>
    <w:p w:rsidR="00C36B1C" w:rsidRPr="008A66FA" w:rsidRDefault="00C36B1C" w:rsidP="00C36B1C">
      <w:pPr>
        <w:pStyle w:val="a7"/>
        <w:numPr>
          <w:ilvl w:val="0"/>
          <w:numId w:val="93"/>
        </w:numPr>
        <w:rPr>
          <w:b/>
          <w:bCs/>
        </w:rPr>
      </w:pPr>
      <w:r w:rsidRPr="008A66FA">
        <w:rPr>
          <w:b/>
          <w:bCs/>
        </w:rPr>
        <w:t>Требования к подготовке объекта автоматизации</w:t>
      </w:r>
    </w:p>
    <w:p w:rsidR="00C36B1C" w:rsidRPr="008A66FA" w:rsidRDefault="0061531F" w:rsidP="00C36B1C">
      <w:pPr>
        <w:pStyle w:val="a7"/>
        <w:rPr>
          <w:lang w:val="en-US"/>
        </w:rPr>
      </w:pPr>
      <w:r w:rsidRPr="008A66FA">
        <w:t>Для работы системы необходимо</w:t>
      </w:r>
      <w:r w:rsidRPr="008A66FA">
        <w:rPr>
          <w:lang w:val="en-US"/>
        </w:rPr>
        <w:t>:</w:t>
      </w:r>
    </w:p>
    <w:p w:rsidR="006D339D" w:rsidRPr="008A66FA" w:rsidRDefault="006D339D" w:rsidP="0061531F">
      <w:pPr>
        <w:pStyle w:val="a7"/>
        <w:numPr>
          <w:ilvl w:val="0"/>
          <w:numId w:val="112"/>
        </w:numPr>
        <w:rPr>
          <w:lang w:val="en-US"/>
        </w:rPr>
      </w:pPr>
      <w:r w:rsidRPr="008A66FA">
        <w:rPr>
          <w:color w:val="000000"/>
        </w:rPr>
        <w:t>Установить Visual Studio 2022</w:t>
      </w:r>
    </w:p>
    <w:p w:rsidR="006D339D" w:rsidRPr="008A66FA" w:rsidRDefault="006D339D" w:rsidP="0061531F">
      <w:pPr>
        <w:pStyle w:val="a7"/>
        <w:numPr>
          <w:ilvl w:val="0"/>
          <w:numId w:val="112"/>
        </w:numPr>
        <w:rPr>
          <w:lang w:val="en-US"/>
        </w:rPr>
      </w:pPr>
      <w:r w:rsidRPr="008A66FA">
        <w:rPr>
          <w:color w:val="000000"/>
        </w:rPr>
        <w:t>Установить необходимые библиотеки разработки</w:t>
      </w:r>
    </w:p>
    <w:p w:rsidR="006D339D" w:rsidRPr="008A66FA" w:rsidRDefault="006D339D" w:rsidP="0061531F">
      <w:pPr>
        <w:pStyle w:val="a7"/>
        <w:numPr>
          <w:ilvl w:val="0"/>
          <w:numId w:val="112"/>
        </w:numPr>
        <w:rPr>
          <w:lang w:val="en-US"/>
        </w:rPr>
      </w:pPr>
      <w:r w:rsidRPr="008A66FA">
        <w:rPr>
          <w:color w:val="000000"/>
        </w:rPr>
        <w:t xml:space="preserve">Подготовить тестовые библиотеки </w:t>
      </w:r>
      <w:proofErr w:type="spellStart"/>
      <w:r w:rsidRPr="008A66FA">
        <w:rPr>
          <w:color w:val="000000"/>
        </w:rPr>
        <w:t>KiCad</w:t>
      </w:r>
      <w:proofErr w:type="spellEnd"/>
    </w:p>
    <w:p w:rsidR="006D339D" w:rsidRPr="008A66FA" w:rsidRDefault="006D339D" w:rsidP="0061531F">
      <w:pPr>
        <w:pStyle w:val="a7"/>
        <w:numPr>
          <w:ilvl w:val="0"/>
          <w:numId w:val="112"/>
        </w:numPr>
        <w:rPr>
          <w:lang w:val="en-US"/>
        </w:rPr>
      </w:pPr>
      <w:r w:rsidRPr="008A66FA">
        <w:rPr>
          <w:color w:val="000000"/>
        </w:rPr>
        <w:lastRenderedPageBreak/>
        <w:t>Подготовить среду FreePCB2</w:t>
      </w:r>
    </w:p>
    <w:p w:rsidR="0061531F" w:rsidRPr="008A66FA" w:rsidRDefault="006D339D" w:rsidP="0061531F">
      <w:pPr>
        <w:pStyle w:val="a7"/>
        <w:numPr>
          <w:ilvl w:val="0"/>
          <w:numId w:val="112"/>
        </w:numPr>
      </w:pPr>
      <w:r w:rsidRPr="008A66FA">
        <w:rPr>
          <w:color w:val="000000"/>
        </w:rPr>
        <w:t>Выполнить настройку путей к библиотекам и 3D-моделям</w:t>
      </w:r>
    </w:p>
    <w:p w:rsidR="00C36B1C" w:rsidRPr="008A66FA" w:rsidRDefault="0061531F" w:rsidP="008A66FA">
      <w:pPr>
        <w:pStyle w:val="a7"/>
        <w:numPr>
          <w:ilvl w:val="0"/>
          <w:numId w:val="93"/>
        </w:numPr>
        <w:spacing w:line="276" w:lineRule="auto"/>
        <w:rPr>
          <w:b/>
          <w:bCs/>
        </w:rPr>
      </w:pPr>
      <w:r w:rsidRPr="008A66FA">
        <w:rPr>
          <w:b/>
          <w:bCs/>
        </w:rPr>
        <w:t>Источники разработки</w:t>
      </w:r>
    </w:p>
    <w:p w:rsidR="00A065E6" w:rsidRPr="008A66FA" w:rsidRDefault="00A065E6" w:rsidP="008A66FA">
      <w:pPr>
        <w:pStyle w:val="a7"/>
        <w:widowControl w:val="0"/>
        <w:numPr>
          <w:ilvl w:val="0"/>
          <w:numId w:val="115"/>
        </w:numPr>
        <w:tabs>
          <w:tab w:val="left" w:pos="1144"/>
          <w:tab w:val="left" w:pos="1146"/>
        </w:tabs>
        <w:autoSpaceDE w:val="0"/>
        <w:autoSpaceDN w:val="0"/>
        <w:spacing w:after="0" w:line="276" w:lineRule="auto"/>
        <w:ind w:right="850"/>
        <w:contextualSpacing w:val="0"/>
        <w:jc w:val="both"/>
      </w:pPr>
      <w:r w:rsidRPr="008A66FA">
        <w:t xml:space="preserve">Краткое руководство по редактору схем </w:t>
      </w:r>
      <w:proofErr w:type="spellStart"/>
      <w:r w:rsidRPr="008A66FA">
        <w:t>Схематор</w:t>
      </w:r>
      <w:proofErr w:type="spellEnd"/>
      <w:r w:rsidRPr="008A66FA">
        <w:t xml:space="preserve"> (совместимый с </w:t>
      </w:r>
      <w:proofErr w:type="spellStart"/>
      <w:r w:rsidRPr="008A66FA">
        <w:t>ПлатФорм</w:t>
      </w:r>
      <w:proofErr w:type="spellEnd"/>
      <w:r w:rsidRPr="008A66FA">
        <w:t xml:space="preserve"> 2.4): электрон. учеб. пособие / РКК «Энергия» им. С.П. Королёва. – 2025. – Режим доступа: </w:t>
      </w:r>
      <w:hyperlink r:id="rId5" w:history="1">
        <w:r w:rsidRPr="008A66FA">
          <w:rPr>
            <w:rStyle w:val="ae"/>
          </w:rPr>
          <w:t>https://github.com/niconson</w:t>
        </w:r>
      </w:hyperlink>
      <w:r w:rsidRPr="008A66FA">
        <w:t>.</w:t>
      </w:r>
    </w:p>
    <w:p w:rsidR="008A66FA" w:rsidRPr="008A66FA" w:rsidRDefault="008A66FA" w:rsidP="008A66FA">
      <w:pPr>
        <w:pStyle w:val="isselectedend"/>
        <w:numPr>
          <w:ilvl w:val="0"/>
          <w:numId w:val="115"/>
        </w:numPr>
        <w:spacing w:line="276" w:lineRule="auto"/>
        <w:rPr>
          <w:color w:val="000000"/>
          <w:sz w:val="28"/>
          <w:szCs w:val="28"/>
        </w:rPr>
      </w:pPr>
      <w:r w:rsidRPr="008A66FA">
        <w:rPr>
          <w:color w:val="000000"/>
          <w:sz w:val="28"/>
          <w:szCs w:val="28"/>
        </w:rPr>
        <w:t>FreePCB-2: документация проекта:</w:t>
      </w:r>
      <w:r w:rsidRPr="008A66F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A66FA">
        <w:rPr>
          <w:rStyle w:val="text-token-text-primary"/>
          <w:rFonts w:eastAsiaTheme="majorEastAsia"/>
          <w:color w:val="000000"/>
          <w:sz w:val="28"/>
          <w:szCs w:val="28"/>
        </w:rPr>
        <w:t>[электрон. ресурс]</w:t>
      </w:r>
      <w:r w:rsidRPr="008A66FA">
        <w:rPr>
          <w:color w:val="000000"/>
          <w:sz w:val="28"/>
          <w:szCs w:val="28"/>
        </w:rPr>
        <w:t>. – Режим доступа:</w:t>
      </w:r>
      <w:r w:rsidRPr="008A66F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6" w:history="1">
        <w:r w:rsidRPr="008A66FA">
          <w:rPr>
            <w:rStyle w:val="ae"/>
            <w:rFonts w:eastAsiaTheme="majorEastAsia"/>
            <w:sz w:val="28"/>
            <w:szCs w:val="28"/>
          </w:rPr>
          <w:t>https://github.com/niconson</w:t>
        </w:r>
      </w:hyperlink>
      <w:r w:rsidRPr="008A66FA">
        <w:rPr>
          <w:color w:val="000000"/>
          <w:sz w:val="28"/>
          <w:szCs w:val="28"/>
        </w:rPr>
        <w:t>.</w:t>
      </w:r>
    </w:p>
    <w:p w:rsidR="008A66FA" w:rsidRPr="008A66FA" w:rsidRDefault="008A66FA" w:rsidP="008A66FA">
      <w:pPr>
        <w:pStyle w:val="isselectedend"/>
        <w:numPr>
          <w:ilvl w:val="0"/>
          <w:numId w:val="115"/>
        </w:numPr>
        <w:spacing w:line="276" w:lineRule="auto"/>
        <w:rPr>
          <w:color w:val="000000"/>
          <w:sz w:val="28"/>
          <w:szCs w:val="28"/>
        </w:rPr>
      </w:pPr>
      <w:proofErr w:type="spellStart"/>
      <w:r w:rsidRPr="008A66FA">
        <w:rPr>
          <w:color w:val="000000"/>
          <w:sz w:val="28"/>
          <w:szCs w:val="28"/>
        </w:rPr>
        <w:t>KiCad</w:t>
      </w:r>
      <w:proofErr w:type="spellEnd"/>
      <w:r w:rsidRPr="008A66FA">
        <w:rPr>
          <w:color w:val="000000"/>
          <w:sz w:val="28"/>
          <w:szCs w:val="28"/>
        </w:rPr>
        <w:t xml:space="preserve"> EDA: официальная документация проекта:</w:t>
      </w:r>
      <w:r w:rsidRPr="008A66F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A66FA">
        <w:rPr>
          <w:rStyle w:val="text-token-text-primary"/>
          <w:rFonts w:eastAsiaTheme="majorEastAsia"/>
          <w:color w:val="000000"/>
          <w:sz w:val="28"/>
          <w:szCs w:val="28"/>
        </w:rPr>
        <w:t>[электрон. ресурс]</w:t>
      </w:r>
      <w:r w:rsidRPr="008A66FA">
        <w:rPr>
          <w:color w:val="000000"/>
          <w:sz w:val="28"/>
          <w:szCs w:val="28"/>
        </w:rPr>
        <w:t>. – Режим доступа:</w:t>
      </w:r>
      <w:r w:rsidRPr="008A66F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7" w:history="1">
        <w:r w:rsidRPr="008A66FA">
          <w:rPr>
            <w:rStyle w:val="ae"/>
            <w:rFonts w:eastAsiaTheme="majorEastAsia"/>
            <w:sz w:val="28"/>
            <w:szCs w:val="28"/>
          </w:rPr>
          <w:t>https://docs.kicad.org</w:t>
        </w:r>
      </w:hyperlink>
      <w:r w:rsidRPr="008A66FA">
        <w:rPr>
          <w:color w:val="000000"/>
          <w:sz w:val="28"/>
          <w:szCs w:val="28"/>
        </w:rPr>
        <w:t>.</w:t>
      </w:r>
    </w:p>
    <w:p w:rsidR="008A66FA" w:rsidRPr="008A66FA" w:rsidRDefault="008A66FA" w:rsidP="008A66FA">
      <w:pPr>
        <w:pStyle w:val="isselectedend"/>
        <w:numPr>
          <w:ilvl w:val="0"/>
          <w:numId w:val="115"/>
        </w:numPr>
        <w:spacing w:line="276" w:lineRule="auto"/>
        <w:rPr>
          <w:color w:val="000000"/>
          <w:sz w:val="28"/>
          <w:szCs w:val="28"/>
        </w:rPr>
      </w:pPr>
      <w:proofErr w:type="spellStart"/>
      <w:r w:rsidRPr="008A66FA">
        <w:rPr>
          <w:color w:val="000000"/>
          <w:sz w:val="28"/>
          <w:szCs w:val="28"/>
        </w:rPr>
        <w:t>KiCad</w:t>
      </w:r>
      <w:proofErr w:type="spellEnd"/>
      <w:r w:rsidRPr="008A66FA">
        <w:rPr>
          <w:color w:val="000000"/>
          <w:sz w:val="28"/>
          <w:szCs w:val="28"/>
        </w:rPr>
        <w:t xml:space="preserve"> </w:t>
      </w:r>
      <w:proofErr w:type="spellStart"/>
      <w:r w:rsidRPr="008A66FA">
        <w:rPr>
          <w:color w:val="000000"/>
          <w:sz w:val="28"/>
          <w:szCs w:val="28"/>
        </w:rPr>
        <w:t>Libraries</w:t>
      </w:r>
      <w:proofErr w:type="spellEnd"/>
      <w:r w:rsidRPr="008A66FA">
        <w:rPr>
          <w:color w:val="000000"/>
          <w:sz w:val="28"/>
          <w:szCs w:val="28"/>
        </w:rPr>
        <w:t xml:space="preserve">: официальные библиотеки компонентов </w:t>
      </w:r>
      <w:proofErr w:type="spellStart"/>
      <w:r w:rsidRPr="008A66FA">
        <w:rPr>
          <w:color w:val="000000"/>
          <w:sz w:val="28"/>
          <w:szCs w:val="28"/>
        </w:rPr>
        <w:t>KiCad</w:t>
      </w:r>
      <w:proofErr w:type="spellEnd"/>
      <w:r w:rsidRPr="008A66FA">
        <w:rPr>
          <w:color w:val="000000"/>
          <w:sz w:val="28"/>
          <w:szCs w:val="28"/>
        </w:rPr>
        <w:t>:</w:t>
      </w:r>
      <w:r w:rsidRPr="008A66F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A66FA">
        <w:rPr>
          <w:rStyle w:val="text-token-text-primary"/>
          <w:rFonts w:eastAsiaTheme="majorEastAsia"/>
          <w:color w:val="000000"/>
          <w:sz w:val="28"/>
          <w:szCs w:val="28"/>
        </w:rPr>
        <w:t>[электрон. ресурс]</w:t>
      </w:r>
      <w:r w:rsidRPr="008A66FA">
        <w:rPr>
          <w:color w:val="000000"/>
          <w:sz w:val="28"/>
          <w:szCs w:val="28"/>
        </w:rPr>
        <w:t>. – Режим доступа:</w:t>
      </w:r>
      <w:r w:rsidRPr="008A66F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hyperlink r:id="rId8" w:history="1">
        <w:r w:rsidRPr="008A66FA">
          <w:rPr>
            <w:rStyle w:val="ae"/>
            <w:rFonts w:eastAsiaTheme="majorEastAsia"/>
            <w:sz w:val="28"/>
            <w:szCs w:val="28"/>
          </w:rPr>
          <w:t>https://github.com/KiCad</w:t>
        </w:r>
      </w:hyperlink>
      <w:r w:rsidRPr="008A66FA">
        <w:rPr>
          <w:color w:val="000000"/>
          <w:sz w:val="28"/>
          <w:szCs w:val="28"/>
        </w:rPr>
        <w:t>.</w:t>
      </w:r>
    </w:p>
    <w:p w:rsidR="008A66FA" w:rsidRPr="008A66FA" w:rsidRDefault="008A66FA" w:rsidP="008A66FA">
      <w:pPr>
        <w:pStyle w:val="isselectedend"/>
        <w:numPr>
          <w:ilvl w:val="0"/>
          <w:numId w:val="115"/>
        </w:numPr>
        <w:spacing w:line="276" w:lineRule="auto"/>
        <w:rPr>
          <w:color w:val="000000"/>
          <w:sz w:val="28"/>
          <w:szCs w:val="28"/>
        </w:rPr>
      </w:pPr>
      <w:r w:rsidRPr="008A66FA">
        <w:rPr>
          <w:color w:val="000000"/>
          <w:sz w:val="28"/>
          <w:szCs w:val="28"/>
        </w:rPr>
        <w:t xml:space="preserve">Желтов, Р. Л. Создание конвертера </w:t>
      </w:r>
      <w:proofErr w:type="spellStart"/>
      <w:r w:rsidRPr="008A66FA">
        <w:rPr>
          <w:color w:val="000000"/>
          <w:sz w:val="28"/>
          <w:szCs w:val="28"/>
        </w:rPr>
        <w:t>KiCad</w:t>
      </w:r>
      <w:proofErr w:type="spellEnd"/>
      <w:r w:rsidRPr="008A66FA">
        <w:rPr>
          <w:color w:val="000000"/>
          <w:sz w:val="28"/>
          <w:szCs w:val="28"/>
        </w:rPr>
        <w:t xml:space="preserve"> → FreePCB2 (</w:t>
      </w:r>
      <w:proofErr w:type="spellStart"/>
      <w:r w:rsidRPr="008A66FA">
        <w:rPr>
          <w:color w:val="000000"/>
          <w:sz w:val="28"/>
          <w:szCs w:val="28"/>
        </w:rPr>
        <w:t>Схематор</w:t>
      </w:r>
      <w:proofErr w:type="spellEnd"/>
      <w:r w:rsidRPr="008A66FA">
        <w:rPr>
          <w:color w:val="000000"/>
          <w:sz w:val="28"/>
          <w:szCs w:val="28"/>
        </w:rPr>
        <w:t xml:space="preserve"> и </w:t>
      </w:r>
      <w:proofErr w:type="spellStart"/>
      <w:r w:rsidRPr="008A66FA">
        <w:rPr>
          <w:color w:val="000000"/>
          <w:sz w:val="28"/>
          <w:szCs w:val="28"/>
        </w:rPr>
        <w:t>ПлатФорм</w:t>
      </w:r>
      <w:proofErr w:type="spellEnd"/>
      <w:r w:rsidRPr="008A66FA">
        <w:rPr>
          <w:color w:val="000000"/>
          <w:sz w:val="28"/>
          <w:szCs w:val="28"/>
        </w:rPr>
        <w:t>): материалы проекта / Р. Л. Желтов; РКК «Энергия» им. С.П. Королёва. – 2026.</w:t>
      </w:r>
    </w:p>
    <w:p w:rsidR="00A065E6" w:rsidRPr="008A66FA" w:rsidRDefault="008A66FA" w:rsidP="008A66FA">
      <w:pPr>
        <w:pStyle w:val="af0"/>
        <w:numPr>
          <w:ilvl w:val="0"/>
          <w:numId w:val="115"/>
        </w:numPr>
        <w:spacing w:line="276" w:lineRule="auto"/>
        <w:rPr>
          <w:color w:val="000000"/>
          <w:sz w:val="28"/>
          <w:szCs w:val="28"/>
        </w:rPr>
      </w:pPr>
      <w:r w:rsidRPr="008A66FA">
        <w:rPr>
          <w:color w:val="000000"/>
          <w:sz w:val="28"/>
          <w:szCs w:val="28"/>
        </w:rPr>
        <w:t>Техническая документация системы FreePCB2 (</w:t>
      </w:r>
      <w:proofErr w:type="spellStart"/>
      <w:r w:rsidRPr="008A66FA">
        <w:rPr>
          <w:color w:val="000000"/>
          <w:sz w:val="28"/>
          <w:szCs w:val="28"/>
        </w:rPr>
        <w:t>Схематор</w:t>
      </w:r>
      <w:proofErr w:type="spellEnd"/>
      <w:r w:rsidRPr="008A66FA">
        <w:rPr>
          <w:color w:val="000000"/>
          <w:sz w:val="28"/>
          <w:szCs w:val="28"/>
        </w:rPr>
        <w:t xml:space="preserve"> и </w:t>
      </w:r>
      <w:proofErr w:type="spellStart"/>
      <w:r w:rsidRPr="008A66FA">
        <w:rPr>
          <w:color w:val="000000"/>
          <w:sz w:val="28"/>
          <w:szCs w:val="28"/>
        </w:rPr>
        <w:t>ПлатФорм</w:t>
      </w:r>
      <w:proofErr w:type="spellEnd"/>
      <w:r w:rsidRPr="008A66FA">
        <w:rPr>
          <w:color w:val="000000"/>
          <w:sz w:val="28"/>
          <w:szCs w:val="28"/>
        </w:rPr>
        <w:t>):</w:t>
      </w:r>
      <w:r w:rsidRPr="008A66F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A66FA">
        <w:rPr>
          <w:rStyle w:val="text-token-text-primary"/>
          <w:rFonts w:eastAsiaTheme="majorEastAsia"/>
          <w:color w:val="000000"/>
          <w:sz w:val="28"/>
          <w:szCs w:val="28"/>
        </w:rPr>
        <w:t>[электрон. ресурс]</w:t>
      </w:r>
      <w:r w:rsidRPr="008A66FA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8A66FA">
        <w:rPr>
          <w:color w:val="000000"/>
          <w:sz w:val="28"/>
          <w:szCs w:val="28"/>
        </w:rPr>
        <w:t>/ РКК «Энергия» им. С.П. Королёва.</w:t>
      </w:r>
    </w:p>
    <w:p w:rsidR="00A27753" w:rsidRPr="00995CE0" w:rsidRDefault="00A27753" w:rsidP="001D1430"/>
    <w:p w:rsidR="00953FDF" w:rsidRDefault="00953FDF" w:rsidP="00237ECE"/>
    <w:sectPr w:rsidR="00953F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0E0"/>
    <w:multiLevelType w:val="hybridMultilevel"/>
    <w:tmpl w:val="AE14B8C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4189"/>
    <w:multiLevelType w:val="hybridMultilevel"/>
    <w:tmpl w:val="CD64EAF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064F232D"/>
    <w:multiLevelType w:val="multilevel"/>
    <w:tmpl w:val="45C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151D6"/>
    <w:multiLevelType w:val="multilevel"/>
    <w:tmpl w:val="9E32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B23BF"/>
    <w:multiLevelType w:val="multilevel"/>
    <w:tmpl w:val="15A6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F59D9"/>
    <w:multiLevelType w:val="hybridMultilevel"/>
    <w:tmpl w:val="A986F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D942E1"/>
    <w:multiLevelType w:val="hybridMultilevel"/>
    <w:tmpl w:val="F22871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64209B"/>
    <w:multiLevelType w:val="multilevel"/>
    <w:tmpl w:val="4208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710173"/>
    <w:multiLevelType w:val="multilevel"/>
    <w:tmpl w:val="8D48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D4FED"/>
    <w:multiLevelType w:val="multilevel"/>
    <w:tmpl w:val="ED1A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E757D"/>
    <w:multiLevelType w:val="hybridMultilevel"/>
    <w:tmpl w:val="F6BAD8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990357"/>
    <w:multiLevelType w:val="multilevel"/>
    <w:tmpl w:val="6CC07A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0D3842B3"/>
    <w:multiLevelType w:val="multilevel"/>
    <w:tmpl w:val="2E3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C3671"/>
    <w:multiLevelType w:val="multilevel"/>
    <w:tmpl w:val="9884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4D4F8F"/>
    <w:multiLevelType w:val="multilevel"/>
    <w:tmpl w:val="EC8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27082B"/>
    <w:multiLevelType w:val="multilevel"/>
    <w:tmpl w:val="26F6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37EA8"/>
    <w:multiLevelType w:val="multilevel"/>
    <w:tmpl w:val="A17A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E939F1"/>
    <w:multiLevelType w:val="multilevel"/>
    <w:tmpl w:val="2BAE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0230C4"/>
    <w:multiLevelType w:val="multilevel"/>
    <w:tmpl w:val="14A2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65192"/>
    <w:multiLevelType w:val="multilevel"/>
    <w:tmpl w:val="3ACA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375DD9"/>
    <w:multiLevelType w:val="multilevel"/>
    <w:tmpl w:val="15B0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0127E4"/>
    <w:multiLevelType w:val="multilevel"/>
    <w:tmpl w:val="41A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0711E6"/>
    <w:multiLevelType w:val="hybridMultilevel"/>
    <w:tmpl w:val="94006868"/>
    <w:lvl w:ilvl="0" w:tplc="041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 w15:restartNumberingAfterBreak="0">
    <w:nsid w:val="1F9555A2"/>
    <w:multiLevelType w:val="multilevel"/>
    <w:tmpl w:val="6CC07A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207A3036"/>
    <w:multiLevelType w:val="multilevel"/>
    <w:tmpl w:val="7AE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84220D"/>
    <w:multiLevelType w:val="multilevel"/>
    <w:tmpl w:val="2F86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894E50"/>
    <w:multiLevelType w:val="multilevel"/>
    <w:tmpl w:val="26B8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BF6817"/>
    <w:multiLevelType w:val="hybridMultilevel"/>
    <w:tmpl w:val="1B2CB8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2554CA6"/>
    <w:multiLevelType w:val="multilevel"/>
    <w:tmpl w:val="9362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972284"/>
    <w:multiLevelType w:val="hybridMultilevel"/>
    <w:tmpl w:val="92E6F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6112B2"/>
    <w:multiLevelType w:val="multilevel"/>
    <w:tmpl w:val="F3D2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0867C6"/>
    <w:multiLevelType w:val="multilevel"/>
    <w:tmpl w:val="A7F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7C4771"/>
    <w:multiLevelType w:val="multilevel"/>
    <w:tmpl w:val="01FE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810E0F"/>
    <w:multiLevelType w:val="hybridMultilevel"/>
    <w:tmpl w:val="BFB6306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4" w15:restartNumberingAfterBreak="0">
    <w:nsid w:val="2A0719A1"/>
    <w:multiLevelType w:val="multilevel"/>
    <w:tmpl w:val="6F06A318"/>
    <w:lvl w:ilvl="0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60"/>
        </w:tabs>
        <w:ind w:left="36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20"/>
        </w:tabs>
        <w:ind w:left="58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80"/>
        </w:tabs>
        <w:ind w:left="79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2761F3"/>
    <w:multiLevelType w:val="multilevel"/>
    <w:tmpl w:val="D928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2F1114"/>
    <w:multiLevelType w:val="multilevel"/>
    <w:tmpl w:val="AE5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57079D"/>
    <w:multiLevelType w:val="multilevel"/>
    <w:tmpl w:val="A30C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576B11"/>
    <w:multiLevelType w:val="multilevel"/>
    <w:tmpl w:val="7BCA9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1C719C"/>
    <w:multiLevelType w:val="hybridMultilevel"/>
    <w:tmpl w:val="82E29A9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0" w15:restartNumberingAfterBreak="0">
    <w:nsid w:val="2C6C5CC4"/>
    <w:multiLevelType w:val="multilevel"/>
    <w:tmpl w:val="3552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F952D5"/>
    <w:multiLevelType w:val="hybridMultilevel"/>
    <w:tmpl w:val="EFD459A0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2" w15:restartNumberingAfterBreak="0">
    <w:nsid w:val="30417D65"/>
    <w:multiLevelType w:val="multilevel"/>
    <w:tmpl w:val="9B58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823344"/>
    <w:multiLevelType w:val="multilevel"/>
    <w:tmpl w:val="DFE0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815411"/>
    <w:multiLevelType w:val="multilevel"/>
    <w:tmpl w:val="9B14F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3226D42"/>
    <w:multiLevelType w:val="multilevel"/>
    <w:tmpl w:val="A28C6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4F2206"/>
    <w:multiLevelType w:val="multilevel"/>
    <w:tmpl w:val="FC0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444DA5"/>
    <w:multiLevelType w:val="multilevel"/>
    <w:tmpl w:val="EB26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1B33B7"/>
    <w:multiLevelType w:val="multilevel"/>
    <w:tmpl w:val="6CC07A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38525421"/>
    <w:multiLevelType w:val="multilevel"/>
    <w:tmpl w:val="5F92B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2A1C01"/>
    <w:multiLevelType w:val="multilevel"/>
    <w:tmpl w:val="3324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15131E"/>
    <w:multiLevelType w:val="multilevel"/>
    <w:tmpl w:val="24E8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88419E"/>
    <w:multiLevelType w:val="multilevel"/>
    <w:tmpl w:val="FB489A9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53" w15:restartNumberingAfterBreak="0">
    <w:nsid w:val="3D98281C"/>
    <w:multiLevelType w:val="multilevel"/>
    <w:tmpl w:val="EED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CC2E4C"/>
    <w:multiLevelType w:val="multilevel"/>
    <w:tmpl w:val="B39E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0B22C3A"/>
    <w:multiLevelType w:val="multilevel"/>
    <w:tmpl w:val="DE40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0D56C9"/>
    <w:multiLevelType w:val="multilevel"/>
    <w:tmpl w:val="2A008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18E18EE"/>
    <w:multiLevelType w:val="multilevel"/>
    <w:tmpl w:val="32A2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DF4679"/>
    <w:multiLevelType w:val="multilevel"/>
    <w:tmpl w:val="C830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E827F8"/>
    <w:multiLevelType w:val="hybridMultilevel"/>
    <w:tmpl w:val="D744EB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2AE4771"/>
    <w:multiLevelType w:val="multilevel"/>
    <w:tmpl w:val="1470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2845EF"/>
    <w:multiLevelType w:val="multilevel"/>
    <w:tmpl w:val="4AB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713AE8"/>
    <w:multiLevelType w:val="multilevel"/>
    <w:tmpl w:val="1870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E065C9"/>
    <w:multiLevelType w:val="multilevel"/>
    <w:tmpl w:val="3424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6858BF"/>
    <w:multiLevelType w:val="multilevel"/>
    <w:tmpl w:val="A2FC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91619E"/>
    <w:multiLevelType w:val="multilevel"/>
    <w:tmpl w:val="6158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6BA2025"/>
    <w:multiLevelType w:val="multilevel"/>
    <w:tmpl w:val="A504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E6193C"/>
    <w:multiLevelType w:val="multilevel"/>
    <w:tmpl w:val="7FA6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497814"/>
    <w:multiLevelType w:val="multilevel"/>
    <w:tmpl w:val="C3F4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756EF9"/>
    <w:multiLevelType w:val="hybridMultilevel"/>
    <w:tmpl w:val="44049C0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0" w15:restartNumberingAfterBreak="0">
    <w:nsid w:val="48ED5D67"/>
    <w:multiLevelType w:val="multilevel"/>
    <w:tmpl w:val="F7D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63276A"/>
    <w:multiLevelType w:val="multilevel"/>
    <w:tmpl w:val="791E1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9C96393"/>
    <w:multiLevelType w:val="multilevel"/>
    <w:tmpl w:val="B7B4E2C2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8" w:hanging="2160"/>
      </w:pPr>
      <w:rPr>
        <w:rFonts w:hint="default"/>
      </w:rPr>
    </w:lvl>
  </w:abstractNum>
  <w:abstractNum w:abstractNumId="73" w15:restartNumberingAfterBreak="0">
    <w:nsid w:val="4C6E5F6D"/>
    <w:multiLevelType w:val="hybridMultilevel"/>
    <w:tmpl w:val="43F6C7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4" w15:restartNumberingAfterBreak="0">
    <w:nsid w:val="4C8560DD"/>
    <w:multiLevelType w:val="multilevel"/>
    <w:tmpl w:val="8752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A35A6C"/>
    <w:multiLevelType w:val="multilevel"/>
    <w:tmpl w:val="591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1C82A4A"/>
    <w:multiLevelType w:val="multilevel"/>
    <w:tmpl w:val="314C8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203766C"/>
    <w:multiLevelType w:val="hybridMultilevel"/>
    <w:tmpl w:val="C18A46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54F32699"/>
    <w:multiLevelType w:val="multilevel"/>
    <w:tmpl w:val="0EF4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0E3F39"/>
    <w:multiLevelType w:val="multilevel"/>
    <w:tmpl w:val="613E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88780B"/>
    <w:multiLevelType w:val="multilevel"/>
    <w:tmpl w:val="312A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AB5031"/>
    <w:multiLevelType w:val="multilevel"/>
    <w:tmpl w:val="4CD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513BB9"/>
    <w:multiLevelType w:val="multilevel"/>
    <w:tmpl w:val="F27C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69A2572"/>
    <w:multiLevelType w:val="multilevel"/>
    <w:tmpl w:val="9AEE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85036C5"/>
    <w:multiLevelType w:val="multilevel"/>
    <w:tmpl w:val="D0B0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89D522C"/>
    <w:multiLevelType w:val="hybridMultilevel"/>
    <w:tmpl w:val="2E86249E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6" w15:restartNumberingAfterBreak="0">
    <w:nsid w:val="594025EF"/>
    <w:multiLevelType w:val="multilevel"/>
    <w:tmpl w:val="031C8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A02429B"/>
    <w:multiLevelType w:val="hybridMultilevel"/>
    <w:tmpl w:val="E092E2C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8" w15:restartNumberingAfterBreak="0">
    <w:nsid w:val="5AA70641"/>
    <w:multiLevelType w:val="multilevel"/>
    <w:tmpl w:val="378A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AC861B1"/>
    <w:multiLevelType w:val="multilevel"/>
    <w:tmpl w:val="065078DE"/>
    <w:lvl w:ilvl="0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AB588C"/>
    <w:multiLevelType w:val="hybridMultilevel"/>
    <w:tmpl w:val="937EC8E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1" w15:restartNumberingAfterBreak="0">
    <w:nsid w:val="5DFF38A5"/>
    <w:multiLevelType w:val="multilevel"/>
    <w:tmpl w:val="9832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5B0F72"/>
    <w:multiLevelType w:val="multilevel"/>
    <w:tmpl w:val="64AA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E00638"/>
    <w:multiLevelType w:val="hybridMultilevel"/>
    <w:tmpl w:val="841EF2B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94" w15:restartNumberingAfterBreak="0">
    <w:nsid w:val="606C6827"/>
    <w:multiLevelType w:val="hybridMultilevel"/>
    <w:tmpl w:val="CFD00AB0"/>
    <w:lvl w:ilvl="0" w:tplc="0419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95" w15:restartNumberingAfterBreak="0">
    <w:nsid w:val="618D2595"/>
    <w:multiLevelType w:val="multilevel"/>
    <w:tmpl w:val="EA62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AE7957"/>
    <w:multiLevelType w:val="hybridMultilevel"/>
    <w:tmpl w:val="8E2E1FA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 w15:restartNumberingAfterBreak="0">
    <w:nsid w:val="63B43449"/>
    <w:multiLevelType w:val="multilevel"/>
    <w:tmpl w:val="281C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3461F8"/>
    <w:multiLevelType w:val="multilevel"/>
    <w:tmpl w:val="8B5C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D32F8E"/>
    <w:multiLevelType w:val="multilevel"/>
    <w:tmpl w:val="3FCA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A5B0529"/>
    <w:multiLevelType w:val="multilevel"/>
    <w:tmpl w:val="264C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DAE71AC"/>
    <w:multiLevelType w:val="multilevel"/>
    <w:tmpl w:val="500A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E2710BF"/>
    <w:multiLevelType w:val="hybridMultilevel"/>
    <w:tmpl w:val="50F643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6E9C224A"/>
    <w:multiLevelType w:val="multilevel"/>
    <w:tmpl w:val="650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71086B"/>
    <w:multiLevelType w:val="multilevel"/>
    <w:tmpl w:val="5B38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0B010D"/>
    <w:multiLevelType w:val="multilevel"/>
    <w:tmpl w:val="E0EC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3B38EE"/>
    <w:multiLevelType w:val="multilevel"/>
    <w:tmpl w:val="7C684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16E4CFF"/>
    <w:multiLevelType w:val="multilevel"/>
    <w:tmpl w:val="152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2AB480A"/>
    <w:multiLevelType w:val="hybridMultilevel"/>
    <w:tmpl w:val="F34E994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9" w15:restartNumberingAfterBreak="0">
    <w:nsid w:val="73416566"/>
    <w:multiLevelType w:val="hybridMultilevel"/>
    <w:tmpl w:val="832A49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7363665E"/>
    <w:multiLevelType w:val="multilevel"/>
    <w:tmpl w:val="D80E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832DD9"/>
    <w:multiLevelType w:val="multilevel"/>
    <w:tmpl w:val="521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F555F9"/>
    <w:multiLevelType w:val="multilevel"/>
    <w:tmpl w:val="E574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52C5833"/>
    <w:multiLevelType w:val="multilevel"/>
    <w:tmpl w:val="D01C4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5650667"/>
    <w:multiLevelType w:val="multilevel"/>
    <w:tmpl w:val="B2F0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5CC6236"/>
    <w:multiLevelType w:val="hybridMultilevel"/>
    <w:tmpl w:val="090211BC"/>
    <w:lvl w:ilvl="0" w:tplc="CE8C5F4E">
      <w:start w:val="1"/>
      <w:numFmt w:val="decimal"/>
      <w:lvlText w:val="[%1]"/>
      <w:lvlJc w:val="left"/>
      <w:pPr>
        <w:ind w:left="1147" w:hanging="5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8884AF0">
      <w:numFmt w:val="bullet"/>
      <w:lvlText w:val="•"/>
      <w:lvlJc w:val="left"/>
      <w:pPr>
        <w:ind w:left="2089" w:hanging="524"/>
      </w:pPr>
      <w:rPr>
        <w:rFonts w:hint="default"/>
        <w:lang w:val="ru-RU" w:eastAsia="en-US" w:bidi="ar-SA"/>
      </w:rPr>
    </w:lvl>
    <w:lvl w:ilvl="2" w:tplc="6BB42F08">
      <w:numFmt w:val="bullet"/>
      <w:lvlText w:val="•"/>
      <w:lvlJc w:val="left"/>
      <w:pPr>
        <w:ind w:left="3038" w:hanging="524"/>
      </w:pPr>
      <w:rPr>
        <w:rFonts w:hint="default"/>
        <w:lang w:val="ru-RU" w:eastAsia="en-US" w:bidi="ar-SA"/>
      </w:rPr>
    </w:lvl>
    <w:lvl w:ilvl="3" w:tplc="A8AC4E6E">
      <w:numFmt w:val="bullet"/>
      <w:lvlText w:val="•"/>
      <w:lvlJc w:val="left"/>
      <w:pPr>
        <w:ind w:left="3987" w:hanging="524"/>
      </w:pPr>
      <w:rPr>
        <w:rFonts w:hint="default"/>
        <w:lang w:val="ru-RU" w:eastAsia="en-US" w:bidi="ar-SA"/>
      </w:rPr>
    </w:lvl>
    <w:lvl w:ilvl="4" w:tplc="3CB8F0A8">
      <w:numFmt w:val="bullet"/>
      <w:lvlText w:val="•"/>
      <w:lvlJc w:val="left"/>
      <w:pPr>
        <w:ind w:left="4936" w:hanging="524"/>
      </w:pPr>
      <w:rPr>
        <w:rFonts w:hint="default"/>
        <w:lang w:val="ru-RU" w:eastAsia="en-US" w:bidi="ar-SA"/>
      </w:rPr>
    </w:lvl>
    <w:lvl w:ilvl="5" w:tplc="FA065E9C">
      <w:numFmt w:val="bullet"/>
      <w:lvlText w:val="•"/>
      <w:lvlJc w:val="left"/>
      <w:pPr>
        <w:ind w:left="5885" w:hanging="524"/>
      </w:pPr>
      <w:rPr>
        <w:rFonts w:hint="default"/>
        <w:lang w:val="ru-RU" w:eastAsia="en-US" w:bidi="ar-SA"/>
      </w:rPr>
    </w:lvl>
    <w:lvl w:ilvl="6" w:tplc="E16EEFC6">
      <w:numFmt w:val="bullet"/>
      <w:lvlText w:val="•"/>
      <w:lvlJc w:val="left"/>
      <w:pPr>
        <w:ind w:left="6834" w:hanging="524"/>
      </w:pPr>
      <w:rPr>
        <w:rFonts w:hint="default"/>
        <w:lang w:val="ru-RU" w:eastAsia="en-US" w:bidi="ar-SA"/>
      </w:rPr>
    </w:lvl>
    <w:lvl w:ilvl="7" w:tplc="0938F814">
      <w:numFmt w:val="bullet"/>
      <w:lvlText w:val="•"/>
      <w:lvlJc w:val="left"/>
      <w:pPr>
        <w:ind w:left="7783" w:hanging="524"/>
      </w:pPr>
      <w:rPr>
        <w:rFonts w:hint="default"/>
        <w:lang w:val="ru-RU" w:eastAsia="en-US" w:bidi="ar-SA"/>
      </w:rPr>
    </w:lvl>
    <w:lvl w:ilvl="8" w:tplc="ABFC85AA">
      <w:numFmt w:val="bullet"/>
      <w:lvlText w:val="•"/>
      <w:lvlJc w:val="left"/>
      <w:pPr>
        <w:ind w:left="8733" w:hanging="524"/>
      </w:pPr>
      <w:rPr>
        <w:rFonts w:hint="default"/>
        <w:lang w:val="ru-RU" w:eastAsia="en-US" w:bidi="ar-SA"/>
      </w:rPr>
    </w:lvl>
  </w:abstractNum>
  <w:abstractNum w:abstractNumId="116" w15:restartNumberingAfterBreak="0">
    <w:nsid w:val="77D574A6"/>
    <w:multiLevelType w:val="hybridMultilevel"/>
    <w:tmpl w:val="A7AAB14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7" w15:restartNumberingAfterBreak="0">
    <w:nsid w:val="78342CE6"/>
    <w:multiLevelType w:val="multilevel"/>
    <w:tmpl w:val="3DE0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C604BA"/>
    <w:multiLevelType w:val="multilevel"/>
    <w:tmpl w:val="FEFE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CB5C99"/>
    <w:multiLevelType w:val="hybridMultilevel"/>
    <w:tmpl w:val="5880AA5C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0" w15:restartNumberingAfterBreak="0">
    <w:nsid w:val="78DD030C"/>
    <w:multiLevelType w:val="multilevel"/>
    <w:tmpl w:val="127A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6743F1"/>
    <w:multiLevelType w:val="multilevel"/>
    <w:tmpl w:val="7F3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A987071"/>
    <w:multiLevelType w:val="multilevel"/>
    <w:tmpl w:val="C98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1D5309"/>
    <w:multiLevelType w:val="multilevel"/>
    <w:tmpl w:val="8E1E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F222231"/>
    <w:multiLevelType w:val="multilevel"/>
    <w:tmpl w:val="ECF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361DCA"/>
    <w:multiLevelType w:val="multilevel"/>
    <w:tmpl w:val="1804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300934">
    <w:abstractNumId w:val="42"/>
  </w:num>
  <w:num w:numId="2" w16cid:durableId="2080783826">
    <w:abstractNumId w:val="64"/>
  </w:num>
  <w:num w:numId="3" w16cid:durableId="533347075">
    <w:abstractNumId w:val="111"/>
  </w:num>
  <w:num w:numId="4" w16cid:durableId="628584436">
    <w:abstractNumId w:val="45"/>
  </w:num>
  <w:num w:numId="5" w16cid:durableId="623076267">
    <w:abstractNumId w:val="36"/>
  </w:num>
  <w:num w:numId="6" w16cid:durableId="2011329030">
    <w:abstractNumId w:val="114"/>
  </w:num>
  <w:num w:numId="7" w16cid:durableId="914436038">
    <w:abstractNumId w:val="37"/>
  </w:num>
  <w:num w:numId="8" w16cid:durableId="336734251">
    <w:abstractNumId w:val="120"/>
  </w:num>
  <w:num w:numId="9" w16cid:durableId="2145805714">
    <w:abstractNumId w:val="38"/>
  </w:num>
  <w:num w:numId="10" w16cid:durableId="425227051">
    <w:abstractNumId w:val="75"/>
  </w:num>
  <w:num w:numId="11" w16cid:durableId="1918585660">
    <w:abstractNumId w:val="19"/>
  </w:num>
  <w:num w:numId="12" w16cid:durableId="1187983457">
    <w:abstractNumId w:val="105"/>
  </w:num>
  <w:num w:numId="13" w16cid:durableId="1737969873">
    <w:abstractNumId w:val="66"/>
  </w:num>
  <w:num w:numId="14" w16cid:durableId="393747651">
    <w:abstractNumId w:val="18"/>
  </w:num>
  <w:num w:numId="15" w16cid:durableId="1948150851">
    <w:abstractNumId w:val="30"/>
  </w:num>
  <w:num w:numId="16" w16cid:durableId="1136340594">
    <w:abstractNumId w:val="3"/>
  </w:num>
  <w:num w:numId="17" w16cid:durableId="506748250">
    <w:abstractNumId w:val="4"/>
  </w:num>
  <w:num w:numId="18" w16cid:durableId="1747531465">
    <w:abstractNumId w:val="9"/>
  </w:num>
  <w:num w:numId="19" w16cid:durableId="908611371">
    <w:abstractNumId w:val="101"/>
  </w:num>
  <w:num w:numId="20" w16cid:durableId="1795903674">
    <w:abstractNumId w:val="118"/>
  </w:num>
  <w:num w:numId="21" w16cid:durableId="1104302210">
    <w:abstractNumId w:val="55"/>
  </w:num>
  <w:num w:numId="22" w16cid:durableId="666326619">
    <w:abstractNumId w:val="76"/>
  </w:num>
  <w:num w:numId="23" w16cid:durableId="1229420860">
    <w:abstractNumId w:val="40"/>
  </w:num>
  <w:num w:numId="24" w16cid:durableId="827139439">
    <w:abstractNumId w:val="67"/>
  </w:num>
  <w:num w:numId="25" w16cid:durableId="71852254">
    <w:abstractNumId w:val="92"/>
  </w:num>
  <w:num w:numId="26" w16cid:durableId="1498808556">
    <w:abstractNumId w:val="98"/>
  </w:num>
  <w:num w:numId="27" w16cid:durableId="1744451793">
    <w:abstractNumId w:val="124"/>
  </w:num>
  <w:num w:numId="28" w16cid:durableId="1720010068">
    <w:abstractNumId w:val="106"/>
  </w:num>
  <w:num w:numId="29" w16cid:durableId="1028413633">
    <w:abstractNumId w:val="107"/>
  </w:num>
  <w:num w:numId="30" w16cid:durableId="641271263">
    <w:abstractNumId w:val="49"/>
  </w:num>
  <w:num w:numId="31" w16cid:durableId="263928754">
    <w:abstractNumId w:val="113"/>
  </w:num>
  <w:num w:numId="32" w16cid:durableId="1812626222">
    <w:abstractNumId w:val="84"/>
  </w:num>
  <w:num w:numId="33" w16cid:durableId="679162863">
    <w:abstractNumId w:val="83"/>
  </w:num>
  <w:num w:numId="34" w16cid:durableId="295380842">
    <w:abstractNumId w:val="13"/>
  </w:num>
  <w:num w:numId="35" w16cid:durableId="348725701">
    <w:abstractNumId w:val="88"/>
  </w:num>
  <w:num w:numId="36" w16cid:durableId="1017922737">
    <w:abstractNumId w:val="56"/>
  </w:num>
  <w:num w:numId="37" w16cid:durableId="689524004">
    <w:abstractNumId w:val="7"/>
  </w:num>
  <w:num w:numId="38" w16cid:durableId="204952135">
    <w:abstractNumId w:val="46"/>
  </w:num>
  <w:num w:numId="39" w16cid:durableId="178469172">
    <w:abstractNumId w:val="57"/>
  </w:num>
  <w:num w:numId="40" w16cid:durableId="481770782">
    <w:abstractNumId w:val="74"/>
  </w:num>
  <w:num w:numId="41" w16cid:durableId="603342984">
    <w:abstractNumId w:val="82"/>
  </w:num>
  <w:num w:numId="42" w16cid:durableId="1018238899">
    <w:abstractNumId w:val="65"/>
  </w:num>
  <w:num w:numId="43" w16cid:durableId="802037502">
    <w:abstractNumId w:val="112"/>
  </w:num>
  <w:num w:numId="44" w16cid:durableId="1195655960">
    <w:abstractNumId w:val="70"/>
  </w:num>
  <w:num w:numId="45" w16cid:durableId="1310406066">
    <w:abstractNumId w:val="61"/>
  </w:num>
  <w:num w:numId="46" w16cid:durableId="1603299873">
    <w:abstractNumId w:val="53"/>
  </w:num>
  <w:num w:numId="47" w16cid:durableId="1226991405">
    <w:abstractNumId w:val="43"/>
  </w:num>
  <w:num w:numId="48" w16cid:durableId="762606183">
    <w:abstractNumId w:val="121"/>
  </w:num>
  <w:num w:numId="49" w16cid:durableId="24136979">
    <w:abstractNumId w:val="44"/>
  </w:num>
  <w:num w:numId="50" w16cid:durableId="1589532727">
    <w:abstractNumId w:val="35"/>
  </w:num>
  <w:num w:numId="51" w16cid:durableId="1815027313">
    <w:abstractNumId w:val="125"/>
  </w:num>
  <w:num w:numId="52" w16cid:durableId="475030565">
    <w:abstractNumId w:val="14"/>
  </w:num>
  <w:num w:numId="53" w16cid:durableId="330061686">
    <w:abstractNumId w:val="51"/>
  </w:num>
  <w:num w:numId="54" w16cid:durableId="355234932">
    <w:abstractNumId w:val="28"/>
  </w:num>
  <w:num w:numId="55" w16cid:durableId="649404739">
    <w:abstractNumId w:val="63"/>
  </w:num>
  <w:num w:numId="56" w16cid:durableId="1714036819">
    <w:abstractNumId w:val="62"/>
  </w:num>
  <w:num w:numId="57" w16cid:durableId="2042170025">
    <w:abstractNumId w:val="80"/>
  </w:num>
  <w:num w:numId="58" w16cid:durableId="1135636293">
    <w:abstractNumId w:val="26"/>
  </w:num>
  <w:num w:numId="59" w16cid:durableId="224999162">
    <w:abstractNumId w:val="99"/>
  </w:num>
  <w:num w:numId="60" w16cid:durableId="836463351">
    <w:abstractNumId w:val="78"/>
  </w:num>
  <w:num w:numId="61" w16cid:durableId="1492676307">
    <w:abstractNumId w:val="58"/>
  </w:num>
  <w:num w:numId="62" w16cid:durableId="1337225460">
    <w:abstractNumId w:val="97"/>
  </w:num>
  <w:num w:numId="63" w16cid:durableId="722942843">
    <w:abstractNumId w:val="21"/>
  </w:num>
  <w:num w:numId="64" w16cid:durableId="987368519">
    <w:abstractNumId w:val="20"/>
  </w:num>
  <w:num w:numId="65" w16cid:durableId="450132227">
    <w:abstractNumId w:val="60"/>
  </w:num>
  <w:num w:numId="66" w16cid:durableId="1917782855">
    <w:abstractNumId w:val="68"/>
  </w:num>
  <w:num w:numId="67" w16cid:durableId="264387627">
    <w:abstractNumId w:val="81"/>
  </w:num>
  <w:num w:numId="68" w16cid:durableId="671641664">
    <w:abstractNumId w:val="122"/>
  </w:num>
  <w:num w:numId="69" w16cid:durableId="1616715356">
    <w:abstractNumId w:val="15"/>
  </w:num>
  <w:num w:numId="70" w16cid:durableId="2066180157">
    <w:abstractNumId w:val="100"/>
  </w:num>
  <w:num w:numId="71" w16cid:durableId="675109340">
    <w:abstractNumId w:val="32"/>
  </w:num>
  <w:num w:numId="72" w16cid:durableId="358094921">
    <w:abstractNumId w:val="24"/>
  </w:num>
  <w:num w:numId="73" w16cid:durableId="1140726331">
    <w:abstractNumId w:val="79"/>
  </w:num>
  <w:num w:numId="74" w16cid:durableId="543953870">
    <w:abstractNumId w:val="117"/>
  </w:num>
  <w:num w:numId="75" w16cid:durableId="1887447764">
    <w:abstractNumId w:val="103"/>
  </w:num>
  <w:num w:numId="76" w16cid:durableId="2096974991">
    <w:abstractNumId w:val="71"/>
  </w:num>
  <w:num w:numId="77" w16cid:durableId="153763206">
    <w:abstractNumId w:val="54"/>
  </w:num>
  <w:num w:numId="78" w16cid:durableId="1340620456">
    <w:abstractNumId w:val="8"/>
  </w:num>
  <w:num w:numId="79" w16cid:durableId="1845973704">
    <w:abstractNumId w:val="2"/>
  </w:num>
  <w:num w:numId="80" w16cid:durableId="1926331372">
    <w:abstractNumId w:val="123"/>
  </w:num>
  <w:num w:numId="81" w16cid:durableId="298650104">
    <w:abstractNumId w:val="86"/>
  </w:num>
  <w:num w:numId="82" w16cid:durableId="1612123033">
    <w:abstractNumId w:val="17"/>
  </w:num>
  <w:num w:numId="83" w16cid:durableId="130563294">
    <w:abstractNumId w:val="12"/>
  </w:num>
  <w:num w:numId="84" w16cid:durableId="1995453522">
    <w:abstractNumId w:val="95"/>
  </w:num>
  <w:num w:numId="85" w16cid:durableId="805009106">
    <w:abstractNumId w:val="104"/>
  </w:num>
  <w:num w:numId="86" w16cid:durableId="490029724">
    <w:abstractNumId w:val="50"/>
  </w:num>
  <w:num w:numId="87" w16cid:durableId="1042286274">
    <w:abstractNumId w:val="16"/>
  </w:num>
  <w:num w:numId="88" w16cid:durableId="17201340">
    <w:abstractNumId w:val="91"/>
  </w:num>
  <w:num w:numId="89" w16cid:durableId="1552889521">
    <w:abstractNumId w:val="31"/>
  </w:num>
  <w:num w:numId="90" w16cid:durableId="596789954">
    <w:abstractNumId w:val="110"/>
  </w:num>
  <w:num w:numId="91" w16cid:durableId="608122591">
    <w:abstractNumId w:val="47"/>
  </w:num>
  <w:num w:numId="92" w16cid:durableId="332954130">
    <w:abstractNumId w:val="5"/>
  </w:num>
  <w:num w:numId="93" w16cid:durableId="1044792553">
    <w:abstractNumId w:val="48"/>
  </w:num>
  <w:num w:numId="94" w16cid:durableId="1904020213">
    <w:abstractNumId w:val="119"/>
  </w:num>
  <w:num w:numId="95" w16cid:durableId="1158955299">
    <w:abstractNumId w:val="39"/>
  </w:num>
  <w:num w:numId="96" w16cid:durableId="1977293462">
    <w:abstractNumId w:val="29"/>
  </w:num>
  <w:num w:numId="97" w16cid:durableId="766999692">
    <w:abstractNumId w:val="0"/>
  </w:num>
  <w:num w:numId="98" w16cid:durableId="1833518450">
    <w:abstractNumId w:val="90"/>
  </w:num>
  <w:num w:numId="99" w16cid:durableId="921834479">
    <w:abstractNumId w:val="87"/>
  </w:num>
  <w:num w:numId="100" w16cid:durableId="1250625926">
    <w:abstractNumId w:val="116"/>
  </w:num>
  <w:num w:numId="101" w16cid:durableId="1205604926">
    <w:abstractNumId w:val="1"/>
  </w:num>
  <w:num w:numId="102" w16cid:durableId="2023193904">
    <w:abstractNumId w:val="94"/>
  </w:num>
  <w:num w:numId="103" w16cid:durableId="1212769954">
    <w:abstractNumId w:val="22"/>
  </w:num>
  <w:num w:numId="104" w16cid:durableId="1166744901">
    <w:abstractNumId w:val="33"/>
  </w:num>
  <w:num w:numId="105" w16cid:durableId="352070962">
    <w:abstractNumId w:val="11"/>
  </w:num>
  <w:num w:numId="106" w16cid:durableId="120080650">
    <w:abstractNumId w:val="85"/>
  </w:num>
  <w:num w:numId="107" w16cid:durableId="1866165000">
    <w:abstractNumId w:val="93"/>
  </w:num>
  <w:num w:numId="108" w16cid:durableId="1614554620">
    <w:abstractNumId w:val="108"/>
  </w:num>
  <w:num w:numId="109" w16cid:durableId="589434481">
    <w:abstractNumId w:val="41"/>
  </w:num>
  <w:num w:numId="110" w16cid:durableId="1923444661">
    <w:abstractNumId w:val="73"/>
  </w:num>
  <w:num w:numId="111" w16cid:durableId="1206671914">
    <w:abstractNumId w:val="77"/>
  </w:num>
  <w:num w:numId="112" w16cid:durableId="252134555">
    <w:abstractNumId w:val="27"/>
  </w:num>
  <w:num w:numId="113" w16cid:durableId="401220172">
    <w:abstractNumId w:val="102"/>
  </w:num>
  <w:num w:numId="114" w16cid:durableId="1445148074">
    <w:abstractNumId w:val="115"/>
  </w:num>
  <w:num w:numId="115" w16cid:durableId="1880966480">
    <w:abstractNumId w:val="96"/>
  </w:num>
  <w:num w:numId="116" w16cid:durableId="1275987877">
    <w:abstractNumId w:val="34"/>
  </w:num>
  <w:num w:numId="117" w16cid:durableId="1156187249">
    <w:abstractNumId w:val="89"/>
  </w:num>
  <w:num w:numId="118" w16cid:durableId="146897264">
    <w:abstractNumId w:val="6"/>
  </w:num>
  <w:num w:numId="119" w16cid:durableId="1332178075">
    <w:abstractNumId w:val="69"/>
  </w:num>
  <w:num w:numId="120" w16cid:durableId="128672477">
    <w:abstractNumId w:val="52"/>
  </w:num>
  <w:num w:numId="121" w16cid:durableId="1559591618">
    <w:abstractNumId w:val="25"/>
  </w:num>
  <w:num w:numId="122" w16cid:durableId="1570727821">
    <w:abstractNumId w:val="72"/>
  </w:num>
  <w:num w:numId="123" w16cid:durableId="618680227">
    <w:abstractNumId w:val="109"/>
  </w:num>
  <w:num w:numId="124" w16cid:durableId="1928801319">
    <w:abstractNumId w:val="23"/>
  </w:num>
  <w:num w:numId="125" w16cid:durableId="278949872">
    <w:abstractNumId w:val="10"/>
  </w:num>
  <w:num w:numId="126" w16cid:durableId="131294333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4D"/>
    <w:rsid w:val="00086CD2"/>
    <w:rsid w:val="00135D8F"/>
    <w:rsid w:val="00195238"/>
    <w:rsid w:val="001D1430"/>
    <w:rsid w:val="001D709A"/>
    <w:rsid w:val="001F57F0"/>
    <w:rsid w:val="002018A6"/>
    <w:rsid w:val="00237ECE"/>
    <w:rsid w:val="002D7989"/>
    <w:rsid w:val="002E7509"/>
    <w:rsid w:val="002F03D8"/>
    <w:rsid w:val="003009C1"/>
    <w:rsid w:val="003245B3"/>
    <w:rsid w:val="00451219"/>
    <w:rsid w:val="00474D0B"/>
    <w:rsid w:val="004A49F5"/>
    <w:rsid w:val="00531C27"/>
    <w:rsid w:val="0056255C"/>
    <w:rsid w:val="00582DCB"/>
    <w:rsid w:val="0059712A"/>
    <w:rsid w:val="0061531F"/>
    <w:rsid w:val="00634FB9"/>
    <w:rsid w:val="00680EBD"/>
    <w:rsid w:val="006A174C"/>
    <w:rsid w:val="006C28AB"/>
    <w:rsid w:val="006D339D"/>
    <w:rsid w:val="006F475E"/>
    <w:rsid w:val="00856E0D"/>
    <w:rsid w:val="008A66FA"/>
    <w:rsid w:val="008E7932"/>
    <w:rsid w:val="0090058B"/>
    <w:rsid w:val="00953FDF"/>
    <w:rsid w:val="009669DC"/>
    <w:rsid w:val="009736BA"/>
    <w:rsid w:val="009942B2"/>
    <w:rsid w:val="00995461"/>
    <w:rsid w:val="00995CE0"/>
    <w:rsid w:val="009D3DBC"/>
    <w:rsid w:val="009E4C1D"/>
    <w:rsid w:val="009E5854"/>
    <w:rsid w:val="00A03519"/>
    <w:rsid w:val="00A065E6"/>
    <w:rsid w:val="00A27753"/>
    <w:rsid w:val="00A402C5"/>
    <w:rsid w:val="00A650AA"/>
    <w:rsid w:val="00AA14CC"/>
    <w:rsid w:val="00B34818"/>
    <w:rsid w:val="00B9684D"/>
    <w:rsid w:val="00B975B8"/>
    <w:rsid w:val="00BD1CA6"/>
    <w:rsid w:val="00C36B1C"/>
    <w:rsid w:val="00C46476"/>
    <w:rsid w:val="00C81A79"/>
    <w:rsid w:val="00C87F9E"/>
    <w:rsid w:val="00E30196"/>
    <w:rsid w:val="00E306E3"/>
    <w:rsid w:val="00E3236C"/>
    <w:rsid w:val="00F10D2B"/>
    <w:rsid w:val="00FA53A3"/>
    <w:rsid w:val="00FF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084E7"/>
  <w15:chartTrackingRefBased/>
  <w15:docId w15:val="{DC80E568-830C-431D-B61C-F808C2081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8"/>
        <w:szCs w:val="28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6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6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68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684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68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68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68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68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9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684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B968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684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6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684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684D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A27753"/>
    <w:pPr>
      <w:widowControl w:val="0"/>
      <w:autoSpaceDE w:val="0"/>
      <w:autoSpaceDN w:val="0"/>
      <w:spacing w:after="0" w:line="240" w:lineRule="auto"/>
    </w:pPr>
    <w:rPr>
      <w:rFonts w:eastAsia="Times New Roman"/>
      <w:kern w:val="0"/>
      <w:lang w:eastAsia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A27753"/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</w:style>
  <w:style w:type="character" w:styleId="ae">
    <w:name w:val="Hyperlink"/>
    <w:basedOn w:val="a0"/>
    <w:uiPriority w:val="99"/>
    <w:unhideWhenUsed/>
    <w:rsid w:val="00A2775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27753"/>
    <w:rPr>
      <w:color w:val="605E5C"/>
      <w:shd w:val="clear" w:color="auto" w:fill="E1DFDD"/>
    </w:rPr>
  </w:style>
  <w:style w:type="paragraph" w:customStyle="1" w:styleId="isselectedend">
    <w:name w:val="isselectedend"/>
    <w:basedOn w:val="a"/>
    <w:rsid w:val="006D339D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paragraph" w:styleId="af0">
    <w:name w:val="Normal (Web)"/>
    <w:basedOn w:val="a"/>
    <w:uiPriority w:val="99"/>
    <w:unhideWhenUsed/>
    <w:rsid w:val="006D339D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customStyle="1" w:styleId="apple-converted-space">
    <w:name w:val="apple-converted-space"/>
    <w:basedOn w:val="a0"/>
    <w:rsid w:val="008A66FA"/>
  </w:style>
  <w:style w:type="character" w:customStyle="1" w:styleId="text-token-text-primary">
    <w:name w:val="text-token-text-primary"/>
    <w:basedOn w:val="a0"/>
    <w:rsid w:val="008A6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C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kicad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conson" TargetMode="External"/><Relationship Id="rId5" Type="http://schemas.openxmlformats.org/officeDocument/2006/relationships/hyperlink" Target="https://github.com/nicons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9</Pages>
  <Words>1631</Words>
  <Characters>9300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Тимофеенко</dc:creator>
  <cp:keywords/>
  <dc:description/>
  <cp:lastModifiedBy>Ehco Shadow</cp:lastModifiedBy>
  <cp:revision>21</cp:revision>
  <dcterms:created xsi:type="dcterms:W3CDTF">2026-04-10T08:43:00Z</dcterms:created>
  <dcterms:modified xsi:type="dcterms:W3CDTF">2026-06-16T16:07:00Z</dcterms:modified>
</cp:coreProperties>
</file>