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0FC" w:rsidRPr="008A20CA" w:rsidRDefault="00A200FC" w:rsidP="008A20CA">
      <w:pPr>
        <w:jc w:val="center"/>
        <w:rPr>
          <w:b/>
          <w:bCs/>
        </w:rPr>
      </w:pPr>
      <w:r w:rsidRPr="008A20CA">
        <w:rPr>
          <w:b/>
          <w:bCs/>
        </w:rPr>
        <w:t>Project Doc</w:t>
      </w:r>
    </w:p>
    <w:p w:rsidR="00A200FC" w:rsidRPr="00A200FC" w:rsidRDefault="00A200FC" w:rsidP="00A200FC">
      <w:pPr>
        <w:jc w:val="center"/>
        <w:rPr>
          <w:b/>
          <w:bCs/>
          <w:u w:val="single"/>
        </w:rPr>
      </w:pPr>
      <w:r w:rsidRPr="00A200FC">
        <w:rPr>
          <w:b/>
          <w:bCs/>
          <w:u w:val="single"/>
        </w:rPr>
        <w:t>Words Dictionary:</w:t>
      </w:r>
    </w:p>
    <w:p w:rsidR="002C6730" w:rsidRPr="002C6730" w:rsidRDefault="002C6730" w:rsidP="00A200FC">
      <w:pPr>
        <w:rPr>
          <w:rFonts w:ascii="Arial" w:hAnsi="Arial" w:cs="Arial"/>
          <w:b/>
          <w:bCs/>
          <w:color w:val="111111"/>
          <w:sz w:val="21"/>
          <w:szCs w:val="21"/>
          <w:u w:val="single"/>
          <w:shd w:val="clear" w:color="auto" w:fill="FFFFFF"/>
        </w:rPr>
      </w:pPr>
    </w:p>
    <w:p w:rsidR="002C6730" w:rsidRPr="002C6730" w:rsidRDefault="002C6730" w:rsidP="002C6730">
      <w:pPr>
        <w:rPr>
          <w:rFonts w:ascii="Arial" w:hAnsi="Arial" w:cs="Arial"/>
          <w:b/>
          <w:bCs/>
          <w:sz w:val="21"/>
          <w:szCs w:val="21"/>
          <w:u w:val="single"/>
          <w:shd w:val="clear" w:color="auto" w:fill="FFFFFF"/>
        </w:rPr>
      </w:pPr>
      <w:r w:rsidRPr="002C6730">
        <w:rPr>
          <w:rFonts w:ascii="Arial" w:hAnsi="Arial" w:cs="Arial"/>
          <w:b/>
          <w:bCs/>
          <w:sz w:val="21"/>
          <w:szCs w:val="21"/>
          <w:u w:val="single"/>
          <w:shd w:val="clear" w:color="auto" w:fill="FFFFFF"/>
        </w:rPr>
        <w:t>Mellanox overview</w:t>
      </w:r>
    </w:p>
    <w:p w:rsidR="002C6730" w:rsidRPr="002C6730" w:rsidRDefault="002C6730" w:rsidP="002C6730">
      <w:pPr>
        <w:rPr>
          <w:rFonts w:ascii="Arial" w:hAnsi="Arial" w:cs="Arial"/>
          <w:color w:val="111111"/>
          <w:sz w:val="21"/>
          <w:szCs w:val="21"/>
          <w:shd w:val="clear" w:color="auto" w:fill="FFFFFF"/>
        </w:rPr>
      </w:pPr>
      <w:r w:rsidRPr="002C6730">
        <w:rPr>
          <w:rFonts w:ascii="Arial" w:hAnsi="Arial" w:cs="Arial"/>
          <w:color w:val="111111"/>
          <w:sz w:val="21"/>
          <w:szCs w:val="21"/>
          <w:shd w:val="clear" w:color="auto" w:fill="FFFFFF"/>
        </w:rPr>
        <w:t>Mellanox Technologies is a leading supplier of end-to-end InfiniBand and</w:t>
      </w:r>
    </w:p>
    <w:p w:rsidR="002C6730" w:rsidRPr="002C6730" w:rsidRDefault="002C6730" w:rsidP="002C6730">
      <w:pPr>
        <w:rPr>
          <w:rFonts w:ascii="Arial" w:hAnsi="Arial" w:cs="Arial"/>
          <w:color w:val="111111"/>
          <w:sz w:val="21"/>
          <w:szCs w:val="21"/>
          <w:shd w:val="clear" w:color="auto" w:fill="FFFFFF"/>
        </w:rPr>
      </w:pPr>
      <w:r w:rsidRPr="002C6730">
        <w:rPr>
          <w:rFonts w:ascii="Arial" w:hAnsi="Arial" w:cs="Arial"/>
          <w:color w:val="111111"/>
          <w:sz w:val="21"/>
          <w:szCs w:val="21"/>
          <w:shd w:val="clear" w:color="auto" w:fill="FFFFFF"/>
        </w:rPr>
        <w:t>Ethernet interconnect solutions and services for servers and storage. </w:t>
      </w:r>
    </w:p>
    <w:p w:rsidR="002C6730" w:rsidRPr="002C6730" w:rsidRDefault="002C6730" w:rsidP="002C6730">
      <w:pPr>
        <w:rPr>
          <w:rFonts w:ascii="Arial" w:hAnsi="Arial" w:cs="Arial"/>
          <w:color w:val="111111"/>
          <w:sz w:val="21"/>
          <w:szCs w:val="21"/>
          <w:shd w:val="clear" w:color="auto" w:fill="FFFFFF"/>
        </w:rPr>
      </w:pPr>
      <w:r w:rsidRPr="002C6730">
        <w:rPr>
          <w:rFonts w:ascii="Arial" w:hAnsi="Arial" w:cs="Arial"/>
          <w:color w:val="111111"/>
          <w:sz w:val="21"/>
          <w:szCs w:val="21"/>
          <w:shd w:val="clear" w:color="auto" w:fill="FFFFFF"/>
        </w:rPr>
        <w:t xml:space="preserve">Mellanox offers a choice of fast interconnect products: adapters, switches, </w:t>
      </w:r>
    </w:p>
    <w:p w:rsidR="002C6730" w:rsidRPr="002C6730" w:rsidRDefault="002C6730" w:rsidP="002C6730">
      <w:pPr>
        <w:rPr>
          <w:rFonts w:ascii="Arial" w:hAnsi="Arial" w:cs="Arial"/>
          <w:color w:val="111111"/>
          <w:sz w:val="21"/>
          <w:szCs w:val="21"/>
          <w:shd w:val="clear" w:color="auto" w:fill="FFFFFF"/>
        </w:rPr>
      </w:pPr>
      <w:r w:rsidRPr="002C6730">
        <w:rPr>
          <w:rFonts w:ascii="Arial" w:hAnsi="Arial" w:cs="Arial"/>
          <w:color w:val="111111"/>
          <w:sz w:val="21"/>
          <w:szCs w:val="21"/>
          <w:shd w:val="clear" w:color="auto" w:fill="FFFFFF"/>
        </w:rPr>
        <w:t xml:space="preserve">software and silicon that accelerate application runtime and maximize business </w:t>
      </w:r>
    </w:p>
    <w:p w:rsidR="002C6730" w:rsidRPr="002C6730" w:rsidRDefault="002C6730" w:rsidP="002C6730">
      <w:pPr>
        <w:rPr>
          <w:rFonts w:ascii="Arial" w:hAnsi="Arial" w:cs="Arial"/>
          <w:color w:val="111111"/>
          <w:sz w:val="21"/>
          <w:szCs w:val="21"/>
          <w:shd w:val="clear" w:color="auto" w:fill="FFFFFF"/>
        </w:rPr>
      </w:pPr>
      <w:r w:rsidRPr="002C6730">
        <w:rPr>
          <w:rFonts w:ascii="Arial" w:hAnsi="Arial" w:cs="Arial"/>
          <w:color w:val="111111"/>
          <w:sz w:val="21"/>
          <w:szCs w:val="21"/>
          <w:shd w:val="clear" w:color="auto" w:fill="FFFFFF"/>
        </w:rPr>
        <w:t xml:space="preserve">results for a wide range of markets including high performance computing, </w:t>
      </w:r>
    </w:p>
    <w:p w:rsidR="002C6730" w:rsidRDefault="002C6730" w:rsidP="002C6730">
      <w:pPr>
        <w:rPr>
          <w:rFonts w:ascii="Arial" w:hAnsi="Arial" w:cs="Arial"/>
          <w:color w:val="111111"/>
          <w:sz w:val="21"/>
          <w:szCs w:val="21"/>
          <w:shd w:val="clear" w:color="auto" w:fill="FFFFFF"/>
        </w:rPr>
      </w:pPr>
      <w:r w:rsidRPr="002C6730">
        <w:rPr>
          <w:rFonts w:ascii="Arial" w:hAnsi="Arial" w:cs="Arial"/>
          <w:color w:val="111111"/>
          <w:sz w:val="21"/>
          <w:szCs w:val="21"/>
          <w:shd w:val="clear" w:color="auto" w:fill="FFFFFF"/>
        </w:rPr>
        <w:t>enterprise data centers, Web 2.0, cloud, storage and financial services.</w:t>
      </w:r>
    </w:p>
    <w:p w:rsidR="008A20CA" w:rsidRPr="009F4F26" w:rsidRDefault="008A20CA" w:rsidP="008A20CA">
      <w:pPr>
        <w:rPr>
          <w:rFonts w:ascii="Arial" w:hAnsi="Arial" w:cs="Arial"/>
          <w:color w:val="111111"/>
          <w:sz w:val="21"/>
          <w:szCs w:val="21"/>
          <w:shd w:val="clear" w:color="auto" w:fill="FFFFFF"/>
        </w:rPr>
      </w:pPr>
      <w:bookmarkStart w:id="0" w:name="_GoBack"/>
      <w:bookmarkEnd w:id="0"/>
    </w:p>
    <w:p w:rsidR="009F4F26" w:rsidRPr="009F4F26" w:rsidRDefault="009F4F26" w:rsidP="009F4F26">
      <w:pPr>
        <w:rPr>
          <w:rFonts w:ascii="Arial" w:hAnsi="Arial" w:cs="Arial"/>
          <w:b/>
          <w:bCs/>
          <w:color w:val="111111"/>
          <w:sz w:val="21"/>
          <w:szCs w:val="21"/>
          <w:u w:val="single"/>
          <w:shd w:val="clear" w:color="auto" w:fill="FFFFFF"/>
        </w:rPr>
      </w:pPr>
      <w:r w:rsidRPr="009F4F26">
        <w:rPr>
          <w:rFonts w:ascii="Arial" w:hAnsi="Arial" w:cs="Arial"/>
          <w:b/>
          <w:bCs/>
          <w:color w:val="111111"/>
          <w:sz w:val="21"/>
          <w:szCs w:val="21"/>
          <w:u w:val="single"/>
          <w:shd w:val="clear" w:color="auto" w:fill="FFFFFF"/>
        </w:rPr>
        <w:t>Mellanox Call Center</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 xml:space="preserve">Mellanox Call Center provides permanent manned support services for Mellanox customers throughout the year (7/24/365) based on the appropriate support </w:t>
      </w:r>
      <w:r>
        <w:rPr>
          <w:rFonts w:ascii="Arial" w:hAnsi="Arial" w:cs="Arial"/>
          <w:color w:val="111111"/>
          <w:sz w:val="21"/>
          <w:szCs w:val="21"/>
          <w:shd w:val="clear" w:color="auto" w:fill="FFFFFF"/>
        </w:rPr>
        <w:t>contract.</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The Call Center is the customer’s point of contact (mostly for emergency cases) for initiating and advancing technical related and support administrative issues.</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 xml:space="preserve">Call Center activities are designed to accomplish the following targets: </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1. Provide systematic and efficient call handling se</w:t>
      </w:r>
      <w:r>
        <w:rPr>
          <w:rFonts w:ascii="Arial" w:hAnsi="Arial" w:cs="Arial"/>
          <w:color w:val="111111"/>
          <w:sz w:val="21"/>
          <w:szCs w:val="21"/>
          <w:shd w:val="clear" w:color="auto" w:fill="FFFFFF"/>
        </w:rPr>
        <w:t>rvices to Mellanox the customer.</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 xml:space="preserve">2. Maintain information flow according to developing situations </w:t>
      </w:r>
      <w:r>
        <w:rPr>
          <w:rFonts w:ascii="Arial" w:hAnsi="Arial" w:cs="Arial"/>
          <w:color w:val="111111"/>
          <w:sz w:val="21"/>
          <w:szCs w:val="21"/>
          <w:shd w:val="clear" w:color="auto" w:fill="FFFFFF"/>
        </w:rPr>
        <w:t>.</w:t>
      </w:r>
    </w:p>
    <w:p w:rsidR="002C6730"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3. React to cases according to predefined procedures</w:t>
      </w:r>
      <w:r>
        <w:rPr>
          <w:rFonts w:ascii="Arial" w:hAnsi="Arial" w:cs="Arial"/>
          <w:color w:val="111111"/>
          <w:sz w:val="21"/>
          <w:szCs w:val="21"/>
          <w:shd w:val="clear" w:color="auto" w:fill="FFFFFF"/>
        </w:rPr>
        <w:t>.</w:t>
      </w:r>
    </w:p>
    <w:p w:rsidR="009F4F26" w:rsidRDefault="009F4F26" w:rsidP="008A20CA">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Technical support</w:t>
      </w:r>
    </w:p>
    <w:p w:rsidR="008A20CA" w:rsidRPr="009F4F26" w:rsidRDefault="008A20CA" w:rsidP="008A20CA">
      <w:pPr>
        <w:rPr>
          <w:rFonts w:ascii="Arial" w:hAnsi="Arial" w:cs="Arial"/>
          <w:color w:val="111111"/>
          <w:sz w:val="21"/>
          <w:szCs w:val="21"/>
          <w:shd w:val="clear" w:color="auto" w:fill="FFFFFF"/>
        </w:rPr>
      </w:pPr>
    </w:p>
    <w:p w:rsidR="009F4F26" w:rsidRPr="009F4F26" w:rsidRDefault="009F4F26" w:rsidP="009F4F26">
      <w:pPr>
        <w:rPr>
          <w:rFonts w:ascii="Arial" w:hAnsi="Arial" w:cs="Arial"/>
          <w:b/>
          <w:bCs/>
          <w:sz w:val="21"/>
          <w:szCs w:val="21"/>
          <w:u w:val="single"/>
          <w:shd w:val="clear" w:color="auto" w:fill="FFFFFF"/>
        </w:rPr>
      </w:pPr>
      <w:r w:rsidRPr="009F4F26">
        <w:rPr>
          <w:rFonts w:ascii="Arial" w:hAnsi="Arial" w:cs="Arial"/>
          <w:b/>
          <w:bCs/>
          <w:sz w:val="21"/>
          <w:szCs w:val="21"/>
          <w:u w:val="single"/>
          <w:shd w:val="clear" w:color="auto" w:fill="FFFFFF"/>
        </w:rPr>
        <w:t>Mellanox's online Customer :</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 xml:space="preserve">Mellanox's online Customer Resource Management (CRM) system – SalesForce,  </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 xml:space="preserve">provides a comprehensive online tool to manage all of the customer's support </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issues in one place.</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1. Complete case management including reporting support issues and tracking</w:t>
      </w:r>
      <w:r>
        <w:rPr>
          <w:rFonts w:ascii="Arial" w:hAnsi="Arial" w:cs="Arial"/>
          <w:color w:val="111111"/>
          <w:sz w:val="21"/>
          <w:szCs w:val="21"/>
          <w:shd w:val="clear" w:color="auto" w:fill="FFFFFF"/>
        </w:rPr>
        <w:t xml:space="preserve"> </w:t>
      </w:r>
      <w:r w:rsidRPr="009F4F26">
        <w:rPr>
          <w:rFonts w:ascii="Arial" w:hAnsi="Arial" w:cs="Arial"/>
          <w:color w:val="111111"/>
          <w:sz w:val="21"/>
          <w:szCs w:val="21"/>
          <w:shd w:val="clear" w:color="auto" w:fill="FFFFFF"/>
        </w:rPr>
        <w:t>their progress.</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 xml:space="preserve">2. A searchable knowledge database to find solutions, best practices and worthy information </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 xml:space="preserve">3. Access to documentation and drivers/firmware/software downloads </w:t>
      </w:r>
    </w:p>
    <w:p w:rsid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4.  Built-in RMA request and tracking system</w:t>
      </w:r>
      <w:r>
        <w:rPr>
          <w:rFonts w:ascii="Arial" w:hAnsi="Arial" w:cs="Arial"/>
          <w:color w:val="111111"/>
          <w:sz w:val="21"/>
          <w:szCs w:val="21"/>
          <w:shd w:val="clear" w:color="auto" w:fill="FFFFFF"/>
        </w:rPr>
        <w:t>.</w:t>
      </w:r>
    </w:p>
    <w:p w:rsidR="009F4F26" w:rsidRDefault="009F4F26" w:rsidP="009F4F26">
      <w:pPr>
        <w:rPr>
          <w:rFonts w:ascii="Arial" w:hAnsi="Arial" w:cs="Arial"/>
          <w:color w:val="111111"/>
          <w:sz w:val="21"/>
          <w:szCs w:val="21"/>
          <w:shd w:val="clear" w:color="auto" w:fill="FFFFFF"/>
        </w:rPr>
      </w:pPr>
    </w:p>
    <w:p w:rsidR="009F4F26" w:rsidRPr="009F4F26" w:rsidRDefault="009F4F26" w:rsidP="009F4F26">
      <w:pPr>
        <w:rPr>
          <w:rFonts w:ascii="Arial" w:hAnsi="Arial" w:cs="Arial"/>
          <w:b/>
          <w:bCs/>
          <w:color w:val="111111"/>
          <w:sz w:val="21"/>
          <w:szCs w:val="21"/>
          <w:u w:val="single"/>
          <w:shd w:val="clear" w:color="auto" w:fill="FFFFFF"/>
        </w:rPr>
      </w:pPr>
      <w:r w:rsidRPr="009F4F26">
        <w:rPr>
          <w:rFonts w:ascii="Arial" w:hAnsi="Arial" w:cs="Arial"/>
          <w:b/>
          <w:bCs/>
          <w:color w:val="111111"/>
          <w:sz w:val="21"/>
          <w:szCs w:val="21"/>
          <w:u w:val="single"/>
          <w:shd w:val="clear" w:color="auto" w:fill="FFFFFF"/>
        </w:rPr>
        <w:lastRenderedPageBreak/>
        <w:t>Mellanox Care – Proactive Care Platform</w:t>
      </w:r>
      <w:r>
        <w:rPr>
          <w:rFonts w:ascii="Arial" w:hAnsi="Arial" w:cs="Arial"/>
          <w:b/>
          <w:bCs/>
          <w:color w:val="111111"/>
          <w:sz w:val="21"/>
          <w:szCs w:val="21"/>
          <w:u w:val="single"/>
          <w:shd w:val="clear" w:color="auto" w:fill="FFFFFF"/>
        </w:rPr>
        <w:t>:</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24/7 fabric management services provided by Mellanox networking experts</w:t>
      </w:r>
    </w:p>
    <w:p w:rsidR="009F4F26" w:rsidRPr="009F4F26" w:rsidRDefault="009F4F26" w:rsidP="009F4F26">
      <w:pPr>
        <w:rPr>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Mellanox Care services use a combination of advanced monitoring software</w:t>
      </w:r>
      <w:r>
        <w:rPr>
          <w:rFonts w:ascii="Arial" w:hAnsi="Arial" w:cs="Arial"/>
          <w:color w:val="111111"/>
          <w:sz w:val="21"/>
          <w:szCs w:val="21"/>
          <w:shd w:val="clear" w:color="auto" w:fill="FFFFFF"/>
        </w:rPr>
        <w:t xml:space="preserve"> </w:t>
      </w:r>
      <w:r w:rsidRPr="009F4F26">
        <w:rPr>
          <w:rFonts w:ascii="Arial" w:hAnsi="Arial" w:cs="Arial"/>
          <w:color w:val="111111"/>
          <w:sz w:val="21"/>
          <w:szCs w:val="21"/>
          <w:shd w:val="clear" w:color="auto" w:fill="FFFFFF"/>
        </w:rPr>
        <w:t>with a 24/7 human expert service of Mellanox personnel</w:t>
      </w:r>
    </w:p>
    <w:p w:rsidR="00A200FC" w:rsidRDefault="009F4F26" w:rsidP="006D6918">
      <w:pPr>
        <w:rPr>
          <w:rStyle w:val="apple-converted-space"/>
          <w:rFonts w:ascii="Arial" w:hAnsi="Arial" w:cs="Arial"/>
          <w:color w:val="111111"/>
          <w:sz w:val="21"/>
          <w:szCs w:val="21"/>
          <w:shd w:val="clear" w:color="auto" w:fill="FFFFFF"/>
        </w:rPr>
      </w:pPr>
      <w:r w:rsidRPr="009F4F26">
        <w:rPr>
          <w:rFonts w:ascii="Arial" w:hAnsi="Arial" w:cs="Arial"/>
          <w:color w:val="111111"/>
          <w:sz w:val="21"/>
          <w:szCs w:val="21"/>
          <w:shd w:val="clear" w:color="auto" w:fill="FFFFFF"/>
        </w:rPr>
        <w:t xml:space="preserve">Mellanox Care will identify, alert and address hardware failures, non-optimal </w:t>
      </w:r>
      <w:r>
        <w:rPr>
          <w:rFonts w:ascii="Arial" w:hAnsi="Arial" w:cs="Arial"/>
          <w:color w:val="111111"/>
          <w:sz w:val="21"/>
          <w:szCs w:val="21"/>
          <w:shd w:val="clear" w:color="auto" w:fill="FFFFFF"/>
        </w:rPr>
        <w:t xml:space="preserve"> </w:t>
      </w:r>
      <w:r w:rsidRPr="009F4F26">
        <w:rPr>
          <w:rFonts w:ascii="Arial" w:hAnsi="Arial" w:cs="Arial"/>
          <w:color w:val="111111"/>
          <w:sz w:val="21"/>
          <w:szCs w:val="21"/>
          <w:shd w:val="clear" w:color="auto" w:fill="FFFFFF"/>
        </w:rPr>
        <w:t>configuration, service degradation issues and more. Above and beyond keeping</w:t>
      </w:r>
      <w:r>
        <w:rPr>
          <w:rFonts w:ascii="Arial" w:hAnsi="Arial" w:cs="Arial"/>
          <w:color w:val="111111"/>
          <w:sz w:val="21"/>
          <w:szCs w:val="21"/>
          <w:shd w:val="clear" w:color="auto" w:fill="FFFFFF"/>
        </w:rPr>
        <w:t xml:space="preserve"> </w:t>
      </w:r>
      <w:r w:rsidRPr="009F4F26">
        <w:rPr>
          <w:rFonts w:ascii="Arial" w:hAnsi="Arial" w:cs="Arial"/>
          <w:color w:val="111111"/>
          <w:sz w:val="21"/>
          <w:szCs w:val="21"/>
          <w:shd w:val="clear" w:color="auto" w:fill="FFFFFF"/>
        </w:rPr>
        <w:t>the fabric healthy, Mellanox Care identifies and addresses the more complex performance issues and bottleneck scenarios, which are impacting application</w:t>
      </w:r>
      <w:r>
        <w:rPr>
          <w:rFonts w:ascii="Arial" w:hAnsi="Arial" w:cs="Arial"/>
          <w:color w:val="111111"/>
          <w:sz w:val="21"/>
          <w:szCs w:val="21"/>
          <w:shd w:val="clear" w:color="auto" w:fill="FFFFFF"/>
        </w:rPr>
        <w:t xml:space="preserve"> </w:t>
      </w:r>
      <w:r w:rsidRPr="009F4F26">
        <w:rPr>
          <w:rFonts w:ascii="Arial" w:hAnsi="Arial" w:cs="Arial"/>
          <w:color w:val="111111"/>
          <w:sz w:val="21"/>
          <w:szCs w:val="21"/>
          <w:shd w:val="clear" w:color="auto" w:fill="FFFFFF"/>
        </w:rPr>
        <w:t>performance.</w:t>
      </w:r>
    </w:p>
    <w:p w:rsidR="00A200FC" w:rsidRPr="00A200FC" w:rsidRDefault="000E2CB7" w:rsidP="00A200FC">
      <w:pPr>
        <w:rPr>
          <w:rFonts w:ascii="Arial" w:hAnsi="Arial" w:cs="Arial"/>
          <w:b/>
          <w:bCs/>
          <w:color w:val="252525"/>
          <w:sz w:val="21"/>
          <w:szCs w:val="21"/>
          <w:shd w:val="clear" w:color="auto" w:fill="FFFFFF"/>
        </w:rPr>
      </w:pPr>
      <w:r>
        <w:rPr>
          <w:rStyle w:val="apple-converted-space"/>
          <w:rFonts w:ascii="Arial" w:hAnsi="Arial" w:cs="Arial"/>
          <w:b/>
          <w:bCs/>
          <w:color w:val="111111"/>
          <w:sz w:val="21"/>
          <w:szCs w:val="21"/>
          <w:shd w:val="clear" w:color="auto" w:fill="FFFFFF"/>
        </w:rPr>
        <w:t>InfiniBand</w:t>
      </w:r>
      <w:r w:rsidR="00A200FC" w:rsidRPr="00A200FC">
        <w:rPr>
          <w:rStyle w:val="apple-converted-space"/>
          <w:rFonts w:ascii="Arial" w:hAnsi="Arial" w:cs="Arial"/>
          <w:b/>
          <w:bCs/>
          <w:color w:val="252525"/>
          <w:sz w:val="21"/>
          <w:szCs w:val="21"/>
          <w:shd w:val="clear" w:color="auto" w:fill="FFFFFF"/>
        </w:rPr>
        <w:t> </w:t>
      </w:r>
      <w:r w:rsidR="00A200FC" w:rsidRPr="00A200FC">
        <w:rPr>
          <w:rFonts w:ascii="Arial" w:hAnsi="Arial" w:cs="Arial"/>
          <w:b/>
          <w:bCs/>
          <w:color w:val="252525"/>
          <w:sz w:val="21"/>
          <w:szCs w:val="21"/>
          <w:shd w:val="clear" w:color="auto" w:fill="FFFFFF"/>
        </w:rPr>
        <w:t>(abbreviated</w:t>
      </w:r>
      <w:r w:rsidR="00A200FC" w:rsidRPr="00A200FC">
        <w:rPr>
          <w:rStyle w:val="apple-converted-space"/>
          <w:rFonts w:ascii="Arial" w:hAnsi="Arial" w:cs="Arial"/>
          <w:b/>
          <w:bCs/>
          <w:color w:val="252525"/>
          <w:sz w:val="21"/>
          <w:szCs w:val="21"/>
          <w:shd w:val="clear" w:color="auto" w:fill="FFFFFF"/>
        </w:rPr>
        <w:t> </w:t>
      </w:r>
      <w:r w:rsidR="00A200FC" w:rsidRPr="00A200FC">
        <w:rPr>
          <w:rFonts w:ascii="Arial" w:hAnsi="Arial" w:cs="Arial"/>
          <w:b/>
          <w:bCs/>
          <w:color w:val="252525"/>
          <w:sz w:val="21"/>
          <w:szCs w:val="21"/>
          <w:shd w:val="clear" w:color="auto" w:fill="FFFFFF"/>
        </w:rPr>
        <w:t>IB):</w:t>
      </w:r>
    </w:p>
    <w:p w:rsidR="00A200FC" w:rsidRPr="00A200FC" w:rsidRDefault="00A200FC" w:rsidP="00A200FC">
      <w:pPr>
        <w:rPr>
          <w:rFonts w:ascii="Arial" w:hAnsi="Arial" w:cs="Arial"/>
          <w:sz w:val="21"/>
          <w:szCs w:val="21"/>
          <w:shd w:val="clear" w:color="auto" w:fill="FFFFFF"/>
        </w:rPr>
      </w:pPr>
      <w:r w:rsidRPr="00A200FC">
        <w:rPr>
          <w:rFonts w:ascii="Arial" w:hAnsi="Arial" w:cs="Arial"/>
          <w:sz w:val="21"/>
          <w:szCs w:val="21"/>
          <w:shd w:val="clear" w:color="auto" w:fill="FFFFFF"/>
        </w:rPr>
        <w:t xml:space="preserve"> A computer-networking communications standard used in</w:t>
      </w:r>
      <w:r w:rsidRPr="00A200FC">
        <w:rPr>
          <w:rStyle w:val="apple-converted-space"/>
          <w:rFonts w:ascii="Arial" w:hAnsi="Arial" w:cs="Arial"/>
          <w:sz w:val="21"/>
          <w:szCs w:val="21"/>
          <w:shd w:val="clear" w:color="auto" w:fill="FFFFFF"/>
        </w:rPr>
        <w:t> </w:t>
      </w:r>
      <w:hyperlink r:id="rId7" w:tooltip="High-performance computing" w:history="1">
        <w:r w:rsidRPr="00A200FC">
          <w:rPr>
            <w:rStyle w:val="Hyperlink"/>
            <w:rFonts w:ascii="Arial" w:hAnsi="Arial" w:cs="Arial"/>
            <w:color w:val="auto"/>
            <w:sz w:val="21"/>
            <w:szCs w:val="21"/>
            <w:u w:val="none"/>
            <w:shd w:val="clear" w:color="auto" w:fill="FFFFFF"/>
          </w:rPr>
          <w:t>high-performance computing</w:t>
        </w:r>
      </w:hyperlink>
      <w:r w:rsidRPr="00A200FC">
        <w:rPr>
          <w:rFonts w:ascii="Arial" w:hAnsi="Arial" w:cs="Arial"/>
          <w:sz w:val="21"/>
          <w:szCs w:val="21"/>
          <w:shd w:val="clear" w:color="auto" w:fill="FFFFFF"/>
        </w:rPr>
        <w:t>, features very high</w:t>
      </w:r>
      <w:r w:rsidRPr="00A200FC">
        <w:rPr>
          <w:rStyle w:val="apple-converted-space"/>
          <w:rFonts w:ascii="Arial" w:hAnsi="Arial" w:cs="Arial"/>
          <w:sz w:val="21"/>
          <w:szCs w:val="21"/>
          <w:shd w:val="clear" w:color="auto" w:fill="FFFFFF"/>
        </w:rPr>
        <w:t> </w:t>
      </w:r>
      <w:hyperlink r:id="rId8" w:tooltip="Throughput" w:history="1">
        <w:r w:rsidRPr="00A200FC">
          <w:rPr>
            <w:rStyle w:val="Hyperlink"/>
            <w:rFonts w:ascii="Arial" w:hAnsi="Arial" w:cs="Arial"/>
            <w:color w:val="auto"/>
            <w:sz w:val="21"/>
            <w:szCs w:val="21"/>
            <w:u w:val="none"/>
            <w:shd w:val="clear" w:color="auto" w:fill="FFFFFF"/>
          </w:rPr>
          <w:t>throughput</w:t>
        </w:r>
      </w:hyperlink>
      <w:r w:rsidRPr="00A200FC">
        <w:rPr>
          <w:rStyle w:val="apple-converted-space"/>
          <w:rFonts w:ascii="Arial" w:hAnsi="Arial" w:cs="Arial"/>
          <w:sz w:val="21"/>
          <w:szCs w:val="21"/>
          <w:shd w:val="clear" w:color="auto" w:fill="FFFFFF"/>
        </w:rPr>
        <w:t> </w:t>
      </w:r>
      <w:r w:rsidRPr="00A200FC">
        <w:rPr>
          <w:rFonts w:ascii="Arial" w:hAnsi="Arial" w:cs="Arial"/>
          <w:sz w:val="21"/>
          <w:szCs w:val="21"/>
          <w:shd w:val="clear" w:color="auto" w:fill="FFFFFF"/>
        </w:rPr>
        <w:t>and very low</w:t>
      </w:r>
      <w:r w:rsidRPr="00A200FC">
        <w:rPr>
          <w:rStyle w:val="apple-converted-space"/>
          <w:rFonts w:ascii="Arial" w:hAnsi="Arial" w:cs="Arial"/>
          <w:sz w:val="21"/>
          <w:szCs w:val="21"/>
          <w:shd w:val="clear" w:color="auto" w:fill="FFFFFF"/>
        </w:rPr>
        <w:t> </w:t>
      </w:r>
      <w:hyperlink r:id="rId9" w:tooltip="Latency (engineering)" w:history="1">
        <w:r w:rsidRPr="00A200FC">
          <w:rPr>
            <w:rStyle w:val="Hyperlink"/>
            <w:rFonts w:ascii="Arial" w:hAnsi="Arial" w:cs="Arial"/>
            <w:color w:val="auto"/>
            <w:sz w:val="21"/>
            <w:szCs w:val="21"/>
            <w:u w:val="none"/>
            <w:shd w:val="clear" w:color="auto" w:fill="FFFFFF"/>
          </w:rPr>
          <w:t>latency</w:t>
        </w:r>
      </w:hyperlink>
      <w:r w:rsidRPr="00A200FC">
        <w:rPr>
          <w:rFonts w:ascii="Arial" w:hAnsi="Arial" w:cs="Arial"/>
          <w:sz w:val="21"/>
          <w:szCs w:val="21"/>
          <w:shd w:val="clear" w:color="auto" w:fill="FFFFFF"/>
        </w:rPr>
        <w:t xml:space="preserve">. It is used for data interconnect both among and within computers. InfiniBand is also utilized as either a direct, or switched interconnect between servers and storage systems, as well as an interconnect between storage systems. </w:t>
      </w:r>
    </w:p>
    <w:p w:rsidR="00A200FC" w:rsidRPr="00A85991" w:rsidRDefault="00A200FC" w:rsidP="00A200FC">
      <w:pPr>
        <w:rPr>
          <w:rStyle w:val="apple-converted-space"/>
          <w:rFonts w:ascii="Arial" w:hAnsi="Arial" w:cs="Arial"/>
          <w:b/>
          <w:bCs/>
          <w:color w:val="252525"/>
          <w:sz w:val="21"/>
          <w:szCs w:val="21"/>
          <w:shd w:val="clear" w:color="auto" w:fill="FFFFFF"/>
        </w:rPr>
      </w:pPr>
    </w:p>
    <w:p w:rsidR="00A85991" w:rsidRPr="00A85991" w:rsidRDefault="00A85991" w:rsidP="00A200FC">
      <w:pPr>
        <w:rPr>
          <w:rStyle w:val="apple-converted-space"/>
          <w:rFonts w:ascii="Arial" w:hAnsi="Arial" w:cs="Arial"/>
          <w:b/>
          <w:bCs/>
          <w:color w:val="252525"/>
          <w:sz w:val="21"/>
          <w:szCs w:val="21"/>
          <w:shd w:val="clear" w:color="auto" w:fill="FFFFFF"/>
        </w:rPr>
      </w:pPr>
      <w:r>
        <w:rPr>
          <w:rStyle w:val="apple-converted-space"/>
          <w:rFonts w:ascii="Arial" w:hAnsi="Arial" w:cs="Arial"/>
          <w:b/>
          <w:bCs/>
          <w:color w:val="252525"/>
          <w:sz w:val="21"/>
          <w:szCs w:val="21"/>
          <w:shd w:val="clear" w:color="auto" w:fill="FFFFFF"/>
        </w:rPr>
        <w:t>Ethernet:</w:t>
      </w:r>
    </w:p>
    <w:p w:rsidR="00A85991" w:rsidRPr="00A200FC" w:rsidRDefault="00A85991" w:rsidP="00A200FC">
      <w:pPr>
        <w:rPr>
          <w:rStyle w:val="apple-converted-space"/>
          <w:rFonts w:ascii="Arial" w:hAnsi="Arial" w:cs="Arial"/>
          <w:color w:val="252525"/>
          <w:sz w:val="21"/>
          <w:szCs w:val="21"/>
          <w:shd w:val="clear" w:color="auto" w:fill="FFFFFF"/>
        </w:rPr>
      </w:pPr>
      <w:r w:rsidRPr="00A85991">
        <w:rPr>
          <w:rStyle w:val="apple-converted-space"/>
          <w:rFonts w:ascii="Arial" w:hAnsi="Arial" w:cs="Arial"/>
          <w:color w:val="252525"/>
          <w:sz w:val="21"/>
          <w:szCs w:val="21"/>
          <w:shd w:val="clear" w:color="auto" w:fill="FFFFFF"/>
        </w:rPr>
        <w:t>Ethernet is the most widely installed local area network (LAN) technology. Ethernet is a link layer protocol in the TCP/IP stack, describing how networked devices can format data for transmission to other network devices on the same network segment, and how to put that data out on the network connection. It touches both Layer 1 (the physical layer) and Layer 2  (the data link layer) on the OSI network protocol model. Ethernet defines two units of transmission, packet and frame.</w:t>
      </w:r>
    </w:p>
    <w:p w:rsidR="00A200FC" w:rsidRPr="00A200FC" w:rsidRDefault="00A200FC" w:rsidP="00A200FC">
      <w:pPr>
        <w:rPr>
          <w:rStyle w:val="apple-converted-space"/>
          <w:rFonts w:ascii="Arial" w:hAnsi="Arial" w:cs="Arial"/>
          <w:b/>
          <w:bCs/>
          <w:color w:val="111111"/>
          <w:sz w:val="21"/>
          <w:szCs w:val="21"/>
          <w:shd w:val="clear" w:color="auto" w:fill="FFFFFF"/>
        </w:rPr>
      </w:pPr>
      <w:r w:rsidRPr="00A200FC">
        <w:rPr>
          <w:rStyle w:val="apple-converted-space"/>
          <w:rFonts w:ascii="Arial" w:hAnsi="Arial" w:cs="Arial"/>
          <w:b/>
          <w:bCs/>
          <w:color w:val="111111"/>
          <w:sz w:val="21"/>
          <w:szCs w:val="21"/>
          <w:shd w:val="clear" w:color="auto" w:fill="FFFFFF"/>
        </w:rPr>
        <w:t>Open Ethernet:</w:t>
      </w:r>
    </w:p>
    <w:p w:rsidR="00A200FC" w:rsidRDefault="00A200FC" w:rsidP="00A200FC">
      <w:pPr>
        <w:rPr>
          <w:rStyle w:val="apple-converted-space"/>
          <w:rFonts w:ascii="Arial" w:hAnsi="Arial" w:cs="Arial"/>
          <w:color w:val="111111"/>
          <w:sz w:val="21"/>
          <w:szCs w:val="21"/>
          <w:shd w:val="clear" w:color="auto" w:fill="FFFFFF"/>
        </w:rPr>
      </w:pPr>
      <w:r w:rsidRPr="00A200FC">
        <w:rPr>
          <w:rStyle w:val="apple-converted-space"/>
          <w:rFonts w:ascii="Arial" w:hAnsi="Arial" w:cs="Arial"/>
          <w:color w:val="111111"/>
          <w:sz w:val="21"/>
          <w:szCs w:val="21"/>
          <w:shd w:val="clear" w:color="auto" w:fill="FFFFFF"/>
        </w:rPr>
        <w:t>The Open Ethernet initiative is based on a complete separation between the switch hardware and the switch software. In simple terms, Open Ethernet allows any software to be run on any hardware and allows either the hardware or the software to be changed without changing the other components.</w:t>
      </w:r>
    </w:p>
    <w:p w:rsidR="00A85991" w:rsidRDefault="00A85991" w:rsidP="00A200FC">
      <w:pPr>
        <w:rPr>
          <w:rStyle w:val="apple-converted-space"/>
          <w:rFonts w:ascii="Arial" w:hAnsi="Arial" w:cs="Arial"/>
          <w:color w:val="111111"/>
          <w:sz w:val="21"/>
          <w:szCs w:val="21"/>
          <w:shd w:val="clear" w:color="auto" w:fill="FFFFFF"/>
        </w:rPr>
      </w:pPr>
    </w:p>
    <w:p w:rsidR="00A200FC" w:rsidRPr="00A85991" w:rsidRDefault="00A200FC" w:rsidP="00A85991">
      <w:pPr>
        <w:rPr>
          <w:rFonts w:ascii="Arial" w:hAnsi="Arial" w:cs="Arial"/>
          <w:b/>
          <w:bCs/>
          <w:sz w:val="21"/>
          <w:szCs w:val="21"/>
          <w:shd w:val="clear" w:color="auto" w:fill="FFFFFF"/>
        </w:rPr>
      </w:pPr>
      <w:r w:rsidRPr="00A85991">
        <w:rPr>
          <w:rFonts w:ascii="Arial" w:hAnsi="Arial" w:cs="Arial"/>
          <w:b/>
          <w:bCs/>
          <w:sz w:val="21"/>
          <w:szCs w:val="21"/>
          <w:shd w:val="clear" w:color="auto" w:fill="FFFFFF"/>
        </w:rPr>
        <w:t>RDMA</w:t>
      </w:r>
      <w:r w:rsidR="00A77CAB">
        <w:rPr>
          <w:rFonts w:ascii="Arial" w:hAnsi="Arial" w:cs="Arial"/>
          <w:b/>
          <w:bCs/>
          <w:sz w:val="21"/>
          <w:szCs w:val="21"/>
          <w:shd w:val="clear" w:color="auto" w:fill="FFFFFF"/>
        </w:rPr>
        <w:t xml:space="preserve"> over Converged Ethernet (RoCE)</w:t>
      </w:r>
      <w:r w:rsidR="00A85991" w:rsidRPr="00A85991">
        <w:rPr>
          <w:rFonts w:ascii="Arial" w:hAnsi="Arial" w:cs="Arial"/>
          <w:b/>
          <w:bCs/>
          <w:sz w:val="21"/>
          <w:szCs w:val="21"/>
          <w:shd w:val="clear" w:color="auto" w:fill="FFFFFF"/>
        </w:rPr>
        <w:t>:</w:t>
      </w:r>
    </w:p>
    <w:p w:rsidR="00A200FC" w:rsidRPr="00A200FC" w:rsidRDefault="00A200FC" w:rsidP="00A200FC">
      <w:pPr>
        <w:rPr>
          <w:rFonts w:ascii="Arial" w:hAnsi="Arial" w:cs="Arial"/>
          <w:color w:val="111111"/>
          <w:sz w:val="21"/>
          <w:szCs w:val="21"/>
          <w:shd w:val="clear" w:color="auto" w:fill="FFFFFF"/>
        </w:rPr>
      </w:pPr>
    </w:p>
    <w:p w:rsidR="00A200FC" w:rsidRPr="00A200FC" w:rsidRDefault="00A200FC" w:rsidP="00A200FC">
      <w:pPr>
        <w:rPr>
          <w:rFonts w:ascii="Arial" w:hAnsi="Arial" w:cs="Arial"/>
          <w:color w:val="111111"/>
          <w:sz w:val="21"/>
          <w:szCs w:val="21"/>
          <w:shd w:val="clear" w:color="auto" w:fill="FFFFFF"/>
        </w:rPr>
      </w:pPr>
      <w:r w:rsidRPr="00A200FC">
        <w:rPr>
          <w:rFonts w:ascii="Arial" w:hAnsi="Arial" w:cs="Arial"/>
          <w:color w:val="111111"/>
          <w:sz w:val="21"/>
          <w:szCs w:val="21"/>
          <w:shd w:val="clear" w:color="auto" w:fill="FFFFFF"/>
        </w:rPr>
        <w:t xml:space="preserve">Remote Direct Memory Management (RDMA) is the remote memory management capability that allows server to server data movement directly between application memory without any CPU involvement. RDMA over Converged Ethernet (RoCE) is a mechanism to provide this efficient data transfer with very low latencies on lossless Ethernet networks. With advances in data center convergence over reliable Ethernet, Mellanox’s NICs with RoCE uses the proven and efficient RDMA transport to provide the platform for deploying RDMA technology in mainstream data center application at 10GbE, 40GbE and 56GbE link-speed. The Mellanox NICs with its hardware offload support takes advantage of this efficient RDMA transport (InfiniBand) services over Ethernet to deliver ultra-low latency for performance-critical and transaction intensive applications such as financial, data base, storage, and content delivery networks. </w:t>
      </w:r>
    </w:p>
    <w:p w:rsidR="00A85991" w:rsidRPr="004942A4" w:rsidRDefault="004942A4" w:rsidP="00A200FC">
      <w:pPr>
        <w:rPr>
          <w:rFonts w:ascii="Arial" w:hAnsi="Arial" w:cs="Arial"/>
          <w:b/>
          <w:bCs/>
          <w:color w:val="111111"/>
          <w:sz w:val="24"/>
          <w:szCs w:val="24"/>
          <w:u w:val="single"/>
          <w:shd w:val="clear" w:color="auto" w:fill="FFFFFF"/>
        </w:rPr>
      </w:pPr>
      <w:r w:rsidRPr="004942A4">
        <w:rPr>
          <w:rFonts w:ascii="Arial" w:hAnsi="Arial" w:cs="Arial"/>
          <w:b/>
          <w:bCs/>
          <w:color w:val="111111"/>
          <w:sz w:val="24"/>
          <w:szCs w:val="24"/>
          <w:u w:val="single"/>
          <w:shd w:val="clear" w:color="auto" w:fill="FFFFFF"/>
        </w:rPr>
        <w:t xml:space="preserve">Python vs Java: </w:t>
      </w:r>
    </w:p>
    <w:p w:rsidR="004942A4" w:rsidRDefault="004942A4" w:rsidP="004942A4">
      <w:pPr>
        <w:rPr>
          <w:rFonts w:ascii="Arial" w:hAnsi="Arial" w:cs="Arial"/>
          <w:color w:val="111111"/>
          <w:sz w:val="21"/>
          <w:szCs w:val="21"/>
          <w:shd w:val="clear" w:color="auto" w:fill="FFFFFF"/>
        </w:rPr>
      </w:pPr>
      <w:r w:rsidRPr="004942A4">
        <w:rPr>
          <w:rFonts w:ascii="Arial" w:hAnsi="Arial" w:cs="Arial"/>
          <w:color w:val="111111"/>
          <w:sz w:val="21"/>
          <w:szCs w:val="21"/>
          <w:shd w:val="clear" w:color="auto" w:fill="FFFFFF"/>
        </w:rPr>
        <w:lastRenderedPageBreak/>
        <w:t xml:space="preserve">Java </w:t>
      </w:r>
      <w:r>
        <w:rPr>
          <w:rFonts w:ascii="Arial" w:hAnsi="Arial" w:cs="Arial"/>
          <w:color w:val="222222"/>
          <w:sz w:val="23"/>
          <w:szCs w:val="23"/>
          <w:shd w:val="clear" w:color="auto" w:fill="FFFFFF"/>
        </w:rPr>
        <w:t xml:space="preserve">unit testing </w:t>
      </w:r>
      <w:r>
        <w:rPr>
          <w:rFonts w:ascii="Arial" w:hAnsi="Arial" w:cs="Arial"/>
          <w:color w:val="111111"/>
          <w:sz w:val="21"/>
          <w:szCs w:val="21"/>
          <w:shd w:val="clear" w:color="auto" w:fill="FFFFFF"/>
        </w:rPr>
        <w:t>Junit, TestNG and webdriver.</w:t>
      </w:r>
    </w:p>
    <w:p w:rsidR="00F24966" w:rsidRDefault="004942A4" w:rsidP="008A20CA">
      <w:pPr>
        <w:rPr>
          <w:rFonts w:ascii="Arial" w:hAnsi="Arial" w:cs="Arial"/>
          <w:color w:val="222222"/>
          <w:sz w:val="23"/>
          <w:szCs w:val="23"/>
          <w:shd w:val="clear" w:color="auto" w:fill="FFFFFF"/>
        </w:rPr>
      </w:pPr>
      <w:r>
        <w:rPr>
          <w:rFonts w:ascii="Arial" w:hAnsi="Arial" w:cs="Arial"/>
          <w:color w:val="222222"/>
          <w:sz w:val="23"/>
          <w:szCs w:val="23"/>
          <w:shd w:val="clear" w:color="auto" w:fill="FFFFFF"/>
        </w:rPr>
        <w:t>pyhton's unit te</w:t>
      </w:r>
      <w:r w:rsidR="00B90884">
        <w:rPr>
          <w:rFonts w:ascii="Arial" w:hAnsi="Arial" w:cs="Arial"/>
          <w:color w:val="222222"/>
          <w:sz w:val="23"/>
          <w:szCs w:val="23"/>
          <w:shd w:val="clear" w:color="auto" w:fill="FFFFFF"/>
        </w:rPr>
        <w:t xml:space="preserve">sting frameworks like </w:t>
      </w:r>
      <w:r w:rsidR="00B90884">
        <w:rPr>
          <w:rFonts w:ascii="Arial" w:hAnsi="Arial" w:cs="Arial"/>
          <w:color w:val="000000"/>
          <w:shd w:val="clear" w:color="auto" w:fill="FFFFFF"/>
        </w:rPr>
        <w:t>PyUnit</w:t>
      </w:r>
      <w:r>
        <w:rPr>
          <w:rFonts w:ascii="Arial" w:hAnsi="Arial" w:cs="Arial"/>
          <w:color w:val="222222"/>
          <w:sz w:val="23"/>
          <w:szCs w:val="23"/>
          <w:shd w:val="clear" w:color="auto" w:fill="FFFFFF"/>
        </w:rPr>
        <w:t>, nose</w:t>
      </w:r>
    </w:p>
    <w:p w:rsidR="004942A4" w:rsidRDefault="004942A4" w:rsidP="00A200FC">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Speed: </w:t>
      </w:r>
    </w:p>
    <w:p w:rsidR="00B875AE" w:rsidRDefault="004942A4" w:rsidP="008A20CA">
      <w:pPr>
        <w:rPr>
          <w:rFonts w:ascii="Arial" w:hAnsi="Arial" w:cs="Arial"/>
          <w:color w:val="222222"/>
          <w:sz w:val="23"/>
          <w:szCs w:val="23"/>
          <w:shd w:val="clear" w:color="auto" w:fill="FFFFFF"/>
        </w:rPr>
      </w:pPr>
      <w:r>
        <w:rPr>
          <w:rFonts w:ascii="Arial" w:hAnsi="Arial" w:cs="Arial"/>
          <w:color w:val="222222"/>
          <w:sz w:val="23"/>
          <w:szCs w:val="23"/>
          <w:shd w:val="clear" w:color="auto" w:fill="FFFFFF"/>
        </w:rPr>
        <w:t>Python is an interpreted language hence it's execution is slower.</w:t>
      </w:r>
    </w:p>
    <w:p w:rsidR="008A20CA" w:rsidRDefault="008A20CA" w:rsidP="008A20CA">
      <w:pPr>
        <w:rPr>
          <w:rFonts w:ascii="Arial" w:hAnsi="Arial" w:cs="Arial"/>
          <w:color w:val="222222"/>
          <w:sz w:val="23"/>
          <w:szCs w:val="23"/>
          <w:shd w:val="clear" w:color="auto" w:fill="FFFFFF"/>
        </w:rPr>
      </w:pPr>
    </w:p>
    <w:p w:rsidR="004942A4" w:rsidRDefault="004942A4" w:rsidP="00A200FC">
      <w:pPr>
        <w:rPr>
          <w:rFonts w:ascii="Arial" w:hAnsi="Arial" w:cs="Arial"/>
          <w:color w:val="222222"/>
          <w:sz w:val="23"/>
          <w:szCs w:val="23"/>
          <w:shd w:val="clear" w:color="auto" w:fill="FFFFFF"/>
        </w:rPr>
      </w:pPr>
      <w:r>
        <w:rPr>
          <w:rFonts w:ascii="Arial" w:hAnsi="Arial" w:cs="Arial"/>
          <w:color w:val="222222"/>
          <w:sz w:val="23"/>
          <w:szCs w:val="23"/>
          <w:shd w:val="clear" w:color="auto" w:fill="FFFFFF"/>
        </w:rPr>
        <w:t>Usability:</w:t>
      </w:r>
    </w:p>
    <w:p w:rsidR="004942A4" w:rsidRDefault="004942A4" w:rsidP="004942A4">
      <w:pPr>
        <w:rPr>
          <w:rFonts w:ascii="Arial" w:hAnsi="Arial" w:cs="Arial"/>
          <w:color w:val="222222"/>
          <w:sz w:val="23"/>
          <w:szCs w:val="23"/>
          <w:shd w:val="clear" w:color="auto" w:fill="FFFFFF"/>
        </w:rPr>
      </w:pPr>
      <w:r w:rsidRPr="004942A4">
        <w:rPr>
          <w:rFonts w:ascii="Arial" w:hAnsi="Arial" w:cs="Arial"/>
          <w:color w:val="222222"/>
          <w:sz w:val="23"/>
          <w:szCs w:val="23"/>
          <w:shd w:val="clear" w:color="auto" w:fill="FFFFFF"/>
        </w:rPr>
        <w:t>Python is easier to program in than Java. </w:t>
      </w:r>
    </w:p>
    <w:p w:rsidR="00F24966" w:rsidRDefault="00F24966" w:rsidP="00F24966">
      <w:pPr>
        <w:rPr>
          <w:color w:val="000000"/>
          <w:sz w:val="27"/>
          <w:szCs w:val="27"/>
          <w:shd w:val="clear" w:color="auto" w:fill="FFFFFF"/>
        </w:rPr>
      </w:pPr>
      <w:r>
        <w:rPr>
          <w:color w:val="000000"/>
          <w:sz w:val="27"/>
          <w:szCs w:val="27"/>
          <w:shd w:val="clear" w:color="auto" w:fill="FFFFFF"/>
        </w:rPr>
        <w:t>Java programs are longer than their equivalent python program</w:t>
      </w:r>
    </w:p>
    <w:p w:rsidR="00F24966" w:rsidRDefault="00F24966" w:rsidP="004942A4">
      <w:pPr>
        <w:rPr>
          <w:rFonts w:ascii="Arial" w:hAnsi="Arial" w:cs="Arial"/>
          <w:color w:val="222222"/>
          <w:sz w:val="23"/>
          <w:szCs w:val="23"/>
          <w:shd w:val="clear" w:color="auto" w:fill="FFFFFF"/>
        </w:rPr>
      </w:pPr>
    </w:p>
    <w:p w:rsidR="00F24966" w:rsidRDefault="00F24966" w:rsidP="004942A4">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Resourceful: </w:t>
      </w:r>
    </w:p>
    <w:p w:rsidR="00F24966" w:rsidRDefault="004942A4" w:rsidP="00F24966">
      <w:pPr>
        <w:rPr>
          <w:color w:val="000000"/>
          <w:sz w:val="27"/>
          <w:szCs w:val="27"/>
          <w:shd w:val="clear" w:color="auto" w:fill="FFFFFF"/>
        </w:rPr>
      </w:pPr>
      <w:r>
        <w:rPr>
          <w:color w:val="000000"/>
          <w:sz w:val="27"/>
          <w:szCs w:val="27"/>
          <w:shd w:val="clear" w:color="auto" w:fill="FFFFFF"/>
        </w:rPr>
        <w:t>Java's documentation is generally better</w:t>
      </w:r>
      <w:r w:rsidR="00F24966">
        <w:rPr>
          <w:color w:val="000000"/>
          <w:sz w:val="27"/>
          <w:szCs w:val="27"/>
          <w:shd w:val="clear" w:color="auto" w:fill="FFFFFF"/>
        </w:rPr>
        <w:t xml:space="preserve"> older and is more developed.</w:t>
      </w:r>
    </w:p>
    <w:p w:rsidR="00F24966" w:rsidRDefault="00F24966" w:rsidP="008A20CA">
      <w:pPr>
        <w:rPr>
          <w:rFonts w:ascii="Arial" w:hAnsi="Arial" w:cs="Arial"/>
          <w:color w:val="222222"/>
          <w:sz w:val="23"/>
          <w:szCs w:val="23"/>
          <w:shd w:val="clear" w:color="auto" w:fill="FFFFFF"/>
        </w:rPr>
      </w:pPr>
      <w:r w:rsidRPr="00F24966">
        <w:rPr>
          <w:rFonts w:ascii="Arial" w:hAnsi="Arial" w:cs="Arial"/>
          <w:color w:val="222222"/>
          <w:sz w:val="23"/>
          <w:szCs w:val="23"/>
          <w:shd w:val="clear" w:color="auto" w:fill="FFFFFF"/>
        </w:rPr>
        <w:t>Python programs can run from sources and Java must be compiled first</w:t>
      </w:r>
      <w:r w:rsidR="008A20CA">
        <w:rPr>
          <w:rFonts w:ascii="Arial" w:hAnsi="Arial" w:cs="Arial"/>
          <w:color w:val="222222"/>
          <w:sz w:val="23"/>
          <w:szCs w:val="23"/>
          <w:shd w:val="clear" w:color="auto" w:fill="FFFFFF"/>
        </w:rPr>
        <w:t>.</w:t>
      </w:r>
    </w:p>
    <w:p w:rsidR="00F24966" w:rsidRPr="00F24966" w:rsidRDefault="00F24966" w:rsidP="00F24966">
      <w:pPr>
        <w:rPr>
          <w:rFonts w:ascii="Arial" w:hAnsi="Arial" w:cs="Arial"/>
          <w:color w:val="222222"/>
          <w:sz w:val="23"/>
          <w:szCs w:val="23"/>
          <w:shd w:val="clear" w:color="auto" w:fill="FFFFFF"/>
        </w:rPr>
      </w:pPr>
    </w:p>
    <w:p w:rsidR="00F24966" w:rsidRPr="00F24966" w:rsidRDefault="00F24966" w:rsidP="00F24966">
      <w:pPr>
        <w:rPr>
          <w:rFonts w:ascii="Arial" w:hAnsi="Arial" w:cs="Arial"/>
          <w:b/>
          <w:bCs/>
          <w:color w:val="222222"/>
          <w:sz w:val="23"/>
          <w:szCs w:val="23"/>
          <w:u w:val="single"/>
          <w:shd w:val="clear" w:color="auto" w:fill="FFFFFF"/>
        </w:rPr>
      </w:pPr>
      <w:r w:rsidRPr="00F24966">
        <w:rPr>
          <w:rFonts w:ascii="Arial" w:hAnsi="Arial" w:cs="Arial"/>
          <w:b/>
          <w:bCs/>
          <w:color w:val="222222"/>
          <w:sz w:val="23"/>
          <w:szCs w:val="23"/>
          <w:u w:val="single"/>
          <w:shd w:val="clear" w:color="auto" w:fill="FFFFFF"/>
        </w:rPr>
        <w:t>JAVA</w:t>
      </w:r>
      <w:r w:rsidRPr="00F24966">
        <w:rPr>
          <w:rFonts w:ascii="Arial" w:hAnsi="Arial" w:cs="Arial"/>
          <w:b/>
          <w:bCs/>
          <w:color w:val="222222"/>
          <w:sz w:val="23"/>
          <w:szCs w:val="23"/>
          <w:u w:val="single"/>
          <w:shd w:val="clear" w:color="auto" w:fill="FFFFFF"/>
        </w:rPr>
        <w:tab/>
      </w:r>
    </w:p>
    <w:p w:rsidR="00F24966" w:rsidRPr="00F24966" w:rsidRDefault="00F24966" w:rsidP="00F24966">
      <w:pPr>
        <w:rPr>
          <w:rFonts w:ascii="Arial" w:hAnsi="Arial" w:cs="Arial"/>
          <w:color w:val="222222"/>
          <w:sz w:val="23"/>
          <w:szCs w:val="23"/>
          <w:shd w:val="clear" w:color="auto" w:fill="FFFFFF"/>
        </w:rPr>
      </w:pPr>
      <w:r w:rsidRPr="00F24966">
        <w:rPr>
          <w:rFonts w:ascii="Arial" w:hAnsi="Arial" w:cs="Arial"/>
          <w:color w:val="222222"/>
          <w:sz w:val="23"/>
          <w:szCs w:val="23"/>
          <w:shd w:val="clear" w:color="auto" w:fill="FFFFFF"/>
        </w:rPr>
        <w:t>statically typed</w:t>
      </w:r>
    </w:p>
    <w:p w:rsidR="00F24966" w:rsidRPr="00F24966" w:rsidRDefault="00F24966" w:rsidP="00F24966">
      <w:pPr>
        <w:rPr>
          <w:rFonts w:ascii="Arial" w:hAnsi="Arial" w:cs="Arial"/>
          <w:color w:val="222222"/>
          <w:sz w:val="23"/>
          <w:szCs w:val="23"/>
          <w:shd w:val="clear" w:color="auto" w:fill="FFFFFF"/>
        </w:rPr>
      </w:pPr>
      <w:r w:rsidRPr="00F24966">
        <w:rPr>
          <w:rFonts w:ascii="Arial" w:hAnsi="Arial" w:cs="Arial"/>
          <w:color w:val="222222"/>
          <w:sz w:val="23"/>
          <w:szCs w:val="23"/>
          <w:shd w:val="clear" w:color="auto" w:fill="FFFFFF"/>
        </w:rPr>
        <w:t>In Java, all variable names (along with their types) must be explicitly declared. Attempting to assign an object of the wrong type to a variable name triggers a type exception.That’s what it means to say that Java is a statically typed language.</w:t>
      </w:r>
    </w:p>
    <w:p w:rsidR="00F24966" w:rsidRPr="00F24966" w:rsidRDefault="00F24966" w:rsidP="00F24966">
      <w:pPr>
        <w:rPr>
          <w:rFonts w:ascii="Arial" w:hAnsi="Arial" w:cs="Arial"/>
          <w:color w:val="222222"/>
          <w:sz w:val="23"/>
          <w:szCs w:val="23"/>
          <w:shd w:val="clear" w:color="auto" w:fill="FFFFFF"/>
        </w:rPr>
      </w:pPr>
    </w:p>
    <w:p w:rsidR="00F24966" w:rsidRPr="00F24966" w:rsidRDefault="00F24966" w:rsidP="00F24966">
      <w:pPr>
        <w:rPr>
          <w:rFonts w:ascii="Arial" w:hAnsi="Arial" w:cs="Arial"/>
          <w:color w:val="222222"/>
          <w:sz w:val="23"/>
          <w:szCs w:val="23"/>
          <w:shd w:val="clear" w:color="auto" w:fill="FFFFFF"/>
        </w:rPr>
      </w:pPr>
      <w:r w:rsidRPr="00F24966">
        <w:rPr>
          <w:rFonts w:ascii="Arial" w:hAnsi="Arial" w:cs="Arial"/>
          <w:color w:val="222222"/>
          <w:sz w:val="23"/>
          <w:szCs w:val="23"/>
          <w:shd w:val="clear" w:color="auto" w:fill="FFFFFF"/>
        </w:rPr>
        <w:t>Java container objects (e.g. Vector and ArrayList) hold objects of the generic type Object, but cannot hold primitives such as int. To store an int in a Vector, you must first convert the int to an Integer. When you retrieve an object from a container, it doesn’t remember its type, and must be explicitly cast to the desired type.</w:t>
      </w:r>
    </w:p>
    <w:p w:rsidR="00F24966" w:rsidRDefault="00F24966" w:rsidP="00F24966">
      <w:pPr>
        <w:rPr>
          <w:rFonts w:ascii="Arial" w:hAnsi="Arial" w:cs="Arial"/>
          <w:color w:val="222222"/>
          <w:sz w:val="23"/>
          <w:szCs w:val="23"/>
          <w:shd w:val="clear" w:color="auto" w:fill="FFFFFF"/>
        </w:rPr>
      </w:pPr>
    </w:p>
    <w:p w:rsidR="008A20CA" w:rsidRDefault="008A20CA" w:rsidP="00F24966">
      <w:pPr>
        <w:rPr>
          <w:rFonts w:ascii="Arial" w:hAnsi="Arial" w:cs="Arial"/>
          <w:color w:val="222222"/>
          <w:sz w:val="23"/>
          <w:szCs w:val="23"/>
          <w:shd w:val="clear" w:color="auto" w:fill="FFFFFF"/>
        </w:rPr>
      </w:pPr>
    </w:p>
    <w:p w:rsidR="008A20CA" w:rsidRDefault="008A20CA" w:rsidP="00F24966">
      <w:pPr>
        <w:rPr>
          <w:rFonts w:ascii="Arial" w:hAnsi="Arial" w:cs="Arial"/>
          <w:color w:val="222222"/>
          <w:sz w:val="23"/>
          <w:szCs w:val="23"/>
          <w:shd w:val="clear" w:color="auto" w:fill="FFFFFF"/>
        </w:rPr>
      </w:pPr>
    </w:p>
    <w:p w:rsidR="008A20CA" w:rsidRDefault="008A20CA" w:rsidP="00F24966">
      <w:pPr>
        <w:rPr>
          <w:rFonts w:ascii="Arial" w:hAnsi="Arial" w:cs="Arial"/>
          <w:color w:val="222222"/>
          <w:sz w:val="23"/>
          <w:szCs w:val="23"/>
          <w:shd w:val="clear" w:color="auto" w:fill="FFFFFF"/>
        </w:rPr>
      </w:pPr>
    </w:p>
    <w:p w:rsidR="00B90884" w:rsidRDefault="00B90884" w:rsidP="00F24966">
      <w:pPr>
        <w:rPr>
          <w:rFonts w:ascii="Arial" w:hAnsi="Arial" w:cs="Arial"/>
          <w:color w:val="222222"/>
          <w:sz w:val="23"/>
          <w:szCs w:val="23"/>
          <w:shd w:val="clear" w:color="auto" w:fill="FFFFFF"/>
        </w:rPr>
      </w:pPr>
    </w:p>
    <w:p w:rsidR="00B90884" w:rsidRDefault="00B90884" w:rsidP="00F24966">
      <w:pPr>
        <w:rPr>
          <w:rFonts w:ascii="Arial" w:hAnsi="Arial" w:cs="Arial"/>
          <w:color w:val="222222"/>
          <w:sz w:val="23"/>
          <w:szCs w:val="23"/>
          <w:shd w:val="clear" w:color="auto" w:fill="FFFFFF"/>
        </w:rPr>
      </w:pPr>
    </w:p>
    <w:p w:rsidR="00B90884" w:rsidRDefault="00B90884" w:rsidP="00F24966">
      <w:pPr>
        <w:rPr>
          <w:rFonts w:ascii="Arial" w:hAnsi="Arial" w:cs="Arial"/>
          <w:color w:val="222222"/>
          <w:sz w:val="23"/>
          <w:szCs w:val="23"/>
          <w:shd w:val="clear" w:color="auto" w:fill="FFFFFF"/>
        </w:rPr>
      </w:pPr>
    </w:p>
    <w:p w:rsidR="00F24966" w:rsidRPr="00F24966" w:rsidRDefault="00F24966" w:rsidP="00F24966">
      <w:pPr>
        <w:rPr>
          <w:rFonts w:ascii="Arial" w:hAnsi="Arial" w:cs="Arial"/>
          <w:b/>
          <w:bCs/>
          <w:color w:val="222222"/>
          <w:sz w:val="23"/>
          <w:szCs w:val="23"/>
          <w:u w:val="single"/>
          <w:shd w:val="clear" w:color="auto" w:fill="FFFFFF"/>
        </w:rPr>
      </w:pPr>
      <w:r w:rsidRPr="00F24966">
        <w:rPr>
          <w:rFonts w:ascii="Arial" w:hAnsi="Arial" w:cs="Arial"/>
          <w:b/>
          <w:bCs/>
          <w:color w:val="222222"/>
          <w:sz w:val="23"/>
          <w:szCs w:val="23"/>
          <w:u w:val="single"/>
          <w:shd w:val="clear" w:color="auto" w:fill="FFFFFF"/>
        </w:rPr>
        <w:t>PYTHON</w:t>
      </w:r>
    </w:p>
    <w:p w:rsidR="00F24966" w:rsidRPr="00F24966" w:rsidRDefault="00F24966" w:rsidP="00F24966">
      <w:pPr>
        <w:rPr>
          <w:rFonts w:ascii="Arial" w:hAnsi="Arial" w:cs="Arial"/>
          <w:color w:val="222222"/>
          <w:sz w:val="23"/>
          <w:szCs w:val="23"/>
          <w:shd w:val="clear" w:color="auto" w:fill="FFFFFF"/>
        </w:rPr>
      </w:pPr>
      <w:r w:rsidRPr="00F24966">
        <w:rPr>
          <w:rFonts w:ascii="Arial" w:hAnsi="Arial" w:cs="Arial"/>
          <w:color w:val="222222"/>
          <w:sz w:val="23"/>
          <w:szCs w:val="23"/>
          <w:shd w:val="clear" w:color="auto" w:fill="FFFFFF"/>
        </w:rPr>
        <w:lastRenderedPageBreak/>
        <w:t>dynamically typed</w:t>
      </w:r>
    </w:p>
    <w:p w:rsidR="00F24966" w:rsidRPr="00F24966" w:rsidRDefault="00F24966" w:rsidP="00F24966">
      <w:pPr>
        <w:rPr>
          <w:rFonts w:ascii="Arial" w:hAnsi="Arial" w:cs="Arial"/>
          <w:color w:val="222222"/>
          <w:sz w:val="23"/>
          <w:szCs w:val="23"/>
          <w:shd w:val="clear" w:color="auto" w:fill="FFFFFF"/>
        </w:rPr>
      </w:pPr>
      <w:r w:rsidRPr="00F24966">
        <w:rPr>
          <w:rFonts w:ascii="Arial" w:hAnsi="Arial" w:cs="Arial"/>
          <w:color w:val="222222"/>
          <w:sz w:val="23"/>
          <w:szCs w:val="23"/>
          <w:shd w:val="clear" w:color="auto" w:fill="FFFFFF"/>
        </w:rPr>
        <w:t>In Python, you never declare anything. An assignment statement binds a name to an object, and the object can be of any type. If a name is assigned to an object of one type, it may later be assigned to an object of a different type. That’s what it means to say that Python is a dynamically typed language.</w:t>
      </w:r>
    </w:p>
    <w:p w:rsidR="00F24966" w:rsidRPr="00F24966" w:rsidRDefault="00F24966" w:rsidP="00F24966">
      <w:pPr>
        <w:rPr>
          <w:rFonts w:ascii="Arial" w:hAnsi="Arial" w:cs="Arial"/>
          <w:color w:val="222222"/>
          <w:sz w:val="23"/>
          <w:szCs w:val="23"/>
          <w:shd w:val="clear" w:color="auto" w:fill="FFFFFF"/>
        </w:rPr>
      </w:pPr>
    </w:p>
    <w:p w:rsidR="004942A4" w:rsidRDefault="00F24966" w:rsidP="00F24966">
      <w:pPr>
        <w:rPr>
          <w:rFonts w:ascii="Arial" w:hAnsi="Arial" w:cs="Arial"/>
          <w:color w:val="222222"/>
          <w:sz w:val="23"/>
          <w:szCs w:val="23"/>
          <w:shd w:val="clear" w:color="auto" w:fill="FFFFFF"/>
        </w:rPr>
      </w:pPr>
      <w:r w:rsidRPr="00F24966">
        <w:rPr>
          <w:rFonts w:ascii="Arial" w:hAnsi="Arial" w:cs="Arial"/>
          <w:color w:val="222222"/>
          <w:sz w:val="23"/>
          <w:szCs w:val="23"/>
          <w:shd w:val="clear" w:color="auto" w:fill="FFFFFF"/>
        </w:rPr>
        <w:t>Python container objects (e.g. lists and dictionaries) can hold objects of any type, including numbers and lists. When you retrieve an object from a container, it remembers its type, so no casting is required.</w:t>
      </w:r>
    </w:p>
    <w:p w:rsidR="00F24966" w:rsidRDefault="00F24966" w:rsidP="00F24966">
      <w:pPr>
        <w:rPr>
          <w:rFonts w:ascii="Helvetica" w:eastAsia="Times New Roman" w:hAnsi="Helvetica" w:cs="Helvetica"/>
          <w:color w:val="373737"/>
          <w:sz w:val="23"/>
          <w:szCs w:val="23"/>
        </w:rPr>
      </w:pPr>
    </w:p>
    <w:p w:rsidR="00F24966" w:rsidRPr="00F24966" w:rsidRDefault="00F24966" w:rsidP="00F24966">
      <w:pPr>
        <w:rPr>
          <w:rFonts w:ascii="Arial" w:hAnsi="Arial" w:cs="Arial"/>
          <w:b/>
          <w:bCs/>
          <w:color w:val="222222"/>
          <w:sz w:val="24"/>
          <w:szCs w:val="24"/>
          <w:u w:val="single"/>
          <w:shd w:val="clear" w:color="auto" w:fill="FFFFFF"/>
        </w:rPr>
      </w:pPr>
      <w:r w:rsidRPr="00F24966">
        <w:rPr>
          <w:rFonts w:ascii="Helvetica" w:eastAsia="Times New Roman" w:hAnsi="Helvetica" w:cs="Helvetica"/>
          <w:b/>
          <w:bCs/>
          <w:color w:val="373737"/>
          <w:sz w:val="25"/>
          <w:szCs w:val="25"/>
          <w:u w:val="single"/>
        </w:rPr>
        <w:t>exception</w:t>
      </w:r>
      <w:r w:rsidRPr="00F24966">
        <w:rPr>
          <w:rFonts w:ascii="Arial" w:hAnsi="Arial" w:cs="Arial"/>
          <w:b/>
          <w:bCs/>
          <w:color w:val="222222"/>
          <w:sz w:val="24"/>
          <w:szCs w:val="24"/>
          <w:u w:val="single"/>
          <w:shd w:val="clear" w:color="auto" w:fill="FFFFFF"/>
        </w:rPr>
        <w:t>:</w:t>
      </w:r>
    </w:p>
    <w:p w:rsidR="00F24966" w:rsidRPr="00F24966" w:rsidRDefault="00F24966" w:rsidP="00F24966">
      <w:pPr>
        <w:shd w:val="clear" w:color="auto" w:fill="FFFFFF"/>
        <w:spacing w:after="390" w:line="366" w:lineRule="atLeast"/>
        <w:textAlignment w:val="baseline"/>
        <w:rPr>
          <w:rFonts w:ascii="Helvetica" w:eastAsia="Times New Roman" w:hAnsi="Helvetica" w:cs="Helvetica"/>
          <w:color w:val="373737"/>
          <w:sz w:val="23"/>
          <w:szCs w:val="23"/>
        </w:rPr>
      </w:pPr>
      <w:r w:rsidRPr="00F24966">
        <w:rPr>
          <w:rFonts w:ascii="Helvetica" w:eastAsia="Times New Roman" w:hAnsi="Helvetica" w:cs="Helvetica"/>
          <w:color w:val="373737"/>
          <w:sz w:val="23"/>
          <w:szCs w:val="23"/>
        </w:rPr>
        <w:t>In your application, method A calls B calls C calls D calls E calls F. You discover that F must throw exception SpecialException, and it must be caught by A.</w:t>
      </w:r>
    </w:p>
    <w:tbl>
      <w:tblPr>
        <w:tblW w:w="5000" w:type="pct"/>
        <w:jc w:val="center"/>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4680"/>
        <w:gridCol w:w="4680"/>
      </w:tblGrid>
      <w:tr w:rsidR="00F24966" w:rsidRPr="00F24966" w:rsidTr="00F24966">
        <w:trPr>
          <w:tblCellSpacing w:w="0" w:type="dxa"/>
          <w:jc w:val="center"/>
        </w:trPr>
        <w:tc>
          <w:tcPr>
            <w:tcW w:w="1000" w:type="pct"/>
            <w:tcBorders>
              <w:top w:val="nil"/>
              <w:left w:val="nil"/>
              <w:bottom w:val="nil"/>
              <w:right w:val="nil"/>
            </w:tcBorders>
            <w:shd w:val="clear" w:color="auto" w:fill="FFFFFF"/>
            <w:vAlign w:val="bottom"/>
            <w:hideMark/>
          </w:tcPr>
          <w:p w:rsidR="00F24966" w:rsidRPr="00F24966" w:rsidRDefault="00F24966" w:rsidP="00F24966">
            <w:pPr>
              <w:spacing w:after="0" w:line="624" w:lineRule="atLeast"/>
              <w:rPr>
                <w:rFonts w:ascii="inherit" w:eastAsia="Times New Roman" w:hAnsi="inherit" w:cs="Helvetica"/>
                <w:caps/>
                <w:color w:val="666666"/>
                <w:spacing w:val="24"/>
                <w:sz w:val="15"/>
                <w:szCs w:val="15"/>
              </w:rPr>
            </w:pPr>
            <w:r w:rsidRPr="00F24966">
              <w:rPr>
                <w:rFonts w:ascii="inherit" w:eastAsia="Times New Roman" w:hAnsi="inherit" w:cs="Helvetica"/>
                <w:caps/>
                <w:color w:val="666666"/>
                <w:spacing w:val="24"/>
                <w:sz w:val="15"/>
                <w:szCs w:val="15"/>
              </w:rPr>
              <w:t>JAVA</w:t>
            </w:r>
          </w:p>
        </w:tc>
        <w:tc>
          <w:tcPr>
            <w:tcW w:w="1000" w:type="pct"/>
            <w:tcBorders>
              <w:top w:val="nil"/>
              <w:left w:val="nil"/>
              <w:bottom w:val="nil"/>
              <w:right w:val="nil"/>
            </w:tcBorders>
            <w:shd w:val="clear" w:color="auto" w:fill="FFFFFF"/>
            <w:vAlign w:val="bottom"/>
            <w:hideMark/>
          </w:tcPr>
          <w:p w:rsidR="00F24966" w:rsidRPr="00F24966" w:rsidRDefault="00F24966" w:rsidP="00F24966">
            <w:pPr>
              <w:spacing w:after="0" w:line="624" w:lineRule="atLeast"/>
              <w:rPr>
                <w:rFonts w:ascii="inherit" w:eastAsia="Times New Roman" w:hAnsi="inherit" w:cs="Helvetica"/>
                <w:caps/>
                <w:color w:val="666666"/>
                <w:spacing w:val="24"/>
                <w:sz w:val="15"/>
                <w:szCs w:val="15"/>
              </w:rPr>
            </w:pPr>
            <w:r w:rsidRPr="00F24966">
              <w:rPr>
                <w:rFonts w:ascii="inherit" w:eastAsia="Times New Roman" w:hAnsi="inherit" w:cs="Helvetica"/>
                <w:caps/>
                <w:color w:val="666666"/>
                <w:spacing w:val="24"/>
                <w:sz w:val="15"/>
                <w:szCs w:val="15"/>
              </w:rPr>
              <w:t>PYTHON</w:t>
            </w:r>
          </w:p>
        </w:tc>
      </w:tr>
      <w:tr w:rsidR="00F24966" w:rsidRPr="00F24966" w:rsidTr="00F24966">
        <w:trPr>
          <w:tblCellSpacing w:w="0" w:type="dxa"/>
          <w:jc w:val="center"/>
        </w:trPr>
        <w:tc>
          <w:tcPr>
            <w:tcW w:w="1000" w:type="pct"/>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24966" w:rsidRPr="00F24966" w:rsidRDefault="00F24966" w:rsidP="00F24966">
            <w:pPr>
              <w:spacing w:after="0" w:line="366" w:lineRule="atLeast"/>
              <w:rPr>
                <w:rFonts w:ascii="inherit" w:eastAsia="Times New Roman" w:hAnsi="inherit" w:cs="Helvetica"/>
                <w:color w:val="373737"/>
                <w:sz w:val="23"/>
                <w:szCs w:val="23"/>
              </w:rPr>
            </w:pPr>
            <w:r w:rsidRPr="00F24966">
              <w:rPr>
                <w:rFonts w:ascii="inherit" w:eastAsia="Times New Roman" w:hAnsi="inherit" w:cs="Helvetica"/>
                <w:color w:val="373737"/>
                <w:sz w:val="23"/>
                <w:szCs w:val="23"/>
              </w:rPr>
              <w:t>You must throw SpecialException in F, and catch it in A.</w:t>
            </w:r>
            <w:r w:rsidRPr="00F24966">
              <w:rPr>
                <w:rFonts w:ascii="inherit" w:eastAsia="Times New Roman" w:hAnsi="inherit" w:cs="Helvetica"/>
                <w:color w:val="373737"/>
                <w:sz w:val="23"/>
                <w:szCs w:val="23"/>
              </w:rPr>
              <w:br/>
            </w:r>
            <w:r w:rsidRPr="00F24966">
              <w:rPr>
                <w:rFonts w:ascii="inherit" w:eastAsia="Times New Roman" w:hAnsi="inherit" w:cs="Helvetica"/>
                <w:b/>
                <w:bCs/>
                <w:color w:val="373737"/>
                <w:sz w:val="23"/>
                <w:szCs w:val="23"/>
                <w:bdr w:val="none" w:sz="0" w:space="0" w:color="auto" w:frame="1"/>
              </w:rPr>
              <w:t>and</w:t>
            </w:r>
            <w:r w:rsidRPr="00F24966">
              <w:rPr>
                <w:rFonts w:ascii="inherit" w:eastAsia="Times New Roman" w:hAnsi="inherit" w:cs="Helvetica"/>
                <w:color w:val="373737"/>
                <w:sz w:val="23"/>
                <w:szCs w:val="23"/>
              </w:rPr>
              <w:br/>
              <w:t>You must add “throws SpecialException” to the signatures of methods B, C, D, E, and F.</w:t>
            </w:r>
          </w:p>
        </w:tc>
        <w:tc>
          <w:tcPr>
            <w:tcW w:w="1000" w:type="pct"/>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F24966" w:rsidRPr="00F24966" w:rsidRDefault="00F24966" w:rsidP="00F24966">
            <w:pPr>
              <w:spacing w:after="0" w:line="366" w:lineRule="atLeast"/>
              <w:rPr>
                <w:rFonts w:ascii="inherit" w:eastAsia="Times New Roman" w:hAnsi="inherit" w:cs="Helvetica"/>
                <w:color w:val="373737"/>
                <w:sz w:val="23"/>
                <w:szCs w:val="23"/>
              </w:rPr>
            </w:pPr>
            <w:r w:rsidRPr="00F24966">
              <w:rPr>
                <w:rFonts w:ascii="inherit" w:eastAsia="Times New Roman" w:hAnsi="inherit" w:cs="Helvetica"/>
                <w:color w:val="373737"/>
                <w:sz w:val="23"/>
                <w:szCs w:val="23"/>
              </w:rPr>
              <w:t>You must raise SpecialException in F, and catch it in A.Exceptions will propagate upward automatically; there is nothing more that you must do.</w:t>
            </w:r>
          </w:p>
        </w:tc>
      </w:tr>
    </w:tbl>
    <w:p w:rsidR="00F24966" w:rsidRDefault="00F24966" w:rsidP="00F24966">
      <w:pPr>
        <w:rPr>
          <w:rFonts w:ascii="Arial" w:hAnsi="Arial" w:cs="Arial"/>
          <w:color w:val="222222"/>
          <w:sz w:val="23"/>
          <w:szCs w:val="23"/>
          <w:shd w:val="clear" w:color="auto" w:fill="FFFFFF"/>
        </w:rPr>
      </w:pPr>
    </w:p>
    <w:p w:rsidR="00B90884" w:rsidRDefault="00B90884" w:rsidP="00F24966">
      <w:pPr>
        <w:rPr>
          <w:rFonts w:ascii="Arial" w:hAnsi="Arial" w:cs="Arial"/>
          <w:color w:val="222222"/>
          <w:sz w:val="23"/>
          <w:szCs w:val="23"/>
          <w:shd w:val="clear" w:color="auto" w:fill="FFFFFF"/>
        </w:rPr>
      </w:pPr>
    </w:p>
    <w:p w:rsidR="008A20CA" w:rsidRPr="008A20CA" w:rsidRDefault="000E2CB7" w:rsidP="000E2CB7">
      <w:pPr>
        <w:shd w:val="clear" w:color="auto" w:fill="FFFFFF"/>
        <w:spacing w:before="100" w:beforeAutospacing="1" w:after="100" w:afterAutospacing="1" w:line="360" w:lineRule="atLeast"/>
        <w:outlineLvl w:val="2"/>
        <w:rPr>
          <w:rFonts w:ascii="Arial" w:eastAsia="Times New Roman" w:hAnsi="Arial" w:cs="Arial"/>
          <w:b/>
          <w:bCs/>
          <w:color w:val="333333"/>
          <w:sz w:val="24"/>
          <w:szCs w:val="24"/>
        </w:rPr>
      </w:pPr>
      <w:r>
        <w:rPr>
          <w:rFonts w:ascii="Arial" w:eastAsia="Times New Roman" w:hAnsi="Arial" w:cs="Arial"/>
          <w:b/>
          <w:bCs/>
          <w:color w:val="333333"/>
          <w:sz w:val="24"/>
          <w:szCs w:val="24"/>
        </w:rPr>
        <w:t>Test software</w:t>
      </w:r>
      <w:r w:rsidR="008A20CA">
        <w:rPr>
          <w:rFonts w:ascii="Arial" w:eastAsia="Times New Roman" w:hAnsi="Arial" w:cs="Arial"/>
          <w:b/>
          <w:bCs/>
          <w:color w:val="333333"/>
          <w:sz w:val="24"/>
          <w:szCs w:val="24"/>
        </w:rPr>
        <w:t>s:</w:t>
      </w:r>
    </w:p>
    <w:p w:rsidR="008A20CA" w:rsidRPr="008A20CA" w:rsidRDefault="008A20CA" w:rsidP="008A20C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8A20CA">
        <w:rPr>
          <w:rFonts w:ascii="Helvetica" w:eastAsia="Times New Roman" w:hAnsi="Helvetica" w:cs="Helvetica"/>
          <w:color w:val="000000"/>
          <w:sz w:val="21"/>
          <w:szCs w:val="21"/>
        </w:rPr>
        <w:t>A software test is a piece of software, which executes another pierce of software and validates if that code results in the expected state (state testing) or executes the expected sequence of events (behavior testing).</w:t>
      </w:r>
    </w:p>
    <w:p w:rsidR="00B90884" w:rsidRDefault="008A20CA" w:rsidP="00F24966">
      <w:pPr>
        <w:rPr>
          <w:rFonts w:ascii="Arial" w:hAnsi="Arial" w:cs="Arial"/>
          <w:color w:val="222222"/>
          <w:sz w:val="23"/>
          <w:szCs w:val="23"/>
          <w:shd w:val="clear" w:color="auto" w:fill="FFFFFF"/>
        </w:rPr>
      </w:pPr>
      <w:r w:rsidRPr="008A20CA">
        <w:rPr>
          <w:rFonts w:ascii="Arial" w:hAnsi="Arial" w:cs="Arial"/>
          <w:color w:val="222222"/>
          <w:sz w:val="23"/>
          <w:szCs w:val="23"/>
          <w:shd w:val="clear" w:color="auto" w:fill="FFFFFF"/>
        </w:rPr>
        <w:t>http://www.vogella.com/tutorials/JUnit/article.html#whataresoftwaretests</w:t>
      </w:r>
    </w:p>
    <w:p w:rsidR="00B90884" w:rsidRDefault="00B90884" w:rsidP="00F24966">
      <w:pPr>
        <w:rPr>
          <w:rFonts w:ascii="Arial" w:hAnsi="Arial" w:cs="Arial"/>
          <w:color w:val="222222"/>
          <w:sz w:val="23"/>
          <w:szCs w:val="23"/>
          <w:shd w:val="clear" w:color="auto" w:fill="FFFFFF"/>
        </w:rPr>
      </w:pPr>
    </w:p>
    <w:p w:rsidR="008A20CA" w:rsidRDefault="008A20CA" w:rsidP="008A20CA">
      <w:pPr>
        <w:rPr>
          <w:rFonts w:ascii="Arial" w:hAnsi="Arial" w:cs="Arial"/>
          <w:color w:val="222222"/>
          <w:sz w:val="23"/>
          <w:szCs w:val="23"/>
          <w:shd w:val="clear" w:color="auto" w:fill="FFFFFF"/>
        </w:rPr>
      </w:pPr>
    </w:p>
    <w:p w:rsidR="008A20CA" w:rsidRDefault="008A20CA" w:rsidP="008A20CA">
      <w:pPr>
        <w:rPr>
          <w:rFonts w:ascii="Arial" w:hAnsi="Arial" w:cs="Arial"/>
          <w:color w:val="222222"/>
          <w:sz w:val="23"/>
          <w:szCs w:val="23"/>
          <w:shd w:val="clear" w:color="auto" w:fill="FFFFFF"/>
        </w:rPr>
      </w:pPr>
    </w:p>
    <w:p w:rsidR="008A20CA" w:rsidRDefault="008A20CA" w:rsidP="008A20CA">
      <w:pPr>
        <w:rPr>
          <w:rFonts w:ascii="Arial" w:hAnsi="Arial" w:cs="Arial"/>
          <w:b/>
          <w:bCs/>
          <w:color w:val="222222"/>
          <w:sz w:val="24"/>
          <w:szCs w:val="24"/>
          <w:shd w:val="clear" w:color="auto" w:fill="FFFFFF"/>
        </w:rPr>
      </w:pPr>
      <w:r w:rsidRPr="00B90884">
        <w:rPr>
          <w:rFonts w:ascii="Arial" w:hAnsi="Arial" w:cs="Arial"/>
          <w:b/>
          <w:bCs/>
          <w:color w:val="222222"/>
          <w:sz w:val="24"/>
          <w:szCs w:val="24"/>
          <w:shd w:val="clear" w:color="auto" w:fill="FFFFFF"/>
        </w:rPr>
        <w:t>Unittest</w:t>
      </w:r>
      <w:r>
        <w:rPr>
          <w:rFonts w:ascii="Arial" w:hAnsi="Arial" w:cs="Arial"/>
          <w:b/>
          <w:bCs/>
          <w:color w:val="222222"/>
          <w:sz w:val="24"/>
          <w:szCs w:val="24"/>
          <w:shd w:val="clear" w:color="auto" w:fill="FFFFFF"/>
        </w:rPr>
        <w:t xml:space="preserve"> :</w:t>
      </w:r>
    </w:p>
    <w:p w:rsidR="00B90884" w:rsidRDefault="00B90884" w:rsidP="00F24966">
      <w:pPr>
        <w:rPr>
          <w:rFonts w:ascii="Arial" w:hAnsi="Arial" w:cs="Arial"/>
          <w:color w:val="222222"/>
          <w:sz w:val="24"/>
          <w:szCs w:val="24"/>
          <w:shd w:val="clear" w:color="auto" w:fill="FFFFFF"/>
        </w:rPr>
      </w:pPr>
      <w:r w:rsidRPr="008A20CA">
        <w:rPr>
          <w:rFonts w:ascii="Arial" w:hAnsi="Arial" w:cs="Arial"/>
          <w:color w:val="222222"/>
          <w:sz w:val="24"/>
          <w:szCs w:val="24"/>
          <w:shd w:val="clear" w:color="auto" w:fill="FFFFFF"/>
        </w:rPr>
        <w:lastRenderedPageBreak/>
        <w:t>The unittest unit testing framework was originally inspired by JUnit and has a similar flavor as major unit testing frameworks in other languages. It supports test automation, sharing of setup and shutdown code for tests, aggregation of tests into collections, and independence of the tests from the reporting framework.</w:t>
      </w:r>
    </w:p>
    <w:p w:rsidR="008A20CA" w:rsidRPr="008A20CA" w:rsidRDefault="008A20CA" w:rsidP="008A20CA">
      <w:pPr>
        <w:rPr>
          <w:rFonts w:ascii="Arial" w:hAnsi="Arial" w:cs="Arial"/>
          <w:color w:val="222222"/>
          <w:sz w:val="24"/>
          <w:szCs w:val="24"/>
          <w:shd w:val="clear" w:color="auto" w:fill="FFFFFF"/>
        </w:rPr>
      </w:pPr>
      <w:r w:rsidRPr="008A20CA">
        <w:rPr>
          <w:rFonts w:ascii="Arial" w:hAnsi="Arial" w:cs="Arial"/>
          <w:color w:val="222222"/>
          <w:sz w:val="24"/>
          <w:szCs w:val="24"/>
          <w:shd w:val="clear" w:color="auto" w:fill="FFFFFF"/>
        </w:rPr>
        <w:t>test fixture</w:t>
      </w:r>
    </w:p>
    <w:p w:rsidR="008A20CA" w:rsidRPr="008A20CA" w:rsidRDefault="008A20CA" w:rsidP="008A20CA">
      <w:pPr>
        <w:rPr>
          <w:rFonts w:ascii="Arial" w:hAnsi="Arial" w:cs="Arial"/>
          <w:color w:val="222222"/>
          <w:sz w:val="24"/>
          <w:szCs w:val="24"/>
          <w:shd w:val="clear" w:color="auto" w:fill="FFFFFF"/>
        </w:rPr>
      </w:pPr>
      <w:r w:rsidRPr="008A20CA">
        <w:rPr>
          <w:rFonts w:ascii="Arial" w:hAnsi="Arial" w:cs="Arial"/>
          <w:color w:val="222222"/>
          <w:sz w:val="24"/>
          <w:szCs w:val="24"/>
          <w:shd w:val="clear" w:color="auto" w:fill="FFFFFF"/>
        </w:rPr>
        <w:t>A test fixture represents the preparation needed to perform one or more tests, and any associate cleanup actions. This may involve, for example, creating temporary or proxy databases, directories, or starting a server process.</w:t>
      </w:r>
    </w:p>
    <w:p w:rsidR="008A20CA" w:rsidRPr="008A20CA" w:rsidRDefault="008A20CA" w:rsidP="008A20CA">
      <w:pPr>
        <w:rPr>
          <w:rFonts w:ascii="Arial" w:hAnsi="Arial" w:cs="Arial"/>
          <w:color w:val="222222"/>
          <w:sz w:val="24"/>
          <w:szCs w:val="24"/>
          <w:shd w:val="clear" w:color="auto" w:fill="FFFFFF"/>
        </w:rPr>
      </w:pPr>
      <w:r w:rsidRPr="008A20CA">
        <w:rPr>
          <w:rFonts w:ascii="Arial" w:hAnsi="Arial" w:cs="Arial"/>
          <w:color w:val="222222"/>
          <w:sz w:val="24"/>
          <w:szCs w:val="24"/>
          <w:shd w:val="clear" w:color="auto" w:fill="FFFFFF"/>
        </w:rPr>
        <w:t>test case</w:t>
      </w:r>
    </w:p>
    <w:p w:rsidR="008A20CA" w:rsidRPr="008A20CA" w:rsidRDefault="008A20CA" w:rsidP="008A20CA">
      <w:pPr>
        <w:rPr>
          <w:rFonts w:ascii="Arial" w:hAnsi="Arial" w:cs="Arial"/>
          <w:color w:val="222222"/>
          <w:sz w:val="24"/>
          <w:szCs w:val="24"/>
          <w:shd w:val="clear" w:color="auto" w:fill="FFFFFF"/>
        </w:rPr>
      </w:pPr>
      <w:r w:rsidRPr="008A20CA">
        <w:rPr>
          <w:rFonts w:ascii="Arial" w:hAnsi="Arial" w:cs="Arial"/>
          <w:color w:val="222222"/>
          <w:sz w:val="24"/>
          <w:szCs w:val="24"/>
          <w:shd w:val="clear" w:color="auto" w:fill="FFFFFF"/>
        </w:rPr>
        <w:t>A test case is the individual unit of testing. It checks for a specific response to a particular set of inputs. unittest provides a base class, TestCase, which may be used to create new test cases.</w:t>
      </w:r>
    </w:p>
    <w:p w:rsidR="008A20CA" w:rsidRPr="008A20CA" w:rsidRDefault="008A20CA" w:rsidP="008A20CA">
      <w:pPr>
        <w:rPr>
          <w:rFonts w:ascii="Arial" w:hAnsi="Arial" w:cs="Arial"/>
          <w:color w:val="222222"/>
          <w:sz w:val="24"/>
          <w:szCs w:val="24"/>
          <w:shd w:val="clear" w:color="auto" w:fill="FFFFFF"/>
        </w:rPr>
      </w:pPr>
      <w:r w:rsidRPr="008A20CA">
        <w:rPr>
          <w:rFonts w:ascii="Arial" w:hAnsi="Arial" w:cs="Arial"/>
          <w:color w:val="222222"/>
          <w:sz w:val="24"/>
          <w:szCs w:val="24"/>
          <w:shd w:val="clear" w:color="auto" w:fill="FFFFFF"/>
        </w:rPr>
        <w:t>test suite</w:t>
      </w:r>
    </w:p>
    <w:p w:rsidR="008A20CA" w:rsidRPr="008A20CA" w:rsidRDefault="008A20CA" w:rsidP="008A20CA">
      <w:pPr>
        <w:rPr>
          <w:rFonts w:ascii="Arial" w:hAnsi="Arial" w:cs="Arial"/>
          <w:color w:val="222222"/>
          <w:sz w:val="24"/>
          <w:szCs w:val="24"/>
          <w:shd w:val="clear" w:color="auto" w:fill="FFFFFF"/>
        </w:rPr>
      </w:pPr>
      <w:r w:rsidRPr="008A20CA">
        <w:rPr>
          <w:rFonts w:ascii="Arial" w:hAnsi="Arial" w:cs="Arial"/>
          <w:color w:val="222222"/>
          <w:sz w:val="24"/>
          <w:szCs w:val="24"/>
          <w:shd w:val="clear" w:color="auto" w:fill="FFFFFF"/>
        </w:rPr>
        <w:t>A test suite is a collection of test cases, test suites, or both. It is used to aggregate tests that should be executed together.</w:t>
      </w:r>
    </w:p>
    <w:p w:rsidR="008A20CA" w:rsidRPr="008A20CA" w:rsidRDefault="008A20CA" w:rsidP="008A20CA">
      <w:pPr>
        <w:rPr>
          <w:rFonts w:ascii="Arial" w:hAnsi="Arial" w:cs="Arial"/>
          <w:color w:val="222222"/>
          <w:sz w:val="24"/>
          <w:szCs w:val="24"/>
          <w:shd w:val="clear" w:color="auto" w:fill="FFFFFF"/>
        </w:rPr>
      </w:pPr>
      <w:r w:rsidRPr="008A20CA">
        <w:rPr>
          <w:rFonts w:ascii="Arial" w:hAnsi="Arial" w:cs="Arial"/>
          <w:color w:val="222222"/>
          <w:sz w:val="24"/>
          <w:szCs w:val="24"/>
          <w:shd w:val="clear" w:color="auto" w:fill="FFFFFF"/>
        </w:rPr>
        <w:t>test runner</w:t>
      </w:r>
    </w:p>
    <w:p w:rsidR="008A20CA" w:rsidRDefault="008A20CA" w:rsidP="008A20CA">
      <w:pPr>
        <w:rPr>
          <w:rFonts w:ascii="Arial" w:hAnsi="Arial" w:cs="Arial"/>
          <w:color w:val="222222"/>
          <w:sz w:val="24"/>
          <w:szCs w:val="24"/>
          <w:shd w:val="clear" w:color="auto" w:fill="FFFFFF"/>
        </w:rPr>
      </w:pPr>
      <w:r w:rsidRPr="008A20CA">
        <w:rPr>
          <w:rFonts w:ascii="Arial" w:hAnsi="Arial" w:cs="Arial"/>
          <w:color w:val="222222"/>
          <w:sz w:val="24"/>
          <w:szCs w:val="24"/>
          <w:shd w:val="clear" w:color="auto" w:fill="FFFFFF"/>
        </w:rPr>
        <w:t>A test runner is a component which orchestrates the execution of tests and provides the outcome to the user. The runner may use a graphical interface, a textual interface, or return a special value to indicate the results of executing the tests.</w:t>
      </w:r>
    </w:p>
    <w:p w:rsidR="008A20CA" w:rsidRPr="008A20CA" w:rsidRDefault="00106F89" w:rsidP="008A20CA">
      <w:pPr>
        <w:rPr>
          <w:rFonts w:ascii="Arial" w:hAnsi="Arial" w:cs="Arial"/>
          <w:color w:val="222222"/>
          <w:sz w:val="24"/>
          <w:szCs w:val="24"/>
          <w:shd w:val="clear" w:color="auto" w:fill="FFFFFF"/>
        </w:rPr>
      </w:pPr>
      <w:hyperlink r:id="rId10" w:history="1">
        <w:r w:rsidR="008A20CA" w:rsidRPr="009A0FF2">
          <w:rPr>
            <w:rStyle w:val="Hyperlink"/>
            <w:rFonts w:ascii="Arial" w:hAnsi="Arial" w:cs="Arial"/>
            <w:sz w:val="24"/>
            <w:szCs w:val="24"/>
            <w:shd w:val="clear" w:color="auto" w:fill="FFFFFF"/>
          </w:rPr>
          <w:t>https://docs.python.org/3.6/library/unittest.html</w:t>
        </w:r>
      </w:hyperlink>
    </w:p>
    <w:p w:rsidR="00F24966" w:rsidRDefault="00F24966" w:rsidP="00F24966">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Junit:</w:t>
      </w:r>
    </w:p>
    <w:p w:rsidR="008A20CA" w:rsidRPr="00F24966" w:rsidRDefault="008A20CA" w:rsidP="00F24966">
      <w:pPr>
        <w:rPr>
          <w:rFonts w:ascii="Arial" w:hAnsi="Arial" w:cs="Arial"/>
          <w:b/>
          <w:bCs/>
          <w:color w:val="222222"/>
          <w:sz w:val="24"/>
          <w:szCs w:val="24"/>
          <w:shd w:val="clear" w:color="auto" w:fill="FFFFFF"/>
        </w:rPr>
      </w:pPr>
      <w:r>
        <w:rPr>
          <w:rFonts w:ascii="Helvetica" w:hAnsi="Helvetica" w:cs="Helvetica"/>
          <w:color w:val="333333"/>
          <w:shd w:val="clear" w:color="auto" w:fill="FFFFFF"/>
        </w:rPr>
        <w:t>JUnit is a simple framework to write repeatable tests. It is an instance of the xUnit architecture for unit testing frameworks.</w:t>
      </w:r>
    </w:p>
    <w:p w:rsidR="008A20CA" w:rsidRDefault="008A20CA" w:rsidP="00A200FC">
      <w:pPr>
        <w:rPr>
          <w:rFonts w:ascii="Arial" w:hAnsi="Arial" w:cs="Arial"/>
          <w:noProof/>
          <w:color w:val="222222"/>
          <w:sz w:val="23"/>
          <w:szCs w:val="23"/>
          <w:shd w:val="clear" w:color="auto" w:fill="FFFFFF"/>
        </w:rPr>
      </w:pPr>
      <w:r>
        <w:rPr>
          <w:rFonts w:ascii="Arial" w:hAnsi="Arial" w:cs="Arial"/>
          <w:noProof/>
          <w:color w:val="222222"/>
          <w:sz w:val="23"/>
          <w:szCs w:val="23"/>
          <w:shd w:val="clear" w:color="auto" w:fill="FFFFFF"/>
        </w:rPr>
        <w:drawing>
          <wp:inline distT="0" distB="0" distL="0" distR="0" wp14:anchorId="14E1EF43" wp14:editId="3AA4AC2A">
            <wp:extent cx="5085078" cy="2276475"/>
            <wp:effectExtent l="0" t="0" r="1905" b="0"/>
            <wp:docPr id="1" name="Picture 1" descr="C:\Users\ananf\Desktop\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Jun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2913" cy="2284459"/>
                    </a:xfrm>
                    <a:prstGeom prst="rect">
                      <a:avLst/>
                    </a:prstGeom>
                    <a:noFill/>
                    <a:ln>
                      <a:noFill/>
                    </a:ln>
                  </pic:spPr>
                </pic:pic>
              </a:graphicData>
            </a:graphic>
          </wp:inline>
        </w:drawing>
      </w:r>
    </w:p>
    <w:p w:rsidR="005A6229" w:rsidRPr="005A6229" w:rsidRDefault="005A6229" w:rsidP="005A6229">
      <w:pPr>
        <w:jc w:val="center"/>
        <w:rPr>
          <w:rFonts w:ascii="Arial" w:hAnsi="Arial" w:cs="Arial"/>
          <w:b/>
          <w:bCs/>
          <w:color w:val="111111"/>
          <w:sz w:val="28"/>
          <w:szCs w:val="28"/>
          <w:u w:val="single"/>
          <w:shd w:val="clear" w:color="auto" w:fill="FFFFFF"/>
        </w:rPr>
      </w:pPr>
      <w:r w:rsidRPr="005A6229">
        <w:rPr>
          <w:rFonts w:ascii="Arial" w:hAnsi="Arial" w:cs="Arial"/>
          <w:b/>
          <w:bCs/>
          <w:color w:val="111111"/>
          <w:sz w:val="28"/>
          <w:szCs w:val="28"/>
          <w:u w:val="single"/>
          <w:shd w:val="clear" w:color="auto" w:fill="FFFFFF"/>
        </w:rPr>
        <w:t>Knowlage Center:</w:t>
      </w:r>
    </w:p>
    <w:p w:rsidR="005A6229" w:rsidRPr="005A6229" w:rsidRDefault="005A6229" w:rsidP="005A6229">
      <w:pPr>
        <w:rPr>
          <w:rFonts w:ascii="Arial" w:hAnsi="Arial" w:cs="Arial"/>
          <w:color w:val="111111"/>
          <w:sz w:val="21"/>
          <w:szCs w:val="21"/>
          <w:shd w:val="clear" w:color="auto" w:fill="FFFFFF"/>
        </w:rPr>
      </w:pPr>
      <w:r w:rsidRPr="005A6229">
        <w:rPr>
          <w:rFonts w:ascii="Arial" w:hAnsi="Arial" w:cs="Arial"/>
          <w:color w:val="111111"/>
          <w:sz w:val="21"/>
          <w:szCs w:val="21"/>
          <w:shd w:val="clear" w:color="auto" w:fill="FFFFFF"/>
        </w:rPr>
        <w:lastRenderedPageBreak/>
        <w:t>Machine learning is a subfield of computer science[1] that evolved from the study of pattern recognition and computational learning theory in artificial intelligence.[1] Machine learning explores the study and construction of algorithms that can learn from and make predictions on data.[2] Such algorithms operate by building a model from example inputs in order to make data-driven predictions or decisions,[3]:2 rather than following strictly static program instructions.</w:t>
      </w:r>
    </w:p>
    <w:p w:rsidR="005A6229" w:rsidRDefault="005A6229" w:rsidP="005A6229">
      <w:pPr>
        <w:rPr>
          <w:rFonts w:ascii="Arial" w:hAnsi="Arial" w:cs="Arial"/>
          <w:color w:val="111111"/>
          <w:sz w:val="21"/>
          <w:szCs w:val="21"/>
          <w:shd w:val="clear" w:color="auto" w:fill="FFFFFF"/>
        </w:rPr>
      </w:pPr>
    </w:p>
    <w:p w:rsidR="005A6229" w:rsidRPr="005A6229" w:rsidRDefault="005A6229" w:rsidP="005A6229">
      <w:pPr>
        <w:rPr>
          <w:rFonts w:ascii="Arial" w:hAnsi="Arial" w:cs="Arial"/>
          <w:b/>
          <w:bCs/>
          <w:color w:val="111111"/>
          <w:u w:val="single"/>
          <w:shd w:val="clear" w:color="auto" w:fill="FFFFFF"/>
        </w:rPr>
      </w:pPr>
      <w:r w:rsidRPr="005A6229">
        <w:rPr>
          <w:rFonts w:ascii="Arial" w:hAnsi="Arial" w:cs="Arial"/>
          <w:b/>
          <w:bCs/>
          <w:color w:val="111111"/>
          <w:u w:val="single"/>
          <w:shd w:val="clear" w:color="auto" w:fill="FFFFFF"/>
        </w:rPr>
        <w:t>Machine learning</w:t>
      </w:r>
    </w:p>
    <w:p w:rsidR="005A6229" w:rsidRDefault="005A6229" w:rsidP="005A6229">
      <w:pPr>
        <w:rPr>
          <w:rFonts w:ascii="Arial" w:hAnsi="Arial" w:cs="Arial"/>
          <w:color w:val="111111"/>
          <w:sz w:val="21"/>
          <w:szCs w:val="21"/>
          <w:shd w:val="clear" w:color="auto" w:fill="FFFFFF"/>
        </w:rPr>
      </w:pPr>
      <w:r w:rsidRPr="005A6229">
        <w:rPr>
          <w:rFonts w:ascii="Arial" w:hAnsi="Arial" w:cs="Arial"/>
          <w:color w:val="111111"/>
          <w:sz w:val="21"/>
          <w:szCs w:val="21"/>
          <w:shd w:val="clear" w:color="auto" w:fill="FFFFFF"/>
        </w:rPr>
        <w:t xml:space="preserve">Machine learning is closely related to computational statistics; a discipline that aims at the design of algorithm for implementing statistical methods on computers. It has strong ties to mathematical optimization, which delivers methods, theory and application domains to the field. Machine learning is employed in a range of computing tasks where designing and programming explicit algorithms is infeasible. Example applications include spam filtering, optical </w:t>
      </w:r>
      <w:r>
        <w:rPr>
          <w:rFonts w:ascii="Arial" w:hAnsi="Arial" w:cs="Arial"/>
          <w:color w:val="111111"/>
          <w:sz w:val="21"/>
          <w:szCs w:val="21"/>
          <w:shd w:val="clear" w:color="auto" w:fill="FFFFFF"/>
        </w:rPr>
        <w:t xml:space="preserve">character recognition (OCR), </w:t>
      </w:r>
      <w:r w:rsidRPr="005A6229">
        <w:rPr>
          <w:rFonts w:ascii="Arial" w:hAnsi="Arial" w:cs="Arial"/>
          <w:color w:val="111111"/>
          <w:sz w:val="21"/>
          <w:szCs w:val="21"/>
          <w:shd w:val="clear" w:color="auto" w:fill="FFFFFF"/>
        </w:rPr>
        <w:t>search engines and computer vision. Machine learning is sometime</w:t>
      </w:r>
      <w:r>
        <w:rPr>
          <w:rFonts w:ascii="Arial" w:hAnsi="Arial" w:cs="Arial"/>
          <w:color w:val="111111"/>
          <w:sz w:val="21"/>
          <w:szCs w:val="21"/>
          <w:shd w:val="clear" w:color="auto" w:fill="FFFFFF"/>
        </w:rPr>
        <w:t>s conflated with data mining,</w:t>
      </w:r>
      <w:r w:rsidRPr="005A6229">
        <w:rPr>
          <w:rFonts w:ascii="Arial" w:hAnsi="Arial" w:cs="Arial"/>
          <w:color w:val="111111"/>
          <w:sz w:val="21"/>
          <w:szCs w:val="21"/>
          <w:shd w:val="clear" w:color="auto" w:fill="FFFFFF"/>
        </w:rPr>
        <w:t xml:space="preserve"> although that focuses more </w:t>
      </w:r>
      <w:r>
        <w:rPr>
          <w:rFonts w:ascii="Arial" w:hAnsi="Arial" w:cs="Arial"/>
          <w:color w:val="111111"/>
          <w:sz w:val="21"/>
          <w:szCs w:val="21"/>
          <w:shd w:val="clear" w:color="auto" w:fill="FFFFFF"/>
        </w:rPr>
        <w:t>on exploratory data analysis.</w:t>
      </w:r>
      <w:r w:rsidRPr="005A6229">
        <w:rPr>
          <w:rFonts w:ascii="Arial" w:hAnsi="Arial" w:cs="Arial"/>
          <w:color w:val="111111"/>
          <w:sz w:val="21"/>
          <w:szCs w:val="21"/>
          <w:shd w:val="clear" w:color="auto" w:fill="FFFFFF"/>
        </w:rPr>
        <w:t xml:space="preserve"> Machine learning and pattern recognition "can be viewed as two fa</w:t>
      </w:r>
      <w:r>
        <w:rPr>
          <w:rFonts w:ascii="Arial" w:hAnsi="Arial" w:cs="Arial"/>
          <w:color w:val="111111"/>
          <w:sz w:val="21"/>
          <w:szCs w:val="21"/>
          <w:shd w:val="clear" w:color="auto" w:fill="FFFFFF"/>
        </w:rPr>
        <w:t>cets of the same field.</w:t>
      </w:r>
    </w:p>
    <w:p w:rsidR="005A6229" w:rsidRDefault="005A6229" w:rsidP="005A6229">
      <w:pPr>
        <w:rPr>
          <w:rFonts w:ascii="Arial" w:hAnsi="Arial" w:cs="Arial"/>
          <w:color w:val="111111"/>
          <w:sz w:val="21"/>
          <w:szCs w:val="21"/>
          <w:shd w:val="clear" w:color="auto" w:fill="FFFFFF"/>
        </w:rPr>
      </w:pPr>
    </w:p>
    <w:p w:rsidR="005A6229" w:rsidRPr="005A6229" w:rsidRDefault="005A6229" w:rsidP="005A6229">
      <w:pPr>
        <w:rPr>
          <w:rFonts w:ascii="Arial" w:hAnsi="Arial" w:cs="Arial"/>
          <w:b/>
          <w:bCs/>
          <w:color w:val="111111"/>
          <w:u w:val="single"/>
          <w:shd w:val="clear" w:color="auto" w:fill="FFFFFF"/>
        </w:rPr>
      </w:pPr>
      <w:r w:rsidRPr="005A6229">
        <w:rPr>
          <w:rFonts w:ascii="Arial" w:hAnsi="Arial" w:cs="Arial"/>
          <w:b/>
          <w:bCs/>
          <w:color w:val="111111"/>
          <w:u w:val="single"/>
          <w:shd w:val="clear" w:color="auto" w:fill="FFFFFF"/>
        </w:rPr>
        <w:t>Artificial intelligence</w:t>
      </w:r>
    </w:p>
    <w:p w:rsidR="005A6229" w:rsidRPr="005A6229" w:rsidRDefault="005A6229" w:rsidP="005A6229">
      <w:pPr>
        <w:rPr>
          <w:rFonts w:ascii="Arial" w:hAnsi="Arial" w:cs="Arial"/>
          <w:color w:val="111111"/>
          <w:sz w:val="21"/>
          <w:szCs w:val="21"/>
          <w:shd w:val="clear" w:color="auto" w:fill="FFFFFF"/>
        </w:rPr>
      </w:pPr>
      <w:r w:rsidRPr="005A6229">
        <w:rPr>
          <w:rFonts w:ascii="Arial" w:hAnsi="Arial" w:cs="Arial"/>
          <w:color w:val="111111"/>
          <w:sz w:val="21"/>
          <w:szCs w:val="21"/>
          <w:shd w:val="clear" w:color="auto" w:fill="FFFFFF"/>
        </w:rPr>
        <w:t>Artificial intelligence (AI) is the intelligence exhibited by machines or software. It is also the name of the academic field of study which studies how to create computers and computer software that are capable of intelligent behavior. Major AI researchers and textbooks define this field as "the study and d</w:t>
      </w:r>
      <w:r>
        <w:rPr>
          <w:rFonts w:ascii="Arial" w:hAnsi="Arial" w:cs="Arial"/>
          <w:color w:val="111111"/>
          <w:sz w:val="21"/>
          <w:szCs w:val="21"/>
          <w:shd w:val="clear" w:color="auto" w:fill="FFFFFF"/>
        </w:rPr>
        <w:t>esign of intelligent agents",</w:t>
      </w:r>
      <w:r w:rsidRPr="005A6229">
        <w:rPr>
          <w:rFonts w:ascii="Arial" w:hAnsi="Arial" w:cs="Arial"/>
          <w:color w:val="111111"/>
          <w:sz w:val="21"/>
          <w:szCs w:val="21"/>
          <w:shd w:val="clear" w:color="auto" w:fill="FFFFFF"/>
        </w:rPr>
        <w:t xml:space="preserve"> in which an intelligent agent is a system that perceives its environment and takes actions that ma</w:t>
      </w:r>
      <w:r>
        <w:rPr>
          <w:rFonts w:ascii="Arial" w:hAnsi="Arial" w:cs="Arial"/>
          <w:color w:val="111111"/>
          <w:sz w:val="21"/>
          <w:szCs w:val="21"/>
          <w:shd w:val="clear" w:color="auto" w:fill="FFFFFF"/>
        </w:rPr>
        <w:t>ximize its chances of success.</w:t>
      </w:r>
      <w:r w:rsidRPr="005A6229">
        <w:rPr>
          <w:rFonts w:ascii="Arial" w:hAnsi="Arial" w:cs="Arial"/>
          <w:color w:val="111111"/>
          <w:sz w:val="21"/>
          <w:szCs w:val="21"/>
          <w:shd w:val="clear" w:color="auto" w:fill="FFFFFF"/>
        </w:rPr>
        <w:t xml:space="preserve"> John McCarth</w:t>
      </w:r>
      <w:r>
        <w:rPr>
          <w:rFonts w:ascii="Arial" w:hAnsi="Arial" w:cs="Arial"/>
          <w:color w:val="111111"/>
          <w:sz w:val="21"/>
          <w:szCs w:val="21"/>
          <w:shd w:val="clear" w:color="auto" w:fill="FFFFFF"/>
        </w:rPr>
        <w:t>y, who coined the term in 1955,</w:t>
      </w:r>
      <w:r w:rsidRPr="005A6229">
        <w:rPr>
          <w:rFonts w:ascii="Arial" w:hAnsi="Arial" w:cs="Arial"/>
          <w:color w:val="111111"/>
          <w:sz w:val="21"/>
          <w:szCs w:val="21"/>
          <w:shd w:val="clear" w:color="auto" w:fill="FFFFFF"/>
        </w:rPr>
        <w:t xml:space="preserve"> defines it as "the science and engineering of</w:t>
      </w:r>
      <w:r>
        <w:rPr>
          <w:rFonts w:ascii="Arial" w:hAnsi="Arial" w:cs="Arial"/>
          <w:color w:val="111111"/>
          <w:sz w:val="21"/>
          <w:szCs w:val="21"/>
          <w:shd w:val="clear" w:color="auto" w:fill="FFFFFF"/>
        </w:rPr>
        <w:t xml:space="preserve"> making intelligent machines"</w:t>
      </w:r>
    </w:p>
    <w:p w:rsidR="005A6229" w:rsidRPr="005A6229" w:rsidRDefault="005A6229" w:rsidP="005A6229">
      <w:pPr>
        <w:rPr>
          <w:rFonts w:ascii="Arial" w:hAnsi="Arial" w:cs="Arial"/>
          <w:color w:val="111111"/>
          <w:sz w:val="21"/>
          <w:szCs w:val="21"/>
          <w:shd w:val="clear" w:color="auto" w:fill="FFFFFF"/>
        </w:rPr>
      </w:pPr>
      <w:r w:rsidRPr="005A6229">
        <w:rPr>
          <w:rFonts w:ascii="Arial" w:hAnsi="Arial" w:cs="Arial"/>
          <w:color w:val="111111"/>
          <w:sz w:val="21"/>
          <w:szCs w:val="21"/>
          <w:shd w:val="clear" w:color="auto" w:fill="FFFFFF"/>
        </w:rPr>
        <w:t>AI research is highly technical and specialized, and is deeply divided into subfields that often fail to</w:t>
      </w:r>
      <w:r>
        <w:rPr>
          <w:rFonts w:ascii="Arial" w:hAnsi="Arial" w:cs="Arial"/>
          <w:color w:val="111111"/>
          <w:sz w:val="21"/>
          <w:szCs w:val="21"/>
          <w:shd w:val="clear" w:color="auto" w:fill="FFFFFF"/>
        </w:rPr>
        <w:t xml:space="preserve"> communicate with each other.</w:t>
      </w:r>
      <w:r w:rsidRPr="005A6229">
        <w:rPr>
          <w:rFonts w:ascii="Arial" w:hAnsi="Arial" w:cs="Arial"/>
          <w:color w:val="111111"/>
          <w:sz w:val="21"/>
          <w:szCs w:val="21"/>
          <w:shd w:val="clear" w:color="auto" w:fill="FFFFFF"/>
        </w:rPr>
        <w:t xml:space="preserve"> Some of the division is due to social and cultural factors: subfields have grown up around particular institutions and the work of individual researchers. AI research is also divided by several technical issues. Some subfields focus on the solution of specific problems. Others focus on one of several possible approaches or on the use of a particular tool or towards the accomplishment of particular applications.</w:t>
      </w:r>
    </w:p>
    <w:p w:rsidR="005A6229" w:rsidRPr="005A6229" w:rsidRDefault="005A6229" w:rsidP="005A6229">
      <w:pPr>
        <w:rPr>
          <w:rFonts w:ascii="Arial" w:hAnsi="Arial" w:cs="Arial"/>
          <w:color w:val="111111"/>
          <w:sz w:val="21"/>
          <w:szCs w:val="21"/>
          <w:shd w:val="clear" w:color="auto" w:fill="FFFFFF"/>
        </w:rPr>
      </w:pPr>
      <w:r w:rsidRPr="005A6229">
        <w:rPr>
          <w:rFonts w:ascii="Arial" w:hAnsi="Arial" w:cs="Arial"/>
          <w:color w:val="111111"/>
          <w:sz w:val="21"/>
          <w:szCs w:val="21"/>
          <w:shd w:val="clear" w:color="auto" w:fill="FFFFFF"/>
        </w:rPr>
        <w:t>The central problems (or goals) of AI research include reasoning, knowledge, planning, learning, natural language processing (communication), perception and the ability to</w:t>
      </w:r>
      <w:r w:rsidR="00B6690C">
        <w:rPr>
          <w:rFonts w:ascii="Arial" w:hAnsi="Arial" w:cs="Arial"/>
          <w:color w:val="111111"/>
          <w:sz w:val="21"/>
          <w:szCs w:val="21"/>
          <w:shd w:val="clear" w:color="auto" w:fill="FFFFFF"/>
        </w:rPr>
        <w:t xml:space="preserve"> move and manipulate objects.</w:t>
      </w:r>
      <w:r w:rsidRPr="005A6229">
        <w:rPr>
          <w:rFonts w:ascii="Arial" w:hAnsi="Arial" w:cs="Arial"/>
          <w:color w:val="111111"/>
          <w:sz w:val="21"/>
          <w:szCs w:val="21"/>
          <w:shd w:val="clear" w:color="auto" w:fill="FFFFFF"/>
        </w:rPr>
        <w:t xml:space="preserve"> General intelligence is still among</w:t>
      </w:r>
      <w:r>
        <w:rPr>
          <w:rFonts w:ascii="Arial" w:hAnsi="Arial" w:cs="Arial"/>
          <w:color w:val="111111"/>
          <w:sz w:val="21"/>
          <w:szCs w:val="21"/>
          <w:shd w:val="clear" w:color="auto" w:fill="FFFFFF"/>
        </w:rPr>
        <w:t xml:space="preserve"> the field's long-term goals.</w:t>
      </w:r>
      <w:r w:rsidRPr="005A6229">
        <w:rPr>
          <w:rFonts w:ascii="Arial" w:hAnsi="Arial" w:cs="Arial"/>
          <w:color w:val="111111"/>
          <w:sz w:val="21"/>
          <w:szCs w:val="21"/>
          <w:shd w:val="clear" w:color="auto" w:fill="FFFFFF"/>
        </w:rPr>
        <w:t xml:space="preserve"> Currently popular approaches include statistical methods, computational intelligence and traditional symbolic AI. There are a large number of tools used in AI, including versions of search and mathematical optimization, logic, methods based on probability and economics, and many others. The AI field is interdisciplinary, in which a number of sciences and professions converge, including computer science, mathematics, psychology, linguistics, philosophy and neuroscience, as well as other specialized fields such as artificial psychology.</w:t>
      </w:r>
    </w:p>
    <w:p w:rsidR="005A6229" w:rsidRDefault="005A6229" w:rsidP="005A6229">
      <w:pPr>
        <w:rPr>
          <w:rFonts w:ascii="Arial" w:hAnsi="Arial" w:cs="Arial"/>
          <w:color w:val="111111"/>
          <w:sz w:val="21"/>
          <w:szCs w:val="21"/>
          <w:shd w:val="clear" w:color="auto" w:fill="FFFFFF"/>
        </w:rPr>
      </w:pPr>
    </w:p>
    <w:p w:rsidR="005A6229" w:rsidRDefault="005A6229" w:rsidP="005A6229">
      <w:pPr>
        <w:rPr>
          <w:rFonts w:ascii="Arial" w:hAnsi="Arial" w:cs="Arial"/>
          <w:color w:val="111111"/>
          <w:sz w:val="21"/>
          <w:szCs w:val="21"/>
          <w:shd w:val="clear" w:color="auto" w:fill="FFFFFF"/>
        </w:rPr>
      </w:pPr>
    </w:p>
    <w:p w:rsidR="005A6229" w:rsidRDefault="005A6229" w:rsidP="005A6229">
      <w:pPr>
        <w:rPr>
          <w:rFonts w:ascii="Arial" w:hAnsi="Arial" w:cs="Arial"/>
          <w:color w:val="111111"/>
          <w:sz w:val="21"/>
          <w:szCs w:val="21"/>
          <w:shd w:val="clear" w:color="auto" w:fill="FFFFFF"/>
        </w:rPr>
      </w:pPr>
    </w:p>
    <w:p w:rsidR="005A6229" w:rsidRPr="005A6229" w:rsidRDefault="005A6229" w:rsidP="005A6229">
      <w:pPr>
        <w:rPr>
          <w:rFonts w:ascii="Arial" w:hAnsi="Arial" w:cs="Arial"/>
          <w:color w:val="111111"/>
          <w:sz w:val="21"/>
          <w:szCs w:val="21"/>
          <w:shd w:val="clear" w:color="auto" w:fill="FFFFFF"/>
        </w:rPr>
      </w:pPr>
    </w:p>
    <w:p w:rsidR="005A6229" w:rsidRDefault="005A6229" w:rsidP="008A20CA">
      <w:pPr>
        <w:rPr>
          <w:rFonts w:ascii="Arial" w:hAnsi="Arial" w:cs="Arial"/>
          <w:b/>
          <w:bCs/>
          <w:color w:val="111111"/>
          <w:sz w:val="21"/>
          <w:szCs w:val="21"/>
          <w:u w:val="single"/>
          <w:shd w:val="clear" w:color="auto" w:fill="FFFFFF"/>
        </w:rPr>
      </w:pPr>
    </w:p>
    <w:p w:rsidR="008A20CA" w:rsidRPr="00A200FC" w:rsidRDefault="008A20CA" w:rsidP="008A20CA">
      <w:pPr>
        <w:rPr>
          <w:b/>
          <w:bCs/>
          <w:u w:val="single"/>
        </w:rPr>
      </w:pPr>
      <w:r>
        <w:rPr>
          <w:rFonts w:ascii="Arial" w:hAnsi="Arial" w:cs="Arial"/>
          <w:b/>
          <w:bCs/>
          <w:color w:val="111111"/>
          <w:sz w:val="21"/>
          <w:szCs w:val="21"/>
          <w:u w:val="single"/>
          <w:shd w:val="clear" w:color="auto" w:fill="FFFFFF"/>
        </w:rPr>
        <w:t>T</w:t>
      </w:r>
      <w:r w:rsidRPr="00A200FC">
        <w:rPr>
          <w:rFonts w:ascii="Arial" w:hAnsi="Arial" w:cs="Arial"/>
          <w:b/>
          <w:bCs/>
          <w:color w:val="111111"/>
          <w:sz w:val="21"/>
          <w:szCs w:val="21"/>
          <w:u w:val="single"/>
          <w:shd w:val="clear" w:color="auto" w:fill="FFFFFF"/>
        </w:rPr>
        <w:t>ensorFlow</w:t>
      </w:r>
      <w:r w:rsidR="00CE1E53">
        <w:rPr>
          <w:rFonts w:ascii="Arial" w:hAnsi="Arial" w:cs="Arial"/>
          <w:b/>
          <w:bCs/>
          <w:color w:val="111111"/>
          <w:sz w:val="21"/>
          <w:szCs w:val="21"/>
          <w:u w:val="single"/>
          <w:shd w:val="clear" w:color="auto" w:fill="FFFFFF"/>
        </w:rPr>
        <w:t>:</w:t>
      </w:r>
    </w:p>
    <w:p w:rsidR="008A20CA" w:rsidRDefault="008A20CA" w:rsidP="008A20CA">
      <w:pPr>
        <w:rPr>
          <w:rStyle w:val="apple-converted-space"/>
          <w:rFonts w:ascii="Arial" w:hAnsi="Arial" w:cs="Arial"/>
          <w:color w:val="111111"/>
          <w:sz w:val="21"/>
          <w:szCs w:val="21"/>
          <w:shd w:val="clear" w:color="auto" w:fill="FFFFFF"/>
        </w:rPr>
      </w:pPr>
      <w:r>
        <w:rPr>
          <w:rFonts w:ascii="Arial" w:hAnsi="Arial" w:cs="Arial"/>
          <w:color w:val="111111"/>
          <w:sz w:val="21"/>
          <w:szCs w:val="21"/>
          <w:shd w:val="clear" w:color="auto" w:fill="FFFFFF"/>
        </w:rPr>
        <w:t>Built by the Google Brain team, TensorFlow represents computations as stateful dataflow graphs. TensorFlow is able to model computations on a wide variety of hardware, from consumer devices such as those powered by Android, to large-scale heterogeneous, multiple GPU systems. TensorFlow claims to be able to, without significant alteration of code, move execution of the computationally expensive tasks of a given graph from solely CPU to heterogeneous GPU-accelerated environments. Given these details, it goes without saying that TensorFlow aims to bring massive parallelism and high scalability to machine learning for all.</w:t>
      </w:r>
      <w:r>
        <w:rPr>
          <w:rStyle w:val="apple-converted-space"/>
          <w:rFonts w:ascii="Arial" w:hAnsi="Arial" w:cs="Arial"/>
          <w:color w:val="111111"/>
          <w:sz w:val="21"/>
          <w:szCs w:val="21"/>
          <w:shd w:val="clear" w:color="auto" w:fill="FFFFFF"/>
        </w:rPr>
        <w:t> </w:t>
      </w:r>
      <w:r>
        <w:rPr>
          <w:rFonts w:ascii="Arial" w:hAnsi="Arial" w:cs="Arial"/>
          <w:color w:val="111111"/>
          <w:sz w:val="21"/>
          <w:szCs w:val="21"/>
        </w:rPr>
        <w:br/>
      </w:r>
      <w:r>
        <w:rPr>
          <w:rFonts w:ascii="Arial" w:hAnsi="Arial" w:cs="Arial"/>
          <w:color w:val="111111"/>
          <w:sz w:val="21"/>
          <w:szCs w:val="21"/>
        </w:rPr>
        <w:br/>
      </w:r>
      <w:r>
        <w:rPr>
          <w:rFonts w:ascii="Arial" w:hAnsi="Arial" w:cs="Arial"/>
          <w:color w:val="111111"/>
          <w:sz w:val="21"/>
          <w:szCs w:val="21"/>
          <w:shd w:val="clear" w:color="auto" w:fill="FFFFFF"/>
        </w:rPr>
        <w:t>At the heart of TensorFlow is the dataflow graph representing computations. Nodes represent operations (</w:t>
      </w:r>
      <w:r>
        <w:rPr>
          <w:rStyle w:val="Emphasis"/>
          <w:rFonts w:ascii="Arial" w:hAnsi="Arial" w:cs="Arial"/>
          <w:color w:val="111111"/>
          <w:sz w:val="21"/>
          <w:szCs w:val="21"/>
          <w:shd w:val="clear" w:color="auto" w:fill="FFFFFF"/>
        </w:rPr>
        <w:t>ops</w:t>
      </w:r>
      <w:r>
        <w:rPr>
          <w:rFonts w:ascii="Arial" w:hAnsi="Arial" w:cs="Arial"/>
          <w:color w:val="111111"/>
          <w:sz w:val="21"/>
          <w:szCs w:val="21"/>
          <w:shd w:val="clear" w:color="auto" w:fill="FFFFFF"/>
        </w:rPr>
        <w:t>), and the edges represent</w:t>
      </w:r>
      <w:r>
        <w:rPr>
          <w:rStyle w:val="apple-converted-space"/>
          <w:rFonts w:ascii="Arial" w:hAnsi="Arial" w:cs="Arial"/>
          <w:color w:val="111111"/>
          <w:sz w:val="21"/>
          <w:szCs w:val="21"/>
          <w:shd w:val="clear" w:color="auto" w:fill="FFFFFF"/>
        </w:rPr>
        <w:t> </w:t>
      </w:r>
      <w:r>
        <w:rPr>
          <w:rStyle w:val="Emphasis"/>
          <w:rFonts w:ascii="Arial" w:hAnsi="Arial" w:cs="Arial"/>
          <w:color w:val="111111"/>
          <w:sz w:val="21"/>
          <w:szCs w:val="21"/>
          <w:shd w:val="clear" w:color="auto" w:fill="FFFFFF"/>
        </w:rPr>
        <w:t>tensors</w:t>
      </w:r>
      <w:r>
        <w:rPr>
          <w:rStyle w:val="apple-converted-space"/>
          <w:rFonts w:ascii="Arial" w:hAnsi="Arial" w:cs="Arial"/>
          <w:color w:val="111111"/>
          <w:sz w:val="21"/>
          <w:szCs w:val="21"/>
          <w:shd w:val="clear" w:color="auto" w:fill="FFFFFF"/>
        </w:rPr>
        <w:t> </w:t>
      </w:r>
      <w:r>
        <w:rPr>
          <w:rFonts w:ascii="Arial" w:hAnsi="Arial" w:cs="Arial"/>
          <w:color w:val="111111"/>
          <w:sz w:val="21"/>
          <w:szCs w:val="21"/>
          <w:shd w:val="clear" w:color="auto" w:fill="FFFFFF"/>
        </w:rPr>
        <w:t>(multi-dimensional arrays, the backbone of TensorFlow). The entire dataflow graph is a complete description of computations, which occur within a</w:t>
      </w:r>
      <w:r>
        <w:rPr>
          <w:rStyle w:val="apple-converted-space"/>
          <w:rFonts w:ascii="Arial" w:hAnsi="Arial" w:cs="Arial"/>
          <w:color w:val="111111"/>
          <w:sz w:val="21"/>
          <w:szCs w:val="21"/>
          <w:shd w:val="clear" w:color="auto" w:fill="FFFFFF"/>
        </w:rPr>
        <w:t> </w:t>
      </w:r>
      <w:r>
        <w:rPr>
          <w:rStyle w:val="Emphasis"/>
          <w:rFonts w:ascii="Arial" w:hAnsi="Arial" w:cs="Arial"/>
          <w:color w:val="111111"/>
          <w:sz w:val="21"/>
          <w:szCs w:val="21"/>
          <w:shd w:val="clear" w:color="auto" w:fill="FFFFFF"/>
        </w:rPr>
        <w:t>session</w:t>
      </w:r>
      <w:r>
        <w:rPr>
          <w:rFonts w:ascii="Arial" w:hAnsi="Arial" w:cs="Arial"/>
          <w:color w:val="111111"/>
          <w:sz w:val="21"/>
          <w:szCs w:val="21"/>
          <w:shd w:val="clear" w:color="auto" w:fill="FFFFFF"/>
        </w:rPr>
        <w:t>, and are executed on</w:t>
      </w:r>
      <w:r>
        <w:rPr>
          <w:rStyle w:val="apple-converted-space"/>
          <w:rFonts w:ascii="Arial" w:hAnsi="Arial" w:cs="Arial"/>
          <w:color w:val="111111"/>
          <w:sz w:val="21"/>
          <w:szCs w:val="21"/>
          <w:shd w:val="clear" w:color="auto" w:fill="FFFFFF"/>
        </w:rPr>
        <w:t> </w:t>
      </w:r>
      <w:r>
        <w:rPr>
          <w:rStyle w:val="Emphasis"/>
          <w:rFonts w:ascii="Arial" w:hAnsi="Arial" w:cs="Arial"/>
          <w:color w:val="111111"/>
          <w:sz w:val="21"/>
          <w:szCs w:val="21"/>
          <w:shd w:val="clear" w:color="auto" w:fill="FFFFFF"/>
        </w:rPr>
        <w:t>devices</w:t>
      </w:r>
      <w:r>
        <w:rPr>
          <w:rStyle w:val="apple-converted-space"/>
          <w:rFonts w:ascii="Arial" w:hAnsi="Arial" w:cs="Arial"/>
          <w:color w:val="111111"/>
          <w:sz w:val="21"/>
          <w:szCs w:val="21"/>
          <w:shd w:val="clear" w:color="auto" w:fill="FFFFFF"/>
        </w:rPr>
        <w:t> </w:t>
      </w:r>
      <w:r>
        <w:rPr>
          <w:rFonts w:ascii="Arial" w:hAnsi="Arial" w:cs="Arial"/>
          <w:color w:val="111111"/>
          <w:sz w:val="21"/>
          <w:szCs w:val="21"/>
          <w:shd w:val="clear" w:color="auto" w:fill="FFFFFF"/>
        </w:rPr>
        <w:t>(CPUs or GPUs). Like much contemporary scientific computing and large-scale machine learning, TensorFlow favors its well-documented Python API, where tensors are represented internally as familiar</w:t>
      </w:r>
      <w:r w:rsidR="00E05302">
        <w:rPr>
          <w:rFonts w:ascii="Arial" w:hAnsi="Arial" w:cs="Arial"/>
          <w:color w:val="111111"/>
          <w:sz w:val="21"/>
          <w:szCs w:val="21"/>
          <w:shd w:val="clear" w:color="auto" w:fill="FFFFFF"/>
        </w:rPr>
        <w:t xml:space="preserve"> </w:t>
      </w:r>
      <w:r>
        <w:rPr>
          <w:rFonts w:ascii="Arial" w:hAnsi="Arial" w:cs="Arial"/>
          <w:b/>
          <w:bCs/>
          <w:color w:val="111111"/>
          <w:sz w:val="21"/>
          <w:szCs w:val="21"/>
          <w:shd w:val="clear" w:color="auto" w:fill="FFFFFF"/>
        </w:rPr>
        <w:t>numpy</w:t>
      </w:r>
      <w:r>
        <w:rPr>
          <w:rStyle w:val="apple-converted-space"/>
          <w:rFonts w:ascii="Arial" w:hAnsi="Arial" w:cs="Arial"/>
          <w:color w:val="111111"/>
          <w:sz w:val="21"/>
          <w:szCs w:val="21"/>
          <w:shd w:val="clear" w:color="auto" w:fill="FFFFFF"/>
        </w:rPr>
        <w:t> </w:t>
      </w:r>
      <w:r>
        <w:rPr>
          <w:rFonts w:ascii="Arial" w:hAnsi="Arial" w:cs="Arial"/>
          <w:color w:val="111111"/>
          <w:sz w:val="21"/>
          <w:szCs w:val="21"/>
          <w:shd w:val="clear" w:color="auto" w:fill="FFFFFF"/>
        </w:rPr>
        <w:t>ndarray objects. TensorFlow relies on highly-optimized C++ for its computation, and also supports native APIs in C and C++.</w:t>
      </w:r>
      <w:r>
        <w:rPr>
          <w:rStyle w:val="apple-converted-space"/>
          <w:rFonts w:ascii="Arial" w:hAnsi="Arial" w:cs="Arial"/>
          <w:color w:val="111111"/>
          <w:sz w:val="21"/>
          <w:szCs w:val="21"/>
          <w:shd w:val="clear" w:color="auto" w:fill="FFFFFF"/>
        </w:rPr>
        <w:t> </w:t>
      </w:r>
    </w:p>
    <w:p w:rsidR="00A8171A" w:rsidRDefault="00A8171A" w:rsidP="00A8171A">
      <w:pPr>
        <w:pStyle w:val="NormalWeb"/>
        <w:shd w:val="clear" w:color="auto" w:fill="FFFFFF"/>
        <w:spacing w:before="120" w:beforeAutospacing="0" w:after="120" w:afterAutospacing="0" w:line="336" w:lineRule="atLeast"/>
        <w:rPr>
          <w:rFonts w:ascii="Arial" w:hAnsi="Arial" w:cs="Arial"/>
          <w:b/>
          <w:bCs/>
          <w:color w:val="252525"/>
          <w:sz w:val="21"/>
          <w:szCs w:val="21"/>
        </w:rPr>
      </w:pPr>
      <w:r>
        <w:rPr>
          <w:rFonts w:ascii="Arial" w:hAnsi="Arial" w:cs="Arial"/>
          <w:b/>
          <w:bCs/>
          <w:color w:val="252525"/>
          <w:sz w:val="21"/>
          <w:szCs w:val="21"/>
        </w:rPr>
        <w:t>Prolog</w:t>
      </w:r>
      <w:r w:rsidR="00CE1E53">
        <w:rPr>
          <w:rFonts w:ascii="Arial" w:hAnsi="Arial" w:cs="Arial"/>
          <w:b/>
          <w:bCs/>
          <w:color w:val="252525"/>
          <w:sz w:val="21"/>
          <w:szCs w:val="21"/>
        </w:rPr>
        <w:t>:</w:t>
      </w:r>
    </w:p>
    <w:p w:rsidR="00A8171A" w:rsidRPr="00A8171A" w:rsidRDefault="00A8171A" w:rsidP="00A8171A">
      <w:pPr>
        <w:pStyle w:val="NormalWeb"/>
        <w:shd w:val="clear" w:color="auto" w:fill="FFFFFF"/>
        <w:spacing w:before="120" w:beforeAutospacing="0" w:after="120" w:afterAutospacing="0" w:line="336" w:lineRule="atLeast"/>
        <w:rPr>
          <w:rFonts w:ascii="Arial" w:hAnsi="Arial" w:cs="Arial"/>
          <w:sz w:val="21"/>
          <w:szCs w:val="21"/>
        </w:rPr>
      </w:pPr>
      <w:r w:rsidRPr="00A8171A">
        <w:rPr>
          <w:rStyle w:val="apple-converted-space"/>
          <w:rFonts w:ascii="Arial" w:hAnsi="Arial" w:cs="Arial"/>
          <w:sz w:val="21"/>
          <w:szCs w:val="21"/>
        </w:rPr>
        <w:t>Prolog </w:t>
      </w:r>
      <w:r w:rsidRPr="00A8171A">
        <w:rPr>
          <w:rFonts w:ascii="Arial" w:hAnsi="Arial" w:cs="Arial"/>
          <w:sz w:val="21"/>
          <w:szCs w:val="21"/>
        </w:rPr>
        <w:t>is a general purpose</w:t>
      </w:r>
      <w:r w:rsidRPr="00A8171A">
        <w:rPr>
          <w:rStyle w:val="apple-converted-space"/>
          <w:rFonts w:ascii="Arial" w:hAnsi="Arial" w:cs="Arial"/>
          <w:sz w:val="21"/>
          <w:szCs w:val="21"/>
        </w:rPr>
        <w:t> </w:t>
      </w:r>
      <w:hyperlink r:id="rId12" w:tooltip="Logic programming" w:history="1">
        <w:r w:rsidRPr="00A8171A">
          <w:rPr>
            <w:rStyle w:val="Hyperlink"/>
            <w:rFonts w:ascii="Arial" w:hAnsi="Arial" w:cs="Arial"/>
            <w:color w:val="auto"/>
            <w:sz w:val="21"/>
            <w:szCs w:val="21"/>
            <w:u w:val="none"/>
          </w:rPr>
          <w:t>logic programming</w:t>
        </w:r>
      </w:hyperlink>
      <w:r w:rsidRPr="00A8171A">
        <w:rPr>
          <w:rStyle w:val="apple-converted-space"/>
          <w:rFonts w:ascii="Arial" w:hAnsi="Arial" w:cs="Arial"/>
          <w:sz w:val="21"/>
          <w:szCs w:val="21"/>
        </w:rPr>
        <w:t> </w:t>
      </w:r>
      <w:r w:rsidRPr="00A8171A">
        <w:rPr>
          <w:rFonts w:ascii="Arial" w:hAnsi="Arial" w:cs="Arial"/>
          <w:sz w:val="21"/>
          <w:szCs w:val="21"/>
        </w:rPr>
        <w:t>language associated with</w:t>
      </w:r>
      <w:r w:rsidRPr="00A8171A">
        <w:rPr>
          <w:rStyle w:val="apple-converted-space"/>
          <w:rFonts w:ascii="Arial" w:hAnsi="Arial" w:cs="Arial"/>
          <w:sz w:val="21"/>
          <w:szCs w:val="21"/>
        </w:rPr>
        <w:t> </w:t>
      </w:r>
      <w:hyperlink r:id="rId13" w:tooltip="Artificial intelligence" w:history="1">
        <w:r w:rsidRPr="00A8171A">
          <w:rPr>
            <w:rStyle w:val="Hyperlink"/>
            <w:rFonts w:ascii="Arial" w:hAnsi="Arial" w:cs="Arial"/>
            <w:color w:val="auto"/>
            <w:sz w:val="21"/>
            <w:szCs w:val="21"/>
            <w:u w:val="none"/>
          </w:rPr>
          <w:t>artificial intelligence</w:t>
        </w:r>
      </w:hyperlink>
      <w:r w:rsidRPr="00A8171A">
        <w:rPr>
          <w:rStyle w:val="apple-converted-space"/>
          <w:rFonts w:ascii="Arial" w:hAnsi="Arial" w:cs="Arial"/>
          <w:sz w:val="21"/>
          <w:szCs w:val="21"/>
        </w:rPr>
        <w:t> </w:t>
      </w:r>
      <w:r w:rsidRPr="00A8171A">
        <w:rPr>
          <w:rFonts w:ascii="Arial" w:hAnsi="Arial" w:cs="Arial"/>
          <w:sz w:val="21"/>
          <w:szCs w:val="21"/>
        </w:rPr>
        <w:t>and</w:t>
      </w:r>
      <w:r w:rsidRPr="00A8171A">
        <w:rPr>
          <w:rStyle w:val="apple-converted-space"/>
          <w:rFonts w:ascii="Arial" w:hAnsi="Arial" w:cs="Arial"/>
          <w:sz w:val="21"/>
          <w:szCs w:val="21"/>
        </w:rPr>
        <w:t> </w:t>
      </w:r>
      <w:hyperlink r:id="rId14" w:tooltip="Computational linguistics" w:history="1">
        <w:r w:rsidRPr="00A8171A">
          <w:rPr>
            <w:rStyle w:val="Hyperlink"/>
            <w:rFonts w:ascii="Arial" w:hAnsi="Arial" w:cs="Arial"/>
            <w:color w:val="auto"/>
            <w:sz w:val="21"/>
            <w:szCs w:val="21"/>
            <w:u w:val="none"/>
          </w:rPr>
          <w:t>computational linguistics</w:t>
        </w:r>
      </w:hyperlink>
      <w:r w:rsidRPr="00A8171A">
        <w:rPr>
          <w:rFonts w:ascii="Arial" w:hAnsi="Arial" w:cs="Arial"/>
          <w:sz w:val="21"/>
          <w:szCs w:val="21"/>
        </w:rPr>
        <w:t xml:space="preserve"> </w:t>
      </w:r>
    </w:p>
    <w:p w:rsidR="00A8171A" w:rsidRPr="00A8171A" w:rsidRDefault="00A8171A" w:rsidP="00A8171A">
      <w:pPr>
        <w:pStyle w:val="NormalWeb"/>
        <w:shd w:val="clear" w:color="auto" w:fill="FFFFFF"/>
        <w:spacing w:before="120" w:beforeAutospacing="0" w:after="120" w:afterAutospacing="0" w:line="336" w:lineRule="atLeast"/>
        <w:rPr>
          <w:rFonts w:ascii="Arial" w:hAnsi="Arial" w:cs="Arial"/>
          <w:sz w:val="21"/>
          <w:szCs w:val="21"/>
        </w:rPr>
      </w:pPr>
      <w:r w:rsidRPr="00A8171A">
        <w:rPr>
          <w:rFonts w:ascii="Arial" w:hAnsi="Arial" w:cs="Arial"/>
          <w:sz w:val="21"/>
          <w:szCs w:val="21"/>
        </w:rPr>
        <w:t>Prolog has its roots in</w:t>
      </w:r>
      <w:r w:rsidRPr="00A8171A">
        <w:rPr>
          <w:rStyle w:val="apple-converted-space"/>
          <w:rFonts w:ascii="Arial" w:hAnsi="Arial" w:cs="Arial"/>
          <w:sz w:val="21"/>
          <w:szCs w:val="21"/>
        </w:rPr>
        <w:t> </w:t>
      </w:r>
      <w:hyperlink r:id="rId15" w:tooltip="First-order logic" w:history="1">
        <w:r w:rsidRPr="00A8171A">
          <w:rPr>
            <w:rStyle w:val="Hyperlink"/>
            <w:rFonts w:ascii="Arial" w:hAnsi="Arial" w:cs="Arial"/>
            <w:color w:val="auto"/>
            <w:sz w:val="21"/>
            <w:szCs w:val="21"/>
            <w:u w:val="none"/>
          </w:rPr>
          <w:t>first-order logic</w:t>
        </w:r>
      </w:hyperlink>
      <w:r w:rsidRPr="00A8171A">
        <w:rPr>
          <w:rFonts w:ascii="Arial" w:hAnsi="Arial" w:cs="Arial"/>
          <w:sz w:val="21"/>
          <w:szCs w:val="21"/>
        </w:rPr>
        <w:t>, a</w:t>
      </w:r>
      <w:r w:rsidRPr="00A8171A">
        <w:rPr>
          <w:rStyle w:val="apple-converted-space"/>
          <w:rFonts w:ascii="Arial" w:hAnsi="Arial" w:cs="Arial"/>
          <w:sz w:val="21"/>
          <w:szCs w:val="21"/>
        </w:rPr>
        <w:t> </w:t>
      </w:r>
      <w:hyperlink r:id="rId16" w:tooltip="Formal logic" w:history="1">
        <w:r w:rsidRPr="00A8171A">
          <w:rPr>
            <w:rStyle w:val="Hyperlink"/>
            <w:rFonts w:ascii="Arial" w:hAnsi="Arial" w:cs="Arial"/>
            <w:color w:val="auto"/>
            <w:sz w:val="21"/>
            <w:szCs w:val="21"/>
            <w:u w:val="none"/>
          </w:rPr>
          <w:t>formal logic</w:t>
        </w:r>
      </w:hyperlink>
      <w:r w:rsidRPr="00A8171A">
        <w:rPr>
          <w:rFonts w:ascii="Arial" w:hAnsi="Arial" w:cs="Arial"/>
          <w:sz w:val="21"/>
          <w:szCs w:val="21"/>
        </w:rPr>
        <w:t>, and unlike many other</w:t>
      </w:r>
      <w:r w:rsidRPr="00A8171A">
        <w:rPr>
          <w:rStyle w:val="apple-converted-space"/>
          <w:rFonts w:ascii="Arial" w:hAnsi="Arial" w:cs="Arial"/>
          <w:sz w:val="21"/>
          <w:szCs w:val="21"/>
        </w:rPr>
        <w:t> </w:t>
      </w:r>
      <w:hyperlink r:id="rId17" w:tooltip="Programming language" w:history="1">
        <w:r w:rsidRPr="00A8171A">
          <w:rPr>
            <w:rStyle w:val="Hyperlink"/>
            <w:rFonts w:ascii="Arial" w:hAnsi="Arial" w:cs="Arial"/>
            <w:color w:val="auto"/>
            <w:sz w:val="21"/>
            <w:szCs w:val="21"/>
            <w:u w:val="none"/>
          </w:rPr>
          <w:t>programming languages</w:t>
        </w:r>
      </w:hyperlink>
      <w:r w:rsidRPr="00A8171A">
        <w:rPr>
          <w:rFonts w:ascii="Arial" w:hAnsi="Arial" w:cs="Arial"/>
          <w:sz w:val="21"/>
          <w:szCs w:val="21"/>
        </w:rPr>
        <w:t>, Prolog is</w:t>
      </w:r>
      <w:r w:rsidRPr="00A8171A">
        <w:rPr>
          <w:rStyle w:val="apple-converted-space"/>
          <w:rFonts w:ascii="Arial" w:hAnsi="Arial" w:cs="Arial"/>
          <w:sz w:val="21"/>
          <w:szCs w:val="21"/>
        </w:rPr>
        <w:t> </w:t>
      </w:r>
      <w:hyperlink r:id="rId18" w:tooltip="Declarative programming" w:history="1">
        <w:r w:rsidRPr="00A8171A">
          <w:rPr>
            <w:rStyle w:val="Hyperlink"/>
            <w:rFonts w:ascii="Arial" w:hAnsi="Arial" w:cs="Arial"/>
            <w:color w:val="auto"/>
            <w:sz w:val="21"/>
            <w:szCs w:val="21"/>
            <w:u w:val="none"/>
          </w:rPr>
          <w:t>declarative</w:t>
        </w:r>
      </w:hyperlink>
      <w:r w:rsidRPr="00A8171A">
        <w:rPr>
          <w:rFonts w:ascii="Arial" w:hAnsi="Arial" w:cs="Arial"/>
          <w:sz w:val="21"/>
          <w:szCs w:val="21"/>
        </w:rPr>
        <w:t>: the program logic is expressed in terms of relations, represented as facts and</w:t>
      </w:r>
      <w:r w:rsidRPr="00A8171A">
        <w:rPr>
          <w:rStyle w:val="apple-converted-space"/>
          <w:rFonts w:ascii="Arial" w:hAnsi="Arial" w:cs="Arial"/>
          <w:sz w:val="21"/>
          <w:szCs w:val="21"/>
        </w:rPr>
        <w:t> </w:t>
      </w:r>
      <w:hyperlink r:id="rId19" w:tooltip="Rules of inference" w:history="1">
        <w:r w:rsidRPr="00A8171A">
          <w:rPr>
            <w:rStyle w:val="Hyperlink"/>
            <w:rFonts w:ascii="Arial" w:hAnsi="Arial" w:cs="Arial"/>
            <w:color w:val="auto"/>
            <w:sz w:val="21"/>
            <w:szCs w:val="21"/>
            <w:u w:val="none"/>
          </w:rPr>
          <w:t>rules</w:t>
        </w:r>
      </w:hyperlink>
      <w:r w:rsidRPr="00A8171A">
        <w:rPr>
          <w:rFonts w:ascii="Arial" w:hAnsi="Arial" w:cs="Arial"/>
          <w:sz w:val="21"/>
          <w:szCs w:val="21"/>
        </w:rPr>
        <w:t>. A computation is initiated by running a</w:t>
      </w:r>
      <w:r w:rsidRPr="00A8171A">
        <w:rPr>
          <w:rStyle w:val="apple-converted-space"/>
          <w:rFonts w:ascii="Arial" w:hAnsi="Arial" w:cs="Arial"/>
          <w:sz w:val="21"/>
          <w:szCs w:val="21"/>
        </w:rPr>
        <w:t> </w:t>
      </w:r>
      <w:r w:rsidRPr="00A8171A">
        <w:rPr>
          <w:rFonts w:ascii="Arial" w:hAnsi="Arial" w:cs="Arial"/>
          <w:i/>
          <w:iCs/>
          <w:sz w:val="21"/>
          <w:szCs w:val="21"/>
        </w:rPr>
        <w:t>query</w:t>
      </w:r>
      <w:r w:rsidRPr="00A8171A">
        <w:rPr>
          <w:rStyle w:val="apple-converted-space"/>
          <w:rFonts w:ascii="Arial" w:hAnsi="Arial" w:cs="Arial"/>
          <w:sz w:val="21"/>
          <w:szCs w:val="21"/>
        </w:rPr>
        <w:t> </w:t>
      </w:r>
      <w:r w:rsidRPr="00A8171A">
        <w:rPr>
          <w:rFonts w:ascii="Arial" w:hAnsi="Arial" w:cs="Arial"/>
          <w:sz w:val="21"/>
          <w:szCs w:val="21"/>
        </w:rPr>
        <w:t>over these relations</w:t>
      </w:r>
    </w:p>
    <w:p w:rsidR="007E7FA6" w:rsidRDefault="007E7FA6" w:rsidP="00A200FC">
      <w:pPr>
        <w:rPr>
          <w:rFonts w:ascii="Arial" w:hAnsi="Arial" w:cs="Arial"/>
          <w:color w:val="111111"/>
          <w:sz w:val="21"/>
          <w:szCs w:val="21"/>
          <w:shd w:val="clear" w:color="auto" w:fill="FFFFFF"/>
        </w:rPr>
      </w:pPr>
    </w:p>
    <w:p w:rsidR="007E7FA6" w:rsidRPr="00CE1E53" w:rsidRDefault="007E7FA6" w:rsidP="00A200FC">
      <w:pPr>
        <w:rPr>
          <w:rFonts w:ascii="Arial" w:hAnsi="Arial" w:cs="Arial"/>
          <w:b/>
          <w:bCs/>
          <w:color w:val="111111"/>
          <w:sz w:val="21"/>
          <w:szCs w:val="21"/>
          <w:shd w:val="clear" w:color="auto" w:fill="FFFFFF"/>
        </w:rPr>
      </w:pPr>
      <w:r w:rsidRPr="00CE1E53">
        <w:rPr>
          <w:rFonts w:ascii="Arial" w:hAnsi="Arial" w:cs="Arial"/>
          <w:b/>
          <w:bCs/>
          <w:color w:val="111111"/>
          <w:sz w:val="21"/>
          <w:szCs w:val="21"/>
          <w:shd w:val="clear" w:color="auto" w:fill="FFFFFF"/>
        </w:rPr>
        <w:t>Heuristic algorithm:</w:t>
      </w:r>
    </w:p>
    <w:p w:rsidR="007E7FA6" w:rsidRPr="00CE1E53" w:rsidRDefault="007E7FA6" w:rsidP="00A200FC">
      <w:pPr>
        <w:rPr>
          <w:rFonts w:ascii="Arial" w:hAnsi="Arial" w:cs="Arial"/>
          <w:sz w:val="21"/>
          <w:szCs w:val="21"/>
          <w:shd w:val="clear" w:color="auto" w:fill="FFFFFF"/>
        </w:rPr>
      </w:pPr>
      <w:r w:rsidRPr="00CE1E53">
        <w:rPr>
          <w:rFonts w:ascii="Arial" w:hAnsi="Arial" w:cs="Arial"/>
          <w:sz w:val="21"/>
          <w:szCs w:val="21"/>
          <w:shd w:val="clear" w:color="auto" w:fill="FFFFFF"/>
        </w:rPr>
        <w:t>In</w:t>
      </w:r>
      <w:r w:rsidRPr="00CE1E53">
        <w:rPr>
          <w:rStyle w:val="apple-converted-space"/>
          <w:rFonts w:ascii="Arial" w:hAnsi="Arial" w:cs="Arial"/>
          <w:sz w:val="21"/>
          <w:szCs w:val="21"/>
          <w:shd w:val="clear" w:color="auto" w:fill="FFFFFF"/>
        </w:rPr>
        <w:t> </w:t>
      </w:r>
      <w:hyperlink r:id="rId20" w:tooltip="Computer science" w:history="1">
        <w:r w:rsidRPr="00CE1E53">
          <w:rPr>
            <w:rStyle w:val="Hyperlink"/>
            <w:rFonts w:ascii="Arial" w:hAnsi="Arial" w:cs="Arial"/>
            <w:color w:val="auto"/>
            <w:sz w:val="21"/>
            <w:szCs w:val="21"/>
            <w:u w:val="none"/>
            <w:shd w:val="clear" w:color="auto" w:fill="FFFFFF"/>
          </w:rPr>
          <w:t>computer science</w:t>
        </w:r>
      </w:hyperlink>
      <w:r w:rsidRPr="00CE1E53">
        <w:rPr>
          <w:rFonts w:ascii="Arial" w:hAnsi="Arial" w:cs="Arial"/>
          <w:sz w:val="21"/>
          <w:szCs w:val="21"/>
          <w:shd w:val="clear" w:color="auto" w:fill="FFFFFF"/>
        </w:rPr>
        <w:t>,</w:t>
      </w:r>
      <w:r w:rsidRPr="00CE1E53">
        <w:rPr>
          <w:rStyle w:val="apple-converted-space"/>
          <w:rFonts w:ascii="Arial" w:hAnsi="Arial" w:cs="Arial"/>
          <w:sz w:val="21"/>
          <w:szCs w:val="21"/>
          <w:shd w:val="clear" w:color="auto" w:fill="FFFFFF"/>
        </w:rPr>
        <w:t> </w:t>
      </w:r>
      <w:hyperlink r:id="rId21" w:tooltip="Artificial intelligence" w:history="1">
        <w:r w:rsidRPr="00CE1E53">
          <w:rPr>
            <w:rStyle w:val="Hyperlink"/>
            <w:rFonts w:ascii="Arial" w:hAnsi="Arial" w:cs="Arial"/>
            <w:color w:val="auto"/>
            <w:sz w:val="21"/>
            <w:szCs w:val="21"/>
            <w:u w:val="none"/>
            <w:shd w:val="clear" w:color="auto" w:fill="FFFFFF"/>
          </w:rPr>
          <w:t>artificial intelligence</w:t>
        </w:r>
      </w:hyperlink>
      <w:r w:rsidRPr="00CE1E53">
        <w:rPr>
          <w:rFonts w:ascii="Arial" w:hAnsi="Arial" w:cs="Arial"/>
          <w:sz w:val="21"/>
          <w:szCs w:val="21"/>
          <w:shd w:val="clear" w:color="auto" w:fill="FFFFFF"/>
        </w:rPr>
        <w:t>, and</w:t>
      </w:r>
      <w:r w:rsidRPr="00CE1E53">
        <w:rPr>
          <w:rStyle w:val="apple-converted-space"/>
          <w:rFonts w:ascii="Arial" w:hAnsi="Arial" w:cs="Arial"/>
          <w:sz w:val="21"/>
          <w:szCs w:val="21"/>
          <w:shd w:val="clear" w:color="auto" w:fill="FFFFFF"/>
        </w:rPr>
        <w:t> </w:t>
      </w:r>
      <w:hyperlink r:id="rId22" w:tooltip="Mathematical optimization" w:history="1">
        <w:r w:rsidRPr="00CE1E53">
          <w:rPr>
            <w:rStyle w:val="Hyperlink"/>
            <w:rFonts w:ascii="Arial" w:hAnsi="Arial" w:cs="Arial"/>
            <w:color w:val="auto"/>
            <w:sz w:val="21"/>
            <w:szCs w:val="21"/>
            <w:u w:val="none"/>
            <w:shd w:val="clear" w:color="auto" w:fill="FFFFFF"/>
          </w:rPr>
          <w:t>mathematical optimization</w:t>
        </w:r>
      </w:hyperlink>
      <w:r w:rsidRPr="00CE1E53">
        <w:rPr>
          <w:rFonts w:ascii="Arial" w:hAnsi="Arial" w:cs="Arial"/>
          <w:sz w:val="21"/>
          <w:szCs w:val="21"/>
          <w:shd w:val="clear" w:color="auto" w:fill="FFFFFF"/>
        </w:rPr>
        <w:t>, a</w:t>
      </w:r>
      <w:r w:rsidRPr="00CE1E53">
        <w:rPr>
          <w:rStyle w:val="apple-converted-space"/>
          <w:rFonts w:ascii="Arial" w:hAnsi="Arial" w:cs="Arial"/>
          <w:sz w:val="21"/>
          <w:szCs w:val="21"/>
          <w:shd w:val="clear" w:color="auto" w:fill="FFFFFF"/>
        </w:rPr>
        <w:t> </w:t>
      </w:r>
      <w:r w:rsidRPr="00CE1E53">
        <w:rPr>
          <w:rFonts w:ascii="Arial" w:hAnsi="Arial" w:cs="Arial"/>
          <w:sz w:val="21"/>
          <w:szCs w:val="21"/>
          <w:shd w:val="clear" w:color="auto" w:fill="FFFFFF"/>
        </w:rPr>
        <w:t>heuristic</w:t>
      </w:r>
      <w:r w:rsidRPr="00CE1E53">
        <w:rPr>
          <w:rStyle w:val="apple-converted-space"/>
          <w:rFonts w:ascii="Arial" w:hAnsi="Arial" w:cs="Arial"/>
          <w:sz w:val="21"/>
          <w:szCs w:val="21"/>
          <w:shd w:val="clear" w:color="auto" w:fill="FFFFFF"/>
        </w:rPr>
        <w:t> </w:t>
      </w:r>
      <w:r w:rsidRPr="00CE1E53">
        <w:rPr>
          <w:rFonts w:ascii="Arial" w:hAnsi="Arial" w:cs="Arial"/>
          <w:sz w:val="21"/>
          <w:szCs w:val="21"/>
          <w:shd w:val="clear" w:color="auto" w:fill="FFFFFF"/>
        </w:rPr>
        <w:t>is a technique designed for</w:t>
      </w:r>
      <w:r w:rsidRPr="00CE1E53">
        <w:rPr>
          <w:rStyle w:val="apple-converted-space"/>
          <w:rFonts w:ascii="Arial" w:hAnsi="Arial" w:cs="Arial"/>
          <w:sz w:val="21"/>
          <w:szCs w:val="21"/>
          <w:shd w:val="clear" w:color="auto" w:fill="FFFFFF"/>
        </w:rPr>
        <w:t> </w:t>
      </w:r>
      <w:hyperlink r:id="rId23" w:tooltip="Problem solving" w:history="1">
        <w:r w:rsidRPr="00CE1E53">
          <w:rPr>
            <w:rStyle w:val="Hyperlink"/>
            <w:rFonts w:ascii="Arial" w:hAnsi="Arial" w:cs="Arial"/>
            <w:color w:val="auto"/>
            <w:sz w:val="21"/>
            <w:szCs w:val="21"/>
            <w:u w:val="none"/>
            <w:shd w:val="clear" w:color="auto" w:fill="FFFFFF"/>
          </w:rPr>
          <w:t>solving a problem</w:t>
        </w:r>
      </w:hyperlink>
      <w:r w:rsidRPr="00CE1E53">
        <w:rPr>
          <w:rStyle w:val="apple-converted-space"/>
          <w:rFonts w:ascii="Arial" w:hAnsi="Arial" w:cs="Arial"/>
          <w:sz w:val="21"/>
          <w:szCs w:val="21"/>
          <w:shd w:val="clear" w:color="auto" w:fill="FFFFFF"/>
        </w:rPr>
        <w:t> </w:t>
      </w:r>
      <w:r w:rsidRPr="00CE1E53">
        <w:rPr>
          <w:rFonts w:ascii="Arial" w:hAnsi="Arial" w:cs="Arial"/>
          <w:sz w:val="21"/>
          <w:szCs w:val="21"/>
          <w:shd w:val="clear" w:color="auto" w:fill="FFFFFF"/>
        </w:rPr>
        <w:t>more quickly when classic methods are too slow, or for finding an approximate solution when classic methods fail to find any exact solution. This is achieved by trading optimality, completeness,</w:t>
      </w:r>
      <w:r w:rsidRPr="00CE1E53">
        <w:rPr>
          <w:rStyle w:val="apple-converted-space"/>
          <w:rFonts w:ascii="Arial" w:hAnsi="Arial" w:cs="Arial"/>
          <w:sz w:val="21"/>
          <w:szCs w:val="21"/>
          <w:shd w:val="clear" w:color="auto" w:fill="FFFFFF"/>
        </w:rPr>
        <w:t> </w:t>
      </w:r>
      <w:hyperlink r:id="rId24" w:tooltip="Accuracy and precision" w:history="1">
        <w:r w:rsidRPr="00CE1E53">
          <w:rPr>
            <w:rStyle w:val="Hyperlink"/>
            <w:rFonts w:ascii="Arial" w:hAnsi="Arial" w:cs="Arial"/>
            <w:color w:val="auto"/>
            <w:sz w:val="21"/>
            <w:szCs w:val="21"/>
            <w:u w:val="none"/>
            <w:shd w:val="clear" w:color="auto" w:fill="FFFFFF"/>
          </w:rPr>
          <w:t>accuracy</w:t>
        </w:r>
      </w:hyperlink>
      <w:r w:rsidRPr="00CE1E53">
        <w:rPr>
          <w:rFonts w:ascii="Arial" w:hAnsi="Arial" w:cs="Arial"/>
          <w:sz w:val="21"/>
          <w:szCs w:val="21"/>
          <w:shd w:val="clear" w:color="auto" w:fill="FFFFFF"/>
        </w:rPr>
        <w:t>, or</w:t>
      </w:r>
      <w:r w:rsidRPr="00CE1E53">
        <w:rPr>
          <w:rStyle w:val="apple-converted-space"/>
          <w:rFonts w:ascii="Arial" w:hAnsi="Arial" w:cs="Arial"/>
          <w:sz w:val="21"/>
          <w:szCs w:val="21"/>
          <w:shd w:val="clear" w:color="auto" w:fill="FFFFFF"/>
        </w:rPr>
        <w:t> </w:t>
      </w:r>
      <w:hyperlink r:id="rId25" w:tooltip="Accuracy and precision" w:history="1">
        <w:r w:rsidRPr="00CE1E53">
          <w:rPr>
            <w:rStyle w:val="Hyperlink"/>
            <w:rFonts w:ascii="Arial" w:hAnsi="Arial" w:cs="Arial"/>
            <w:color w:val="auto"/>
            <w:sz w:val="21"/>
            <w:szCs w:val="21"/>
            <w:u w:val="none"/>
            <w:shd w:val="clear" w:color="auto" w:fill="FFFFFF"/>
          </w:rPr>
          <w:t>precision</w:t>
        </w:r>
      </w:hyperlink>
      <w:r w:rsidRPr="00CE1E53">
        <w:rPr>
          <w:rStyle w:val="apple-converted-space"/>
          <w:rFonts w:ascii="Arial" w:hAnsi="Arial" w:cs="Arial"/>
          <w:sz w:val="21"/>
          <w:szCs w:val="21"/>
          <w:shd w:val="clear" w:color="auto" w:fill="FFFFFF"/>
        </w:rPr>
        <w:t> </w:t>
      </w:r>
      <w:r w:rsidRPr="00CE1E53">
        <w:rPr>
          <w:rFonts w:ascii="Arial" w:hAnsi="Arial" w:cs="Arial"/>
          <w:sz w:val="21"/>
          <w:szCs w:val="21"/>
          <w:shd w:val="clear" w:color="auto" w:fill="FFFFFF"/>
        </w:rPr>
        <w:t>for speed. In a way, it can be considered a shortcut.</w:t>
      </w:r>
    </w:p>
    <w:p w:rsidR="00F90DD6" w:rsidRDefault="00F90DD6" w:rsidP="00A200FC">
      <w:pPr>
        <w:rPr>
          <w:rFonts w:ascii="Arial" w:hAnsi="Arial" w:cs="Arial"/>
          <w:color w:val="111111"/>
          <w:sz w:val="21"/>
          <w:szCs w:val="21"/>
          <w:shd w:val="clear" w:color="auto" w:fill="FFFFFF"/>
        </w:rPr>
      </w:pPr>
    </w:p>
    <w:p w:rsidR="00CE1E53" w:rsidRDefault="00CE1E53" w:rsidP="00A200FC">
      <w:pPr>
        <w:rPr>
          <w:rFonts w:ascii="Arial" w:hAnsi="Arial" w:cs="Arial"/>
          <w:color w:val="111111"/>
          <w:sz w:val="21"/>
          <w:szCs w:val="21"/>
          <w:shd w:val="clear" w:color="auto" w:fill="FFFFFF"/>
        </w:rPr>
      </w:pPr>
    </w:p>
    <w:p w:rsidR="00CE1E53" w:rsidRDefault="00CE1E53" w:rsidP="00A200FC">
      <w:pPr>
        <w:rPr>
          <w:rFonts w:ascii="Arial" w:hAnsi="Arial" w:cs="Arial"/>
          <w:color w:val="111111"/>
          <w:sz w:val="21"/>
          <w:szCs w:val="21"/>
          <w:shd w:val="clear" w:color="auto" w:fill="FFFFFF"/>
        </w:rPr>
      </w:pPr>
    </w:p>
    <w:p w:rsidR="00CE1E53" w:rsidRDefault="00CE1E53" w:rsidP="00A200FC">
      <w:pPr>
        <w:rPr>
          <w:rFonts w:ascii="Arial" w:hAnsi="Arial" w:cs="Arial"/>
          <w:color w:val="111111"/>
          <w:sz w:val="21"/>
          <w:szCs w:val="21"/>
          <w:shd w:val="clear" w:color="auto" w:fill="FFFFFF"/>
        </w:rPr>
      </w:pPr>
    </w:p>
    <w:p w:rsidR="00CE1E53" w:rsidRDefault="00CE1E53" w:rsidP="00A200FC">
      <w:pPr>
        <w:rPr>
          <w:rFonts w:ascii="Arial" w:hAnsi="Arial" w:cs="Arial"/>
          <w:color w:val="111111"/>
          <w:sz w:val="21"/>
          <w:szCs w:val="21"/>
          <w:shd w:val="clear" w:color="auto" w:fill="FFFFFF"/>
        </w:rPr>
      </w:pPr>
    </w:p>
    <w:p w:rsidR="00CE1E53" w:rsidRDefault="00CE1E53" w:rsidP="00A200FC">
      <w:pPr>
        <w:rPr>
          <w:rFonts w:ascii="Arial" w:hAnsi="Arial" w:cs="Arial"/>
          <w:color w:val="111111"/>
          <w:sz w:val="21"/>
          <w:szCs w:val="21"/>
          <w:shd w:val="clear" w:color="auto" w:fill="FFFFFF"/>
        </w:rPr>
      </w:pPr>
    </w:p>
    <w:p w:rsidR="00CE1E53" w:rsidRDefault="00CE1E53" w:rsidP="00A200FC">
      <w:pPr>
        <w:rPr>
          <w:rFonts w:ascii="Arial" w:hAnsi="Arial" w:cs="Arial"/>
          <w:color w:val="111111"/>
          <w:sz w:val="21"/>
          <w:szCs w:val="21"/>
          <w:shd w:val="clear" w:color="auto" w:fill="FFFFFF"/>
        </w:rPr>
      </w:pPr>
    </w:p>
    <w:p w:rsidR="00F90DD6" w:rsidRPr="00CE1E53" w:rsidRDefault="00F90DD6" w:rsidP="00F90DD6">
      <w:pPr>
        <w:jc w:val="center"/>
        <w:rPr>
          <w:rFonts w:ascii="Arial" w:hAnsi="Arial" w:cs="Arial"/>
          <w:b/>
          <w:bCs/>
          <w:color w:val="111111"/>
          <w:sz w:val="28"/>
          <w:szCs w:val="28"/>
          <w:u w:val="single"/>
          <w:shd w:val="clear" w:color="auto" w:fill="FFFFFF"/>
        </w:rPr>
      </w:pPr>
      <w:r w:rsidRPr="00CE1E53">
        <w:rPr>
          <w:rFonts w:ascii="Arial" w:hAnsi="Arial" w:cs="Arial"/>
          <w:b/>
          <w:bCs/>
          <w:color w:val="111111"/>
          <w:sz w:val="28"/>
          <w:szCs w:val="28"/>
          <w:u w:val="single"/>
          <w:shd w:val="clear" w:color="auto" w:fill="FFFFFF"/>
        </w:rPr>
        <w:t xml:space="preserve">Similar  Apps : </w:t>
      </w:r>
    </w:p>
    <w:p w:rsidR="00F90DD6" w:rsidRPr="00CE1E53" w:rsidRDefault="00F90DD6" w:rsidP="00F90DD6">
      <w:pPr>
        <w:rPr>
          <w:rFonts w:ascii="Arial" w:hAnsi="Arial" w:cs="Arial"/>
          <w:b/>
          <w:bCs/>
          <w:color w:val="111111"/>
          <w:u w:val="single"/>
          <w:shd w:val="clear" w:color="auto" w:fill="FFFFFF"/>
        </w:rPr>
      </w:pPr>
      <w:r w:rsidRPr="00CE1E53">
        <w:rPr>
          <w:rFonts w:ascii="Arial" w:hAnsi="Arial" w:cs="Arial"/>
          <w:b/>
          <w:bCs/>
          <w:color w:val="000000"/>
          <w:sz w:val="20"/>
          <w:szCs w:val="20"/>
          <w:u w:val="single"/>
          <w:shd w:val="clear" w:color="auto" w:fill="FFFFFF"/>
        </w:rPr>
        <w:lastRenderedPageBreak/>
        <w:t>LOGalyze :</w:t>
      </w:r>
    </w:p>
    <w:p w:rsidR="00F90DD6" w:rsidRDefault="00106F89" w:rsidP="00F90DD6">
      <w:pPr>
        <w:rPr>
          <w:rFonts w:ascii="Arial" w:hAnsi="Arial" w:cs="Arial"/>
          <w:color w:val="111111"/>
          <w:sz w:val="21"/>
          <w:szCs w:val="21"/>
          <w:shd w:val="clear" w:color="auto" w:fill="FFFFFF"/>
        </w:rPr>
      </w:pPr>
      <w:hyperlink r:id="rId26" w:history="1">
        <w:r w:rsidR="00F90DD6" w:rsidRPr="009A0FF2">
          <w:rPr>
            <w:rStyle w:val="Hyperlink"/>
            <w:rFonts w:ascii="Arial" w:hAnsi="Arial" w:cs="Arial"/>
            <w:sz w:val="21"/>
            <w:szCs w:val="21"/>
            <w:shd w:val="clear" w:color="auto" w:fill="FFFFFF"/>
          </w:rPr>
          <w:t>http://www.logalyze.com</w:t>
        </w:r>
      </w:hyperlink>
    </w:p>
    <w:p w:rsidR="00F90DD6" w:rsidRDefault="00F90DD6" w:rsidP="00F90DD6">
      <w:pPr>
        <w:rPr>
          <w:rFonts w:ascii="Arial" w:hAnsi="Arial" w:cs="Arial"/>
          <w:color w:val="111111"/>
          <w:sz w:val="21"/>
          <w:szCs w:val="21"/>
          <w:shd w:val="clear" w:color="auto" w:fill="FFFFFF"/>
        </w:rPr>
      </w:pPr>
      <w:r>
        <w:rPr>
          <w:rFonts w:ascii="Arial" w:hAnsi="Arial" w:cs="Arial"/>
          <w:color w:val="000000"/>
          <w:sz w:val="18"/>
          <w:szCs w:val="18"/>
          <w:shd w:val="clear" w:color="auto" w:fill="FFFFFF"/>
        </w:rPr>
        <w:t>LOGalyze is an open source, centralized</w:t>
      </w:r>
      <w:r>
        <w:rPr>
          <w:rStyle w:val="apple-converted-space"/>
          <w:rFonts w:ascii="Arial" w:hAnsi="Arial" w:cs="Arial"/>
          <w:color w:val="000000"/>
          <w:sz w:val="18"/>
          <w:szCs w:val="18"/>
          <w:shd w:val="clear" w:color="auto" w:fill="FFFFFF"/>
        </w:rPr>
        <w:t> </w:t>
      </w:r>
      <w:r>
        <w:rPr>
          <w:rStyle w:val="Strong"/>
          <w:rFonts w:ascii="Arial" w:hAnsi="Arial" w:cs="Arial"/>
          <w:color w:val="000000"/>
          <w:sz w:val="18"/>
          <w:szCs w:val="18"/>
          <w:bdr w:val="none" w:sz="0" w:space="0" w:color="auto" w:frame="1"/>
          <w:shd w:val="clear" w:color="auto" w:fill="FFFFFF"/>
        </w:rPr>
        <w:t>log management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r>
        <w:rPr>
          <w:rStyle w:val="Strong"/>
          <w:rFonts w:ascii="Arial" w:hAnsi="Arial" w:cs="Arial"/>
          <w:color w:val="000000"/>
          <w:sz w:val="18"/>
          <w:szCs w:val="18"/>
          <w:bdr w:val="none" w:sz="0" w:space="0" w:color="auto" w:frame="1"/>
          <w:shd w:val="clear" w:color="auto" w:fill="FFFFFF"/>
        </w:rPr>
        <w:t>network monitoring</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software. If you would like to handle all of your log data in one place, LOGalyze is the right choice. It supports Linux/Unix servers, network devices, Windows hosts. It provides</w:t>
      </w:r>
      <w:r>
        <w:rPr>
          <w:rStyle w:val="apple-converted-space"/>
          <w:rFonts w:ascii="Arial" w:hAnsi="Arial" w:cs="Arial"/>
          <w:color w:val="000000"/>
          <w:sz w:val="18"/>
          <w:szCs w:val="18"/>
          <w:shd w:val="clear" w:color="auto" w:fill="FFFFFF"/>
        </w:rPr>
        <w:t> </w:t>
      </w:r>
      <w:r>
        <w:rPr>
          <w:rStyle w:val="Strong"/>
          <w:rFonts w:ascii="Arial" w:hAnsi="Arial" w:cs="Arial"/>
          <w:color w:val="000000"/>
          <w:sz w:val="18"/>
          <w:szCs w:val="18"/>
          <w:bdr w:val="none" w:sz="0" w:space="0" w:color="auto" w:frame="1"/>
          <w:shd w:val="clear" w:color="auto" w:fill="FFFFFF"/>
        </w:rPr>
        <w:t>real-time event detection</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r>
        <w:rPr>
          <w:rStyle w:val="Strong"/>
          <w:rFonts w:ascii="Arial" w:hAnsi="Arial" w:cs="Arial"/>
          <w:color w:val="000000"/>
          <w:sz w:val="18"/>
          <w:szCs w:val="18"/>
          <w:bdr w:val="none" w:sz="0" w:space="0" w:color="auto" w:frame="1"/>
          <w:shd w:val="clear" w:color="auto" w:fill="FFFFFF"/>
        </w:rPr>
        <w:t>extensive search capabilities</w:t>
      </w:r>
      <w:r>
        <w:rPr>
          <w:rFonts w:ascii="Arial" w:hAnsi="Arial" w:cs="Arial"/>
          <w:color w:val="000000"/>
          <w:sz w:val="18"/>
          <w:szCs w:val="18"/>
          <w:shd w:val="clear" w:color="auto" w:fill="FFFFFF"/>
        </w:rPr>
        <w:t>.</w:t>
      </w:r>
    </w:p>
    <w:p w:rsidR="00F90DD6" w:rsidRDefault="00F90DD6" w:rsidP="00F90DD6">
      <w:pPr>
        <w:rPr>
          <w:rFonts w:ascii="Arial" w:hAnsi="Arial" w:cs="Arial"/>
          <w:color w:val="111111"/>
          <w:sz w:val="21"/>
          <w:szCs w:val="21"/>
          <w:shd w:val="clear" w:color="auto" w:fill="FFFFFF"/>
        </w:rPr>
      </w:pPr>
    </w:p>
    <w:p w:rsidR="00F90DD6" w:rsidRDefault="00F90DD6" w:rsidP="00F90DD6">
      <w:pPr>
        <w:rPr>
          <w:rFonts w:ascii="Arial" w:hAnsi="Arial" w:cs="Arial"/>
          <w:b/>
          <w:bCs/>
          <w:color w:val="111111"/>
          <w:sz w:val="21"/>
          <w:szCs w:val="21"/>
          <w:u w:val="single"/>
          <w:shd w:val="clear" w:color="auto" w:fill="FFFFFF"/>
        </w:rPr>
      </w:pPr>
      <w:r w:rsidRPr="00F90DD6">
        <w:rPr>
          <w:rFonts w:ascii="Arial" w:hAnsi="Arial" w:cs="Arial"/>
          <w:b/>
          <w:bCs/>
          <w:color w:val="111111"/>
          <w:sz w:val="21"/>
          <w:szCs w:val="21"/>
          <w:u w:val="single"/>
          <w:shd w:val="clear" w:color="auto" w:fill="FFFFFF"/>
        </w:rPr>
        <w:t>Octopussy - Perl/XML Logs Analyzer, Alerter &amp; Reporter</w:t>
      </w:r>
    </w:p>
    <w:p w:rsidR="00F90DD6" w:rsidRPr="00F90DD6" w:rsidRDefault="00F90DD6" w:rsidP="00F90DD6">
      <w:pPr>
        <w:rPr>
          <w:rFonts w:ascii="Arial" w:hAnsi="Arial" w:cs="Arial"/>
          <w:color w:val="111111"/>
          <w:sz w:val="21"/>
          <w:szCs w:val="21"/>
          <w:shd w:val="clear" w:color="auto" w:fill="FFFFFF"/>
        </w:rPr>
      </w:pPr>
      <w:r w:rsidRPr="00F90DD6">
        <w:rPr>
          <w:rFonts w:ascii="Arial" w:hAnsi="Arial" w:cs="Arial"/>
          <w:color w:val="111111"/>
          <w:sz w:val="21"/>
          <w:szCs w:val="21"/>
          <w:shd w:val="clear" w:color="auto" w:fill="FFFFFF"/>
        </w:rPr>
        <w:t>Octopussy is a Log analyzer tool. It analyzes the log, generates reports and alerts the admin. It has LDAP support to maintain users list. It exports report by Email, FTP &amp; SCP. Scheduled reports could be generated. RRD tool to generate graphs.</w:t>
      </w:r>
    </w:p>
    <w:p w:rsidR="00F90DD6" w:rsidRDefault="00F90DD6" w:rsidP="00F90DD6">
      <w:pPr>
        <w:rPr>
          <w:rFonts w:ascii="Arial" w:hAnsi="Arial" w:cs="Arial"/>
          <w:color w:val="111111"/>
          <w:sz w:val="21"/>
          <w:szCs w:val="21"/>
          <w:shd w:val="clear" w:color="auto" w:fill="FFFFFF"/>
        </w:rPr>
      </w:pPr>
      <w:r w:rsidRPr="00F90DD6">
        <w:rPr>
          <w:rFonts w:ascii="Arial" w:hAnsi="Arial" w:cs="Arial"/>
          <w:color w:val="111111"/>
          <w:sz w:val="21"/>
          <w:szCs w:val="21"/>
          <w:shd w:val="clear" w:color="auto" w:fill="FFFFFF"/>
        </w:rPr>
        <w:t>It is capable to parse the logs generated from lots of services such as Bi</w:t>
      </w:r>
      <w:r>
        <w:rPr>
          <w:rFonts w:ascii="Arial" w:hAnsi="Arial" w:cs="Arial"/>
          <w:color w:val="111111"/>
          <w:sz w:val="21"/>
          <w:szCs w:val="21"/>
          <w:shd w:val="clear" w:color="auto" w:fill="FFFFFF"/>
        </w:rPr>
        <w:t>nd, Cisco Router, Cisco Switch….</w:t>
      </w:r>
    </w:p>
    <w:p w:rsidR="00F90DD6" w:rsidRDefault="00F90DD6" w:rsidP="00F90DD6">
      <w:pPr>
        <w:rPr>
          <w:rFonts w:ascii="Arial" w:hAnsi="Arial" w:cs="Arial"/>
          <w:color w:val="111111"/>
          <w:sz w:val="21"/>
          <w:szCs w:val="21"/>
          <w:shd w:val="clear" w:color="auto" w:fill="FFFFFF"/>
        </w:rPr>
      </w:pPr>
    </w:p>
    <w:p w:rsidR="00F90DD6" w:rsidRPr="00F90DD6" w:rsidRDefault="00F90DD6" w:rsidP="00F90DD6">
      <w:pPr>
        <w:rPr>
          <w:rFonts w:ascii="Arial" w:hAnsi="Arial" w:cs="Arial"/>
          <w:b/>
          <w:bCs/>
          <w:color w:val="111111"/>
          <w:sz w:val="21"/>
          <w:szCs w:val="21"/>
          <w:u w:val="single"/>
          <w:shd w:val="clear" w:color="auto" w:fill="FFFFFF"/>
        </w:rPr>
      </w:pPr>
      <w:r w:rsidRPr="00F90DD6">
        <w:rPr>
          <w:rFonts w:ascii="Arial" w:hAnsi="Arial" w:cs="Arial"/>
          <w:b/>
          <w:bCs/>
          <w:color w:val="111111"/>
          <w:sz w:val="21"/>
          <w:szCs w:val="21"/>
          <w:u w:val="single"/>
          <w:shd w:val="clear" w:color="auto" w:fill="FFFFFF"/>
        </w:rPr>
        <w:t>MLNX-OS Sysdump Analyzer</w:t>
      </w:r>
    </w:p>
    <w:p w:rsidR="00F90DD6" w:rsidRDefault="002A11DD" w:rsidP="00F90DD6">
      <w:pPr>
        <w:rPr>
          <w:rFonts w:ascii="Arial" w:hAnsi="Arial" w:cs="Arial"/>
          <w:color w:val="111111"/>
          <w:sz w:val="21"/>
          <w:szCs w:val="21"/>
          <w:shd w:val="clear" w:color="auto" w:fill="FFFFFF"/>
        </w:rPr>
      </w:pPr>
      <w:r w:rsidRPr="00F90DD6">
        <w:rPr>
          <w:rFonts w:ascii="Arial" w:hAnsi="Arial" w:cs="Arial"/>
          <w:color w:val="111111"/>
          <w:sz w:val="21"/>
          <w:szCs w:val="21"/>
          <w:shd w:val="clear" w:color="auto" w:fill="FFFFFF"/>
        </w:rPr>
        <w:t>The goal of this tool is to analyze swtich dump files and show them in a friendly GUI which eases getting a bright picture of the setup and provide a resolution as early as possible</w:t>
      </w:r>
    </w:p>
    <w:p w:rsidR="00F90DD6" w:rsidRPr="00F90DD6" w:rsidRDefault="00F90DD6" w:rsidP="00F90DD6">
      <w:pPr>
        <w:rPr>
          <w:rFonts w:ascii="Arial" w:hAnsi="Arial" w:cs="Arial"/>
          <w:color w:val="111111"/>
          <w:sz w:val="21"/>
          <w:szCs w:val="21"/>
          <w:shd w:val="clear" w:color="auto" w:fill="FFFFFF"/>
        </w:rPr>
      </w:pPr>
      <w:r w:rsidRPr="00F90DD6">
        <w:rPr>
          <w:rFonts w:ascii="Arial" w:hAnsi="Arial" w:cs="Arial"/>
          <w:color w:val="111111"/>
          <w:sz w:val="21"/>
          <w:szCs w:val="21"/>
          <w:shd w:val="clear" w:color="auto" w:fill="FFFFFF"/>
        </w:rPr>
        <w:t>The main purpose of the tool is to avoid dragging “ping pong” threads</w:t>
      </w:r>
    </w:p>
    <w:p w:rsidR="00F90DD6" w:rsidRPr="00F90DD6" w:rsidRDefault="00F90DD6" w:rsidP="00F90DD6">
      <w:pPr>
        <w:rPr>
          <w:rFonts w:ascii="Arial" w:hAnsi="Arial" w:cs="Arial"/>
          <w:color w:val="111111"/>
          <w:sz w:val="21"/>
          <w:szCs w:val="21"/>
          <w:shd w:val="clear" w:color="auto" w:fill="FFFFFF"/>
        </w:rPr>
      </w:pPr>
      <w:r w:rsidRPr="00F90DD6">
        <w:rPr>
          <w:rFonts w:ascii="Arial" w:hAnsi="Arial" w:cs="Arial"/>
          <w:color w:val="111111"/>
          <w:sz w:val="21"/>
          <w:szCs w:val="21"/>
          <w:shd w:val="clear" w:color="auto" w:fill="FFFFFF"/>
        </w:rPr>
        <w:t>All the info is shown in windows form.</w:t>
      </w:r>
    </w:p>
    <w:p w:rsidR="00F90DD6" w:rsidRDefault="00F90DD6" w:rsidP="00F90DD6">
      <w:pPr>
        <w:rPr>
          <w:rFonts w:ascii="Arial" w:hAnsi="Arial" w:cs="Arial"/>
          <w:color w:val="111111"/>
          <w:sz w:val="21"/>
          <w:szCs w:val="21"/>
          <w:shd w:val="clear" w:color="auto" w:fill="FFFFFF"/>
        </w:rPr>
      </w:pPr>
      <w:r w:rsidRPr="00F90DD6">
        <w:rPr>
          <w:rFonts w:ascii="Arial" w:hAnsi="Arial" w:cs="Arial"/>
          <w:color w:val="111111"/>
          <w:sz w:val="21"/>
          <w:szCs w:val="21"/>
          <w:shd w:val="clear" w:color="auto" w:fill="FFFFFF"/>
        </w:rPr>
        <w:t>The tool serves all groups (QA, Verification, FAEs, Support, Application Engineers, R&amp;D) to enhance troubleshooting procedure and time reduction</w:t>
      </w:r>
    </w:p>
    <w:p w:rsidR="001813A9" w:rsidRDefault="001813A9" w:rsidP="001813A9">
      <w:pPr>
        <w:rPr>
          <w:rFonts w:ascii="Arial" w:hAnsi="Arial" w:cs="Arial"/>
          <w:color w:val="111111"/>
          <w:sz w:val="28"/>
          <w:szCs w:val="28"/>
          <w:shd w:val="clear" w:color="auto" w:fill="FFFFFF"/>
        </w:rPr>
      </w:pPr>
    </w:p>
    <w:p w:rsidR="001813A9" w:rsidRPr="001813A9" w:rsidRDefault="001813A9" w:rsidP="001813A9">
      <w:pPr>
        <w:rPr>
          <w:rFonts w:ascii="Arial" w:hAnsi="Arial" w:cs="Arial"/>
          <w:color w:val="111111"/>
          <w:sz w:val="28"/>
          <w:szCs w:val="28"/>
          <w:shd w:val="clear" w:color="auto" w:fill="FFFFFF"/>
        </w:rPr>
      </w:pPr>
    </w:p>
    <w:sectPr w:rsidR="001813A9" w:rsidRPr="00181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F89" w:rsidRDefault="00106F89" w:rsidP="00800649">
      <w:pPr>
        <w:spacing w:after="0" w:line="240" w:lineRule="auto"/>
      </w:pPr>
      <w:r>
        <w:separator/>
      </w:r>
    </w:p>
  </w:endnote>
  <w:endnote w:type="continuationSeparator" w:id="0">
    <w:p w:rsidR="00106F89" w:rsidRDefault="00106F89" w:rsidP="00800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F89" w:rsidRDefault="00106F89" w:rsidP="00800649">
      <w:pPr>
        <w:spacing w:after="0" w:line="240" w:lineRule="auto"/>
      </w:pPr>
      <w:r>
        <w:separator/>
      </w:r>
    </w:p>
  </w:footnote>
  <w:footnote w:type="continuationSeparator" w:id="0">
    <w:p w:rsidR="00106F89" w:rsidRDefault="00106F89" w:rsidP="00800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916"/>
    <w:multiLevelType w:val="hybridMultilevel"/>
    <w:tmpl w:val="5D78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7234E"/>
    <w:multiLevelType w:val="hybridMultilevel"/>
    <w:tmpl w:val="766A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40982"/>
    <w:multiLevelType w:val="hybridMultilevel"/>
    <w:tmpl w:val="D6C28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B25CE"/>
    <w:multiLevelType w:val="hybridMultilevel"/>
    <w:tmpl w:val="7B2E0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D48C2"/>
    <w:multiLevelType w:val="hybridMultilevel"/>
    <w:tmpl w:val="E8D60E5A"/>
    <w:lvl w:ilvl="0" w:tplc="765C40A2">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15:restartNumberingAfterBreak="0">
    <w:nsid w:val="4A915193"/>
    <w:multiLevelType w:val="hybridMultilevel"/>
    <w:tmpl w:val="74042FF2"/>
    <w:lvl w:ilvl="0" w:tplc="D102B410">
      <w:start w:val="1"/>
      <w:numFmt w:val="bullet"/>
      <w:lvlText w:val=""/>
      <w:lvlJc w:val="left"/>
      <w:pPr>
        <w:tabs>
          <w:tab w:val="num" w:pos="720"/>
        </w:tabs>
        <w:ind w:left="720" w:hanging="360"/>
      </w:pPr>
      <w:rPr>
        <w:rFonts w:ascii="Wingdings" w:hAnsi="Wingdings" w:hint="default"/>
      </w:rPr>
    </w:lvl>
    <w:lvl w:ilvl="1" w:tplc="55806006" w:tentative="1">
      <w:start w:val="1"/>
      <w:numFmt w:val="bullet"/>
      <w:lvlText w:val=""/>
      <w:lvlJc w:val="left"/>
      <w:pPr>
        <w:tabs>
          <w:tab w:val="num" w:pos="1440"/>
        </w:tabs>
        <w:ind w:left="1440" w:hanging="360"/>
      </w:pPr>
      <w:rPr>
        <w:rFonts w:ascii="Wingdings" w:hAnsi="Wingdings" w:hint="default"/>
      </w:rPr>
    </w:lvl>
    <w:lvl w:ilvl="2" w:tplc="3E9EBA62" w:tentative="1">
      <w:start w:val="1"/>
      <w:numFmt w:val="bullet"/>
      <w:lvlText w:val=""/>
      <w:lvlJc w:val="left"/>
      <w:pPr>
        <w:tabs>
          <w:tab w:val="num" w:pos="2160"/>
        </w:tabs>
        <w:ind w:left="2160" w:hanging="360"/>
      </w:pPr>
      <w:rPr>
        <w:rFonts w:ascii="Wingdings" w:hAnsi="Wingdings" w:hint="default"/>
      </w:rPr>
    </w:lvl>
    <w:lvl w:ilvl="3" w:tplc="D6FC16C4" w:tentative="1">
      <w:start w:val="1"/>
      <w:numFmt w:val="bullet"/>
      <w:lvlText w:val=""/>
      <w:lvlJc w:val="left"/>
      <w:pPr>
        <w:tabs>
          <w:tab w:val="num" w:pos="2880"/>
        </w:tabs>
        <w:ind w:left="2880" w:hanging="360"/>
      </w:pPr>
      <w:rPr>
        <w:rFonts w:ascii="Wingdings" w:hAnsi="Wingdings" w:hint="default"/>
      </w:rPr>
    </w:lvl>
    <w:lvl w:ilvl="4" w:tplc="D5383F84" w:tentative="1">
      <w:start w:val="1"/>
      <w:numFmt w:val="bullet"/>
      <w:lvlText w:val=""/>
      <w:lvlJc w:val="left"/>
      <w:pPr>
        <w:tabs>
          <w:tab w:val="num" w:pos="3600"/>
        </w:tabs>
        <w:ind w:left="3600" w:hanging="360"/>
      </w:pPr>
      <w:rPr>
        <w:rFonts w:ascii="Wingdings" w:hAnsi="Wingdings" w:hint="default"/>
      </w:rPr>
    </w:lvl>
    <w:lvl w:ilvl="5" w:tplc="36223762" w:tentative="1">
      <w:start w:val="1"/>
      <w:numFmt w:val="bullet"/>
      <w:lvlText w:val=""/>
      <w:lvlJc w:val="left"/>
      <w:pPr>
        <w:tabs>
          <w:tab w:val="num" w:pos="4320"/>
        </w:tabs>
        <w:ind w:left="4320" w:hanging="360"/>
      </w:pPr>
      <w:rPr>
        <w:rFonts w:ascii="Wingdings" w:hAnsi="Wingdings" w:hint="default"/>
      </w:rPr>
    </w:lvl>
    <w:lvl w:ilvl="6" w:tplc="2102BAE8" w:tentative="1">
      <w:start w:val="1"/>
      <w:numFmt w:val="bullet"/>
      <w:lvlText w:val=""/>
      <w:lvlJc w:val="left"/>
      <w:pPr>
        <w:tabs>
          <w:tab w:val="num" w:pos="5040"/>
        </w:tabs>
        <w:ind w:left="5040" w:hanging="360"/>
      </w:pPr>
      <w:rPr>
        <w:rFonts w:ascii="Wingdings" w:hAnsi="Wingdings" w:hint="default"/>
      </w:rPr>
    </w:lvl>
    <w:lvl w:ilvl="7" w:tplc="F532341C" w:tentative="1">
      <w:start w:val="1"/>
      <w:numFmt w:val="bullet"/>
      <w:lvlText w:val=""/>
      <w:lvlJc w:val="left"/>
      <w:pPr>
        <w:tabs>
          <w:tab w:val="num" w:pos="5760"/>
        </w:tabs>
        <w:ind w:left="5760" w:hanging="360"/>
      </w:pPr>
      <w:rPr>
        <w:rFonts w:ascii="Wingdings" w:hAnsi="Wingdings" w:hint="default"/>
      </w:rPr>
    </w:lvl>
    <w:lvl w:ilvl="8" w:tplc="63C4D52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27"/>
    <w:rsid w:val="0004062D"/>
    <w:rsid w:val="000E2CB7"/>
    <w:rsid w:val="00100B88"/>
    <w:rsid w:val="00106F89"/>
    <w:rsid w:val="00135727"/>
    <w:rsid w:val="001813A9"/>
    <w:rsid w:val="00183185"/>
    <w:rsid w:val="001A347F"/>
    <w:rsid w:val="002A0D7C"/>
    <w:rsid w:val="002A11DD"/>
    <w:rsid w:val="002C6730"/>
    <w:rsid w:val="003130DC"/>
    <w:rsid w:val="003202C7"/>
    <w:rsid w:val="0034452B"/>
    <w:rsid w:val="003564A4"/>
    <w:rsid w:val="00376646"/>
    <w:rsid w:val="00380F35"/>
    <w:rsid w:val="003C5334"/>
    <w:rsid w:val="003D1A44"/>
    <w:rsid w:val="003F64C9"/>
    <w:rsid w:val="00402039"/>
    <w:rsid w:val="004331A6"/>
    <w:rsid w:val="004620F6"/>
    <w:rsid w:val="00485B78"/>
    <w:rsid w:val="004942A4"/>
    <w:rsid w:val="005159C9"/>
    <w:rsid w:val="005354FE"/>
    <w:rsid w:val="00537805"/>
    <w:rsid w:val="00537F27"/>
    <w:rsid w:val="00582AE4"/>
    <w:rsid w:val="005A6229"/>
    <w:rsid w:val="005F144B"/>
    <w:rsid w:val="005F3207"/>
    <w:rsid w:val="00632FD9"/>
    <w:rsid w:val="00695E2A"/>
    <w:rsid w:val="0069622C"/>
    <w:rsid w:val="006A3F63"/>
    <w:rsid w:val="006A4551"/>
    <w:rsid w:val="006D6918"/>
    <w:rsid w:val="00702E5D"/>
    <w:rsid w:val="00791427"/>
    <w:rsid w:val="00793F14"/>
    <w:rsid w:val="007957BB"/>
    <w:rsid w:val="007D1BFF"/>
    <w:rsid w:val="007E7FA6"/>
    <w:rsid w:val="00800649"/>
    <w:rsid w:val="00886B9E"/>
    <w:rsid w:val="0089751E"/>
    <w:rsid w:val="008A20CA"/>
    <w:rsid w:val="008F2BA0"/>
    <w:rsid w:val="009077A7"/>
    <w:rsid w:val="00995850"/>
    <w:rsid w:val="009974F1"/>
    <w:rsid w:val="009A5097"/>
    <w:rsid w:val="009F4F26"/>
    <w:rsid w:val="00A1433B"/>
    <w:rsid w:val="00A200FC"/>
    <w:rsid w:val="00A77CAB"/>
    <w:rsid w:val="00A8171A"/>
    <w:rsid w:val="00A85991"/>
    <w:rsid w:val="00B2076C"/>
    <w:rsid w:val="00B228F4"/>
    <w:rsid w:val="00B6690C"/>
    <w:rsid w:val="00B875AE"/>
    <w:rsid w:val="00B90884"/>
    <w:rsid w:val="00BA319F"/>
    <w:rsid w:val="00C020E9"/>
    <w:rsid w:val="00C05541"/>
    <w:rsid w:val="00C27E5E"/>
    <w:rsid w:val="00CB10DA"/>
    <w:rsid w:val="00CB648C"/>
    <w:rsid w:val="00CE1E53"/>
    <w:rsid w:val="00D14AEC"/>
    <w:rsid w:val="00DC040A"/>
    <w:rsid w:val="00E05302"/>
    <w:rsid w:val="00E05ED4"/>
    <w:rsid w:val="00E564EF"/>
    <w:rsid w:val="00E8135F"/>
    <w:rsid w:val="00E81BEA"/>
    <w:rsid w:val="00E964B3"/>
    <w:rsid w:val="00ED3A84"/>
    <w:rsid w:val="00F1095F"/>
    <w:rsid w:val="00F24966"/>
    <w:rsid w:val="00F90DD6"/>
    <w:rsid w:val="00FE5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68BFF-AD49-4E7A-A8F5-B35CB142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A20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00FC"/>
  </w:style>
  <w:style w:type="character" w:styleId="Emphasis">
    <w:name w:val="Emphasis"/>
    <w:basedOn w:val="DefaultParagraphFont"/>
    <w:uiPriority w:val="20"/>
    <w:qFormat/>
    <w:rsid w:val="00A200FC"/>
    <w:rPr>
      <w:i/>
      <w:iCs/>
    </w:rPr>
  </w:style>
  <w:style w:type="character" w:styleId="Hyperlink">
    <w:name w:val="Hyperlink"/>
    <w:basedOn w:val="DefaultParagraphFont"/>
    <w:uiPriority w:val="99"/>
    <w:unhideWhenUsed/>
    <w:rsid w:val="00A200FC"/>
    <w:rPr>
      <w:color w:val="0000FF"/>
      <w:u w:val="single"/>
    </w:rPr>
  </w:style>
  <w:style w:type="paragraph" w:styleId="NormalWeb">
    <w:name w:val="Normal (Web)"/>
    <w:basedOn w:val="Normal"/>
    <w:uiPriority w:val="99"/>
    <w:semiHidden/>
    <w:unhideWhenUsed/>
    <w:rsid w:val="00F24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966"/>
    <w:rPr>
      <w:b/>
      <w:bCs/>
    </w:rPr>
  </w:style>
  <w:style w:type="character" w:customStyle="1" w:styleId="Heading3Char">
    <w:name w:val="Heading 3 Char"/>
    <w:basedOn w:val="DefaultParagraphFont"/>
    <w:link w:val="Heading3"/>
    <w:uiPriority w:val="9"/>
    <w:rsid w:val="008A20C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90DD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00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649"/>
  </w:style>
  <w:style w:type="paragraph" w:styleId="Footer">
    <w:name w:val="footer"/>
    <w:basedOn w:val="Normal"/>
    <w:link w:val="FooterChar"/>
    <w:uiPriority w:val="99"/>
    <w:unhideWhenUsed/>
    <w:rsid w:val="00800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649"/>
  </w:style>
  <w:style w:type="paragraph" w:styleId="ListParagraph">
    <w:name w:val="List Paragraph"/>
    <w:basedOn w:val="Normal"/>
    <w:uiPriority w:val="34"/>
    <w:qFormat/>
    <w:rsid w:val="00907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8188">
      <w:bodyDiv w:val="1"/>
      <w:marLeft w:val="0"/>
      <w:marRight w:val="0"/>
      <w:marTop w:val="0"/>
      <w:marBottom w:val="0"/>
      <w:divBdr>
        <w:top w:val="none" w:sz="0" w:space="0" w:color="auto"/>
        <w:left w:val="none" w:sz="0" w:space="0" w:color="auto"/>
        <w:bottom w:val="none" w:sz="0" w:space="0" w:color="auto"/>
        <w:right w:val="none" w:sz="0" w:space="0" w:color="auto"/>
      </w:divBdr>
    </w:div>
    <w:div w:id="323437339">
      <w:bodyDiv w:val="1"/>
      <w:marLeft w:val="0"/>
      <w:marRight w:val="0"/>
      <w:marTop w:val="0"/>
      <w:marBottom w:val="0"/>
      <w:divBdr>
        <w:top w:val="none" w:sz="0" w:space="0" w:color="auto"/>
        <w:left w:val="none" w:sz="0" w:space="0" w:color="auto"/>
        <w:bottom w:val="none" w:sz="0" w:space="0" w:color="auto"/>
        <w:right w:val="none" w:sz="0" w:space="0" w:color="auto"/>
      </w:divBdr>
      <w:divsChild>
        <w:div w:id="267277348">
          <w:marLeft w:val="144"/>
          <w:marRight w:val="0"/>
          <w:marTop w:val="240"/>
          <w:marBottom w:val="40"/>
          <w:divBdr>
            <w:top w:val="none" w:sz="0" w:space="0" w:color="auto"/>
            <w:left w:val="none" w:sz="0" w:space="0" w:color="auto"/>
            <w:bottom w:val="none" w:sz="0" w:space="0" w:color="auto"/>
            <w:right w:val="none" w:sz="0" w:space="0" w:color="auto"/>
          </w:divBdr>
        </w:div>
        <w:div w:id="1407536762">
          <w:marLeft w:val="144"/>
          <w:marRight w:val="0"/>
          <w:marTop w:val="240"/>
          <w:marBottom w:val="40"/>
          <w:divBdr>
            <w:top w:val="none" w:sz="0" w:space="0" w:color="auto"/>
            <w:left w:val="none" w:sz="0" w:space="0" w:color="auto"/>
            <w:bottom w:val="none" w:sz="0" w:space="0" w:color="auto"/>
            <w:right w:val="none" w:sz="0" w:space="0" w:color="auto"/>
          </w:divBdr>
        </w:div>
        <w:div w:id="790829585">
          <w:marLeft w:val="144"/>
          <w:marRight w:val="0"/>
          <w:marTop w:val="240"/>
          <w:marBottom w:val="40"/>
          <w:divBdr>
            <w:top w:val="none" w:sz="0" w:space="0" w:color="auto"/>
            <w:left w:val="none" w:sz="0" w:space="0" w:color="auto"/>
            <w:bottom w:val="none" w:sz="0" w:space="0" w:color="auto"/>
            <w:right w:val="none" w:sz="0" w:space="0" w:color="auto"/>
          </w:divBdr>
        </w:div>
      </w:divsChild>
    </w:div>
    <w:div w:id="467741888">
      <w:bodyDiv w:val="1"/>
      <w:marLeft w:val="0"/>
      <w:marRight w:val="0"/>
      <w:marTop w:val="0"/>
      <w:marBottom w:val="0"/>
      <w:divBdr>
        <w:top w:val="none" w:sz="0" w:space="0" w:color="auto"/>
        <w:left w:val="none" w:sz="0" w:space="0" w:color="auto"/>
        <w:bottom w:val="none" w:sz="0" w:space="0" w:color="auto"/>
        <w:right w:val="none" w:sz="0" w:space="0" w:color="auto"/>
      </w:divBdr>
    </w:div>
    <w:div w:id="668561621">
      <w:bodyDiv w:val="1"/>
      <w:marLeft w:val="0"/>
      <w:marRight w:val="0"/>
      <w:marTop w:val="0"/>
      <w:marBottom w:val="0"/>
      <w:divBdr>
        <w:top w:val="none" w:sz="0" w:space="0" w:color="auto"/>
        <w:left w:val="none" w:sz="0" w:space="0" w:color="auto"/>
        <w:bottom w:val="none" w:sz="0" w:space="0" w:color="auto"/>
        <w:right w:val="none" w:sz="0" w:space="0" w:color="auto"/>
      </w:divBdr>
      <w:divsChild>
        <w:div w:id="1533034545">
          <w:marLeft w:val="0"/>
          <w:marRight w:val="0"/>
          <w:marTop w:val="0"/>
          <w:marBottom w:val="0"/>
          <w:divBdr>
            <w:top w:val="none" w:sz="0" w:space="0" w:color="auto"/>
            <w:left w:val="none" w:sz="0" w:space="0" w:color="auto"/>
            <w:bottom w:val="none" w:sz="0" w:space="0" w:color="auto"/>
            <w:right w:val="none" w:sz="0" w:space="0" w:color="auto"/>
          </w:divBdr>
          <w:divsChild>
            <w:div w:id="1901406457">
              <w:marLeft w:val="0"/>
              <w:marRight w:val="0"/>
              <w:marTop w:val="0"/>
              <w:marBottom w:val="0"/>
              <w:divBdr>
                <w:top w:val="none" w:sz="0" w:space="0" w:color="auto"/>
                <w:left w:val="none" w:sz="0" w:space="0" w:color="auto"/>
                <w:bottom w:val="none" w:sz="0" w:space="0" w:color="auto"/>
                <w:right w:val="none" w:sz="0" w:space="0" w:color="auto"/>
              </w:divBdr>
              <w:divsChild>
                <w:div w:id="394428061">
                  <w:marLeft w:val="0"/>
                  <w:marRight w:val="0"/>
                  <w:marTop w:val="0"/>
                  <w:marBottom w:val="0"/>
                  <w:divBdr>
                    <w:top w:val="none" w:sz="0" w:space="0" w:color="auto"/>
                    <w:left w:val="none" w:sz="0" w:space="0" w:color="auto"/>
                    <w:bottom w:val="none" w:sz="0" w:space="0" w:color="auto"/>
                    <w:right w:val="none" w:sz="0" w:space="0" w:color="auto"/>
                  </w:divBdr>
                  <w:divsChild>
                    <w:div w:id="19640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12081">
      <w:bodyDiv w:val="1"/>
      <w:marLeft w:val="0"/>
      <w:marRight w:val="0"/>
      <w:marTop w:val="0"/>
      <w:marBottom w:val="0"/>
      <w:divBdr>
        <w:top w:val="none" w:sz="0" w:space="0" w:color="auto"/>
        <w:left w:val="none" w:sz="0" w:space="0" w:color="auto"/>
        <w:bottom w:val="none" w:sz="0" w:space="0" w:color="auto"/>
        <w:right w:val="none" w:sz="0" w:space="0" w:color="auto"/>
      </w:divBdr>
    </w:div>
    <w:div w:id="943461090">
      <w:bodyDiv w:val="1"/>
      <w:marLeft w:val="0"/>
      <w:marRight w:val="0"/>
      <w:marTop w:val="0"/>
      <w:marBottom w:val="0"/>
      <w:divBdr>
        <w:top w:val="none" w:sz="0" w:space="0" w:color="auto"/>
        <w:left w:val="none" w:sz="0" w:space="0" w:color="auto"/>
        <w:bottom w:val="none" w:sz="0" w:space="0" w:color="auto"/>
        <w:right w:val="none" w:sz="0" w:space="0" w:color="auto"/>
      </w:divBdr>
    </w:div>
    <w:div w:id="1241673854">
      <w:bodyDiv w:val="1"/>
      <w:marLeft w:val="0"/>
      <w:marRight w:val="0"/>
      <w:marTop w:val="0"/>
      <w:marBottom w:val="0"/>
      <w:divBdr>
        <w:top w:val="none" w:sz="0" w:space="0" w:color="auto"/>
        <w:left w:val="none" w:sz="0" w:space="0" w:color="auto"/>
        <w:bottom w:val="none" w:sz="0" w:space="0" w:color="auto"/>
        <w:right w:val="none" w:sz="0" w:space="0" w:color="auto"/>
      </w:divBdr>
    </w:div>
    <w:div w:id="1395742646">
      <w:bodyDiv w:val="1"/>
      <w:marLeft w:val="0"/>
      <w:marRight w:val="0"/>
      <w:marTop w:val="0"/>
      <w:marBottom w:val="0"/>
      <w:divBdr>
        <w:top w:val="none" w:sz="0" w:space="0" w:color="auto"/>
        <w:left w:val="none" w:sz="0" w:space="0" w:color="auto"/>
        <w:bottom w:val="none" w:sz="0" w:space="0" w:color="auto"/>
        <w:right w:val="none" w:sz="0" w:space="0" w:color="auto"/>
      </w:divBdr>
    </w:div>
    <w:div w:id="1666738004">
      <w:bodyDiv w:val="1"/>
      <w:marLeft w:val="0"/>
      <w:marRight w:val="0"/>
      <w:marTop w:val="0"/>
      <w:marBottom w:val="0"/>
      <w:divBdr>
        <w:top w:val="none" w:sz="0" w:space="0" w:color="auto"/>
        <w:left w:val="none" w:sz="0" w:space="0" w:color="auto"/>
        <w:bottom w:val="none" w:sz="0" w:space="0" w:color="auto"/>
        <w:right w:val="none" w:sz="0" w:space="0" w:color="auto"/>
      </w:divBdr>
    </w:div>
    <w:div w:id="1774397781">
      <w:bodyDiv w:val="1"/>
      <w:marLeft w:val="0"/>
      <w:marRight w:val="0"/>
      <w:marTop w:val="0"/>
      <w:marBottom w:val="0"/>
      <w:divBdr>
        <w:top w:val="none" w:sz="0" w:space="0" w:color="auto"/>
        <w:left w:val="none" w:sz="0" w:space="0" w:color="auto"/>
        <w:bottom w:val="none" w:sz="0" w:space="0" w:color="auto"/>
        <w:right w:val="none" w:sz="0" w:space="0" w:color="auto"/>
      </w:divBdr>
      <w:divsChild>
        <w:div w:id="667757507">
          <w:marLeft w:val="144"/>
          <w:marRight w:val="0"/>
          <w:marTop w:val="240"/>
          <w:marBottom w:val="40"/>
          <w:divBdr>
            <w:top w:val="none" w:sz="0" w:space="0" w:color="auto"/>
            <w:left w:val="none" w:sz="0" w:space="0" w:color="auto"/>
            <w:bottom w:val="none" w:sz="0" w:space="0" w:color="auto"/>
            <w:right w:val="none" w:sz="0" w:space="0" w:color="auto"/>
          </w:divBdr>
        </w:div>
        <w:div w:id="1607083294">
          <w:marLeft w:val="144"/>
          <w:marRight w:val="0"/>
          <w:marTop w:val="240"/>
          <w:marBottom w:val="40"/>
          <w:divBdr>
            <w:top w:val="none" w:sz="0" w:space="0" w:color="auto"/>
            <w:left w:val="none" w:sz="0" w:space="0" w:color="auto"/>
            <w:bottom w:val="none" w:sz="0" w:space="0" w:color="auto"/>
            <w:right w:val="none" w:sz="0" w:space="0" w:color="auto"/>
          </w:divBdr>
        </w:div>
        <w:div w:id="597834198">
          <w:marLeft w:val="144"/>
          <w:marRight w:val="0"/>
          <w:marTop w:val="240"/>
          <w:marBottom w:val="40"/>
          <w:divBdr>
            <w:top w:val="none" w:sz="0" w:space="0" w:color="auto"/>
            <w:left w:val="none" w:sz="0" w:space="0" w:color="auto"/>
            <w:bottom w:val="none" w:sz="0" w:space="0" w:color="auto"/>
            <w:right w:val="none" w:sz="0" w:space="0" w:color="auto"/>
          </w:divBdr>
        </w:div>
      </w:divsChild>
    </w:div>
    <w:div w:id="2017490512">
      <w:bodyDiv w:val="1"/>
      <w:marLeft w:val="0"/>
      <w:marRight w:val="0"/>
      <w:marTop w:val="0"/>
      <w:marBottom w:val="0"/>
      <w:divBdr>
        <w:top w:val="none" w:sz="0" w:space="0" w:color="auto"/>
        <w:left w:val="none" w:sz="0" w:space="0" w:color="auto"/>
        <w:bottom w:val="none" w:sz="0" w:space="0" w:color="auto"/>
        <w:right w:val="none" w:sz="0" w:space="0" w:color="auto"/>
      </w:divBdr>
      <w:divsChild>
        <w:div w:id="962493548">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roughput" TargetMode="External"/><Relationship Id="rId13" Type="http://schemas.openxmlformats.org/officeDocument/2006/relationships/hyperlink" Target="https://en.wikipedia.org/wiki/Artificial_intelligence" TargetMode="External"/><Relationship Id="rId18" Type="http://schemas.openxmlformats.org/officeDocument/2006/relationships/hyperlink" Target="https://en.wikipedia.org/wiki/Declarative_programming" TargetMode="External"/><Relationship Id="rId26" Type="http://schemas.openxmlformats.org/officeDocument/2006/relationships/hyperlink" Target="http://www.logalyze.com" TargetMode="External"/><Relationship Id="rId3" Type="http://schemas.openxmlformats.org/officeDocument/2006/relationships/settings" Target="settings.xml"/><Relationship Id="rId21" Type="http://schemas.openxmlformats.org/officeDocument/2006/relationships/hyperlink" Target="https://en.wikipedia.org/wiki/Artificial_intelligence" TargetMode="External"/><Relationship Id="rId7" Type="http://schemas.openxmlformats.org/officeDocument/2006/relationships/hyperlink" Target="https://en.wikipedia.org/wiki/High-performance_computing" TargetMode="External"/><Relationship Id="rId12" Type="http://schemas.openxmlformats.org/officeDocument/2006/relationships/hyperlink" Target="https://en.wikipedia.org/wiki/Logic_programming" TargetMode="External"/><Relationship Id="rId17" Type="http://schemas.openxmlformats.org/officeDocument/2006/relationships/hyperlink" Target="https://en.wikipedia.org/wiki/Programming_language" TargetMode="External"/><Relationship Id="rId25" Type="http://schemas.openxmlformats.org/officeDocument/2006/relationships/hyperlink" Target="https://en.wikipedia.org/wiki/Accuracy_and_precision" TargetMode="External"/><Relationship Id="rId2" Type="http://schemas.openxmlformats.org/officeDocument/2006/relationships/styles" Target="styles.xml"/><Relationship Id="rId16" Type="http://schemas.openxmlformats.org/officeDocument/2006/relationships/hyperlink" Target="https://en.wikipedia.org/wiki/Formal_logic" TargetMode="External"/><Relationship Id="rId20" Type="http://schemas.openxmlformats.org/officeDocument/2006/relationships/hyperlink" Target="https://en.wikipedia.org/wiki/Computer_sci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Accuracy_and_precision" TargetMode="External"/><Relationship Id="rId5" Type="http://schemas.openxmlformats.org/officeDocument/2006/relationships/footnotes" Target="footnotes.xml"/><Relationship Id="rId15" Type="http://schemas.openxmlformats.org/officeDocument/2006/relationships/hyperlink" Target="https://en.wikipedia.org/wiki/First-order_logic" TargetMode="External"/><Relationship Id="rId23" Type="http://schemas.openxmlformats.org/officeDocument/2006/relationships/hyperlink" Target="https://en.wikipedia.org/wiki/Problem_solving" TargetMode="External"/><Relationship Id="rId28" Type="http://schemas.openxmlformats.org/officeDocument/2006/relationships/theme" Target="theme/theme1.xml"/><Relationship Id="rId10" Type="http://schemas.openxmlformats.org/officeDocument/2006/relationships/hyperlink" Target="https://docs.python.org/3.6/library/unittest.html" TargetMode="External"/><Relationship Id="rId19" Type="http://schemas.openxmlformats.org/officeDocument/2006/relationships/hyperlink" Target="https://en.wikipedia.org/wiki/Rules_of_inference" TargetMode="External"/><Relationship Id="rId4" Type="http://schemas.openxmlformats.org/officeDocument/2006/relationships/webSettings" Target="webSettings.xml"/><Relationship Id="rId9" Type="http://schemas.openxmlformats.org/officeDocument/2006/relationships/hyperlink" Target="https://en.wikipedia.org/wiki/Latency_(engineering)" TargetMode="External"/><Relationship Id="rId14" Type="http://schemas.openxmlformats.org/officeDocument/2006/relationships/hyperlink" Target="https://en.wikipedia.org/wiki/Computational_linguistics" TargetMode="External"/><Relationship Id="rId22" Type="http://schemas.openxmlformats.org/officeDocument/2006/relationships/hyperlink" Target="https://en.wikipedia.org/wiki/Mathematical_optimiz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3680</TotalTime>
  <Pages>8</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Mellanox</Company>
  <LinksUpToDate>false</LinksUpToDate>
  <CharactersWithSpaces>16358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 Fakheraldin</dc:creator>
  <cp:keywords/>
  <dc:description/>
  <cp:lastModifiedBy>Anan Fakheraldin</cp:lastModifiedBy>
  <cp:revision>29</cp:revision>
  <dcterms:created xsi:type="dcterms:W3CDTF">2015-11-18T23:42:00Z</dcterms:created>
  <dcterms:modified xsi:type="dcterms:W3CDTF">2016-01-01T07:07:00Z</dcterms:modified>
</cp:coreProperties>
</file>