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-64"/>
        <w:tblW w:w="0" w:type="auto"/>
        <w:tblBorders>
          <w:top w:val="double" w:sz="6" w:space="0" w:color="C6D9F1"/>
          <w:left w:val="double" w:sz="6" w:space="0" w:color="C6D9F1"/>
          <w:bottom w:val="double" w:sz="6" w:space="0" w:color="C6D9F1"/>
          <w:right w:val="double" w:sz="6" w:space="0" w:color="C6D9F1"/>
          <w:insideH w:val="double" w:sz="6" w:space="0" w:color="C6D9F1"/>
          <w:insideV w:val="double" w:sz="6" w:space="0" w:color="C6D9F1"/>
        </w:tblBorders>
        <w:tblLook w:val="04A0"/>
      </w:tblPr>
      <w:tblGrid>
        <w:gridCol w:w="589"/>
        <w:gridCol w:w="3529"/>
        <w:gridCol w:w="515"/>
        <w:gridCol w:w="25"/>
        <w:gridCol w:w="3715"/>
      </w:tblGrid>
      <w:tr w:rsidR="00395F7F" w:rsidRPr="00FB345F" w:rsidTr="00094732">
        <w:tc>
          <w:tcPr>
            <w:tcW w:w="4633" w:type="dxa"/>
            <w:gridSpan w:val="3"/>
            <w:shd w:val="clear" w:color="auto" w:fill="C6D9F1"/>
          </w:tcPr>
          <w:p w:rsidR="00395F7F" w:rsidRPr="00395F7F" w:rsidRDefault="00395F7F" w:rsidP="00094732">
            <w:pPr>
              <w:suppressAutoHyphens/>
              <w:spacing w:line="360" w:lineRule="auto"/>
              <w:jc w:val="center"/>
              <w:rPr>
                <w:rFonts w:ascii="Calibri" w:hAnsi="Calibri" w:cs="Calibri"/>
                <w:b/>
                <w:spacing w:val="-1"/>
                <w:sz w:val="24"/>
                <w:szCs w:val="24"/>
                <w:lang w:eastAsia="zh-CN"/>
              </w:rPr>
            </w:pPr>
            <w:r w:rsidRPr="00395F7F">
              <w:rPr>
                <w:rFonts w:ascii="Calibri" w:hAnsi="Calibri" w:cs="Calibri"/>
                <w:b/>
                <w:spacing w:val="-1"/>
                <w:sz w:val="24"/>
                <w:szCs w:val="24"/>
                <w:lang w:eastAsia="zh-CN"/>
              </w:rPr>
              <w:t>Course: Automotive Electronics</w:t>
            </w:r>
          </w:p>
        </w:tc>
        <w:tc>
          <w:tcPr>
            <w:tcW w:w="3740" w:type="dxa"/>
            <w:gridSpan w:val="2"/>
            <w:shd w:val="clear" w:color="auto" w:fill="C6D9F1"/>
          </w:tcPr>
          <w:p w:rsidR="00395F7F" w:rsidRPr="00395F7F" w:rsidRDefault="00395F7F" w:rsidP="00395F7F">
            <w:pPr>
              <w:suppressAutoHyphens/>
              <w:spacing w:line="360" w:lineRule="auto"/>
              <w:jc w:val="center"/>
              <w:rPr>
                <w:rFonts w:ascii="Calibri" w:hAnsi="Calibri" w:cs="Calibri"/>
                <w:b/>
                <w:spacing w:val="-1"/>
                <w:sz w:val="24"/>
                <w:szCs w:val="24"/>
                <w:lang w:eastAsia="zh-CN"/>
              </w:rPr>
            </w:pPr>
            <w:r w:rsidRPr="00395F7F">
              <w:rPr>
                <w:rFonts w:ascii="Calibri" w:hAnsi="Calibri" w:cs="Calibri"/>
                <w:b/>
                <w:spacing w:val="-1"/>
                <w:sz w:val="24"/>
                <w:szCs w:val="24"/>
                <w:lang w:eastAsia="zh-CN"/>
              </w:rPr>
              <w:t xml:space="preserve">Year: </w:t>
            </w:r>
            <w:r w:rsidRPr="00395F7F">
              <w:rPr>
                <w:rFonts w:ascii="Calibri" w:hAnsi="Calibri" w:cs="Calibri"/>
                <w:b/>
                <w:spacing w:val="-1"/>
                <w:sz w:val="24"/>
                <w:szCs w:val="24"/>
                <w:lang w:eastAsia="zh-CN"/>
              </w:rPr>
              <w:t>2023-24</w:t>
            </w:r>
          </w:p>
        </w:tc>
      </w:tr>
      <w:tr w:rsidR="00395F7F" w:rsidRPr="00FB345F" w:rsidTr="00094732">
        <w:tc>
          <w:tcPr>
            <w:tcW w:w="8373" w:type="dxa"/>
            <w:gridSpan w:val="5"/>
            <w:shd w:val="clear" w:color="auto" w:fill="EAF1DD"/>
          </w:tcPr>
          <w:p w:rsidR="00395F7F" w:rsidRPr="00395F7F" w:rsidRDefault="00395F7F" w:rsidP="00094732">
            <w:pPr>
              <w:suppressAutoHyphens/>
              <w:spacing w:line="360" w:lineRule="auto"/>
              <w:jc w:val="center"/>
              <w:rPr>
                <w:rFonts w:ascii="Calibri" w:hAnsi="Calibri" w:cs="Calibri"/>
                <w:b/>
                <w:iCs/>
                <w:color w:val="000000"/>
                <w:spacing w:val="-1"/>
                <w:sz w:val="24"/>
                <w:szCs w:val="24"/>
                <w:lang w:eastAsia="zh-CN"/>
              </w:rPr>
            </w:pPr>
            <w:r w:rsidRPr="00395F7F">
              <w:rPr>
                <w:rFonts w:ascii="Calibri" w:hAnsi="Calibri" w:cs="Calibri"/>
                <w:b/>
                <w:iCs/>
                <w:color w:val="000000"/>
                <w:spacing w:val="-1"/>
                <w:sz w:val="24"/>
                <w:szCs w:val="24"/>
                <w:lang w:eastAsia="zh-CN"/>
              </w:rPr>
              <w:t>Theme: ADAS and Autonomous functions</w:t>
            </w:r>
            <w:r>
              <w:rPr>
                <w:rFonts w:ascii="Calibri" w:hAnsi="Calibri" w:cs="Calibri"/>
                <w:b/>
                <w:iCs/>
                <w:color w:val="000000"/>
                <w:spacing w:val="-1"/>
                <w:sz w:val="24"/>
                <w:szCs w:val="24"/>
                <w:lang w:eastAsia="zh-CN"/>
              </w:rPr>
              <w:t xml:space="preserve"> for Intelligent Transportation</w:t>
            </w:r>
          </w:p>
        </w:tc>
      </w:tr>
      <w:tr w:rsidR="00395F7F" w:rsidRPr="00FB345F" w:rsidTr="00094732">
        <w:tc>
          <w:tcPr>
            <w:tcW w:w="589" w:type="dxa"/>
          </w:tcPr>
          <w:p w:rsidR="00395F7F" w:rsidRPr="00FB345F" w:rsidRDefault="00395F7F" w:rsidP="00094732">
            <w:pPr>
              <w:suppressAutoHyphens/>
              <w:spacing w:line="360" w:lineRule="auto"/>
              <w:jc w:val="both"/>
              <w:rPr>
                <w:rFonts w:ascii="Calibri" w:hAnsi="Calibri" w:cs="Calibri"/>
                <w:spacing w:val="-1"/>
                <w:lang w:eastAsia="zh-CN"/>
              </w:rPr>
            </w:pPr>
            <w:r w:rsidRPr="00FB345F">
              <w:rPr>
                <w:rFonts w:ascii="Calibri" w:hAnsi="Calibri" w:cs="Calibri"/>
                <w:spacing w:val="-1"/>
                <w:lang w:eastAsia="zh-CN"/>
              </w:rPr>
              <w:t>1</w:t>
            </w:r>
          </w:p>
        </w:tc>
        <w:tc>
          <w:tcPr>
            <w:tcW w:w="3529" w:type="dxa"/>
          </w:tcPr>
          <w:p w:rsidR="00395F7F" w:rsidRPr="00FB345F" w:rsidRDefault="00395F7F" w:rsidP="00094732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r w:rsidRPr="00FB345F">
              <w:rPr>
                <w:rFonts w:ascii="Calibri" w:hAnsi="Calibri" w:cs="Calibri"/>
                <w:color w:val="000000"/>
              </w:rPr>
              <w:t>Relative speed measurement of front vehicle.</w:t>
            </w:r>
          </w:p>
        </w:tc>
        <w:tc>
          <w:tcPr>
            <w:tcW w:w="540" w:type="dxa"/>
            <w:gridSpan w:val="2"/>
          </w:tcPr>
          <w:p w:rsidR="00395F7F" w:rsidRPr="00FB345F" w:rsidRDefault="00395F7F" w:rsidP="00094732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r w:rsidRPr="00FB345F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715" w:type="dxa"/>
          </w:tcPr>
          <w:p w:rsidR="00395F7F" w:rsidRPr="00FB345F" w:rsidRDefault="00395F7F" w:rsidP="00094732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r w:rsidRPr="00FB345F">
              <w:rPr>
                <w:rFonts w:ascii="Calibri" w:hAnsi="Calibri" w:cs="Calibri"/>
                <w:color w:val="000000"/>
              </w:rPr>
              <w:t>Lane detection</w:t>
            </w:r>
          </w:p>
        </w:tc>
      </w:tr>
      <w:tr w:rsidR="00395F7F" w:rsidRPr="00FB345F" w:rsidTr="00094732">
        <w:tc>
          <w:tcPr>
            <w:tcW w:w="589" w:type="dxa"/>
          </w:tcPr>
          <w:p w:rsidR="00395F7F" w:rsidRPr="00FB345F" w:rsidRDefault="00395F7F" w:rsidP="00094732">
            <w:pPr>
              <w:suppressAutoHyphens/>
              <w:spacing w:line="360" w:lineRule="auto"/>
              <w:jc w:val="both"/>
              <w:rPr>
                <w:rFonts w:ascii="Calibri" w:hAnsi="Calibri" w:cs="Calibri"/>
                <w:spacing w:val="-1"/>
                <w:lang w:eastAsia="zh-CN"/>
              </w:rPr>
            </w:pPr>
            <w:r w:rsidRPr="00FB345F">
              <w:rPr>
                <w:rFonts w:ascii="Calibri" w:hAnsi="Calibri" w:cs="Calibri"/>
                <w:spacing w:val="-1"/>
                <w:lang w:eastAsia="zh-CN"/>
              </w:rPr>
              <w:t>2</w:t>
            </w:r>
          </w:p>
        </w:tc>
        <w:tc>
          <w:tcPr>
            <w:tcW w:w="3529" w:type="dxa"/>
          </w:tcPr>
          <w:p w:rsidR="00395F7F" w:rsidRPr="00FB345F" w:rsidRDefault="00395F7F" w:rsidP="00094732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r w:rsidRPr="00FB345F">
              <w:rPr>
                <w:rFonts w:ascii="Calibri" w:hAnsi="Calibri" w:cs="Calibri"/>
                <w:color w:val="000000"/>
              </w:rPr>
              <w:t>Blind spot detection</w:t>
            </w:r>
          </w:p>
        </w:tc>
        <w:tc>
          <w:tcPr>
            <w:tcW w:w="540" w:type="dxa"/>
            <w:gridSpan w:val="2"/>
          </w:tcPr>
          <w:p w:rsidR="00395F7F" w:rsidRPr="00FB345F" w:rsidRDefault="00395F7F" w:rsidP="00094732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r w:rsidRPr="00FB345F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715" w:type="dxa"/>
          </w:tcPr>
          <w:p w:rsidR="00395F7F" w:rsidRPr="00FB345F" w:rsidRDefault="00395F7F" w:rsidP="00094732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r w:rsidRPr="00FB345F">
              <w:rPr>
                <w:rFonts w:ascii="Calibri" w:hAnsi="Calibri" w:cs="Calibri"/>
                <w:color w:val="000000"/>
              </w:rPr>
              <w:t>Pot hole detection</w:t>
            </w:r>
          </w:p>
        </w:tc>
      </w:tr>
      <w:tr w:rsidR="00395F7F" w:rsidRPr="00FB345F" w:rsidTr="00094732">
        <w:tc>
          <w:tcPr>
            <w:tcW w:w="589" w:type="dxa"/>
          </w:tcPr>
          <w:p w:rsidR="00395F7F" w:rsidRPr="00FB345F" w:rsidRDefault="00395F7F" w:rsidP="00094732">
            <w:pPr>
              <w:suppressAutoHyphens/>
              <w:spacing w:line="360" w:lineRule="auto"/>
              <w:jc w:val="both"/>
              <w:rPr>
                <w:rFonts w:ascii="Calibri" w:hAnsi="Calibri" w:cs="Calibri"/>
                <w:spacing w:val="-1"/>
                <w:lang w:eastAsia="zh-CN"/>
              </w:rPr>
            </w:pPr>
            <w:r w:rsidRPr="00FB345F">
              <w:rPr>
                <w:rFonts w:ascii="Calibri" w:hAnsi="Calibri" w:cs="Calibri"/>
                <w:spacing w:val="-1"/>
                <w:lang w:eastAsia="zh-CN"/>
              </w:rPr>
              <w:t>3</w:t>
            </w:r>
          </w:p>
        </w:tc>
        <w:tc>
          <w:tcPr>
            <w:tcW w:w="3529" w:type="dxa"/>
          </w:tcPr>
          <w:p w:rsidR="00395F7F" w:rsidRPr="00FB345F" w:rsidRDefault="00395F7F" w:rsidP="00094732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r w:rsidRPr="00FB345F">
              <w:rPr>
                <w:rFonts w:ascii="Calibri" w:hAnsi="Calibri" w:cs="Calibri"/>
                <w:color w:val="000000"/>
              </w:rPr>
              <w:t>Taxis routing based on the passenger’s destination </w:t>
            </w:r>
          </w:p>
        </w:tc>
        <w:tc>
          <w:tcPr>
            <w:tcW w:w="540" w:type="dxa"/>
            <w:gridSpan w:val="2"/>
          </w:tcPr>
          <w:p w:rsidR="00395F7F" w:rsidRPr="00FB345F" w:rsidRDefault="00395F7F" w:rsidP="00094732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r w:rsidRPr="00FB345F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715" w:type="dxa"/>
          </w:tcPr>
          <w:p w:rsidR="00395F7F" w:rsidRPr="00FB345F" w:rsidRDefault="00395F7F" w:rsidP="00094732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r w:rsidRPr="00FB345F">
              <w:rPr>
                <w:rFonts w:ascii="Calibri" w:hAnsi="Calibri" w:cs="Calibri"/>
                <w:color w:val="000000"/>
              </w:rPr>
              <w:t>Parking assistance system.</w:t>
            </w:r>
          </w:p>
        </w:tc>
      </w:tr>
      <w:tr w:rsidR="00395F7F" w:rsidRPr="00FB345F" w:rsidTr="00094732">
        <w:tc>
          <w:tcPr>
            <w:tcW w:w="589" w:type="dxa"/>
          </w:tcPr>
          <w:p w:rsidR="00395F7F" w:rsidRPr="00FB345F" w:rsidRDefault="00395F7F" w:rsidP="00094732">
            <w:pPr>
              <w:suppressAutoHyphens/>
              <w:spacing w:line="360" w:lineRule="auto"/>
              <w:jc w:val="both"/>
              <w:rPr>
                <w:rFonts w:ascii="Calibri" w:hAnsi="Calibri" w:cs="Calibri"/>
                <w:spacing w:val="-1"/>
                <w:lang w:eastAsia="zh-CN"/>
              </w:rPr>
            </w:pPr>
            <w:r w:rsidRPr="00FB345F">
              <w:rPr>
                <w:rFonts w:ascii="Calibri" w:hAnsi="Calibri" w:cs="Calibri"/>
                <w:spacing w:val="-1"/>
                <w:lang w:eastAsia="zh-CN"/>
              </w:rPr>
              <w:t>4</w:t>
            </w:r>
          </w:p>
        </w:tc>
        <w:tc>
          <w:tcPr>
            <w:tcW w:w="3529" w:type="dxa"/>
          </w:tcPr>
          <w:p w:rsidR="00395F7F" w:rsidRPr="00FB345F" w:rsidRDefault="00395F7F" w:rsidP="00094732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r w:rsidRPr="00FB345F">
              <w:rPr>
                <w:rFonts w:ascii="Calibri" w:hAnsi="Calibri" w:cs="Calibri"/>
                <w:color w:val="000000"/>
              </w:rPr>
              <w:t>An IOT application to monitor driver’s performance</w:t>
            </w:r>
          </w:p>
        </w:tc>
        <w:tc>
          <w:tcPr>
            <w:tcW w:w="540" w:type="dxa"/>
            <w:gridSpan w:val="2"/>
          </w:tcPr>
          <w:p w:rsidR="00395F7F" w:rsidRPr="00FB345F" w:rsidRDefault="00395F7F" w:rsidP="00094732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r w:rsidRPr="00FB345F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715" w:type="dxa"/>
          </w:tcPr>
          <w:p w:rsidR="00395F7F" w:rsidRPr="00FB345F" w:rsidRDefault="00395F7F" w:rsidP="00094732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r w:rsidRPr="00FB345F">
              <w:rPr>
                <w:rFonts w:ascii="Calibri" w:hAnsi="Calibri" w:cs="Calibri"/>
                <w:color w:val="000000"/>
              </w:rPr>
              <w:t>Sign board detection.</w:t>
            </w:r>
          </w:p>
        </w:tc>
      </w:tr>
      <w:tr w:rsidR="00395F7F" w:rsidRPr="00FB345F" w:rsidTr="00094732">
        <w:tc>
          <w:tcPr>
            <w:tcW w:w="589" w:type="dxa"/>
          </w:tcPr>
          <w:p w:rsidR="00395F7F" w:rsidRPr="00FB345F" w:rsidRDefault="00395F7F" w:rsidP="00094732">
            <w:pPr>
              <w:suppressAutoHyphens/>
              <w:spacing w:line="360" w:lineRule="auto"/>
              <w:jc w:val="both"/>
              <w:rPr>
                <w:rFonts w:ascii="Calibri" w:hAnsi="Calibri" w:cs="Calibri"/>
                <w:spacing w:val="-1"/>
                <w:lang w:eastAsia="zh-CN"/>
              </w:rPr>
            </w:pPr>
            <w:r w:rsidRPr="00FB345F">
              <w:rPr>
                <w:rFonts w:ascii="Calibri" w:hAnsi="Calibri" w:cs="Calibri"/>
                <w:spacing w:val="-1"/>
                <w:lang w:eastAsia="zh-CN"/>
              </w:rPr>
              <w:t>5</w:t>
            </w:r>
          </w:p>
        </w:tc>
        <w:tc>
          <w:tcPr>
            <w:tcW w:w="3529" w:type="dxa"/>
          </w:tcPr>
          <w:p w:rsidR="00395F7F" w:rsidRPr="00FB345F" w:rsidRDefault="00395F7F" w:rsidP="00094732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r w:rsidRPr="00FB345F">
              <w:rPr>
                <w:rFonts w:ascii="Calibri" w:hAnsi="Calibri" w:cs="Calibri"/>
                <w:color w:val="000000"/>
              </w:rPr>
              <w:t>Multiple data sharing over CAN protocol</w:t>
            </w:r>
          </w:p>
        </w:tc>
        <w:tc>
          <w:tcPr>
            <w:tcW w:w="540" w:type="dxa"/>
            <w:gridSpan w:val="2"/>
          </w:tcPr>
          <w:p w:rsidR="00395F7F" w:rsidRPr="00FB345F" w:rsidRDefault="00395F7F" w:rsidP="00094732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r w:rsidRPr="00FB345F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715" w:type="dxa"/>
          </w:tcPr>
          <w:p w:rsidR="00395F7F" w:rsidRPr="00FB345F" w:rsidRDefault="00395F7F" w:rsidP="00094732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r w:rsidRPr="00FB345F">
              <w:rPr>
                <w:rFonts w:ascii="Calibri" w:hAnsi="Calibri" w:cs="Calibri"/>
                <w:color w:val="000000"/>
              </w:rPr>
              <w:t>Road inclination detection system.</w:t>
            </w:r>
          </w:p>
        </w:tc>
      </w:tr>
      <w:tr w:rsidR="00395F7F" w:rsidRPr="00FB345F" w:rsidTr="00094732">
        <w:tc>
          <w:tcPr>
            <w:tcW w:w="589" w:type="dxa"/>
          </w:tcPr>
          <w:p w:rsidR="00395F7F" w:rsidRPr="00FB345F" w:rsidRDefault="00395F7F" w:rsidP="00094732">
            <w:pPr>
              <w:suppressAutoHyphens/>
              <w:spacing w:line="360" w:lineRule="auto"/>
              <w:jc w:val="both"/>
              <w:rPr>
                <w:rFonts w:ascii="Calibri" w:hAnsi="Calibri" w:cs="Calibri"/>
                <w:spacing w:val="-1"/>
                <w:lang w:eastAsia="zh-CN"/>
              </w:rPr>
            </w:pPr>
            <w:r w:rsidRPr="00FB345F">
              <w:rPr>
                <w:rFonts w:ascii="Calibri" w:hAnsi="Calibri" w:cs="Calibri"/>
                <w:spacing w:val="-1"/>
                <w:lang w:eastAsia="zh-CN"/>
              </w:rPr>
              <w:t>6</w:t>
            </w:r>
          </w:p>
        </w:tc>
        <w:tc>
          <w:tcPr>
            <w:tcW w:w="3529" w:type="dxa"/>
          </w:tcPr>
          <w:p w:rsidR="00395F7F" w:rsidRPr="00FB345F" w:rsidRDefault="00395F7F" w:rsidP="00094732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r w:rsidRPr="00FB345F">
              <w:rPr>
                <w:rFonts w:ascii="Calibri" w:hAnsi="Calibri" w:cs="Calibri"/>
                <w:color w:val="000000"/>
              </w:rPr>
              <w:t>Accident spot warning system</w:t>
            </w:r>
          </w:p>
        </w:tc>
        <w:tc>
          <w:tcPr>
            <w:tcW w:w="540" w:type="dxa"/>
            <w:gridSpan w:val="2"/>
          </w:tcPr>
          <w:p w:rsidR="00395F7F" w:rsidRPr="00FB345F" w:rsidRDefault="00395F7F" w:rsidP="00094732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r w:rsidRPr="00FB345F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715" w:type="dxa"/>
          </w:tcPr>
          <w:p w:rsidR="00395F7F" w:rsidRPr="00FB345F" w:rsidRDefault="00395F7F" w:rsidP="00094732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r w:rsidRPr="00FB345F">
              <w:rPr>
                <w:rFonts w:ascii="Calibri" w:hAnsi="Calibri" w:cs="Calibri"/>
                <w:color w:val="000000"/>
              </w:rPr>
              <w:t xml:space="preserve">Vehicle guidance system </w:t>
            </w:r>
          </w:p>
        </w:tc>
      </w:tr>
      <w:tr w:rsidR="00395F7F" w:rsidRPr="00FB345F" w:rsidTr="00094732">
        <w:tc>
          <w:tcPr>
            <w:tcW w:w="589" w:type="dxa"/>
          </w:tcPr>
          <w:p w:rsidR="00395F7F" w:rsidRPr="00FB345F" w:rsidRDefault="00395F7F" w:rsidP="00094732">
            <w:pPr>
              <w:suppressAutoHyphens/>
              <w:spacing w:line="360" w:lineRule="auto"/>
              <w:jc w:val="both"/>
              <w:rPr>
                <w:rFonts w:ascii="Calibri" w:hAnsi="Calibri" w:cs="Calibri"/>
                <w:spacing w:val="-1"/>
                <w:lang w:eastAsia="zh-CN"/>
              </w:rPr>
            </w:pPr>
            <w:r w:rsidRPr="00FB345F">
              <w:rPr>
                <w:rFonts w:ascii="Calibri" w:hAnsi="Calibri" w:cs="Calibri"/>
                <w:spacing w:val="-1"/>
                <w:lang w:eastAsia="zh-CN"/>
              </w:rPr>
              <w:t>7</w:t>
            </w:r>
          </w:p>
        </w:tc>
        <w:tc>
          <w:tcPr>
            <w:tcW w:w="3529" w:type="dxa"/>
          </w:tcPr>
          <w:p w:rsidR="00395F7F" w:rsidRPr="00FB345F" w:rsidRDefault="00395F7F" w:rsidP="00094732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r w:rsidRPr="00FB345F">
              <w:rPr>
                <w:rFonts w:ascii="Calibri" w:hAnsi="Calibri" w:cs="Calibri"/>
                <w:color w:val="000000"/>
              </w:rPr>
              <w:t>Accident avoidance during fog condition</w:t>
            </w:r>
          </w:p>
        </w:tc>
        <w:tc>
          <w:tcPr>
            <w:tcW w:w="540" w:type="dxa"/>
            <w:gridSpan w:val="2"/>
          </w:tcPr>
          <w:p w:rsidR="00395F7F" w:rsidRPr="00FB345F" w:rsidRDefault="00395F7F" w:rsidP="00094732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r w:rsidRPr="00FB345F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3715" w:type="dxa"/>
          </w:tcPr>
          <w:p w:rsidR="00395F7F" w:rsidRPr="00FB345F" w:rsidRDefault="00395F7F" w:rsidP="00094732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r w:rsidRPr="00FB345F">
              <w:rPr>
                <w:rFonts w:ascii="Calibri" w:hAnsi="Calibri" w:cs="Calibri"/>
                <w:color w:val="000000"/>
              </w:rPr>
              <w:t>Modeling and simulation of TCS</w:t>
            </w:r>
          </w:p>
        </w:tc>
      </w:tr>
      <w:tr w:rsidR="00395F7F" w:rsidRPr="00FB345F" w:rsidTr="00094732">
        <w:tc>
          <w:tcPr>
            <w:tcW w:w="589" w:type="dxa"/>
          </w:tcPr>
          <w:p w:rsidR="00395F7F" w:rsidRPr="00FB345F" w:rsidRDefault="00395F7F" w:rsidP="00094732">
            <w:pPr>
              <w:suppressAutoHyphens/>
              <w:spacing w:line="360" w:lineRule="auto"/>
              <w:jc w:val="both"/>
              <w:rPr>
                <w:rFonts w:ascii="Calibri" w:hAnsi="Calibri" w:cs="Calibri"/>
                <w:spacing w:val="-1"/>
                <w:lang w:eastAsia="zh-CN"/>
              </w:rPr>
            </w:pPr>
            <w:r w:rsidRPr="00FB345F">
              <w:rPr>
                <w:rFonts w:ascii="Calibri" w:hAnsi="Calibri" w:cs="Calibri"/>
                <w:spacing w:val="-1"/>
                <w:lang w:eastAsia="zh-CN"/>
              </w:rPr>
              <w:t>8</w:t>
            </w:r>
          </w:p>
        </w:tc>
        <w:tc>
          <w:tcPr>
            <w:tcW w:w="3529" w:type="dxa"/>
          </w:tcPr>
          <w:p w:rsidR="00395F7F" w:rsidRPr="00FB345F" w:rsidRDefault="00395F7F" w:rsidP="00094732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r w:rsidRPr="00FB345F">
              <w:rPr>
                <w:rFonts w:ascii="Calibri" w:hAnsi="Calibri" w:cs="Calibri"/>
                <w:color w:val="000000"/>
              </w:rPr>
              <w:t>Localization of the vehicle.</w:t>
            </w:r>
          </w:p>
        </w:tc>
        <w:tc>
          <w:tcPr>
            <w:tcW w:w="540" w:type="dxa"/>
            <w:gridSpan w:val="2"/>
          </w:tcPr>
          <w:p w:rsidR="00395F7F" w:rsidRPr="00FB345F" w:rsidRDefault="00395F7F" w:rsidP="00094732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r w:rsidRPr="00FB345F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3715" w:type="dxa"/>
          </w:tcPr>
          <w:p w:rsidR="00395F7F" w:rsidRPr="00FB345F" w:rsidRDefault="00395F7F" w:rsidP="00094732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r w:rsidRPr="00FB345F">
              <w:rPr>
                <w:rFonts w:ascii="Calibri" w:hAnsi="Calibri" w:cs="Calibri"/>
                <w:color w:val="000000"/>
              </w:rPr>
              <w:t>SLAM for localization</w:t>
            </w:r>
          </w:p>
        </w:tc>
      </w:tr>
      <w:tr w:rsidR="00395F7F" w:rsidRPr="00FB345F" w:rsidTr="00094732">
        <w:tc>
          <w:tcPr>
            <w:tcW w:w="589" w:type="dxa"/>
          </w:tcPr>
          <w:p w:rsidR="00395F7F" w:rsidRPr="00FB345F" w:rsidRDefault="00395F7F" w:rsidP="00094732">
            <w:pPr>
              <w:suppressAutoHyphens/>
              <w:spacing w:line="360" w:lineRule="auto"/>
              <w:jc w:val="both"/>
              <w:rPr>
                <w:rFonts w:ascii="Calibri" w:hAnsi="Calibri" w:cs="Calibri"/>
                <w:spacing w:val="-1"/>
                <w:lang w:eastAsia="zh-CN"/>
              </w:rPr>
            </w:pPr>
            <w:r w:rsidRPr="00FB345F">
              <w:rPr>
                <w:rFonts w:ascii="Calibri" w:hAnsi="Calibri" w:cs="Calibri"/>
                <w:spacing w:val="-1"/>
                <w:lang w:eastAsia="zh-CN"/>
              </w:rPr>
              <w:t>9</w:t>
            </w:r>
          </w:p>
        </w:tc>
        <w:tc>
          <w:tcPr>
            <w:tcW w:w="3529" w:type="dxa"/>
          </w:tcPr>
          <w:p w:rsidR="00395F7F" w:rsidRPr="00FB345F" w:rsidRDefault="00395F7F" w:rsidP="00094732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r w:rsidRPr="00FB345F">
              <w:rPr>
                <w:rFonts w:ascii="Calibri" w:hAnsi="Calibri" w:cs="Calibri"/>
                <w:color w:val="000000"/>
              </w:rPr>
              <w:t>Number plate detection</w:t>
            </w:r>
          </w:p>
        </w:tc>
        <w:tc>
          <w:tcPr>
            <w:tcW w:w="540" w:type="dxa"/>
            <w:gridSpan w:val="2"/>
          </w:tcPr>
          <w:p w:rsidR="00395F7F" w:rsidRPr="00FB345F" w:rsidRDefault="00395F7F" w:rsidP="00094732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r w:rsidRPr="00FB345F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3715" w:type="dxa"/>
          </w:tcPr>
          <w:p w:rsidR="00395F7F" w:rsidRPr="00FB345F" w:rsidRDefault="00395F7F" w:rsidP="00094732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hyperlink r:id="rId5" w:tooltip="Automotive navigation system" w:history="1">
              <w:r w:rsidRPr="00FB345F">
                <w:rPr>
                  <w:rFonts w:ascii="Calibri" w:hAnsi="Calibri" w:cs="Calibri"/>
                  <w:color w:val="000000"/>
                </w:rPr>
                <w:t>Automotive navigation system</w:t>
              </w:r>
            </w:hyperlink>
            <w:r w:rsidRPr="00FB345F">
              <w:rPr>
                <w:rFonts w:ascii="Calibri" w:hAnsi="Calibri" w:cs="Calibri"/>
                <w:color w:val="000000"/>
              </w:rPr>
              <w:t xml:space="preserve"> using </w:t>
            </w:r>
            <w:hyperlink r:id="rId6" w:tooltip="GPS" w:history="1">
              <w:r w:rsidRPr="00FB345F">
                <w:rPr>
                  <w:rFonts w:ascii="Calibri" w:hAnsi="Calibri" w:cs="Calibri"/>
                  <w:color w:val="000000"/>
                </w:rPr>
                <w:t>GPS</w:t>
              </w:r>
            </w:hyperlink>
            <w:r w:rsidRPr="00FB345F">
              <w:rPr>
                <w:rFonts w:ascii="Calibri" w:hAnsi="Calibri" w:cs="Calibri"/>
                <w:color w:val="000000"/>
              </w:rPr>
              <w:t> and IMU</w:t>
            </w:r>
          </w:p>
        </w:tc>
      </w:tr>
      <w:tr w:rsidR="00395F7F" w:rsidRPr="00FB345F" w:rsidTr="00094732">
        <w:tc>
          <w:tcPr>
            <w:tcW w:w="589" w:type="dxa"/>
          </w:tcPr>
          <w:p w:rsidR="00395F7F" w:rsidRPr="00FB345F" w:rsidRDefault="00395F7F" w:rsidP="00094732">
            <w:pPr>
              <w:suppressAutoHyphens/>
              <w:spacing w:line="360" w:lineRule="auto"/>
              <w:jc w:val="both"/>
              <w:rPr>
                <w:rFonts w:ascii="Calibri" w:hAnsi="Calibri" w:cs="Calibri"/>
                <w:spacing w:val="-1"/>
                <w:lang w:eastAsia="zh-CN"/>
              </w:rPr>
            </w:pPr>
            <w:r w:rsidRPr="00FB345F">
              <w:rPr>
                <w:rFonts w:ascii="Calibri" w:hAnsi="Calibri" w:cs="Calibri"/>
                <w:spacing w:val="-1"/>
                <w:lang w:eastAsia="zh-CN"/>
              </w:rPr>
              <w:t>10</w:t>
            </w:r>
          </w:p>
        </w:tc>
        <w:tc>
          <w:tcPr>
            <w:tcW w:w="3529" w:type="dxa"/>
          </w:tcPr>
          <w:p w:rsidR="00395F7F" w:rsidRPr="00FB345F" w:rsidRDefault="00395F7F" w:rsidP="00094732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r w:rsidRPr="00FB345F">
              <w:rPr>
                <w:rFonts w:ascii="Calibri" w:hAnsi="Calibri" w:cs="Calibri"/>
                <w:color w:val="000000"/>
              </w:rPr>
              <w:t>Vehicle overload detection</w:t>
            </w:r>
          </w:p>
        </w:tc>
        <w:tc>
          <w:tcPr>
            <w:tcW w:w="540" w:type="dxa"/>
            <w:gridSpan w:val="2"/>
          </w:tcPr>
          <w:p w:rsidR="00395F7F" w:rsidRPr="00FB345F" w:rsidRDefault="00395F7F" w:rsidP="00094732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r w:rsidRPr="00FB345F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3715" w:type="dxa"/>
          </w:tcPr>
          <w:p w:rsidR="00395F7F" w:rsidRPr="00FB345F" w:rsidRDefault="00395F7F" w:rsidP="00094732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r w:rsidRPr="00FB345F">
              <w:rPr>
                <w:rFonts w:ascii="Calibri" w:hAnsi="Calibri" w:cs="Calibri"/>
                <w:color w:val="000000"/>
              </w:rPr>
              <w:t>Adaptive lighting control system</w:t>
            </w:r>
          </w:p>
        </w:tc>
      </w:tr>
      <w:tr w:rsidR="00395F7F" w:rsidRPr="00FB345F" w:rsidTr="00094732">
        <w:tc>
          <w:tcPr>
            <w:tcW w:w="589" w:type="dxa"/>
          </w:tcPr>
          <w:p w:rsidR="00395F7F" w:rsidRPr="00FB345F" w:rsidRDefault="00395F7F" w:rsidP="00094732">
            <w:pPr>
              <w:suppressAutoHyphens/>
              <w:spacing w:line="360" w:lineRule="auto"/>
              <w:jc w:val="both"/>
              <w:rPr>
                <w:rFonts w:ascii="Calibri" w:hAnsi="Calibri" w:cs="Calibri"/>
                <w:spacing w:val="-1"/>
                <w:lang w:eastAsia="zh-CN"/>
              </w:rPr>
            </w:pPr>
            <w:r w:rsidRPr="00FB345F">
              <w:rPr>
                <w:rFonts w:ascii="Calibri" w:hAnsi="Calibri" w:cs="Calibri"/>
                <w:spacing w:val="-1"/>
                <w:lang w:eastAsia="zh-CN"/>
              </w:rPr>
              <w:t>11</w:t>
            </w:r>
          </w:p>
        </w:tc>
        <w:tc>
          <w:tcPr>
            <w:tcW w:w="3529" w:type="dxa"/>
          </w:tcPr>
          <w:p w:rsidR="00395F7F" w:rsidRPr="00FB345F" w:rsidRDefault="00395F7F" w:rsidP="00094732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r w:rsidRPr="00FB345F">
              <w:rPr>
                <w:rFonts w:ascii="Calibri" w:hAnsi="Calibri" w:cs="Calibri"/>
                <w:color w:val="000000"/>
              </w:rPr>
              <w:t>IOT applications in ambulance and traffic control</w:t>
            </w:r>
          </w:p>
        </w:tc>
        <w:tc>
          <w:tcPr>
            <w:tcW w:w="540" w:type="dxa"/>
            <w:gridSpan w:val="2"/>
          </w:tcPr>
          <w:p w:rsidR="00395F7F" w:rsidRPr="00FB345F" w:rsidRDefault="00395F7F" w:rsidP="00094732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r w:rsidRPr="00FB345F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3715" w:type="dxa"/>
          </w:tcPr>
          <w:p w:rsidR="00395F7F" w:rsidRPr="00FB345F" w:rsidRDefault="00395F7F" w:rsidP="00094732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r w:rsidRPr="00FB345F">
              <w:rPr>
                <w:rFonts w:ascii="Calibri" w:hAnsi="Calibri" w:cs="Calibri"/>
                <w:color w:val="000000"/>
              </w:rPr>
              <w:t>Object detection</w:t>
            </w:r>
          </w:p>
        </w:tc>
      </w:tr>
      <w:tr w:rsidR="00395F7F" w:rsidRPr="00FB345F" w:rsidTr="00094732">
        <w:tc>
          <w:tcPr>
            <w:tcW w:w="589" w:type="dxa"/>
          </w:tcPr>
          <w:p w:rsidR="00395F7F" w:rsidRPr="00FB345F" w:rsidRDefault="00395F7F" w:rsidP="00094732">
            <w:pPr>
              <w:suppressAutoHyphens/>
              <w:spacing w:line="360" w:lineRule="auto"/>
              <w:jc w:val="both"/>
              <w:rPr>
                <w:rFonts w:ascii="Calibri" w:hAnsi="Calibri" w:cs="Calibri"/>
                <w:spacing w:val="-1"/>
                <w:lang w:eastAsia="zh-CN"/>
              </w:rPr>
            </w:pPr>
            <w:r w:rsidRPr="00FB345F">
              <w:rPr>
                <w:rFonts w:ascii="Calibri" w:hAnsi="Calibri" w:cs="Calibri"/>
                <w:spacing w:val="-1"/>
                <w:lang w:eastAsia="zh-CN"/>
              </w:rPr>
              <w:t>12</w:t>
            </w:r>
          </w:p>
        </w:tc>
        <w:tc>
          <w:tcPr>
            <w:tcW w:w="3529" w:type="dxa"/>
          </w:tcPr>
          <w:p w:rsidR="00395F7F" w:rsidRPr="00FB345F" w:rsidRDefault="00395F7F" w:rsidP="00094732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r w:rsidRPr="00FB345F">
              <w:rPr>
                <w:rFonts w:ascii="Calibri" w:hAnsi="Calibri" w:cs="Calibri"/>
                <w:color w:val="000000"/>
              </w:rPr>
              <w:t>Collision avoidance for connected vehicle</w:t>
            </w:r>
          </w:p>
        </w:tc>
        <w:tc>
          <w:tcPr>
            <w:tcW w:w="540" w:type="dxa"/>
            <w:gridSpan w:val="2"/>
          </w:tcPr>
          <w:p w:rsidR="00395F7F" w:rsidRPr="00FB345F" w:rsidRDefault="00395F7F" w:rsidP="00094732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r w:rsidRPr="00FB345F"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3715" w:type="dxa"/>
          </w:tcPr>
          <w:p w:rsidR="00395F7F" w:rsidRPr="00FB345F" w:rsidRDefault="00395F7F" w:rsidP="00094732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r w:rsidRPr="00FB345F">
              <w:rPr>
                <w:rFonts w:ascii="Calibri" w:hAnsi="Calibri" w:cs="Calibri"/>
                <w:color w:val="000000"/>
              </w:rPr>
              <w:t>Modeling and simulation of spark ignition engine</w:t>
            </w:r>
          </w:p>
        </w:tc>
      </w:tr>
      <w:tr w:rsidR="00395F7F" w:rsidRPr="00FB345F" w:rsidTr="00094732">
        <w:tc>
          <w:tcPr>
            <w:tcW w:w="589" w:type="dxa"/>
          </w:tcPr>
          <w:p w:rsidR="00395F7F" w:rsidRPr="00FB345F" w:rsidRDefault="00395F7F" w:rsidP="00094732">
            <w:pPr>
              <w:suppressAutoHyphens/>
              <w:spacing w:line="360" w:lineRule="auto"/>
              <w:jc w:val="both"/>
              <w:rPr>
                <w:rFonts w:ascii="Calibri" w:hAnsi="Calibri" w:cs="Calibri"/>
                <w:spacing w:val="-1"/>
                <w:lang w:eastAsia="zh-CN"/>
              </w:rPr>
            </w:pPr>
            <w:r w:rsidRPr="00FB345F">
              <w:rPr>
                <w:rFonts w:ascii="Calibri" w:hAnsi="Calibri" w:cs="Calibri"/>
                <w:spacing w:val="-1"/>
                <w:lang w:eastAsia="zh-CN"/>
              </w:rPr>
              <w:t>13</w:t>
            </w:r>
          </w:p>
        </w:tc>
        <w:tc>
          <w:tcPr>
            <w:tcW w:w="3529" w:type="dxa"/>
          </w:tcPr>
          <w:p w:rsidR="00395F7F" w:rsidRPr="00FB345F" w:rsidRDefault="00395F7F" w:rsidP="00094732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r w:rsidRPr="00FB345F">
              <w:rPr>
                <w:rFonts w:ascii="Calibri" w:hAnsi="Calibri" w:cs="Calibri"/>
                <w:color w:val="000000"/>
              </w:rPr>
              <w:t xml:space="preserve">Smart parking system. </w:t>
            </w:r>
          </w:p>
        </w:tc>
        <w:tc>
          <w:tcPr>
            <w:tcW w:w="540" w:type="dxa"/>
            <w:gridSpan w:val="2"/>
          </w:tcPr>
          <w:p w:rsidR="00395F7F" w:rsidRPr="00FB345F" w:rsidRDefault="00395F7F" w:rsidP="00094732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r w:rsidRPr="00FB345F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3715" w:type="dxa"/>
          </w:tcPr>
          <w:p w:rsidR="00395F7F" w:rsidRPr="00FB345F" w:rsidRDefault="00395F7F" w:rsidP="00094732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r w:rsidRPr="00FB345F">
              <w:rPr>
                <w:rFonts w:ascii="Calibri" w:hAnsi="Calibri" w:cs="Calibri"/>
                <w:color w:val="000000"/>
              </w:rPr>
              <w:t>Modeling and simulation of ABS</w:t>
            </w:r>
          </w:p>
        </w:tc>
      </w:tr>
      <w:tr w:rsidR="00395F7F" w:rsidRPr="00FB345F" w:rsidTr="00094732">
        <w:tc>
          <w:tcPr>
            <w:tcW w:w="589" w:type="dxa"/>
          </w:tcPr>
          <w:p w:rsidR="00395F7F" w:rsidRPr="00FB345F" w:rsidRDefault="00395F7F" w:rsidP="00094732">
            <w:pPr>
              <w:suppressAutoHyphens/>
              <w:spacing w:line="360" w:lineRule="auto"/>
              <w:jc w:val="both"/>
              <w:rPr>
                <w:rFonts w:ascii="Calibri" w:hAnsi="Calibri" w:cs="Calibri"/>
                <w:spacing w:val="-1"/>
                <w:lang w:eastAsia="zh-CN"/>
              </w:rPr>
            </w:pPr>
            <w:r w:rsidRPr="00FB345F">
              <w:rPr>
                <w:rFonts w:ascii="Calibri" w:hAnsi="Calibri" w:cs="Calibri"/>
                <w:spacing w:val="-1"/>
                <w:lang w:eastAsia="zh-CN"/>
              </w:rPr>
              <w:t>14</w:t>
            </w:r>
          </w:p>
        </w:tc>
        <w:tc>
          <w:tcPr>
            <w:tcW w:w="3529" w:type="dxa"/>
          </w:tcPr>
          <w:p w:rsidR="00395F7F" w:rsidRPr="00FB345F" w:rsidRDefault="00395F7F" w:rsidP="00094732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r w:rsidRPr="00FB345F">
              <w:rPr>
                <w:rFonts w:ascii="Calibri" w:hAnsi="Calibri" w:cs="Calibri"/>
                <w:color w:val="000000"/>
              </w:rPr>
              <w:t>Pedestrian detection</w:t>
            </w:r>
          </w:p>
        </w:tc>
        <w:tc>
          <w:tcPr>
            <w:tcW w:w="540" w:type="dxa"/>
            <w:gridSpan w:val="2"/>
          </w:tcPr>
          <w:p w:rsidR="00395F7F" w:rsidRPr="00FB345F" w:rsidRDefault="00395F7F" w:rsidP="00094732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r w:rsidRPr="00FB345F"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3715" w:type="dxa"/>
          </w:tcPr>
          <w:p w:rsidR="00395F7F" w:rsidRPr="00FB345F" w:rsidRDefault="00395F7F" w:rsidP="00094732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r w:rsidRPr="00FB345F">
              <w:rPr>
                <w:rFonts w:ascii="Calibri" w:hAnsi="Calibri" w:cs="Calibri"/>
                <w:color w:val="000000"/>
              </w:rPr>
              <w:t>Modeling and simulation of throttle using different controllers</w:t>
            </w:r>
          </w:p>
        </w:tc>
      </w:tr>
      <w:tr w:rsidR="00395F7F" w:rsidRPr="00FB345F" w:rsidTr="00395F7F">
        <w:trPr>
          <w:trHeight w:val="231"/>
        </w:trPr>
        <w:tc>
          <w:tcPr>
            <w:tcW w:w="589" w:type="dxa"/>
          </w:tcPr>
          <w:p w:rsidR="00395F7F" w:rsidRPr="00FB345F" w:rsidRDefault="00395F7F" w:rsidP="00094732">
            <w:pPr>
              <w:suppressAutoHyphens/>
              <w:spacing w:line="360" w:lineRule="auto"/>
              <w:jc w:val="both"/>
              <w:rPr>
                <w:rFonts w:ascii="Calibri" w:hAnsi="Calibri" w:cs="Calibri"/>
                <w:spacing w:val="-1"/>
                <w:lang w:eastAsia="zh-CN"/>
              </w:rPr>
            </w:pPr>
            <w:r>
              <w:rPr>
                <w:rFonts w:ascii="Calibri" w:hAnsi="Calibri" w:cs="Calibri"/>
                <w:spacing w:val="-1"/>
                <w:lang w:eastAsia="zh-CN"/>
              </w:rPr>
              <w:t>29</w:t>
            </w:r>
          </w:p>
        </w:tc>
        <w:tc>
          <w:tcPr>
            <w:tcW w:w="3529" w:type="dxa"/>
          </w:tcPr>
          <w:p w:rsidR="00395F7F" w:rsidRDefault="00395F7F" w:rsidP="00395F7F">
            <w:r w:rsidRPr="00395F7F">
              <w:t>Symbol based navigation</w:t>
            </w:r>
          </w:p>
          <w:p w:rsidR="00395F7F" w:rsidRPr="00FB345F" w:rsidRDefault="00395F7F" w:rsidP="00395F7F">
            <w:pPr>
              <w:pStyle w:val="BodyText"/>
              <w:spacing w:after="0"/>
              <w:ind w:left="41"/>
              <w:jc w:val="both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40" w:type="dxa"/>
            <w:gridSpan w:val="2"/>
          </w:tcPr>
          <w:p w:rsidR="00395F7F" w:rsidRPr="00FB345F" w:rsidRDefault="00395F7F" w:rsidP="00094732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3715" w:type="dxa"/>
          </w:tcPr>
          <w:p w:rsidR="00395F7F" w:rsidRPr="00FB345F" w:rsidRDefault="00395F7F" w:rsidP="00094732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r w:rsidRPr="00395F7F">
              <w:rPr>
                <w:rFonts w:ascii="Calibri" w:hAnsi="Calibri" w:cs="Calibri"/>
                <w:color w:val="000000"/>
              </w:rPr>
              <w:t>Collision avoidance</w:t>
            </w:r>
          </w:p>
        </w:tc>
      </w:tr>
      <w:tr w:rsidR="00395F7F" w:rsidRPr="00FB345F" w:rsidTr="00094732">
        <w:tc>
          <w:tcPr>
            <w:tcW w:w="589" w:type="dxa"/>
          </w:tcPr>
          <w:p w:rsidR="00395F7F" w:rsidRPr="00FB345F" w:rsidRDefault="00395F7F" w:rsidP="00094732">
            <w:pPr>
              <w:suppressAutoHyphens/>
              <w:spacing w:line="360" w:lineRule="auto"/>
              <w:jc w:val="both"/>
              <w:rPr>
                <w:rFonts w:ascii="Calibri" w:hAnsi="Calibri" w:cs="Calibri"/>
                <w:spacing w:val="-1"/>
                <w:lang w:eastAsia="zh-CN"/>
              </w:rPr>
            </w:pPr>
            <w:r>
              <w:rPr>
                <w:rFonts w:ascii="Calibri" w:hAnsi="Calibri" w:cs="Calibri"/>
                <w:spacing w:val="-1"/>
                <w:lang w:eastAsia="zh-CN"/>
              </w:rPr>
              <w:t>31</w:t>
            </w:r>
          </w:p>
        </w:tc>
        <w:tc>
          <w:tcPr>
            <w:tcW w:w="3529" w:type="dxa"/>
          </w:tcPr>
          <w:p w:rsidR="00395F7F" w:rsidRPr="00FB345F" w:rsidRDefault="00395F7F" w:rsidP="00094732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r w:rsidRPr="00395F7F">
              <w:rPr>
                <w:rFonts w:ascii="Calibri" w:hAnsi="Calibri" w:cs="Calibri"/>
                <w:color w:val="000000"/>
              </w:rPr>
              <w:t>Modeling and simulation of spark ignition engine</w:t>
            </w:r>
          </w:p>
        </w:tc>
        <w:tc>
          <w:tcPr>
            <w:tcW w:w="540" w:type="dxa"/>
            <w:gridSpan w:val="2"/>
          </w:tcPr>
          <w:p w:rsidR="00395F7F" w:rsidRPr="00FB345F" w:rsidRDefault="00395F7F" w:rsidP="00094732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3715" w:type="dxa"/>
          </w:tcPr>
          <w:p w:rsidR="00395F7F" w:rsidRPr="00FB345F" w:rsidRDefault="00395F7F" w:rsidP="00094732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proofErr w:type="spellStart"/>
            <w:r w:rsidRPr="00395F7F">
              <w:rPr>
                <w:rFonts w:ascii="Calibri" w:hAnsi="Calibri" w:cs="Calibri"/>
                <w:color w:val="000000"/>
              </w:rPr>
              <w:t>Modelling</w:t>
            </w:r>
            <w:proofErr w:type="spellEnd"/>
            <w:r w:rsidRPr="00395F7F">
              <w:rPr>
                <w:rFonts w:ascii="Calibri" w:hAnsi="Calibri" w:cs="Calibri"/>
                <w:color w:val="000000"/>
              </w:rPr>
              <w:t xml:space="preserve"> and simulation of throttle using different controllers</w:t>
            </w:r>
          </w:p>
        </w:tc>
      </w:tr>
      <w:tr w:rsidR="00395F7F" w:rsidRPr="00FB345F" w:rsidTr="00094732">
        <w:tc>
          <w:tcPr>
            <w:tcW w:w="589" w:type="dxa"/>
          </w:tcPr>
          <w:p w:rsidR="00395F7F" w:rsidRPr="00FB345F" w:rsidRDefault="00395F7F" w:rsidP="00094732">
            <w:pPr>
              <w:suppressAutoHyphens/>
              <w:spacing w:line="360" w:lineRule="auto"/>
              <w:jc w:val="both"/>
              <w:rPr>
                <w:rFonts w:ascii="Calibri" w:hAnsi="Calibri" w:cs="Calibri"/>
                <w:spacing w:val="-1"/>
                <w:lang w:eastAsia="zh-CN"/>
              </w:rPr>
            </w:pPr>
            <w:r>
              <w:rPr>
                <w:rFonts w:ascii="Calibri" w:hAnsi="Calibri" w:cs="Calibri"/>
                <w:spacing w:val="-1"/>
                <w:lang w:eastAsia="zh-CN"/>
              </w:rPr>
              <w:t>33</w:t>
            </w:r>
          </w:p>
        </w:tc>
        <w:tc>
          <w:tcPr>
            <w:tcW w:w="3529" w:type="dxa"/>
          </w:tcPr>
          <w:p w:rsidR="00395F7F" w:rsidRPr="00FB345F" w:rsidRDefault="00395F7F" w:rsidP="00094732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r w:rsidRPr="00395F7F">
              <w:rPr>
                <w:rFonts w:ascii="Calibri" w:hAnsi="Calibri" w:cs="Calibri"/>
                <w:color w:val="000000"/>
              </w:rPr>
              <w:t>Development of a Fuel Injection Control System</w:t>
            </w:r>
          </w:p>
        </w:tc>
        <w:tc>
          <w:tcPr>
            <w:tcW w:w="540" w:type="dxa"/>
            <w:gridSpan w:val="2"/>
          </w:tcPr>
          <w:p w:rsidR="00395F7F" w:rsidRPr="00FB345F" w:rsidRDefault="00395F7F" w:rsidP="00094732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3715" w:type="dxa"/>
          </w:tcPr>
          <w:p w:rsidR="00395F7F" w:rsidRPr="00395F7F" w:rsidRDefault="00395F7F" w:rsidP="00094732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r w:rsidRPr="00395F7F">
              <w:rPr>
                <w:rFonts w:ascii="Segoe UI" w:hAnsi="Segoe UI" w:cs="Segoe UI"/>
                <w:bCs/>
                <w:color w:val="0D0D0D"/>
                <w:sz w:val="18"/>
                <w:szCs w:val="18"/>
                <w:shd w:val="clear" w:color="auto" w:fill="FFFFFF"/>
              </w:rPr>
              <w:t>Wireless Engine Monitoring and Diagnostics System</w:t>
            </w:r>
          </w:p>
        </w:tc>
      </w:tr>
      <w:tr w:rsidR="00395F7F" w:rsidRPr="00FB345F" w:rsidTr="00094732">
        <w:tc>
          <w:tcPr>
            <w:tcW w:w="589" w:type="dxa"/>
          </w:tcPr>
          <w:p w:rsidR="00395F7F" w:rsidRPr="00FB345F" w:rsidRDefault="00395F7F" w:rsidP="00094732">
            <w:pPr>
              <w:suppressAutoHyphens/>
              <w:spacing w:line="360" w:lineRule="auto"/>
              <w:jc w:val="both"/>
              <w:rPr>
                <w:rFonts w:ascii="Calibri" w:hAnsi="Calibri" w:cs="Calibri"/>
                <w:spacing w:val="-1"/>
                <w:lang w:eastAsia="zh-CN"/>
              </w:rPr>
            </w:pPr>
            <w:r>
              <w:rPr>
                <w:rFonts w:ascii="Calibri" w:hAnsi="Calibri" w:cs="Calibri"/>
                <w:spacing w:val="-1"/>
                <w:lang w:eastAsia="zh-CN"/>
              </w:rPr>
              <w:t>35</w:t>
            </w:r>
          </w:p>
        </w:tc>
        <w:tc>
          <w:tcPr>
            <w:tcW w:w="3529" w:type="dxa"/>
          </w:tcPr>
          <w:p w:rsidR="00395F7F" w:rsidRPr="00395F7F" w:rsidRDefault="00395F7F" w:rsidP="00094732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r w:rsidRPr="00395F7F">
              <w:rPr>
                <w:rFonts w:ascii="Calibri" w:hAnsi="Calibri" w:cs="Calibri"/>
                <w:color w:val="000000"/>
              </w:rPr>
              <w:t>Variable Valve Timing (VVT) Control System</w:t>
            </w:r>
          </w:p>
        </w:tc>
        <w:tc>
          <w:tcPr>
            <w:tcW w:w="540" w:type="dxa"/>
            <w:gridSpan w:val="2"/>
          </w:tcPr>
          <w:p w:rsidR="00395F7F" w:rsidRPr="00FB345F" w:rsidRDefault="00395F7F" w:rsidP="00094732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3715" w:type="dxa"/>
          </w:tcPr>
          <w:p w:rsidR="00395F7F" w:rsidRPr="00395F7F" w:rsidRDefault="00395F7F" w:rsidP="00094732">
            <w:pPr>
              <w:shd w:val="clear" w:color="auto" w:fill="FFFFFF"/>
              <w:rPr>
                <w:rFonts w:ascii="Segoe UI" w:hAnsi="Segoe UI" w:cs="Segoe UI"/>
                <w:bCs/>
                <w:color w:val="0D0D0D"/>
                <w:sz w:val="18"/>
                <w:szCs w:val="18"/>
                <w:shd w:val="clear" w:color="auto" w:fill="FFFFFF"/>
              </w:rPr>
            </w:pPr>
            <w:r w:rsidRPr="00395F7F">
              <w:rPr>
                <w:rFonts w:ascii="Segoe UI" w:hAnsi="Segoe UI" w:cs="Segoe UI"/>
                <w:bCs/>
                <w:color w:val="0D0D0D"/>
                <w:sz w:val="18"/>
                <w:szCs w:val="18"/>
                <w:shd w:val="clear" w:color="auto" w:fill="FFFFFF"/>
              </w:rPr>
              <w:t>Integration of Exhaust Gas Recirculation (EGR) System</w:t>
            </w:r>
          </w:p>
        </w:tc>
      </w:tr>
      <w:tr w:rsidR="00395F7F" w:rsidRPr="00FB345F" w:rsidTr="00094732">
        <w:tc>
          <w:tcPr>
            <w:tcW w:w="589" w:type="dxa"/>
          </w:tcPr>
          <w:p w:rsidR="00395F7F" w:rsidRPr="00FB345F" w:rsidRDefault="00395F7F" w:rsidP="00094732">
            <w:pPr>
              <w:suppressAutoHyphens/>
              <w:spacing w:line="360" w:lineRule="auto"/>
              <w:jc w:val="both"/>
              <w:rPr>
                <w:rFonts w:ascii="Calibri" w:hAnsi="Calibri" w:cs="Calibri"/>
                <w:spacing w:val="-1"/>
                <w:lang w:eastAsia="zh-CN"/>
              </w:rPr>
            </w:pPr>
            <w:r>
              <w:rPr>
                <w:rFonts w:ascii="Calibri" w:hAnsi="Calibri" w:cs="Calibri"/>
                <w:spacing w:val="-1"/>
                <w:lang w:eastAsia="zh-CN"/>
              </w:rPr>
              <w:t>37</w:t>
            </w:r>
          </w:p>
        </w:tc>
        <w:tc>
          <w:tcPr>
            <w:tcW w:w="3529" w:type="dxa"/>
          </w:tcPr>
          <w:p w:rsidR="00395F7F" w:rsidRPr="00395F7F" w:rsidRDefault="00395F7F" w:rsidP="00094732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r w:rsidRPr="00395F7F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Design and Testing of an In-Vehicle Infotainment System with Voice Recognition</w:t>
            </w:r>
          </w:p>
        </w:tc>
        <w:tc>
          <w:tcPr>
            <w:tcW w:w="540" w:type="dxa"/>
            <w:gridSpan w:val="2"/>
          </w:tcPr>
          <w:p w:rsidR="00395F7F" w:rsidRPr="00FB345F" w:rsidRDefault="00395F7F" w:rsidP="00094732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3715" w:type="dxa"/>
          </w:tcPr>
          <w:p w:rsidR="00395F7F" w:rsidRPr="00395F7F" w:rsidRDefault="00395F7F" w:rsidP="00094732">
            <w:pPr>
              <w:shd w:val="clear" w:color="auto" w:fill="FFFFFF"/>
              <w:rPr>
                <w:rFonts w:ascii="Segoe UI" w:hAnsi="Segoe UI" w:cs="Segoe UI"/>
                <w:bCs/>
                <w:color w:val="0D0D0D"/>
                <w:sz w:val="18"/>
                <w:szCs w:val="18"/>
                <w:shd w:val="clear" w:color="auto" w:fill="FFFFFF"/>
              </w:rPr>
            </w:pPr>
            <w:r w:rsidRPr="00395F7F">
              <w:rPr>
                <w:rFonts w:ascii="Segoe UI" w:hAnsi="Segoe UI" w:cs="Segoe UI"/>
                <w:bCs/>
                <w:color w:val="0D0D0D"/>
                <w:sz w:val="18"/>
                <w:szCs w:val="18"/>
                <w:shd w:val="clear" w:color="auto" w:fill="FFFFFF"/>
              </w:rPr>
              <w:t>Development of a Wireless Tire Pressure Monitoring System (TPMS)</w:t>
            </w:r>
          </w:p>
        </w:tc>
      </w:tr>
      <w:tr w:rsidR="00395F7F" w:rsidRPr="00FB345F" w:rsidTr="00094732">
        <w:tc>
          <w:tcPr>
            <w:tcW w:w="589" w:type="dxa"/>
          </w:tcPr>
          <w:p w:rsidR="00395F7F" w:rsidRDefault="00395F7F" w:rsidP="00094732">
            <w:pPr>
              <w:suppressAutoHyphens/>
              <w:spacing w:line="360" w:lineRule="auto"/>
              <w:jc w:val="both"/>
              <w:rPr>
                <w:rFonts w:ascii="Calibri" w:hAnsi="Calibri" w:cs="Calibri"/>
                <w:spacing w:val="-1"/>
                <w:lang w:eastAsia="zh-CN"/>
              </w:rPr>
            </w:pPr>
            <w:r>
              <w:rPr>
                <w:rFonts w:ascii="Calibri" w:hAnsi="Calibri" w:cs="Calibri"/>
                <w:spacing w:val="-1"/>
                <w:lang w:eastAsia="zh-CN"/>
              </w:rPr>
              <w:t>39</w:t>
            </w:r>
          </w:p>
        </w:tc>
        <w:tc>
          <w:tcPr>
            <w:tcW w:w="3529" w:type="dxa"/>
          </w:tcPr>
          <w:p w:rsidR="00395F7F" w:rsidRPr="00395F7F" w:rsidRDefault="00395F7F" w:rsidP="00094732">
            <w:pPr>
              <w:shd w:val="clear" w:color="auto" w:fill="FFFFFF"/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  <w:t>Design and Simulation of Vehicle Stability Control Systems for Improved Handling</w:t>
            </w:r>
          </w:p>
        </w:tc>
        <w:tc>
          <w:tcPr>
            <w:tcW w:w="540" w:type="dxa"/>
            <w:gridSpan w:val="2"/>
          </w:tcPr>
          <w:p w:rsidR="00395F7F" w:rsidRDefault="00395F7F" w:rsidP="00094732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3715" w:type="dxa"/>
          </w:tcPr>
          <w:p w:rsidR="00395F7F" w:rsidRPr="00395F7F" w:rsidRDefault="00395F7F" w:rsidP="00094732">
            <w:pPr>
              <w:shd w:val="clear" w:color="auto" w:fill="FFFFFF"/>
              <w:rPr>
                <w:rFonts w:ascii="Segoe UI" w:hAnsi="Segoe UI" w:cs="Segoe UI"/>
                <w:b/>
                <w:bCs/>
                <w:color w:val="0D0D0D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  <w:t>Smart Keyless Entry System with Remote Start Feature</w:t>
            </w:r>
          </w:p>
        </w:tc>
      </w:tr>
    </w:tbl>
    <w:p w:rsidR="00CA3A39" w:rsidRDefault="00CA3A39" w:rsidP="00395F7F">
      <w:pPr>
        <w:shd w:val="clear" w:color="auto" w:fill="FFFFFF"/>
      </w:pPr>
    </w:p>
    <w:sectPr w:rsidR="00CA3A39" w:rsidSect="00CA3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>
    <w:nsid w:val="78FD4228"/>
    <w:multiLevelType w:val="multilevel"/>
    <w:tmpl w:val="764CD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20"/>
  <w:characterSpacingControl w:val="doNotCompress"/>
  <w:compat/>
  <w:rsids>
    <w:rsidRoot w:val="00395F7F"/>
    <w:rsid w:val="00395F7F"/>
    <w:rsid w:val="00CA3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F7F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5F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395F7F"/>
    <w:pPr>
      <w:suppressAutoHyphens/>
      <w:spacing w:after="140" w:line="276" w:lineRule="auto"/>
    </w:pPr>
    <w:rPr>
      <w:rFonts w:ascii="Liberation Serif" w:eastAsia="Noto Sans CJK SC" w:hAnsi="Liberation Serif" w:cs="Lohit Devanagari"/>
      <w:kern w:val="2"/>
      <w:lang w:val="en-GB" w:eastAsia="zh-CN" w:bidi="hi-IN"/>
    </w:rPr>
  </w:style>
  <w:style w:type="character" w:customStyle="1" w:styleId="BodyTextChar">
    <w:name w:val="Body Text Char"/>
    <w:basedOn w:val="DefaultParagraphFont"/>
    <w:link w:val="BodyText"/>
    <w:rsid w:val="00395F7F"/>
    <w:rPr>
      <w:rFonts w:ascii="Liberation Serif" w:eastAsia="Noto Sans CJK SC" w:hAnsi="Liberation Serif" w:cs="Lohit Devanagari"/>
      <w:kern w:val="2"/>
      <w:sz w:val="24"/>
      <w:szCs w:val="24"/>
      <w:lang w:val="en-GB" w:eastAsia="zh-CN" w:bidi="hi-IN"/>
    </w:rPr>
  </w:style>
  <w:style w:type="paragraph" w:styleId="NormalWeb">
    <w:name w:val="Normal (Web)"/>
    <w:basedOn w:val="Normal"/>
    <w:uiPriority w:val="99"/>
    <w:semiHidden/>
    <w:unhideWhenUsed/>
    <w:rsid w:val="00395F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43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PS" TargetMode="External"/><Relationship Id="rId5" Type="http://schemas.openxmlformats.org/officeDocument/2006/relationships/hyperlink" Target="https://en.wikipedia.org/wiki/Automotive_navigation_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2024-04-16T12:30:00Z</dcterms:created>
  <dcterms:modified xsi:type="dcterms:W3CDTF">2024-04-16T12:40:00Z</dcterms:modified>
</cp:coreProperties>
</file>