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Nikhil Bhatt</w:t>
      </w:r>
    </w:p>
    <w:p>
      <w:r>
        <w:t>Site Reliability Engineer</w:t>
      </w:r>
    </w:p>
    <w:p>
      <w:r>
        <w:t>nikhil.bhatt.sre@example.com | +91 97111 22334 | Noida, Uttar Pradesh</w:t>
      </w:r>
    </w:p>
    <w:p>
      <w:hyperlink r:id="rId9">
        <w:r>
          <w:t>github.com/nbhatt-sre</w:t>
        </w:r>
      </w:hyperlink>
      <w:r>
        <w:t xml:space="preserve"> | </w:t>
      </w:r>
      <w:hyperlink r:id="rId10">
        <w:r>
          <w:t>linkedin.com/in/nikhilbhatt</w:t>
        </w:r>
      </w:hyperlink>
    </w:p>
    <w:p>
      <w:pPr>
        <w:pStyle w:val="Heading2"/>
      </w:pPr>
      <w:r>
        <w:t>Summary</w:t>
      </w:r>
    </w:p>
    <w:p>
      <w:r>
        <w:t>Site reliability engineer who has run production Kubernetes for fintech and e-commerce platforms for six years.</w:t>
      </w:r>
    </w:p>
    <w:p>
      <w:pPr>
        <w:pStyle w:val="Heading2"/>
      </w:pPr>
      <w:r>
        <w:t>Professional Experience</w:t>
      </w:r>
    </w:p>
    <w:p>
      <w:r>
        <w:rPr>
          <w:b/>
        </w:rPr>
        <w:t>Senior Site Reliability Engineer</w:t>
      </w:r>
      <w:r>
        <w:t xml:space="preserve"> at Paytm</w:t>
      </w:r>
      <w:r>
        <w:tab/>
        <w:t>Mar 2022 – Present</w:t>
      </w:r>
    </w:p>
    <w:p>
      <w:r>
        <w:rPr>
          <w:i/>
        </w:rPr>
        <w:t>Noida</w:t>
      </w:r>
    </w:p>
    <w:p>
      <w:pPr>
        <w:pStyle w:val="ListBullet"/>
      </w:pPr>
      <w:r>
        <w:t>Run 40 production Kubernetes clusters across two regions with 99.95% availability.</w:t>
      </w:r>
    </w:p>
    <w:p>
      <w:pPr>
        <w:pStyle w:val="ListBullet"/>
      </w:pPr>
      <w:r>
        <w:t>Cut incident mean time to recovery from 48 to 19 minutes with runbook automation.</w:t>
      </w:r>
    </w:p>
    <w:p>
      <w:r>
        <w:rPr>
          <w:b/>
        </w:rPr>
        <w:t>DevOps Engineer</w:t>
      </w:r>
      <w:r>
        <w:t xml:space="preserve"> at Snapdeal</w:t>
      </w:r>
      <w:r>
        <w:tab/>
        <w:t>Jan '19 – Feb '22</w:t>
      </w:r>
    </w:p>
    <w:p>
      <w:r>
        <w:rPr>
          <w:i/>
        </w:rPr>
        <w:t>Gurugram</w:t>
      </w:r>
    </w:p>
    <w:p>
      <w:pPr>
        <w:pStyle w:val="ListBullet"/>
      </w:pPr>
      <w:r>
        <w:t>Moved 120 services from virtual machines to containers on AWS.</w:t>
      </w:r>
    </w:p>
    <w:p>
      <w:pPr>
        <w:pStyle w:val="ListBullet"/>
      </w:pPr>
      <w:r>
        <w:t>Built the Terraform module library used by every product team.</w:t>
      </w:r>
    </w:p>
    <w:p>
      <w:r>
        <w:rPr>
          <w:b/>
        </w:rPr>
        <w:t>Graduate Engineer Trainee</w:t>
      </w:r>
      <w:r>
        <w:t xml:space="preserve"> at HCLTech</w:t>
      </w:r>
      <w:r>
        <w:tab/>
        <w:t>Jul 2018 – Dec 2018</w:t>
      </w:r>
    </w:p>
    <w:p>
      <w:r>
        <w:rPr>
          <w:i/>
        </w:rPr>
        <w:t>Noida</w:t>
      </w:r>
    </w:p>
    <w:p>
      <w:pPr>
        <w:pStyle w:val="ListBullet"/>
      </w:pPr>
      <w:r>
        <w:t>Supported Linux server patching for a banking client.</w:t>
      </w:r>
    </w:p>
    <w:p>
      <w:pPr>
        <w:pStyle w:val="Heading2"/>
      </w:pPr>
      <w:r>
        <w:t>Education</w:t>
      </w:r>
    </w:p>
    <w:p>
      <w:r>
        <w:rPr>
          <w:b/>
        </w:rPr>
        <w:t>Jaypee Institute of Information Technology</w:t>
      </w:r>
      <w:r>
        <w:t>, Noida</w:t>
      </w:r>
      <w:r>
        <w:tab/>
        <w:t>Jul 2014 – Jun 2018</w:t>
      </w:r>
    </w:p>
    <w:p>
      <w:r>
        <w:rPr>
          <w:i/>
        </w:rPr>
        <w:t>B.Tech, Electronics and Communication Engineering; CGPA 7.4/10</w:t>
      </w:r>
    </w:p>
    <w:p>
      <w:pPr>
        <w:pStyle w:val="Heading2"/>
      </w:pPr>
      <w:r>
        <w:t>Skills</w:t>
      </w:r>
    </w:p>
    <w:p>
      <w:r>
        <w:t>Cloud: AWS, Google Cloud</w:t>
      </w:r>
    </w:p>
    <w:p>
      <w:r>
        <w:t>Containers: Kubernetes, Docker, Helm</w:t>
      </w:r>
    </w:p>
    <w:p>
      <w:r>
        <w:t>Infrastructure as code: Terraform, Ansible</w:t>
      </w:r>
    </w:p>
    <w:p>
      <w:r>
        <w:t>Observability: Prometheus, Grafana, OpenTelemetry</w:t>
      </w:r>
    </w:p>
    <w:p>
      <w:r>
        <w:t>Languages: Go, Python, Bash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Certified Kubernetes Administrator (CKA) — The Linux Foundation, Jun 2021 (Credential ID LF-CKA-77310)</w:t>
      </w:r>
    </w:p>
    <w:p>
      <w:pPr>
        <w:pStyle w:val="ListBullet"/>
      </w:pPr>
      <w:r>
        <w:t>AWS Certified DevOps Engineer – Professional — Amazon Web Services, Jan 2023</w:t>
      </w:r>
    </w:p>
    <w:p>
      <w:pPr>
        <w:pStyle w:val="ListBullet"/>
      </w:pPr>
      <w:r>
        <w:t>HashiCorp Certified: Terraform Associate — HashiCorp, Sep 2020</w:t>
      </w:r>
    </w:p>
    <w:p>
      <w:pPr>
        <w:pStyle w:val="Heading2"/>
      </w:pPr>
      <w:r>
        <w:t>Languages</w:t>
      </w:r>
    </w:p>
    <w:p>
      <w:r>
        <w:t>Hindi, English, Garhwali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nbhatt-sre" TargetMode="External"/><Relationship Id="rId10" Type="http://schemas.openxmlformats.org/officeDocument/2006/relationships/hyperlink" Target="https://www.linkedin.com/in/nikhilbhat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