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Dictionary for Synthetic Visualization Dataset</w:t>
      </w:r>
    </w:p>
    <w:p>
      <w:pPr>
        <w:pStyle w:val="Heading2"/>
      </w:pPr>
      <w:r>
        <w:t>Customer_ID</w:t>
      </w:r>
    </w:p>
    <w:p>
      <w:r>
        <w:t>Data Type: int64</w:t>
      </w:r>
    </w:p>
    <w:p>
      <w:r>
        <w:t>Description: Unique customer ID</w:t>
      </w:r>
    </w:p>
    <w:p>
      <w:r>
        <w:br/>
      </w:r>
    </w:p>
    <w:p>
      <w:pPr>
        <w:pStyle w:val="Heading2"/>
      </w:pPr>
      <w:r>
        <w:t>Gender</w:t>
      </w:r>
    </w:p>
    <w:p>
      <w:r>
        <w:t>Data Type: object</w:t>
      </w:r>
    </w:p>
    <w:p>
      <w:r>
        <w:t>Description: Gender of the customer</w:t>
      </w:r>
    </w:p>
    <w:p>
      <w:r>
        <w:br/>
      </w:r>
    </w:p>
    <w:p>
      <w:pPr>
        <w:pStyle w:val="Heading2"/>
      </w:pPr>
      <w:r>
        <w:t>Age</w:t>
      </w:r>
    </w:p>
    <w:p>
      <w:r>
        <w:t>Data Type: int64</w:t>
      </w:r>
    </w:p>
    <w:p>
      <w:r>
        <w:t>Description: Age in years</w:t>
      </w:r>
    </w:p>
    <w:p>
      <w:r>
        <w:br/>
      </w:r>
    </w:p>
    <w:p>
      <w:pPr>
        <w:pStyle w:val="Heading2"/>
      </w:pPr>
      <w:r>
        <w:t>Region</w:t>
      </w:r>
    </w:p>
    <w:p>
      <w:r>
        <w:t>Data Type: object</w:t>
      </w:r>
    </w:p>
    <w:p>
      <w:r>
        <w:t>Description: Geographic region</w:t>
      </w:r>
    </w:p>
    <w:p>
      <w:r>
        <w:br/>
      </w:r>
    </w:p>
    <w:p>
      <w:pPr>
        <w:pStyle w:val="Heading2"/>
      </w:pPr>
      <w:r>
        <w:t>Department</w:t>
      </w:r>
    </w:p>
    <w:p>
      <w:r>
        <w:t>Data Type: object</w:t>
      </w:r>
    </w:p>
    <w:p>
      <w:r>
        <w:t>Description: Business department</w:t>
      </w:r>
    </w:p>
    <w:p>
      <w:r>
        <w:br/>
      </w:r>
    </w:p>
    <w:p>
      <w:pPr>
        <w:pStyle w:val="Heading2"/>
      </w:pPr>
      <w:r>
        <w:t>Year</w:t>
      </w:r>
    </w:p>
    <w:p>
      <w:r>
        <w:t>Data Type: int64</w:t>
      </w:r>
    </w:p>
    <w:p>
      <w:r>
        <w:t>Description: Year of data record</w:t>
      </w:r>
    </w:p>
    <w:p>
      <w:r>
        <w:br/>
      </w:r>
    </w:p>
    <w:p>
      <w:pPr>
        <w:pStyle w:val="Heading2"/>
      </w:pPr>
      <w:r>
        <w:t>Quarter</w:t>
      </w:r>
    </w:p>
    <w:p>
      <w:r>
        <w:t>Data Type: object</w:t>
      </w:r>
    </w:p>
    <w:p>
      <w:r>
        <w:t>Description: Business quarter</w:t>
      </w:r>
    </w:p>
    <w:p>
      <w:r>
        <w:br/>
      </w:r>
    </w:p>
    <w:p>
      <w:pPr>
        <w:pStyle w:val="Heading2"/>
      </w:pPr>
      <w:r>
        <w:t>Monthly_Income</w:t>
      </w:r>
    </w:p>
    <w:p>
      <w:r>
        <w:t>Data Type: float64</w:t>
      </w:r>
    </w:p>
    <w:p>
      <w:r>
        <w:t>Description: Monthly income in local currency</w:t>
      </w:r>
    </w:p>
    <w:p>
      <w:r>
        <w:br/>
      </w:r>
    </w:p>
    <w:p>
      <w:pPr>
        <w:pStyle w:val="Heading2"/>
      </w:pPr>
      <w:r>
        <w:t>Spending_Score</w:t>
      </w:r>
    </w:p>
    <w:p>
      <w:r>
        <w:t>Data Type: float64</w:t>
      </w:r>
    </w:p>
    <w:p>
      <w:r>
        <w:t>Description: Customer spending score (higher is better)</w:t>
      </w:r>
    </w:p>
    <w:p>
      <w:r>
        <w:br/>
      </w:r>
    </w:p>
    <w:p>
      <w:pPr>
        <w:pStyle w:val="Heading2"/>
      </w:pPr>
      <w:r>
        <w:t>Satisfaction_Score</w:t>
      </w:r>
    </w:p>
    <w:p>
      <w:r>
        <w:t>Data Type: int64</w:t>
      </w:r>
    </w:p>
    <w:p>
      <w:r>
        <w:t>Description: Customer satisfaction score (1 to 10)</w:t>
      </w:r>
    </w:p>
    <w:p>
      <w:r>
        <w:br/>
      </w:r>
    </w:p>
    <w:p>
      <w:pPr>
        <w:pStyle w:val="Heading2"/>
      </w:pPr>
      <w:r>
        <w:t>Product_Category</w:t>
      </w:r>
    </w:p>
    <w:p>
      <w:r>
        <w:t>Data Type: object</w:t>
      </w:r>
    </w:p>
    <w:p>
      <w:r>
        <w:t>Description: Category of product purchased</w:t>
      </w:r>
    </w:p>
    <w:p>
      <w:r>
        <w:br/>
      </w:r>
    </w:p>
    <w:p>
      <w:pPr>
        <w:pStyle w:val="Heading2"/>
      </w:pPr>
      <w:r>
        <w:t>Units_Sold</w:t>
      </w:r>
    </w:p>
    <w:p>
      <w:r>
        <w:t>Data Type: int64</w:t>
      </w:r>
    </w:p>
    <w:p>
      <w:r>
        <w:t>Description: Number of units sold</w:t>
      </w:r>
    </w:p>
    <w:p>
      <w:r>
        <w:br/>
      </w:r>
    </w:p>
    <w:p>
      <w:pPr>
        <w:pStyle w:val="Heading2"/>
      </w:pPr>
      <w:r>
        <w:t>Purchase_Amount</w:t>
      </w:r>
    </w:p>
    <w:p>
      <w:r>
        <w:t>Data Type: float64</w:t>
      </w:r>
    </w:p>
    <w:p>
      <w:r>
        <w:t>Description: Total amount spent on purchases</w:t>
      </w:r>
    </w:p>
    <w:p>
      <w:r>
        <w:br/>
      </w:r>
    </w:p>
    <w:p>
      <w:pPr>
        <w:pStyle w:val="Heading2"/>
      </w:pPr>
      <w:r>
        <w:t>Ad_Spend</w:t>
      </w:r>
    </w:p>
    <w:p>
      <w:r>
        <w:t>Data Type: float64</w:t>
      </w:r>
    </w:p>
    <w:p>
      <w:r>
        <w:t>Description: Advertising spend in local currency</w:t>
      </w:r>
    </w:p>
    <w:p>
      <w:r>
        <w:br/>
      </w:r>
    </w:p>
    <w:p>
      <w:pPr>
        <w:pStyle w:val="Heading2"/>
      </w:pPr>
      <w:r>
        <w:t>Support_Tickets</w:t>
      </w:r>
    </w:p>
    <w:p>
      <w:r>
        <w:t>Data Type: int64</w:t>
      </w:r>
    </w:p>
    <w:p>
      <w:r>
        <w:t>Description: Number of customer support tickets</w:t>
      </w:r>
    </w:p>
    <w:p>
      <w:r>
        <w:br/>
      </w:r>
    </w:p>
    <w:p>
      <w:pPr>
        <w:pStyle w:val="Heading2"/>
      </w:pPr>
      <w:r>
        <w:t>Retention_Status</w:t>
      </w:r>
    </w:p>
    <w:p>
      <w:r>
        <w:t>Data Type: object</w:t>
      </w:r>
    </w:p>
    <w:p>
      <w:r>
        <w:t>Description: Whether the customer is retained or churned</w:t>
      </w:r>
    </w:p>
    <w:p>
      <w:r>
        <w:br/>
      </w:r>
    </w:p>
    <w:p>
      <w:pPr>
        <w:pStyle w:val="Heading2"/>
      </w:pPr>
      <w:r>
        <w:t>Joining_Date</w:t>
      </w:r>
    </w:p>
    <w:p>
      <w:r>
        <w:t>Data Type: datetime64[ns]</w:t>
      </w:r>
    </w:p>
    <w:p>
      <w:r>
        <w:t>Description: Date the customer joined the platform</w:t>
      </w:r>
    </w:p>
    <w:p>
      <w:r>
        <w:br/>
      </w:r>
    </w:p>
    <w:p>
      <w:pPr>
        <w:pStyle w:val="Heading2"/>
      </w:pPr>
      <w:r>
        <w:t>Hours_Spent_on_App</w:t>
      </w:r>
    </w:p>
    <w:p>
      <w:r>
        <w:t>Data Type: float64</w:t>
      </w:r>
    </w:p>
    <w:p>
      <w:r>
        <w:t>Description: Hours spent on the app in a day</w:t>
      </w:r>
    </w:p>
    <w:p>
      <w:r>
        <w:br/>
      </w:r>
    </w:p>
    <w:p>
      <w:pPr>
        <w:pStyle w:val="Heading2"/>
      </w:pPr>
      <w:r>
        <w:t>Performance_Rating</w:t>
      </w:r>
    </w:p>
    <w:p>
      <w:r>
        <w:t>Data Type: float64</w:t>
      </w:r>
    </w:p>
    <w:p>
      <w:r>
        <w:t>Description: Employee performance rating (1 to 5 scale)</w:t>
      </w:r>
    </w:p>
    <w:p>
      <w:r>
        <w:br/>
      </w:r>
    </w:p>
    <w:p>
      <w:pPr>
        <w:pStyle w:val="Heading2"/>
      </w:pPr>
      <w:r>
        <w:t>Survey_Completion_Rate</w:t>
      </w:r>
    </w:p>
    <w:p>
      <w:r>
        <w:t>Data Type: float64</w:t>
      </w:r>
    </w:p>
    <w:p>
      <w:r>
        <w:t>Description: Survey completion rate (%)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