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3E64" w14:textId="02256BCE" w:rsidR="00E53616" w:rsidRPr="00E53616" w:rsidRDefault="00E53616" w:rsidP="00E53616">
      <w:r w:rsidRPr="00E53616">
        <w:t>Arjun Mehta</w:t>
      </w:r>
      <w:r w:rsidRPr="00E53616">
        <w:br/>
        <w:t>Flat No. 104, Lotus Residency</w:t>
      </w:r>
      <w:r w:rsidRPr="00E53616">
        <w:br/>
        <w:t>Wing A, Plot 7</w:t>
      </w:r>
      <w:r>
        <w:t xml:space="preserve">, </w:t>
      </w:r>
      <w:proofErr w:type="spellStart"/>
      <w:r w:rsidRPr="00E53616">
        <w:t>Baner</w:t>
      </w:r>
      <w:proofErr w:type="spellEnd"/>
      <w:r w:rsidRPr="00E53616">
        <w:t xml:space="preserve"> Road</w:t>
      </w:r>
      <w:r w:rsidRPr="00E53616">
        <w:br/>
        <w:t>Pune</w:t>
      </w:r>
      <w:r>
        <w:t xml:space="preserve">, </w:t>
      </w:r>
      <w:r w:rsidRPr="00E53616">
        <w:t>Maharashtra</w:t>
      </w:r>
      <w:r>
        <w:t xml:space="preserve"> - </w:t>
      </w:r>
      <w:r w:rsidRPr="00E53616">
        <w:t>411045</w:t>
      </w:r>
      <w:r w:rsidRPr="00E53616">
        <w:br/>
      </w:r>
      <w:r w:rsidRPr="00E53616">
        <w:rPr>
          <w:b/>
          <w:bCs/>
        </w:rPr>
        <w:t>Phone:</w:t>
      </w:r>
      <w:r w:rsidRPr="00E53616">
        <w:t xml:space="preserve"> 9172836401</w:t>
      </w:r>
      <w:r>
        <w:t xml:space="preserve">, </w:t>
      </w:r>
      <w:r w:rsidRPr="00E53616">
        <w:rPr>
          <w:b/>
          <w:bCs/>
        </w:rPr>
        <w:t>Email:</w:t>
      </w:r>
      <w:r w:rsidRPr="00E53616">
        <w:t xml:space="preserve"> </w:t>
      </w:r>
      <w:hyperlink r:id="rId4" w:history="1">
        <w:r w:rsidRPr="00E53616">
          <w:rPr>
            <w:rStyle w:val="Hyperlink"/>
          </w:rPr>
          <w:t>arjun.mehta89@gmail.com</w:t>
        </w:r>
      </w:hyperlink>
    </w:p>
    <w:p w14:paraId="426F3F63" w14:textId="176E8AED" w:rsidR="00E53616" w:rsidRPr="00E53616" w:rsidRDefault="00E53616" w:rsidP="00E53616">
      <w:pPr>
        <w:rPr>
          <w:b/>
          <w:bCs/>
          <w:color w:val="002060"/>
        </w:rPr>
      </w:pPr>
      <w:r w:rsidRPr="00E53616">
        <w:rPr>
          <w:b/>
          <w:bCs/>
          <w:color w:val="002060"/>
        </w:rPr>
        <w:t>Professional Summary</w:t>
      </w:r>
    </w:p>
    <w:p w14:paraId="40DF8A43" w14:textId="77777777" w:rsidR="00E53616" w:rsidRPr="00E53616" w:rsidRDefault="00E53616" w:rsidP="00E53616">
      <w:r w:rsidRPr="00E53616">
        <w:t>A detail-oriented Data Analyst with 1.5 years of experience in collecting, cleaning, and interpreting data to support business decision-making. Skilled in transforming raw datasets into meaningful insights through statistical and visualization techniques. Experienced in using SQL for database management, Python for automation, and Power BI for dashboard creation. Eager to deepen analytical expertise and transition into predictive and prescriptive analytics roles that directly contribute to business performance optimization.</w:t>
      </w:r>
    </w:p>
    <w:p w14:paraId="4717BF15" w14:textId="66A66906" w:rsidR="00E53616" w:rsidRPr="00E53616" w:rsidRDefault="00E53616" w:rsidP="00E53616">
      <w:pPr>
        <w:rPr>
          <w:b/>
          <w:bCs/>
          <w:color w:val="002060"/>
        </w:rPr>
      </w:pPr>
      <w:r w:rsidRPr="00E53616">
        <w:rPr>
          <w:b/>
          <w:bCs/>
          <w:color w:val="002060"/>
        </w:rPr>
        <w:t>Work Experience</w:t>
      </w:r>
    </w:p>
    <w:p w14:paraId="750A5281" w14:textId="77777777" w:rsidR="00E53616" w:rsidRPr="00E53616" w:rsidRDefault="00E53616" w:rsidP="00E53616">
      <w:r w:rsidRPr="00E53616">
        <w:rPr>
          <w:b/>
          <w:bCs/>
        </w:rPr>
        <w:t>Total Experience:</w:t>
      </w:r>
      <w:r w:rsidRPr="00E53616">
        <w:t xml:space="preserve"> 1.5 Years</w:t>
      </w:r>
    </w:p>
    <w:p w14:paraId="280C22D0" w14:textId="77777777" w:rsidR="00E53616" w:rsidRPr="00E53616" w:rsidRDefault="00E53616" w:rsidP="00E53616">
      <w:r w:rsidRPr="00E53616">
        <w:rPr>
          <w:b/>
          <w:bCs/>
        </w:rPr>
        <w:t>1. Company:</w:t>
      </w:r>
      <w:r w:rsidRPr="00E53616">
        <w:t xml:space="preserve"> Infosys Ltd.</w:t>
      </w:r>
      <w:r w:rsidRPr="00E53616">
        <w:br/>
      </w:r>
      <w:r w:rsidRPr="00E53616">
        <w:rPr>
          <w:b/>
          <w:bCs/>
        </w:rPr>
        <w:t>Duration:</w:t>
      </w:r>
      <w:r w:rsidRPr="00E53616">
        <w:t xml:space="preserve"> March 2023 – September 2024</w:t>
      </w:r>
      <w:r w:rsidRPr="00E53616">
        <w:br/>
      </w:r>
      <w:r w:rsidRPr="00E53616">
        <w:rPr>
          <w:b/>
          <w:bCs/>
        </w:rPr>
        <w:t>Project Summary:</w:t>
      </w:r>
      <w:r w:rsidRPr="00E53616">
        <w:br/>
        <w:t xml:space="preserve">Worked as a Junior Analyst in a financial analytics project for a major retail client. Responsibilities included data cleaning, creating automated reports, and </w:t>
      </w:r>
      <w:proofErr w:type="spellStart"/>
      <w:r w:rsidRPr="00E53616">
        <w:t>analyzing</w:t>
      </w:r>
      <w:proofErr w:type="spellEnd"/>
      <w:r w:rsidRPr="00E53616">
        <w:t xml:space="preserve"> customer transaction data to identify spending trends and churn indicators.</w:t>
      </w:r>
      <w:r w:rsidRPr="00E53616">
        <w:br/>
      </w:r>
      <w:r w:rsidRPr="00E53616">
        <w:rPr>
          <w:b/>
          <w:bCs/>
        </w:rPr>
        <w:t>Skills &amp; Tools Used:</w:t>
      </w:r>
      <w:r w:rsidRPr="00E53616">
        <w:t xml:space="preserve"> Python (Pandas, NumPy), SQL, Power BI, Excel (Power Query), and Tableau.</w:t>
      </w:r>
    </w:p>
    <w:p w14:paraId="74A05A74" w14:textId="77777777" w:rsidR="00E53616" w:rsidRPr="00E53616" w:rsidRDefault="00E53616" w:rsidP="00E53616">
      <w:r w:rsidRPr="00E53616">
        <w:rPr>
          <w:b/>
          <w:bCs/>
        </w:rPr>
        <w:t>2. Academic Project:</w:t>
      </w:r>
      <w:r w:rsidRPr="00E53616">
        <w:t xml:space="preserve"> </w:t>
      </w:r>
      <w:r w:rsidRPr="00E53616">
        <w:rPr>
          <w:i/>
          <w:iCs/>
        </w:rPr>
        <w:t>Customer Segmentation using K-Means Clustering</w:t>
      </w:r>
      <w:r w:rsidRPr="00E53616">
        <w:br/>
      </w:r>
      <w:r w:rsidRPr="00E53616">
        <w:rPr>
          <w:b/>
          <w:bCs/>
        </w:rPr>
        <w:t>Duration:</w:t>
      </w:r>
      <w:r w:rsidRPr="00E53616">
        <w:t xml:space="preserve"> Jan 2023 – Mar 2023</w:t>
      </w:r>
      <w:r w:rsidRPr="00E53616">
        <w:br/>
      </w:r>
      <w:r w:rsidRPr="00E53616">
        <w:rPr>
          <w:b/>
          <w:bCs/>
        </w:rPr>
        <w:t>Summary:</w:t>
      </w:r>
      <w:r w:rsidRPr="00E53616">
        <w:t xml:space="preserve"> Conducted clustering on e-commerce data to segment customers based on purchase behavior and frequency, providing insights for targeted marketing.</w:t>
      </w:r>
      <w:r w:rsidRPr="00E53616">
        <w:br/>
      </w:r>
      <w:r w:rsidRPr="00E53616">
        <w:rPr>
          <w:b/>
          <w:bCs/>
        </w:rPr>
        <w:t>Skills Used:</w:t>
      </w:r>
      <w:r w:rsidRPr="00E53616">
        <w:t xml:space="preserve"> Python (scikit-learn), Excel, and Matplotlib.</w:t>
      </w:r>
    </w:p>
    <w:p w14:paraId="10E032F7" w14:textId="29FE9FFC" w:rsidR="00E53616" w:rsidRPr="00E53616" w:rsidRDefault="00E53616" w:rsidP="00E53616">
      <w:pPr>
        <w:rPr>
          <w:b/>
          <w:bCs/>
          <w:color w:val="002060"/>
        </w:rPr>
      </w:pPr>
      <w:r w:rsidRPr="00E53616">
        <w:rPr>
          <w:b/>
          <w:bCs/>
          <w:color w:val="002060"/>
        </w:rPr>
        <w:t>Education Summary</w:t>
      </w:r>
    </w:p>
    <w:p w14:paraId="040FE33C" w14:textId="77777777" w:rsidR="00E53616" w:rsidRPr="00E53616" w:rsidRDefault="00E53616" w:rsidP="00E53616">
      <w:r w:rsidRPr="00E53616">
        <w:rPr>
          <w:b/>
          <w:bCs/>
        </w:rPr>
        <w:t>B.Tech. (Information Technology)</w:t>
      </w:r>
      <w:r w:rsidRPr="00E53616">
        <w:t xml:space="preserve"> | Vellore Institute of Technology | 2022 | 8.1 CGPA</w:t>
      </w:r>
      <w:r w:rsidRPr="00E53616">
        <w:br/>
      </w:r>
      <w:r w:rsidRPr="00E53616">
        <w:rPr>
          <w:b/>
          <w:bCs/>
        </w:rPr>
        <w:t>Class XII (CBSE)</w:t>
      </w:r>
      <w:r w:rsidRPr="00E53616">
        <w:t xml:space="preserve"> | Delhi Public School, Pune | 2018 | 90%</w:t>
      </w:r>
      <w:r w:rsidRPr="00E53616">
        <w:br/>
      </w:r>
      <w:r w:rsidRPr="00E53616">
        <w:rPr>
          <w:b/>
          <w:bCs/>
        </w:rPr>
        <w:t>Class X (CBSE)</w:t>
      </w:r>
      <w:r w:rsidRPr="00E53616">
        <w:t xml:space="preserve"> | Delhi Public School, Pune | 2016 | 93%</w:t>
      </w:r>
    </w:p>
    <w:sectPr w:rsidR="00E53616" w:rsidRPr="00E53616"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16"/>
    <w:rsid w:val="000926E5"/>
    <w:rsid w:val="00282565"/>
    <w:rsid w:val="00582129"/>
    <w:rsid w:val="00916343"/>
    <w:rsid w:val="00DA30A8"/>
    <w:rsid w:val="00E53616"/>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0CC2"/>
  <w15:chartTrackingRefBased/>
  <w15:docId w15:val="{E1267C94-1DE1-4C3B-AC91-A892AB54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6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6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6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6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6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6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6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616"/>
    <w:rPr>
      <w:rFonts w:eastAsiaTheme="majorEastAsia" w:cstheme="majorBidi"/>
      <w:color w:val="272727" w:themeColor="text1" w:themeTint="D8"/>
    </w:rPr>
  </w:style>
  <w:style w:type="paragraph" w:styleId="Title">
    <w:name w:val="Title"/>
    <w:basedOn w:val="Normal"/>
    <w:next w:val="Normal"/>
    <w:link w:val="TitleChar"/>
    <w:uiPriority w:val="10"/>
    <w:qFormat/>
    <w:rsid w:val="00E53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616"/>
    <w:pPr>
      <w:spacing w:before="160"/>
      <w:jc w:val="center"/>
    </w:pPr>
    <w:rPr>
      <w:i/>
      <w:iCs/>
      <w:color w:val="404040" w:themeColor="text1" w:themeTint="BF"/>
    </w:rPr>
  </w:style>
  <w:style w:type="character" w:customStyle="1" w:styleId="QuoteChar">
    <w:name w:val="Quote Char"/>
    <w:basedOn w:val="DefaultParagraphFont"/>
    <w:link w:val="Quote"/>
    <w:uiPriority w:val="29"/>
    <w:rsid w:val="00E53616"/>
    <w:rPr>
      <w:i/>
      <w:iCs/>
      <w:color w:val="404040" w:themeColor="text1" w:themeTint="BF"/>
    </w:rPr>
  </w:style>
  <w:style w:type="paragraph" w:styleId="ListParagraph">
    <w:name w:val="List Paragraph"/>
    <w:basedOn w:val="Normal"/>
    <w:uiPriority w:val="34"/>
    <w:qFormat/>
    <w:rsid w:val="00E53616"/>
    <w:pPr>
      <w:ind w:left="720"/>
      <w:contextualSpacing/>
    </w:pPr>
  </w:style>
  <w:style w:type="character" w:styleId="IntenseEmphasis">
    <w:name w:val="Intense Emphasis"/>
    <w:basedOn w:val="DefaultParagraphFont"/>
    <w:uiPriority w:val="21"/>
    <w:qFormat/>
    <w:rsid w:val="00E53616"/>
    <w:rPr>
      <w:i/>
      <w:iCs/>
      <w:color w:val="0F4761" w:themeColor="accent1" w:themeShade="BF"/>
    </w:rPr>
  </w:style>
  <w:style w:type="paragraph" w:styleId="IntenseQuote">
    <w:name w:val="Intense Quote"/>
    <w:basedOn w:val="Normal"/>
    <w:next w:val="Normal"/>
    <w:link w:val="IntenseQuoteChar"/>
    <w:uiPriority w:val="30"/>
    <w:qFormat/>
    <w:rsid w:val="00E53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616"/>
    <w:rPr>
      <w:i/>
      <w:iCs/>
      <w:color w:val="0F4761" w:themeColor="accent1" w:themeShade="BF"/>
    </w:rPr>
  </w:style>
  <w:style w:type="character" w:styleId="IntenseReference">
    <w:name w:val="Intense Reference"/>
    <w:basedOn w:val="DefaultParagraphFont"/>
    <w:uiPriority w:val="32"/>
    <w:qFormat/>
    <w:rsid w:val="00E53616"/>
    <w:rPr>
      <w:b/>
      <w:bCs/>
      <w:smallCaps/>
      <w:color w:val="0F4761" w:themeColor="accent1" w:themeShade="BF"/>
      <w:spacing w:val="5"/>
    </w:rPr>
  </w:style>
  <w:style w:type="character" w:styleId="Hyperlink">
    <w:name w:val="Hyperlink"/>
    <w:basedOn w:val="DefaultParagraphFont"/>
    <w:uiPriority w:val="99"/>
    <w:unhideWhenUsed/>
    <w:rsid w:val="00E53616"/>
    <w:rPr>
      <w:color w:val="467886" w:themeColor="hyperlink"/>
      <w:u w:val="single"/>
    </w:rPr>
  </w:style>
  <w:style w:type="character" w:styleId="UnresolvedMention">
    <w:name w:val="Unresolved Mention"/>
    <w:basedOn w:val="DefaultParagraphFont"/>
    <w:uiPriority w:val="99"/>
    <w:semiHidden/>
    <w:unhideWhenUsed/>
    <w:rsid w:val="00E53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97134">
      <w:bodyDiv w:val="1"/>
      <w:marLeft w:val="0"/>
      <w:marRight w:val="0"/>
      <w:marTop w:val="0"/>
      <w:marBottom w:val="0"/>
      <w:divBdr>
        <w:top w:val="none" w:sz="0" w:space="0" w:color="auto"/>
        <w:left w:val="none" w:sz="0" w:space="0" w:color="auto"/>
        <w:bottom w:val="none" w:sz="0" w:space="0" w:color="auto"/>
        <w:right w:val="none" w:sz="0" w:space="0" w:color="auto"/>
      </w:divBdr>
    </w:div>
    <w:div w:id="13778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jun.mehta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2</cp:revision>
  <dcterms:created xsi:type="dcterms:W3CDTF">2025-10-12T03:22:00Z</dcterms:created>
  <dcterms:modified xsi:type="dcterms:W3CDTF">2025-10-12T03:23:00Z</dcterms:modified>
</cp:coreProperties>
</file>