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val="0"/>
          <w:i w:val="0"/>
          <w:color w:val="555555"/>
          <w:sz w:val="24"/>
        </w:rPr>
        <w:t>Capstone Project Report</w:t>
      </w:r>
    </w:p>
    <w:p>
      <w:pPr>
        <w:spacing w:after="80"/>
        <w:jc w:val="center"/>
      </w:pPr>
      <w:r>
        <w:rPr>
          <w:b/>
          <w:i w:val="0"/>
          <w:color w:val="1F5C4A"/>
          <w:sz w:val="48"/>
        </w:rPr>
        <w:t>An AI Continuity Editor for Long-Form Fiction</w:t>
      </w:r>
    </w:p>
    <w:p>
      <w:pPr>
        <w:spacing w:after="1000"/>
        <w:jc w:val="center"/>
      </w:pPr>
      <w:r>
        <w:rPr>
          <w:b w:val="0"/>
          <w:i w:val="0"/>
          <w:sz w:val="28"/>
        </w:rPr>
        <w:t>LLM- and Knowledge-Graph-Based Contradiction Detection in Novel Manuscripts</w:t>
      </w:r>
    </w:p>
    <w:p>
      <w:pPr>
        <w:spacing w:after="40"/>
        <w:jc w:val="center"/>
      </w:pPr>
      <w:r>
        <w:rPr>
          <w:b w:val="0"/>
          <w:i w:val="0"/>
          <w:sz w:val="24"/>
        </w:rPr>
        <w:t>Ananthanarayanan B (Roll No. 253318)</w:t>
      </w:r>
    </w:p>
    <w:p>
      <w:pPr>
        <w:spacing w:after="600"/>
        <w:jc w:val="center"/>
      </w:pPr>
      <w:r>
        <w:rPr>
          <w:b w:val="0"/>
          <w:i w:val="0"/>
          <w:sz w:val="24"/>
        </w:rPr>
        <w:t>V A Sreehari (Roll No. 253313)</w:t>
      </w:r>
    </w:p>
    <w:p>
      <w:pPr>
        <w:spacing w:after="40"/>
        <w:jc w:val="center"/>
      </w:pPr>
      <w:r>
        <w:rPr>
          <w:b w:val="0"/>
          <w:i w:val="0"/>
          <w:sz w:val="24"/>
        </w:rPr>
        <w:t>M.Sc. Data Science &amp; Geoinformatics, Semester 3</w:t>
      </w:r>
    </w:p>
    <w:p>
      <w:pPr>
        <w:spacing w:after="40"/>
        <w:jc w:val="center"/>
      </w:pPr>
      <w:r>
        <w:rPr>
          <w:b w:val="0"/>
          <w:i w:val="0"/>
          <w:sz w:val="24"/>
        </w:rPr>
        <w:t>Digital University Kerala</w:t>
      </w:r>
    </w:p>
    <w:p>
      <w:pPr>
        <w:spacing w:after="800"/>
        <w:jc w:val="center"/>
      </w:pPr>
      <w:r>
        <w:rPr>
          <w:b w:val="0"/>
          <w:i w:val="0"/>
          <w:sz w:val="24"/>
        </w:rPr>
        <w:t>October 2026</w:t>
      </w:r>
    </w:p>
    <w:p>
      <w:pPr>
        <w:jc w:val="center"/>
      </w:pPr>
      <w:r>
        <w:rPr>
          <w:b w:val="0"/>
          <w:i w:val="0"/>
          <w:color w:val="555555"/>
          <w:sz w:val="20"/>
        </w:rPr>
        <w:t>Source code: https://github.com/ananthanarayanan1284/ai-continuity-editor</w:t>
      </w:r>
    </w:p>
    <w:p>
      <w:r>
        <w:br w:type="page"/>
      </w:r>
    </w:p>
    <w:p>
      <w:pPr>
        <w:pStyle w:val="Heading1"/>
      </w:pPr>
      <w:r>
        <w:t>Abstract</w:t>
      </w:r>
    </w:p>
    <w:p>
      <w:r>
        <w:rPr>
          <w:b w:val="0"/>
          <w:i w:val="0"/>
        </w:rPr>
        <w:t>Writers of long novels often contradict details they established many chapters earlier: a character's eye colour changes, a magic rule is silently broken, or a timeline stops adding up. This project builds an AI Continuity Editor that reads a novel chapter by chapter, stores what it learns in a knowledge graph (a "story bible" in Neo4j), and flags contradictions as each new chapter arrives. A large language model (LLM) extracts characters, places, facts and events from each chapter, with every fact backed by a sentence checked against the text. For every entity a new chapter mentions, the system retrieves that entity's earlier facts from the graph and asks the LLM whether a new statement contradicts them. Each flag cites both sentences, gives a reason and carries a confidence tier: high (a direct clash), medium (probably a mistake) or low (a surface mismatch that context may explain).</w:t>
      </w:r>
    </w:p>
    <w:p>
      <w:r>
        <w:rPr>
          <w:b w:val="0"/>
          <w:i w:val="0"/>
        </w:rPr>
        <w:t>The system uses only free tools: open-source models run locally through Ollama or on a free Kaggle GPU, and a free Neo4j AuraDB instance. It was evaluated on The Wonderful Wizard of Oz with 20 deliberately injected contradictions across four categories, two harmless control edits, and the unedited book as a false-alarm baseline. Three configurations were compared. The first version (qwen3:4b-instruct, 4 billion parameters) reached 25% recall at 7% precision (F1 11%) and raised 111 false alarms on the unedited book. An improved pipeline with a stricter, double-checked judge cut false alarms on the unedited book by about three quarters (to 26-29) but became over-cautious. With a larger model (qwen3:14b) the improved pipeline reached 15% recall at 12% precision (F1 13%), and all three of its detections were correct for the right reason. Tracing the misses shows that the main bottleneck is extraction: details the model never records as facts cannot be checked. The pipeline meets every objective of the project; its accuracy is limited by the size of model that free hardware can run, and the report sets out how better hardware would be used to improve it.</w:t>
      </w:r>
    </w:p>
    <w:p>
      <w:r>
        <w:rPr>
          <w:b/>
        </w:rPr>
        <w:t xml:space="preserve">Keywords: </w:t>
      </w:r>
      <w:r>
        <w:rPr>
          <w:b w:val="0"/>
        </w:rPr>
        <w:t>continuity checking, large language models, knowledge graphs, Neo4j, retrieval-augmented generation, contradiction detection, long-form fiction</w:t>
      </w:r>
    </w:p>
    <w:p>
      <w:pPr>
        <w:pStyle w:val="Heading1"/>
      </w:pPr>
      <w:r>
        <w:t>Contents</w:t>
      </w:r>
    </w:p>
    <w:p>
      <w:pPr>
        <w:spacing w:after="40"/>
      </w:pPr>
      <w:r>
        <w:rPr>
          <w:b w:val="0"/>
          <w:i w:val="0"/>
        </w:rPr>
        <w:t>1. Introduction</w:t>
      </w:r>
    </w:p>
    <w:p>
      <w:pPr>
        <w:spacing w:after="40"/>
      </w:pPr>
      <w:r>
        <w:rPr>
          <w:b w:val="0"/>
          <w:i w:val="0"/>
        </w:rPr>
        <w:t>2. Literature Survey</w:t>
      </w:r>
    </w:p>
    <w:p>
      <w:pPr>
        <w:spacing w:after="40"/>
      </w:pPr>
      <w:r>
        <w:rPr>
          <w:b w:val="0"/>
          <w:i w:val="0"/>
        </w:rPr>
        <w:t>3. Aim and Objectives</w:t>
      </w:r>
    </w:p>
    <w:p>
      <w:pPr>
        <w:spacing w:after="40"/>
      </w:pPr>
      <w:r>
        <w:rPr>
          <w:b w:val="0"/>
          <w:i w:val="0"/>
        </w:rPr>
        <w:t>4. System Architecture</w:t>
      </w:r>
    </w:p>
    <w:p>
      <w:pPr>
        <w:spacing w:after="40"/>
      </w:pPr>
      <w:r>
        <w:rPr>
          <w:b w:val="0"/>
          <w:i w:val="0"/>
        </w:rPr>
        <w:t>5. Implementation</w:t>
      </w:r>
    </w:p>
    <w:p>
      <w:pPr>
        <w:spacing w:after="40"/>
      </w:pPr>
      <w:r>
        <w:rPr>
          <w:b w:val="0"/>
          <w:i w:val="0"/>
        </w:rPr>
        <w:t>6. Evaluation Methodology</w:t>
      </w:r>
    </w:p>
    <w:p>
      <w:pPr>
        <w:spacing w:after="40"/>
      </w:pPr>
      <w:r>
        <w:rPr>
          <w:b w:val="0"/>
          <w:i w:val="0"/>
        </w:rPr>
        <w:t>7. Results</w:t>
      </w:r>
    </w:p>
    <w:p>
      <w:pPr>
        <w:spacing w:after="40"/>
      </w:pPr>
      <w:r>
        <w:rPr>
          <w:b w:val="0"/>
          <w:i w:val="0"/>
        </w:rPr>
        <w:t>8. Analysis and Discussion</w:t>
      </w:r>
    </w:p>
    <w:p>
      <w:pPr>
        <w:spacing w:after="40"/>
      </w:pPr>
      <w:r>
        <w:rPr>
          <w:b w:val="0"/>
          <w:i w:val="0"/>
        </w:rPr>
        <w:t>9. Limitations</w:t>
      </w:r>
    </w:p>
    <w:p>
      <w:pPr>
        <w:spacing w:after="40"/>
      </w:pPr>
      <w:r>
        <w:rPr>
          <w:b w:val="0"/>
          <w:i w:val="0"/>
        </w:rPr>
        <w:t>10. Future Work: What Better Hardware Would Enable (Questions and Answers)</w:t>
      </w:r>
    </w:p>
    <w:p>
      <w:pPr>
        <w:spacing w:after="40"/>
      </w:pPr>
      <w:r>
        <w:rPr>
          <w:b w:val="0"/>
          <w:i w:val="0"/>
        </w:rPr>
        <w:t>11. Conclusion</w:t>
      </w:r>
    </w:p>
    <w:p>
      <w:pPr>
        <w:spacing w:after="40"/>
      </w:pPr>
      <w:r>
        <w:rPr>
          <w:b w:val="0"/>
          <w:i w:val="0"/>
        </w:rPr>
        <w:t>References</w:t>
      </w:r>
    </w:p>
    <w:p>
      <w:pPr>
        <w:spacing w:after="40"/>
      </w:pPr>
      <w:r>
        <w:rPr>
          <w:b w:val="0"/>
          <w:i w:val="0"/>
        </w:rPr>
        <w:t>Appendix A. How to Run the Project</w:t>
      </w:r>
    </w:p>
    <w:p>
      <w:pPr>
        <w:spacing w:after="40"/>
      </w:pPr>
      <w:r>
        <w:rPr>
          <w:b w:val="0"/>
          <w:i w:val="0"/>
        </w:rPr>
        <w:t>Appendix B. The 20 Injected Contradictions</w:t>
      </w:r>
    </w:p>
    <w:p>
      <w:r>
        <w:br w:type="page"/>
      </w:r>
    </w:p>
    <w:p>
      <w:pPr>
        <w:pStyle w:val="Heading1"/>
      </w:pPr>
      <w:r>
        <w:t>1. Introduction</w:t>
      </w:r>
    </w:p>
    <w:p>
      <w:r>
        <w:rPr>
          <w:b w:val="0"/>
          <w:i w:val="0"/>
        </w:rPr>
        <w:t>Long-form fiction writers routinely lose track of details established many chapters earlier. A character's eye colour changes without explanation, two characters occupy different cities within a timeline that makes that impossible, or a previously established rule of the story's world is quietly contradicted. Human continuity editors catch these errors by holding a mental or hand-written model of the story while they read, but the process is slow, error-prone over long manuscripts, and expensive to outsource.</w:t>
      </w:r>
    </w:p>
    <w:p>
      <w:r>
        <w:rPr>
          <w:b w:val="0"/>
          <w:i w:val="0"/>
        </w:rPr>
        <w:t>Large language models can read text, extract structured facts and reason about whether a statement is consistent with what came before. However, asking a model to hold an entire novel in its context window and reason over it directly is unreliable at long lengths and expensive. This project therefore externalises the model's memory: facts are extracted chapter by chapter into a queryable knowledge graph, and for each new claim only the relevant history is retrieved and shown to the model.</w:t>
      </w:r>
    </w:p>
    <w:p>
      <w:r>
        <w:rPr>
          <w:b w:val="0"/>
          <w:i w:val="0"/>
        </w:rPr>
        <w:t>The result is a working pipeline, the AI Continuity Editor, together with an evaluation framework that measures how well it finds contradictions deliberately planted in a real novel. This report describes the design, the implementation decisions and their reasons, the evaluation, and an honest analysis of where the system succeeds and fails.</w:t>
      </w:r>
    </w:p>
    <w:p>
      <w:pPr>
        <w:pStyle w:val="Heading1"/>
      </w:pPr>
      <w:r>
        <w:t>2. Literature Survey</w:t>
      </w:r>
    </w:p>
    <w:p>
      <w:pPr>
        <w:pStyle w:val="Heading2"/>
      </w:pPr>
      <w:r>
        <w:t>2.1 Consistency failures in LLM-generated and LLM-analysed narratives</w:t>
      </w:r>
    </w:p>
    <w:p>
      <w:r>
        <w:rPr>
          <w:b w:val="0"/>
          <w:i w:val="0"/>
        </w:rPr>
        <w:t>Mirowski et al. (2023) interviewed screenwriters who used LLMs as co-writers and found that generated narratives frequently struggled to keep plot logic and character behaviour consistent. Finding Flawed Fictions (2025) introduced a quantitative benchmark for continuity-error detection in LLM-generated and LLM-adapted stories and reported substantial increases in continuity errors as tasks moved from short summarisation to longer narrative adaptation. ConStory-Bench (2026) proposed a taxonomy of five consistency-error categories (characterisation, factual and detail consistency, narrative and style, timeline and plot logic, and world-building) with nineteen fine-grained subtypes, paired with ConStory-Checker, an LLM-as-judge pipeline that extracts candidate contradictions, pairs them and grounds each judgement in explicit textual evidence. This project adopts the ConStory-Bench categories for its facts and its test corpus, and reuses the evidence-chain idea: every flag cites the exact conflicting sentences.</w:t>
      </w:r>
    </w:p>
    <w:p>
      <w:pPr>
        <w:pStyle w:val="Heading2"/>
      </w:pPr>
      <w:r>
        <w:t>2.2 Retrieval-augmented and graph-augmented reasoning over long documents</w:t>
      </w:r>
    </w:p>
    <w:p>
      <w:r>
        <w:rPr>
          <w:b w:val="0"/>
          <w:i w:val="0"/>
        </w:rPr>
        <w:t>Retrieval-Augmented Generation (RAG) gives an LLM only the relevant prior context instead of the whole document. Standard chunk-based RAG retrieves text spans by similarity but struggles to capture relationships between entities across chunks. GraphRAG (Edge et al., 2024) addresses this by building an entity-centric knowledge graph from the source text, improving multi-hop reasoning and long-context understanding. Surveys of knowledge-graph-guided RAG similarly report that structuring retrieved knowledge as entities and relations improves factual and relational consistency. These findings motivate storing story facts in a graph database (Neo4j) rather than a flat vector index, so that a character's full attribute history can be retrieved as a connected subgraph when a new chapter mentions them.</w:t>
      </w:r>
    </w:p>
    <w:p>
      <w:pPr>
        <w:pStyle w:val="Heading2"/>
      </w:pPr>
      <w:r>
        <w:t>2.3 Gap addressed by this project</w:t>
      </w:r>
    </w:p>
    <w:p>
      <w:r>
        <w:rPr>
          <w:b w:val="0"/>
          <w:i w:val="0"/>
        </w:rPr>
        <w:t>Existing consistency checkers such as ConStory-Checker evaluate narratives that an LLM generated itself, typically in one pass over a bounded output, and graph-augmented RAG is largely developed for open-domain question answering. Little work combines the two for a human-authored novel arriving chapter by chapter, where the system must keep a persistent, growing story bible and flag contradictions the moment they are introduced. This project sits in that gap: a chapter-incremental pipeline that extracts facts into a graph, retrieves an entity's history on each new mention, and applies a tiered LLM consistency check, evaluated against a deliberately constructed set of injected contradictions.</w:t>
      </w:r>
    </w:p>
    <w:p>
      <w:pPr>
        <w:pStyle w:val="Heading1"/>
      </w:pPr>
      <w:r>
        <w:t>3. Aim and Objectives</w:t>
      </w:r>
    </w:p>
    <w:p>
      <w:r>
        <w:rPr>
          <w:b w:val="0"/>
          <w:i w:val="0"/>
        </w:rPr>
        <w:t>Aim: to design and implement an AI Continuity Editor that ingests a novel chapter by chapter, incrementally builds and maintains a structured story bible of characters, timeline events and world facts in a graph database, and uses LLM-based retrieval and reasoning to detect and flag contradictions, evaluated for precision and recall against a test corpus with deliberately injected errors.</w:t>
      </w:r>
    </w:p>
    <w:tbl>
      <w:tblPr>
        <w:tblStyle w:val="TableGrid"/>
        <w:tblW w:type="auto" w:w="0"/>
        <w:jc w:val="center"/>
        <w:tblLook w:firstColumn="1" w:firstRow="1" w:lastColumn="0" w:lastRow="0" w:noHBand="0" w:noVBand="1" w:val="04A0"/>
      </w:tblPr>
      <w:tblGrid>
        <w:gridCol w:w="3024"/>
        <w:gridCol w:w="3024"/>
        <w:gridCol w:w="3024"/>
      </w:tblGrid>
      <w:tr>
        <w:tc>
          <w:tcPr>
            <w:tcW w:type="dxa" w:w="3685"/>
            <w:shd w:val="clear" w:color="auto" w:fill="1F5C4A"/>
          </w:tcPr>
          <w:p>
            <w:r/>
            <w:r>
              <w:rPr>
                <w:b/>
                <w:color w:val="FFFFFF"/>
                <w:sz w:val="19"/>
              </w:rPr>
              <w:t>Objective (from the project proposal)</w:t>
            </w:r>
          </w:p>
        </w:tc>
        <w:tc>
          <w:tcPr>
            <w:tcW w:type="dxa" w:w="4252"/>
            <w:shd w:val="clear" w:color="auto" w:fill="1F5C4A"/>
          </w:tcPr>
          <w:p>
            <w:r/>
            <w:r>
              <w:rPr>
                <w:b/>
                <w:color w:val="FFFFFF"/>
                <w:sz w:val="19"/>
              </w:rPr>
              <w:t>How it was met</w:t>
            </w:r>
          </w:p>
        </w:tc>
        <w:tc>
          <w:tcPr>
            <w:tcW w:type="dxa" w:w="1134"/>
            <w:shd w:val="clear" w:color="auto" w:fill="1F5C4A"/>
          </w:tcPr>
          <w:p>
            <w:r/>
            <w:r>
              <w:rPr>
                <w:b/>
                <w:color w:val="FFFFFF"/>
                <w:sz w:val="19"/>
              </w:rPr>
              <w:t>Status</w:t>
            </w:r>
          </w:p>
        </w:tc>
      </w:tr>
      <w:tr>
        <w:tc>
          <w:tcPr>
            <w:tcW w:type="dxa" w:w="3685"/>
          </w:tcPr>
          <w:p>
            <w:r/>
            <w:r>
              <w:rPr>
                <w:sz w:val="19"/>
              </w:rPr>
              <w:t>Chapter-level entity and relation extraction into structured facts about characters, locations and events</w:t>
            </w:r>
          </w:p>
        </w:tc>
        <w:tc>
          <w:tcPr>
            <w:tcW w:type="dxa" w:w="4252"/>
          </w:tcPr>
          <w:p>
            <w:r/>
            <w:r>
              <w:rPr>
                <w:sz w:val="19"/>
              </w:rPr>
              <w:t>Two-pass LLM extraction with schema-constrained JSON output and quote verification (Section 4.2)</w:t>
            </w:r>
          </w:p>
        </w:tc>
        <w:tc>
          <w:tcPr>
            <w:tcW w:type="dxa" w:w="1134"/>
          </w:tcPr>
          <w:p>
            <w:r/>
            <w:r>
              <w:rPr>
                <w:sz w:val="19"/>
              </w:rPr>
              <w:t>Done</w:t>
            </w:r>
          </w:p>
        </w:tc>
      </w:tr>
      <w:tr>
        <w:tc>
          <w:tcPr>
            <w:tcW w:type="dxa" w:w="3685"/>
          </w:tcPr>
          <w:p>
            <w:r/>
            <w:r>
              <w:rPr>
                <w:sz w:val="19"/>
              </w:rPr>
              <w:t>Neo4j graph schema storing facts with chapter-level provenance, supporting append-only updates</w:t>
            </w:r>
          </w:p>
        </w:tc>
        <w:tc>
          <w:tcPr>
            <w:tcW w:type="dxa" w:w="4252"/>
          </w:tcPr>
          <w:p>
            <w:r/>
            <w:r>
              <w:rPr>
                <w:sz w:val="19"/>
              </w:rPr>
              <w:t>Facts stored as nodes linked to the chapter that stated them; never overwritten (Section 4.3)</w:t>
            </w:r>
          </w:p>
        </w:tc>
        <w:tc>
          <w:tcPr>
            <w:tcW w:type="dxa" w:w="1134"/>
          </w:tcPr>
          <w:p>
            <w:r/>
            <w:r>
              <w:rPr>
                <w:sz w:val="19"/>
              </w:rPr>
              <w:t>Done</w:t>
            </w:r>
          </w:p>
        </w:tc>
      </w:tr>
      <w:tr>
        <w:tc>
          <w:tcPr>
            <w:tcW w:type="dxa" w:w="3685"/>
          </w:tcPr>
          <w:p>
            <w:r/>
            <w:r>
              <w:rPr>
                <w:sz w:val="19"/>
              </w:rPr>
              <w:t>Retrieval of the relevant prior facts for every entity a new chapter mentions</w:t>
            </w:r>
          </w:p>
        </w:tc>
        <w:tc>
          <w:tcPr>
            <w:tcW w:type="dxa" w:w="4252"/>
          </w:tcPr>
          <w:p>
            <w:r/>
            <w:r>
              <w:rPr>
                <w:sz w:val="19"/>
              </w:rPr>
              <w:t>Entity resolution plus one graph query per chapter for entity histories (Section 4.4)</w:t>
            </w:r>
          </w:p>
        </w:tc>
        <w:tc>
          <w:tcPr>
            <w:tcW w:type="dxa" w:w="1134"/>
          </w:tcPr>
          <w:p>
            <w:r/>
            <w:r>
              <w:rPr>
                <w:sz w:val="19"/>
              </w:rPr>
              <w:t>Done</w:t>
            </w:r>
          </w:p>
        </w:tc>
      </w:tr>
      <w:tr>
        <w:tc>
          <w:tcPr>
            <w:tcW w:type="dxa" w:w="3685"/>
          </w:tcPr>
          <w:p>
            <w:r/>
            <w:r>
              <w:rPr>
                <w:sz w:val="19"/>
              </w:rPr>
              <w:t>LLM consistency checker that flags contradictions with a cited reason and a high/medium/low confidence tier</w:t>
            </w:r>
          </w:p>
        </w:tc>
        <w:tc>
          <w:tcPr>
            <w:tcW w:type="dxa" w:w="4252"/>
          </w:tcPr>
          <w:p>
            <w:r/>
            <w:r>
              <w:rPr>
                <w:sz w:val="19"/>
              </w:rPr>
              <w:t>Prior-fact selection, LLM judge with a single tiered verdict, and a double-check step (Section 4.5)</w:t>
            </w:r>
          </w:p>
        </w:tc>
        <w:tc>
          <w:tcPr>
            <w:tcW w:type="dxa" w:w="1134"/>
          </w:tcPr>
          <w:p>
            <w:r/>
            <w:r>
              <w:rPr>
                <w:sz w:val="19"/>
              </w:rPr>
              <w:t>Done</w:t>
            </w:r>
          </w:p>
        </w:tc>
      </w:tr>
      <w:tr>
        <w:tc>
          <w:tcPr>
            <w:tcW w:type="dxa" w:w="3685"/>
          </w:tcPr>
          <w:p>
            <w:r/>
            <w:r>
              <w:rPr>
                <w:sz w:val="19"/>
              </w:rPr>
              <w:t>Test corpus with injected contradictions across categories; precision and recall evaluation</w:t>
            </w:r>
          </w:p>
        </w:tc>
        <w:tc>
          <w:tcPr>
            <w:tcW w:type="dxa" w:w="4252"/>
          </w:tcPr>
          <w:p>
            <w:r/>
            <w:r>
              <w:rPr>
                <w:sz w:val="19"/>
              </w:rPr>
              <w:t>20 injections in 4 categories plus 2 controls; three configurations evaluated (Sections 6 and 7)</w:t>
            </w:r>
          </w:p>
        </w:tc>
        <w:tc>
          <w:tcPr>
            <w:tcW w:type="dxa" w:w="1134"/>
          </w:tcPr>
          <w:p>
            <w:r/>
            <w:r>
              <w:rPr>
                <w:sz w:val="19"/>
              </w:rPr>
              <w:t>Done</w:t>
            </w:r>
          </w:p>
        </w:tc>
      </w:tr>
    </w:tbl>
    <w:p>
      <w:pPr>
        <w:spacing w:after="200"/>
      </w:pPr>
      <w:r>
        <w:rPr>
          <w:b w:val="0"/>
          <w:i/>
          <w:color w:val="555555"/>
          <w:sz w:val="18"/>
        </w:rPr>
        <w:t>Table 1. Project objectives and how each was met.</w:t>
      </w:r>
    </w:p>
    <w:p>
      <w:pPr>
        <w:pStyle w:val="Heading2"/>
      </w:pPr>
      <w:r>
        <w:t>3.1 Confidence tiers</w:t>
      </w:r>
    </w:p>
    <w:p>
      <w:r>
        <w:rPr>
          <w:b w:val="0"/>
          <w:i w:val="0"/>
        </w:rPr>
        <w:t>Following the proposal, the checker outputs a qualitative confidence tier rather than a binary flag or a numeric probability, because a percentage would imply a calibration that the evaluation cannot support:</w:t>
      </w:r>
    </w:p>
    <w:p>
      <w:pPr>
        <w:pStyle w:val="ListBullet"/>
      </w:pPr>
      <w:r>
        <w:rPr>
          <w:b/>
        </w:rPr>
        <w:t xml:space="preserve">High: </w:t>
      </w:r>
      <w:r>
        <w:t>a direct factual clash with no explanation in the story (e.g. Toto is "a little black dog" in chapter 1 and "the little white dog" in chapter 8).</w:t>
      </w:r>
    </w:p>
    <w:p>
      <w:pPr>
        <w:pStyle w:val="ListBullet"/>
      </w:pPr>
      <w:r>
        <w:rPr>
          <w:b/>
        </w:rPr>
        <w:t xml:space="preserve">Medium: </w:t>
      </w:r>
      <w:r>
        <w:t>probably a mistake, but a change of circumstances might explain it.</w:t>
      </w:r>
    </w:p>
    <w:p>
      <w:pPr>
        <w:pStyle w:val="ListBullet"/>
      </w:pPr>
      <w:r>
        <w:rPr>
          <w:b/>
        </w:rPr>
        <w:t xml:space="preserve">Low: </w:t>
      </w:r>
      <w:r>
        <w:t>a surface mismatch that context could explain, such as lighting, a disguise or a character's opinion (e.g. Toto's black coat "looked quite green through the glasses" in the Emerald City).</w:t>
      </w:r>
    </w:p>
    <w:p>
      <w:r>
        <w:br w:type="page"/>
      </w:r>
    </w:p>
    <w:p>
      <w:pPr>
        <w:pStyle w:val="Heading1"/>
      </w:pPr>
      <w:r>
        <w:t>4. System Architecture</w:t>
      </w:r>
    </w:p>
    <w:p>
      <w:r>
        <w:rPr>
          <w:b w:val="0"/>
          <w:i w:val="0"/>
        </w:rPr>
        <w:t>The editor processes a book one chapter at a time, in reading order, exactly as a writer would add chapters. Figure 1 summarises the flow; each stage is described below with the reasons for its design.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247"/>
            <w:shd w:val="clear" w:color="auto" w:fill="1F5C4A"/>
          </w:tcPr>
          <w:p>
            <w:r/>
            <w:r>
              <w:rPr>
                <w:b/>
                <w:color w:val="FFFFFF"/>
                <w:sz w:val="18"/>
              </w:rPr>
              <w:t>Stage</w:t>
            </w:r>
          </w:p>
        </w:tc>
        <w:tc>
          <w:tcPr>
            <w:tcW w:type="dxa" w:w="1871"/>
            <w:shd w:val="clear" w:color="auto" w:fill="1F5C4A"/>
          </w:tcPr>
          <w:p>
            <w:r/>
            <w:r>
              <w:rPr>
                <w:b/>
                <w:color w:val="FFFFFF"/>
                <w:sz w:val="18"/>
              </w:rPr>
              <w:t>Input</w:t>
            </w:r>
          </w:p>
        </w:tc>
        <w:tc>
          <w:tcPr>
            <w:tcW w:type="dxa" w:w="4252"/>
            <w:shd w:val="clear" w:color="auto" w:fill="1F5C4A"/>
          </w:tcPr>
          <w:p>
            <w:r/>
            <w:r>
              <w:rPr>
                <w:b/>
                <w:color w:val="FFFFFF"/>
                <w:sz w:val="18"/>
              </w:rPr>
              <w:t>What happens</w:t>
            </w:r>
          </w:p>
        </w:tc>
        <w:tc>
          <w:tcPr>
            <w:tcW w:type="dxa" w:w="1701"/>
            <w:shd w:val="clear" w:color="auto" w:fill="1F5C4A"/>
          </w:tcPr>
          <w:p>
            <w:r/>
            <w:r>
              <w:rPr>
                <w:b/>
                <w:color w:val="FFFFFF"/>
                <w:sz w:val="18"/>
              </w:rPr>
              <w:t>Output</w:t>
            </w:r>
          </w:p>
        </w:tc>
      </w:tr>
      <w:tr>
        <w:tc>
          <w:tcPr>
            <w:tcW w:type="dxa" w:w="1247"/>
          </w:tcPr>
          <w:p>
            <w:r/>
            <w:r>
              <w:rPr>
                <w:sz w:val="18"/>
              </w:rPr>
              <w:t>1. Prepare</w:t>
            </w:r>
          </w:p>
        </w:tc>
        <w:tc>
          <w:tcPr>
            <w:tcW w:type="dxa" w:w="1871"/>
          </w:tcPr>
          <w:p>
            <w:r/>
            <w:r>
              <w:rPr>
                <w:sz w:val="18"/>
              </w:rPr>
              <w:t>Book text (Project Gutenberg)</w:t>
            </w:r>
          </w:p>
        </w:tc>
        <w:tc>
          <w:tcPr>
            <w:tcW w:type="dxa" w:w="4252"/>
          </w:tcPr>
          <w:p>
            <w:r/>
            <w:r>
              <w:rPr>
                <w:sz w:val="18"/>
              </w:rPr>
              <w:t>Remove licence text and table of contents; split into chapters</w:t>
            </w:r>
          </w:p>
        </w:tc>
        <w:tc>
          <w:tcPr>
            <w:tcW w:type="dxa" w:w="1701"/>
          </w:tcPr>
          <w:p>
            <w:r/>
            <w:r>
              <w:rPr>
                <w:sz w:val="18"/>
              </w:rPr>
              <w:t>24 chapters</w:t>
            </w:r>
          </w:p>
        </w:tc>
      </w:tr>
      <w:tr>
        <w:tc>
          <w:tcPr>
            <w:tcW w:type="dxa" w:w="1247"/>
          </w:tcPr>
          <w:p>
            <w:r/>
            <w:r>
              <w:rPr>
                <w:sz w:val="18"/>
              </w:rPr>
              <w:t>2. Extract</w:t>
            </w:r>
          </w:p>
        </w:tc>
        <w:tc>
          <w:tcPr>
            <w:tcW w:type="dxa" w:w="1871"/>
          </w:tcPr>
          <w:p>
            <w:r/>
            <w:r>
              <w:rPr>
                <w:sz w:val="18"/>
              </w:rPr>
              <w:t>One chapter</w:t>
            </w:r>
          </w:p>
        </w:tc>
        <w:tc>
          <w:tcPr>
            <w:tcW w:type="dxa" w:w="4252"/>
          </w:tcPr>
          <w:p>
            <w:r/>
            <w:r>
              <w:rPr>
                <w:sz w:val="18"/>
              </w:rPr>
              <w:t>LLM pass 1 lists entities; pass 2 extracts facts and events about them; every quote is checked against the text</w:t>
            </w:r>
          </w:p>
        </w:tc>
        <w:tc>
          <w:tcPr>
            <w:tcW w:type="dxa" w:w="1701"/>
          </w:tcPr>
          <w:p>
            <w:r/>
            <w:r>
              <w:rPr>
                <w:sz w:val="18"/>
              </w:rPr>
              <w:t>Entities, facts, events with evidence</w:t>
            </w:r>
          </w:p>
        </w:tc>
      </w:tr>
      <w:tr>
        <w:tc>
          <w:tcPr>
            <w:tcW w:type="dxa" w:w="1247"/>
          </w:tcPr>
          <w:p>
            <w:r/>
            <w:r>
              <w:rPr>
                <w:sz w:val="18"/>
              </w:rPr>
              <w:t>3. Resolve</w:t>
            </w:r>
          </w:p>
        </w:tc>
        <w:tc>
          <w:tcPr>
            <w:tcW w:type="dxa" w:w="1871"/>
          </w:tcPr>
          <w:p>
            <w:r/>
            <w:r>
              <w:rPr>
                <w:sz w:val="18"/>
              </w:rPr>
              <w:t>Entity names</w:t>
            </w:r>
          </w:p>
        </w:tc>
        <w:tc>
          <w:tcPr>
            <w:tcW w:type="dxa" w:w="4252"/>
          </w:tcPr>
          <w:p>
            <w:r/>
            <w:r>
              <w:rPr>
                <w:sz w:val="18"/>
              </w:rPr>
              <w:t>Match names to entities already in the story bible ("the Woodman" = "the Tin Woodman")</w:t>
            </w:r>
          </w:p>
        </w:tc>
        <w:tc>
          <w:tcPr>
            <w:tcW w:type="dxa" w:w="1701"/>
          </w:tcPr>
          <w:p>
            <w:r/>
            <w:r>
              <w:rPr>
                <w:sz w:val="18"/>
              </w:rPr>
              <w:t>Graph entity ids</w:t>
            </w:r>
          </w:p>
        </w:tc>
      </w:tr>
      <w:tr>
        <w:tc>
          <w:tcPr>
            <w:tcW w:type="dxa" w:w="1247"/>
          </w:tcPr>
          <w:p>
            <w:r/>
            <w:r>
              <w:rPr>
                <w:sz w:val="18"/>
              </w:rPr>
              <w:t>4. Retrieve</w:t>
            </w:r>
          </w:p>
        </w:tc>
        <w:tc>
          <w:tcPr>
            <w:tcW w:type="dxa" w:w="1871"/>
          </w:tcPr>
          <w:p>
            <w:r/>
            <w:r>
              <w:rPr>
                <w:sz w:val="18"/>
              </w:rPr>
              <w:t>Entities in the chapter</w:t>
            </w:r>
          </w:p>
        </w:tc>
        <w:tc>
          <w:tcPr>
            <w:tcW w:type="dxa" w:w="4252"/>
          </w:tcPr>
          <w:p>
            <w:r/>
            <w:r>
              <w:rPr>
                <w:sz w:val="18"/>
              </w:rPr>
              <w:t>Fetch every fact earlier chapters stated about them</w:t>
            </w:r>
          </w:p>
        </w:tc>
        <w:tc>
          <w:tcPr>
            <w:tcW w:type="dxa" w:w="1701"/>
          </w:tcPr>
          <w:p>
            <w:r/>
            <w:r>
              <w:rPr>
                <w:sz w:val="18"/>
              </w:rPr>
              <w:t>Entity histories</w:t>
            </w:r>
          </w:p>
        </w:tc>
      </w:tr>
      <w:tr>
        <w:tc>
          <w:tcPr>
            <w:tcW w:type="dxa" w:w="1247"/>
          </w:tcPr>
          <w:p>
            <w:r/>
            <w:r>
              <w:rPr>
                <w:sz w:val="18"/>
              </w:rPr>
              <w:t>5. Check</w:t>
            </w:r>
          </w:p>
        </w:tc>
        <w:tc>
          <w:tcPr>
            <w:tcW w:type="dxa" w:w="1871"/>
          </w:tcPr>
          <w:p>
            <w:r/>
            <w:r>
              <w:rPr>
                <w:sz w:val="18"/>
              </w:rPr>
              <w:t>New facts + histories</w:t>
            </w:r>
          </w:p>
        </w:tc>
        <w:tc>
          <w:tcPr>
            <w:tcW w:type="dxa" w:w="4252"/>
          </w:tcPr>
          <w:p>
            <w:r/>
            <w:r>
              <w:rPr>
                <w:sz w:val="18"/>
              </w:rPr>
              <w:t>Text rules pick comparable earlier facts; the LLM judges; a double-check confirms</w:t>
            </w:r>
          </w:p>
        </w:tc>
        <w:tc>
          <w:tcPr>
            <w:tcW w:type="dxa" w:w="1701"/>
          </w:tcPr>
          <w:p>
            <w:r/>
            <w:r>
              <w:rPr>
                <w:sz w:val="18"/>
              </w:rPr>
              <w:t>Flags with reason and tier</w:t>
            </w:r>
          </w:p>
        </w:tc>
      </w:tr>
      <w:tr>
        <w:tc>
          <w:tcPr>
            <w:tcW w:type="dxa" w:w="1247"/>
          </w:tcPr>
          <w:p>
            <w:r/>
            <w:r>
              <w:rPr>
                <w:sz w:val="18"/>
              </w:rPr>
              <w:t>6. Store</w:t>
            </w:r>
          </w:p>
        </w:tc>
        <w:tc>
          <w:tcPr>
            <w:tcW w:type="dxa" w:w="1871"/>
          </w:tcPr>
          <w:p>
            <w:r/>
            <w:r>
              <w:rPr>
                <w:sz w:val="18"/>
              </w:rPr>
              <w:t>Facts, events, flags</w:t>
            </w:r>
          </w:p>
        </w:tc>
        <w:tc>
          <w:tcPr>
            <w:tcW w:type="dxa" w:w="4252"/>
          </w:tcPr>
          <w:p>
            <w:r/>
            <w:r>
              <w:rPr>
                <w:sz w:val="18"/>
              </w:rPr>
              <w:t>Append to Neo4j; link each flag to the two facts it involves</w:t>
            </w:r>
          </w:p>
        </w:tc>
        <w:tc>
          <w:tcPr>
            <w:tcW w:type="dxa" w:w="1701"/>
          </w:tcPr>
          <w:p>
            <w:r/>
            <w:r>
              <w:rPr>
                <w:sz w:val="18"/>
              </w:rPr>
              <w:t>Updated story bible</w:t>
            </w:r>
          </w:p>
        </w:tc>
      </w:tr>
    </w:tbl>
    <w:p>
      <w:pPr>
        <w:spacing w:after="200"/>
      </w:pPr>
      <w:r>
        <w:rPr>
          <w:b w:val="0"/>
          <w:i/>
          <w:color w:val="555555"/>
          <w:sz w:val="18"/>
        </w:rPr>
        <w:t>Figure 1. The chapter-by-chapter pipeline.</w:t>
      </w:r>
    </w:p>
    <w:p>
      <w:pPr>
        <w:pStyle w:val="Heading2"/>
      </w:pPr>
      <w:r>
        <w:t>4.1 Data preparation</w:t>
      </w:r>
    </w:p>
    <w:p>
      <w:r>
        <w:rPr>
          <w:b w:val="0"/>
          <w:i w:val="0"/>
        </w:rPr>
        <w:t>The test novel is The Wonderful Wizard of Oz by L. Frank Baum (Project Gutenberg #55), chosen because it is in the public domain, so anyone can reproduce the results, and because it has clear characters, physical descriptions, places, a journey timeline and explicit magic rules, which are good material for contradictions. A splitter removes the Project Gutenberg header and footer, skips the table of contents (which repeats every chapter heading) and joins hard-wrapped lines into paragraphs. The book yields 24 chapters and about 39,100 words.</w:t>
      </w:r>
    </w:p>
    <w:p>
      <w:pPr>
        <w:pStyle w:val="Heading2"/>
      </w:pPr>
      <w:r>
        <w:t>4.2 Information extraction</w:t>
      </w:r>
    </w:p>
    <w:p>
      <w:r>
        <w:rPr>
          <w:b w:val="0"/>
          <w:i w:val="0"/>
        </w:rPr>
        <w:t>Each chapter is split into chunks of whole paragraphs (900 words in version 4 of the extraction, 500 words in version 5) and every chunk goes through two LLM passes:</w:t>
      </w:r>
    </w:p>
    <w:p>
      <w:pPr>
        <w:pStyle w:val="ListBullet"/>
      </w:pPr>
      <w:r>
        <w:rPr>
          <w:b/>
        </w:rPr>
        <w:t xml:space="preserve">Pass 1, entities: </w:t>
      </w:r>
      <w:r>
        <w:t>the model lists characters, locations and world elements (notable objects, powers, rules and groups such as the silver shoes or the Munchkins), with aliases.</w:t>
      </w:r>
    </w:p>
    <w:p>
      <w:pPr>
        <w:pStyle w:val="ListBullet"/>
      </w:pPr>
      <w:r>
        <w:rPr>
          <w:b/>
        </w:rPr>
        <w:t xml:space="preserve">Pass 2, facts and events: </w:t>
      </w:r>
      <w:r>
        <w:t>the model extracts lasting facts (appearance, age, occupation, home, possessions, wants, abilities, magic rules, durations) and key events, each with a short quote.</w:t>
      </w:r>
    </w:p>
    <w:p>
      <w:r>
        <w:rPr>
          <w:b w:val="0"/>
          <w:i w:val="0"/>
        </w:rPr>
        <w:t>Design decisions and their reasons:</w:t>
      </w:r>
    </w:p>
    <w:p>
      <w:pPr>
        <w:pStyle w:val="ListBullet"/>
      </w:pPr>
      <w:r>
        <w:rPr>
          <w:b/>
        </w:rPr>
        <w:t xml:space="preserve">Constrained output. </w:t>
      </w:r>
      <w:r>
        <w:t>Every answer must match a JSON schema, enforced by Ollama while the model generates. In pass 2 the subject of every fact must be one of the names from pass 1, so a fact can never be about an invented entity.</w:t>
      </w:r>
    </w:p>
    <w:p>
      <w:pPr>
        <w:pStyle w:val="ListBullet"/>
      </w:pPr>
      <w:r>
        <w:rPr>
          <w:b/>
        </w:rPr>
        <w:t xml:space="preserve">Quote verification. </w:t>
      </w:r>
      <w:r>
        <w:t>Each quote is searched for in the chapter (fuzzy matching tolerates small copying differences) and expanded to the full sentence it came from. Facts whose quotes cannot be found, or are shorter than five words, are discarded, so a flag can never cite text that does not exist.</w:t>
      </w:r>
    </w:p>
    <w:p>
      <w:pPr>
        <w:pStyle w:val="ListBullet"/>
      </w:pPr>
      <w:r>
        <w:rPr>
          <w:b/>
        </w:rPr>
        <w:t xml:space="preserve">Short quotes. </w:t>
      </w:r>
      <w:r>
        <w:t>On an 8 GB laptop the cost of an LLM call is dominated by the length of its answer. Asking for 5-12 word quotes and expanding them to full sentences in code halved extraction time (from about 8 to about 4 minutes per chapter).</w:t>
      </w:r>
    </w:p>
    <w:p>
      <w:pPr>
        <w:pStyle w:val="ListBullet"/>
      </w:pPr>
      <w:r>
        <w:rPr>
          <w:b/>
        </w:rPr>
        <w:t xml:space="preserve">Noise filtering and normalisation. </w:t>
      </w:r>
      <w:r>
        <w:t>Momentary states ("did not like it") are dropped, and attribute labels are normalised ("Eye color" becomes eye_colour).</w:t>
      </w:r>
    </w:p>
    <w:p>
      <w:pPr>
        <w:pStyle w:val="ListBullet"/>
      </w:pPr>
      <w:r>
        <w:rPr>
          <w:b/>
        </w:rPr>
        <w:t xml:space="preserve">Caching. </w:t>
      </w:r>
      <w:r>
        <w:t>Each chapter's extraction is saved under a fingerprint of its text, the model name and the extraction version. An unchanged chapter is never extracted twice, which let the test corpus re-extract only its 15 edited chapters.</w:t>
      </w:r>
    </w:p>
    <w:p>
      <w:pPr>
        <w:pStyle w:val="Heading2"/>
      </w:pPr>
      <w:r>
        <w:t>4.3 The story bible in Neo4j</w:t>
      </w:r>
    </w:p>
    <w:p>
      <w:r>
        <w:rPr>
          <w:b w:val="0"/>
          <w:i w:val="0"/>
        </w:rPr>
        <w:t>Facts are stored as nodes, never as overwritten properties. If chapter 1 says "black" and chapter 8 says "white", both facts remain in the graph, each linked to the chapter that stated it. This is the append-only design with chapter-level provenance required by the proposal, and it is what makes contradictions detectable at all.</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1F5C4A"/>
          </w:tcPr>
          <w:p>
            <w:r/>
            <w:r>
              <w:rPr>
                <w:b/>
                <w:color w:val="FFFFFF"/>
                <w:sz w:val="18"/>
              </w:rPr>
              <w:t>Node label</w:t>
            </w:r>
          </w:p>
        </w:tc>
        <w:tc>
          <w:tcPr>
            <w:tcW w:type="dxa" w:w="2835"/>
            <w:shd w:val="clear" w:color="auto" w:fill="1F5C4A"/>
          </w:tcPr>
          <w:p>
            <w:r/>
            <w:r>
              <w:rPr>
                <w:b/>
                <w:color w:val="FFFFFF"/>
                <w:sz w:val="18"/>
              </w:rPr>
              <w:t>Key properties</w:t>
            </w:r>
          </w:p>
        </w:tc>
        <w:tc>
          <w:tcPr>
            <w:tcW w:type="dxa" w:w="3685"/>
            <w:shd w:val="clear" w:color="auto" w:fill="1F5C4A"/>
          </w:tcPr>
          <w:p>
            <w:r/>
            <w:r>
              <w:rPr>
                <w:b/>
                <w:color w:val="FFFFFF"/>
                <w:sz w:val="18"/>
              </w:rPr>
              <w:t>Purpose</w:t>
            </w:r>
          </w:p>
        </w:tc>
      </w:tr>
      <w:tr>
        <w:tc>
          <w:tcPr>
            <w:tcW w:type="dxa" w:w="2551"/>
          </w:tcPr>
          <w:p>
            <w:r/>
            <w:r>
              <w:rPr>
                <w:sz w:val="18"/>
              </w:rPr>
              <w:t>Novel</w:t>
            </w:r>
          </w:p>
        </w:tc>
        <w:tc>
          <w:tcPr>
            <w:tcW w:type="dxa" w:w="2835"/>
          </w:tcPr>
          <w:p>
            <w:r/>
            <w:r>
              <w:rPr>
                <w:sz w:val="18"/>
              </w:rPr>
              <w:t>novel_id, title</w:t>
            </w:r>
          </w:p>
        </w:tc>
        <w:tc>
          <w:tcPr>
            <w:tcW w:type="dxa" w:w="3685"/>
          </w:tcPr>
          <w:p>
            <w:r/>
            <w:r>
              <w:rPr>
                <w:sz w:val="18"/>
              </w:rPr>
              <w:t>One book (the original and the test corpus are separate novels)</w:t>
            </w:r>
          </w:p>
        </w:tc>
      </w:tr>
      <w:tr>
        <w:tc>
          <w:tcPr>
            <w:tcW w:type="dxa" w:w="2551"/>
          </w:tcPr>
          <w:p>
            <w:r/>
            <w:r>
              <w:rPr>
                <w:sz w:val="18"/>
              </w:rPr>
              <w:t>Chapter</w:t>
            </w:r>
          </w:p>
        </w:tc>
        <w:tc>
          <w:tcPr>
            <w:tcW w:type="dxa" w:w="2835"/>
          </w:tcPr>
          <w:p>
            <w:r/>
            <w:r>
              <w:rPr>
                <w:sz w:val="18"/>
              </w:rPr>
              <w:t>chapter_id, number, title</w:t>
            </w:r>
          </w:p>
        </w:tc>
        <w:tc>
          <w:tcPr>
            <w:tcW w:type="dxa" w:w="3685"/>
          </w:tcPr>
          <w:p>
            <w:r/>
            <w:r>
              <w:rPr>
                <w:sz w:val="18"/>
              </w:rPr>
              <w:t>Provenance for every fact and event</w:t>
            </w:r>
          </w:p>
        </w:tc>
      </w:tr>
      <w:tr>
        <w:tc>
          <w:tcPr>
            <w:tcW w:type="dxa" w:w="2551"/>
          </w:tcPr>
          <w:p>
            <w:r/>
            <w:r>
              <w:rPr>
                <w:sz w:val="18"/>
              </w:rPr>
              <w:t>Entity (Character / Location / WorldElement)</w:t>
            </w:r>
          </w:p>
        </w:tc>
        <w:tc>
          <w:tcPr>
            <w:tcW w:type="dxa" w:w="2835"/>
          </w:tcPr>
          <w:p>
            <w:r/>
            <w:r>
              <w:rPr>
                <w:sz w:val="18"/>
              </w:rPr>
              <w:t>entity_id, name, aliases</w:t>
            </w:r>
          </w:p>
        </w:tc>
        <w:tc>
          <w:tcPr>
            <w:tcW w:type="dxa" w:w="3685"/>
          </w:tcPr>
          <w:p>
            <w:r/>
            <w:r>
              <w:rPr>
                <w:sz w:val="18"/>
              </w:rPr>
              <w:t>Who and what the story is about</w:t>
            </w:r>
          </w:p>
        </w:tc>
      </w:tr>
      <w:tr>
        <w:tc>
          <w:tcPr>
            <w:tcW w:type="dxa" w:w="2551"/>
          </w:tcPr>
          <w:p>
            <w:r/>
            <w:r>
              <w:rPr>
                <w:sz w:val="18"/>
              </w:rPr>
              <w:t>Fact</w:t>
            </w:r>
          </w:p>
        </w:tc>
        <w:tc>
          <w:tcPr>
            <w:tcW w:type="dxa" w:w="2835"/>
          </w:tcPr>
          <w:p>
            <w:r/>
            <w:r>
              <w:rPr>
                <w:sz w:val="18"/>
              </w:rPr>
              <w:t>attribute, value, category, evidence_span, chapter_number</w:t>
            </w:r>
          </w:p>
        </w:tc>
        <w:tc>
          <w:tcPr>
            <w:tcW w:type="dxa" w:w="3685"/>
          </w:tcPr>
          <w:p>
            <w:r/>
            <w:r>
              <w:rPr>
                <w:sz w:val="18"/>
              </w:rPr>
              <w:t>One claim about one entity in one chapter</w:t>
            </w:r>
          </w:p>
        </w:tc>
      </w:tr>
      <w:tr>
        <w:tc>
          <w:tcPr>
            <w:tcW w:type="dxa" w:w="2551"/>
          </w:tcPr>
          <w:p>
            <w:r/>
            <w:r>
              <w:rPr>
                <w:sz w:val="18"/>
              </w:rPr>
              <w:t>Event</w:t>
            </w:r>
          </w:p>
        </w:tc>
        <w:tc>
          <w:tcPr>
            <w:tcW w:type="dxa" w:w="2835"/>
          </w:tcPr>
          <w:p>
            <w:r/>
            <w:r>
              <w:rPr>
                <w:sz w:val="18"/>
              </w:rPr>
              <w:t>description, story_time, evidence_span</w:t>
            </w:r>
          </w:p>
        </w:tc>
        <w:tc>
          <w:tcPr>
            <w:tcW w:type="dxa" w:w="3685"/>
          </w:tcPr>
          <w:p>
            <w:r/>
            <w:r>
              <w:rPr>
                <w:sz w:val="18"/>
              </w:rPr>
              <w:t>What happens, in narrative order</w:t>
            </w:r>
          </w:p>
        </w:tc>
      </w:tr>
    </w:tbl>
    <w:p>
      <w:pPr>
        <w:spacing w:after="200"/>
      </w:pPr>
      <w:r>
        <w:rPr>
          <w:b w:val="0"/>
          <w:i/>
          <w:color w:val="555555"/>
          <w:sz w:val="18"/>
        </w:rPr>
        <w:t>Table 2. Node types in the story bible.</w:t>
      </w:r>
    </w:p>
    <w:tbl>
      <w:tblPr>
        <w:tblStyle w:val="TableGrid"/>
        <w:tblW w:type="auto" w:w="0"/>
        <w:jc w:val="center"/>
        <w:tblLook w:firstColumn="1" w:firstRow="1" w:lastColumn="0" w:lastRow="0" w:noHBand="0" w:noVBand="1" w:val="04A0"/>
      </w:tblPr>
      <w:tblGrid>
        <w:gridCol w:w="4536"/>
        <w:gridCol w:w="4536"/>
      </w:tblGrid>
      <w:tr>
        <w:tc>
          <w:tcPr>
            <w:tcW w:type="dxa" w:w="5102"/>
            <w:shd w:val="clear" w:color="auto" w:fill="1F5C4A"/>
          </w:tcPr>
          <w:p>
            <w:r/>
            <w:r>
              <w:rPr>
                <w:b/>
                <w:color w:val="FFFFFF"/>
                <w:sz w:val="18"/>
              </w:rPr>
              <w:t>Relationship</w:t>
            </w:r>
          </w:p>
        </w:tc>
        <w:tc>
          <w:tcPr>
            <w:tcW w:type="dxa" w:w="3969"/>
            <w:shd w:val="clear" w:color="auto" w:fill="1F5C4A"/>
          </w:tcPr>
          <w:p>
            <w:r/>
            <w:r>
              <w:rPr>
                <w:b/>
                <w:color w:val="FFFFFF"/>
                <w:sz w:val="18"/>
              </w:rPr>
              <w:t>Meaning</w:t>
            </w:r>
          </w:p>
        </w:tc>
      </w:tr>
      <w:tr>
        <w:tc>
          <w:tcPr>
            <w:tcW w:type="dxa" w:w="5102"/>
          </w:tcPr>
          <w:p>
            <w:r/>
            <w:r>
              <w:rPr>
                <w:sz w:val="18"/>
              </w:rPr>
              <w:t>(Novel)-[:HAS_CHAPTER]-&gt;(Chapter), (Chapter)-[:NEXT]-&gt;(Chapter)</w:t>
            </w:r>
          </w:p>
        </w:tc>
        <w:tc>
          <w:tcPr>
            <w:tcW w:type="dxa" w:w="3969"/>
          </w:tcPr>
          <w:p>
            <w:r/>
            <w:r>
              <w:rPr>
                <w:sz w:val="18"/>
              </w:rPr>
              <w:t>Book structure and reading order</w:t>
            </w:r>
          </w:p>
        </w:tc>
      </w:tr>
      <w:tr>
        <w:tc>
          <w:tcPr>
            <w:tcW w:type="dxa" w:w="5102"/>
          </w:tcPr>
          <w:p>
            <w:r/>
            <w:r>
              <w:rPr>
                <w:sz w:val="18"/>
              </w:rPr>
              <w:t>(Chapter)-[:MENTIONS]-&gt;(Entity)</w:t>
            </w:r>
          </w:p>
        </w:tc>
        <w:tc>
          <w:tcPr>
            <w:tcW w:type="dxa" w:w="3969"/>
          </w:tcPr>
          <w:p>
            <w:r/>
            <w:r>
              <w:rPr>
                <w:sz w:val="18"/>
              </w:rPr>
              <w:t>Which entities each chapter talks about</w:t>
            </w:r>
          </w:p>
        </w:tc>
      </w:tr>
      <w:tr>
        <w:tc>
          <w:tcPr>
            <w:tcW w:type="dxa" w:w="5102"/>
          </w:tcPr>
          <w:p>
            <w:r/>
            <w:r>
              <w:rPr>
                <w:sz w:val="18"/>
              </w:rPr>
              <w:t>(Entity)-[:HAS_FACT]-&gt;(Fact)-[:STATED_IN]-&gt;(Chapter)</w:t>
            </w:r>
          </w:p>
        </w:tc>
        <w:tc>
          <w:tcPr>
            <w:tcW w:type="dxa" w:w="3969"/>
          </w:tcPr>
          <w:p>
            <w:r/>
            <w:r>
              <w:rPr>
                <w:sz w:val="18"/>
              </w:rPr>
              <w:t>An entity's attribute history with provenance</w:t>
            </w:r>
          </w:p>
        </w:tc>
      </w:tr>
      <w:tr>
        <w:tc>
          <w:tcPr>
            <w:tcW w:type="dxa" w:w="5102"/>
          </w:tcPr>
          <w:p>
            <w:r/>
            <w:r>
              <w:rPr>
                <w:sz w:val="18"/>
              </w:rPr>
              <w:t>(Character)-[:PARTICIPATES_IN]-&gt;(Event)-[:OCCURS_AT]-&gt;(Location)</w:t>
            </w:r>
          </w:p>
        </w:tc>
        <w:tc>
          <w:tcPr>
            <w:tcW w:type="dxa" w:w="3969"/>
          </w:tcPr>
          <w:p>
            <w:r/>
            <w:r>
              <w:rPr>
                <w:sz w:val="18"/>
              </w:rPr>
              <w:t>Who took part in an event, and where</w:t>
            </w:r>
          </w:p>
        </w:tc>
      </w:tr>
      <w:tr>
        <w:tc>
          <w:tcPr>
            <w:tcW w:type="dxa" w:w="5102"/>
          </w:tcPr>
          <w:p>
            <w:r/>
            <w:r>
              <w:rPr>
                <w:sz w:val="18"/>
              </w:rPr>
              <w:t>(Event)-[:DESCRIBED_IN]-&gt;(Chapter), (Event)-[:PRECEDES]-&gt;(Event)</w:t>
            </w:r>
          </w:p>
        </w:tc>
        <w:tc>
          <w:tcPr>
            <w:tcW w:type="dxa" w:w="3969"/>
          </w:tcPr>
          <w:p>
            <w:r/>
            <w:r>
              <w:rPr>
                <w:sz w:val="18"/>
              </w:rPr>
              <w:t>Timeline order</w:t>
            </w:r>
          </w:p>
        </w:tc>
      </w:tr>
      <w:tr>
        <w:tc>
          <w:tcPr>
            <w:tcW w:type="dxa" w:w="5102"/>
          </w:tcPr>
          <w:p>
            <w:r/>
            <w:r>
              <w:rPr>
                <w:sz w:val="18"/>
              </w:rPr>
              <w:t>(Fact)-[:CONTRADICTS {confidence, reason}]-&gt;(Fact)</w:t>
            </w:r>
          </w:p>
        </w:tc>
        <w:tc>
          <w:tcPr>
            <w:tcW w:type="dxa" w:w="3969"/>
          </w:tcPr>
          <w:p>
            <w:r/>
            <w:r>
              <w:rPr>
                <w:sz w:val="18"/>
              </w:rPr>
              <w:t>A flag, stored in the story bible itself</w:t>
            </w:r>
          </w:p>
        </w:tc>
      </w:tr>
    </w:tbl>
    <w:p>
      <w:pPr>
        <w:spacing w:after="200"/>
      </w:pPr>
      <w:r>
        <w:rPr>
          <w:b w:val="0"/>
          <w:i/>
          <w:color w:val="555555"/>
          <w:sz w:val="18"/>
        </w:rPr>
        <w:t>Table 3. Relationship types.</w:t>
      </w:r>
    </w:p>
    <w:p>
      <w:r>
        <w:rPr>
          <w:b w:val="0"/>
          <w:i w:val="0"/>
        </w:rPr>
        <w:t>Uniqueness constraints on every identifier, range indexes on chapter numbers and fact attributes, and a full-text index on entity names and aliases support the queries. All schema statements are idempotent.</w:t>
      </w:r>
    </w:p>
    <w:p>
      <w:pPr>
        <w:pStyle w:val="Heading2"/>
      </w:pPr>
      <w:r>
        <w:t>4.4 Entity resolution and targeted retrieval</w:t>
      </w:r>
    </w:p>
    <w:p>
      <w:r>
        <w:rPr>
          <w:b w:val="0"/>
          <w:i w:val="0"/>
        </w:rPr>
        <w:t>Different chapters name the same entity differently, and the small model labels kinds inconsistently. The resolver matches a new name to a known entity when, ignoring case and a leading article:</w:t>
      </w:r>
    </w:p>
    <w:p>
      <w:pPr>
        <w:pStyle w:val="ListBullet"/>
      </w:pPr>
      <w:r>
        <w:t>it equals a known name or a capitalised alias (descriptive aliases such as "the girl" are ignored because they pull unrelated entities together);</w:t>
      </w:r>
    </w:p>
    <w:p>
      <w:pPr>
        <w:pStyle w:val="ListBullet"/>
      </w:pPr>
      <w:r>
        <w:t>its words are all contained in a known name, or the reverse, and only one known entity fits ("the Woodman" becomes "the Tin Woodman"; "the Witch" stays separate when several witches are known);</w:t>
      </w:r>
    </w:p>
    <w:p>
      <w:pPr>
        <w:pStyle w:val="ListBullet"/>
      </w:pPr>
      <w:r>
        <w:t>it is a near-identical spelling, compared word by word ("Tin Woodsman" matches "Tin Woodman", but "Witch of the East" never matches "Witch of the West", which scored 95.8% similar as whole strings).</w:t>
      </w:r>
    </w:p>
    <w:p>
      <w:r>
        <w:rPr>
          <w:b w:val="0"/>
          <w:i w:val="0"/>
        </w:rPr>
        <w:t>Characters and places never merge ("Oz" is both the Wizard and the land), but an exact name match may cross between a world element and a character or place. Retrieval is then a single graph query that returns every fact earlier chapters stated about the entities a new chapter mentions, ordered deterministically.</w:t>
      </w:r>
    </w:p>
    <w:p>
      <w:pPr>
        <w:pStyle w:val="Heading2"/>
      </w:pPr>
      <w:r>
        <w:t>4.5 The tiered consistency checker</w:t>
      </w:r>
    </w:p>
    <w:p>
      <w:r>
        <w:rPr>
          <w:b w:val="0"/>
          <w:i w:val="0"/>
        </w:rPr>
        <w:t>Asking the LLM about every new fact against every earlier fact would be slow and noisy, so checking has three steps:</w:t>
      </w:r>
    </w:p>
    <w:p>
      <w:pPr>
        <w:pStyle w:val="ListBullet"/>
      </w:pPr>
      <w:r>
        <w:rPr>
          <w:b/>
        </w:rPr>
        <w:t xml:space="preserve">Prior-fact selection (no LLM). </w:t>
      </w:r>
      <w:r>
        <w:t>For each new fact, text rules pick up to six earlier facts about the same entity with a related attribute (the same label, the same attribute family such as appearance or goal, or high text similarity). Plain restatements are skipped, with care for negations ("green" is not a restatement of "not green"). Only about one fact in six reaches the LLM.</w:t>
      </w:r>
    </w:p>
    <w:p>
      <w:pPr>
        <w:pStyle w:val="ListBullet"/>
      </w:pPr>
      <w:r>
        <w:rPr>
          <w:b/>
        </w:rPr>
        <w:t xml:space="preserve">LLM judgement. </w:t>
      </w:r>
      <w:r>
        <w:t>The model writes a short analysis, then a single verdict: high, medium, low or no contradiction, and the number of the earlier fact involved. A single verdict replaced an earlier yes/no plus a separate tier, which the small model often left empty.</w:t>
      </w:r>
    </w:p>
    <w:p>
      <w:pPr>
        <w:pStyle w:val="ListBullet"/>
      </w:pPr>
      <w:r>
        <w:rPr>
          <w:b/>
        </w:rPr>
        <w:t xml:space="preserve">Double-check (checker version 3). </w:t>
      </w:r>
      <w:r>
        <w:t>Every would-be flag gets a second, narrower question about just the two statements: are they about the same property, and can both be true? Different properties drop the flag; a difference the story could explain lowers it to low; a confirmed clash keeps its tier.</w:t>
      </w:r>
    </w:p>
    <w:p>
      <w:pPr>
        <w:pStyle w:val="Heading2"/>
      </w:pPr>
      <w:r>
        <w:t>4.6 Infrastructure and reliability</w:t>
      </w:r>
    </w:p>
    <w:p>
      <w:pPr>
        <w:pStyle w:val="ListBullet"/>
      </w:pPr>
      <w:r>
        <w:rPr>
          <w:b/>
        </w:rPr>
        <w:t xml:space="preserve">Free, local models. </w:t>
      </w:r>
      <w:r>
        <w:t>Ollama runs open-source models (qwen3:4b-instruct on the laptop; qwen3:4b-instruct and qwen3:14b on Kaggle). No account or API key is needed, and unpublished manuscripts never leave the machine.</w:t>
      </w:r>
    </w:p>
    <w:p>
      <w:pPr>
        <w:pStyle w:val="ListBullet"/>
      </w:pPr>
      <w:r>
        <w:rPr>
          <w:b/>
        </w:rPr>
        <w:t xml:space="preserve">Free cloud graph. </w:t>
      </w:r>
      <w:r>
        <w:t>Neo4j AuraDB Free needs no installation.</w:t>
      </w:r>
    </w:p>
    <w:p>
      <w:pPr>
        <w:pStyle w:val="ListBullet"/>
      </w:pPr>
      <w:r>
        <w:rPr>
          <w:b/>
        </w:rPr>
        <w:t xml:space="preserve">Robust connections. </w:t>
      </w:r>
      <w:r>
        <w:t>AuraDB silently drops connections left idle while the LLM works, which crashed two long runs. The connection layer now replaces connections idle for over two minutes and retries network failures on fresh connections.</w:t>
      </w:r>
    </w:p>
    <w:p>
      <w:pPr>
        <w:pStyle w:val="ListBullet"/>
      </w:pPr>
      <w:r>
        <w:rPr>
          <w:b/>
        </w:rPr>
        <w:t xml:space="preserve">Resumable runs. </w:t>
      </w:r>
      <w:r>
        <w:t>Extractions and every LLM answer are cached, so an interrupted run resumes without repeating model work.</w:t>
      </w:r>
    </w:p>
    <w:p>
      <w:r>
        <w:br w:type="page"/>
      </w:r>
    </w:p>
    <w:p>
      <w:pPr>
        <w:pStyle w:val="Heading1"/>
      </w:pPr>
      <w:r>
        <w:t>5. Implementation</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1F5C4A"/>
          </w:tcPr>
          <w:p>
            <w:r/>
            <w:r>
              <w:rPr>
                <w:b/>
                <w:color w:val="FFFFFF"/>
                <w:sz w:val="19"/>
              </w:rPr>
              <w:t>Component</w:t>
            </w:r>
          </w:p>
        </w:tc>
        <w:tc>
          <w:tcPr>
            <w:tcW w:type="dxa" w:w="6520"/>
            <w:shd w:val="clear" w:color="auto" w:fill="1F5C4A"/>
          </w:tcPr>
          <w:p>
            <w:r/>
            <w:r>
              <w:rPr>
                <w:b/>
                <w:color w:val="FFFFFF"/>
                <w:sz w:val="19"/>
              </w:rPr>
              <w:t>Technology</w:t>
            </w:r>
          </w:p>
        </w:tc>
      </w:tr>
      <w:tr>
        <w:tc>
          <w:tcPr>
            <w:tcW w:type="dxa" w:w="2551"/>
          </w:tcPr>
          <w:p>
            <w:r/>
            <w:r>
              <w:rPr>
                <w:sz w:val="19"/>
              </w:rPr>
              <w:t>Language</w:t>
            </w:r>
          </w:p>
        </w:tc>
        <w:tc>
          <w:tcPr>
            <w:tcW w:type="dxa" w:w="6520"/>
          </w:tcPr>
          <w:p>
            <w:r/>
            <w:r>
              <w:rPr>
                <w:sz w:val="19"/>
              </w:rPr>
              <w:t>Python 3.12</w:t>
            </w:r>
          </w:p>
        </w:tc>
      </w:tr>
      <w:tr>
        <w:tc>
          <w:tcPr>
            <w:tcW w:type="dxa" w:w="2551"/>
          </w:tcPr>
          <w:p>
            <w:r/>
            <w:r>
              <w:rPr>
                <w:sz w:val="19"/>
              </w:rPr>
              <w:t>LLM runtime</w:t>
            </w:r>
          </w:p>
        </w:tc>
        <w:tc>
          <w:tcPr>
            <w:tcW w:type="dxa" w:w="6520"/>
          </w:tcPr>
          <w:p>
            <w:r/>
            <w:r>
              <w:rPr>
                <w:sz w:val="19"/>
              </w:rPr>
              <w:t>Ollama with qwen3:4b-instruct (laptop and Kaggle) and qwen3:14b (Kaggle)</w:t>
            </w:r>
          </w:p>
        </w:tc>
      </w:tr>
      <w:tr>
        <w:tc>
          <w:tcPr>
            <w:tcW w:type="dxa" w:w="2551"/>
          </w:tcPr>
          <w:p>
            <w:r/>
            <w:r>
              <w:rPr>
                <w:sz w:val="19"/>
              </w:rPr>
              <w:t>Structured output</w:t>
            </w:r>
          </w:p>
        </w:tc>
        <w:tc>
          <w:tcPr>
            <w:tcW w:type="dxa" w:w="6520"/>
          </w:tcPr>
          <w:p>
            <w:r/>
            <w:r>
              <w:rPr>
                <w:sz w:val="19"/>
              </w:rPr>
              <w:t>Pydantic models converted to JSON schemas; Ollama constrained decoding</w:t>
            </w:r>
          </w:p>
        </w:tc>
      </w:tr>
      <w:tr>
        <w:tc>
          <w:tcPr>
            <w:tcW w:type="dxa" w:w="2551"/>
          </w:tcPr>
          <w:p>
            <w:r/>
            <w:r>
              <w:rPr>
                <w:sz w:val="19"/>
              </w:rPr>
              <w:t>Graph database</w:t>
            </w:r>
          </w:p>
        </w:tc>
        <w:tc>
          <w:tcPr>
            <w:tcW w:type="dxa" w:w="6520"/>
          </w:tcPr>
          <w:p>
            <w:r/>
            <w:r>
              <w:rPr>
                <w:sz w:val="19"/>
              </w:rPr>
              <w:t>Neo4j AuraDB Free, official Python driver</w:t>
            </w:r>
          </w:p>
        </w:tc>
      </w:tr>
      <w:tr>
        <w:tc>
          <w:tcPr>
            <w:tcW w:type="dxa" w:w="2551"/>
          </w:tcPr>
          <w:p>
            <w:r/>
            <w:r>
              <w:rPr>
                <w:sz w:val="19"/>
              </w:rPr>
              <w:t>Fuzzy matching</w:t>
            </w:r>
          </w:p>
        </w:tc>
        <w:tc>
          <w:tcPr>
            <w:tcW w:type="dxa" w:w="6520"/>
          </w:tcPr>
          <w:p>
            <w:r/>
            <w:r>
              <w:rPr>
                <w:sz w:val="19"/>
              </w:rPr>
              <w:t>RapidFuzz (quote verification, name matching, prior-fact selection)</w:t>
            </w:r>
          </w:p>
        </w:tc>
      </w:tr>
      <w:tr>
        <w:tc>
          <w:tcPr>
            <w:tcW w:type="dxa" w:w="2551"/>
          </w:tcPr>
          <w:p>
            <w:r/>
            <w:r>
              <w:rPr>
                <w:sz w:val="19"/>
              </w:rPr>
              <w:t>Evaluation and notebooks</w:t>
            </w:r>
          </w:p>
        </w:tc>
        <w:tc>
          <w:tcPr>
            <w:tcW w:type="dxa" w:w="6520"/>
          </w:tcPr>
          <w:p>
            <w:r/>
            <w:r>
              <w:rPr>
                <w:sz w:val="19"/>
              </w:rPr>
              <w:t>pandas, Jupyter</w:t>
            </w:r>
          </w:p>
        </w:tc>
      </w:tr>
      <w:tr>
        <w:tc>
          <w:tcPr>
            <w:tcW w:type="dxa" w:w="2551"/>
          </w:tcPr>
          <w:p>
            <w:r/>
            <w:r>
              <w:rPr>
                <w:sz w:val="19"/>
              </w:rPr>
              <w:t>Testing</w:t>
            </w:r>
          </w:p>
        </w:tc>
        <w:tc>
          <w:tcPr>
            <w:tcW w:type="dxa" w:w="6520"/>
          </w:tcPr>
          <w:p>
            <w:r/>
            <w:r>
              <w:rPr>
                <w:sz w:val="19"/>
              </w:rPr>
              <w:t>pytest: 65 tests, offline tests with stand-in models plus live tests against Ollama and Neo4j</w:t>
            </w:r>
          </w:p>
        </w:tc>
      </w:tr>
      <w:tr>
        <w:tc>
          <w:tcPr>
            <w:tcW w:type="dxa" w:w="2551"/>
          </w:tcPr>
          <w:p>
            <w:r/>
            <w:r>
              <w:rPr>
                <w:sz w:val="19"/>
              </w:rPr>
              <w:t>Hardware</w:t>
            </w:r>
          </w:p>
        </w:tc>
        <w:tc>
          <w:tcPr>
            <w:tcW w:type="dxa" w:w="6520"/>
          </w:tcPr>
          <w:p>
            <w:r/>
            <w:r>
              <w:rPr>
                <w:sz w:val="19"/>
              </w:rPr>
              <w:t>Apple M3 MacBook Air, 8 GB (first run); Kaggle notebook with NVIDIA T4 GPUs (improved runs)</w:t>
            </w:r>
          </w:p>
        </w:tc>
      </w:tr>
    </w:tbl>
    <w:p>
      <w:pPr>
        <w:spacing w:after="200"/>
      </w:pPr>
      <w:r>
        <w:rPr>
          <w:b w:val="0"/>
          <w:i/>
          <w:color w:val="555555"/>
          <w:sz w:val="18"/>
        </w:rPr>
        <w:t>Table 4. Technology stack.</w:t>
      </w:r>
    </w:p>
    <w:p>
      <w:r>
        <w:rPr>
          <w:b w:val="0"/>
          <w:i w:val="0"/>
        </w:rPr>
        <w:t>The code (about 2,000 lines in the continuity_editor package) is organised by pipeline stage: extraction, graph, retrieval, checking, pipeline and evaluation, with command-line scripts for each step, four notebooks (schema, extraction, checking demo, evaluation) and a Kaggle notebook that runs the whole evaluation on a free GPU. Prompts carry version numbers (extraction v4 and v5, checker v2 and v3) that are recorded with every result, so each number in this report can be traced to the exact configuration that produced it. The full source is public at https://github.com/ananthanarayanan1284/ai-continuity-editor.</w:t>
      </w:r>
    </w:p>
    <w:p>
      <w:r>
        <w:rPr>
          <w:b w:val="0"/>
          <w:i w:val="0"/>
        </w:rPr>
        <w:t>Running entirely on free hardware shaped several decisions. On the 8 GB fanless laptop, extracting the whole book took about 1 hour 53 minutes for 794 facts, 402 events and 377 discarded unverifiable quotes, and the laptop slowed down under sustained load. The improved runs were therefore moved to Kaggle's free GPUs, where the larger 14-billion-parameter model also fits.</w:t>
      </w:r>
    </w:p>
    <w:p>
      <w:pPr>
        <w:pStyle w:val="Heading1"/>
      </w:pPr>
      <w:r>
        <w:t>6. Evaluation Methodology</w:t>
      </w:r>
    </w:p>
    <w:p>
      <w:pPr>
        <w:pStyle w:val="Heading2"/>
      </w:pPr>
      <w:r>
        <w:t>6.1 Test corpus</w:t>
      </w:r>
    </w:p>
    <w:p>
      <w:r>
        <w:rPr>
          <w:b w:val="0"/>
          <w:i w:val="0"/>
        </w:rPr>
        <w:t>A copy of the novel was edited with 20 deliberate contradictions, each placed in a later chapter and contradicting a detail established earlier, plus two harmless control edits that restate a true fact in new words and must not be flagged. Every edit replaces text that occurs exactly once in its chapter; the full list is in Appendix B.</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1F5C4A"/>
          </w:tcPr>
          <w:p>
            <w:r/>
            <w:r>
              <w:rPr>
                <w:b/>
                <w:color w:val="FFFFFF"/>
                <w:sz w:val="18"/>
              </w:rPr>
              <w:t>Category (ConStory-Bench)</w:t>
            </w:r>
          </w:p>
        </w:tc>
        <w:tc>
          <w:tcPr>
            <w:tcW w:type="dxa" w:w="1020"/>
            <w:shd w:val="clear" w:color="auto" w:fill="1F5C4A"/>
          </w:tcPr>
          <w:p>
            <w:r/>
            <w:r>
              <w:rPr>
                <w:b/>
                <w:color w:val="FFFFFF"/>
                <w:sz w:val="18"/>
              </w:rPr>
              <w:t>Injected</w:t>
            </w:r>
          </w:p>
        </w:tc>
        <w:tc>
          <w:tcPr>
            <w:tcW w:type="dxa" w:w="6066"/>
            <w:shd w:val="clear" w:color="auto" w:fill="1F5C4A"/>
          </w:tcPr>
          <w:p>
            <w:r/>
            <w:r>
              <w:rPr>
                <w:b/>
                <w:color w:val="FFFFFF"/>
                <w:sz w:val="18"/>
              </w:rPr>
              <w:t>Examples</w:t>
            </w:r>
          </w:p>
        </w:tc>
      </w:tr>
      <w:tr>
        <w:tc>
          <w:tcPr>
            <w:tcW w:type="dxa" w:w="1984"/>
          </w:tcPr>
          <w:p>
            <w:r/>
            <w:r>
              <w:rPr>
                <w:sz w:val="18"/>
              </w:rPr>
              <w:t>Characterisation</w:t>
            </w:r>
          </w:p>
        </w:tc>
        <w:tc>
          <w:tcPr>
            <w:tcW w:type="dxa" w:w="1020"/>
          </w:tcPr>
          <w:p>
            <w:r/>
            <w:r>
              <w:rPr>
                <w:sz w:val="18"/>
              </w:rPr>
              <w:t>7</w:t>
            </w:r>
          </w:p>
        </w:tc>
        <w:tc>
          <w:tcPr>
            <w:tcW w:type="dxa" w:w="6066"/>
          </w:tcPr>
          <w:p>
            <w:r/>
            <w:r>
              <w:rPr>
                <w:sz w:val="18"/>
              </w:rPr>
              <w:t>Toto becomes "the little white dog"; Aunt Em's eyes become bright blue; the Scarecrow is stuffed with sawdust; the Lion asks for a heart instead of courage</w:t>
            </w:r>
          </w:p>
        </w:tc>
      </w:tr>
      <w:tr>
        <w:tc>
          <w:tcPr>
            <w:tcW w:type="dxa" w:w="1984"/>
          </w:tcPr>
          <w:p>
            <w:r/>
            <w:r>
              <w:rPr>
                <w:sz w:val="18"/>
              </w:rPr>
              <w:t>Factual detail</w:t>
            </w:r>
          </w:p>
        </w:tc>
        <w:tc>
          <w:tcPr>
            <w:tcW w:type="dxa" w:w="1020"/>
          </w:tcPr>
          <w:p>
            <w:r/>
            <w:r>
              <w:rPr>
                <w:sz w:val="18"/>
              </w:rPr>
              <w:t>3</w:t>
            </w:r>
          </w:p>
        </w:tc>
        <w:tc>
          <w:tcPr>
            <w:tcW w:type="dxa" w:w="6066"/>
          </w:tcPr>
          <w:p>
            <w:r/>
            <w:r>
              <w:rPr>
                <w:sz w:val="18"/>
              </w:rPr>
              <w:t>Uncle Henry becomes "the village blacksmith"; the silver shoes become golden</w:t>
            </w:r>
          </w:p>
        </w:tc>
      </w:tr>
      <w:tr>
        <w:tc>
          <w:tcPr>
            <w:tcW w:type="dxa" w:w="1984"/>
          </w:tcPr>
          <w:p>
            <w:r/>
            <w:r>
              <w:rPr>
                <w:sz w:val="18"/>
              </w:rPr>
              <w:t>World building</w:t>
            </w:r>
          </w:p>
        </w:tc>
        <w:tc>
          <w:tcPr>
            <w:tcW w:type="dxa" w:w="1020"/>
          </w:tcPr>
          <w:p>
            <w:r/>
            <w:r>
              <w:rPr>
                <w:sz w:val="18"/>
              </w:rPr>
              <w:t>6</w:t>
            </w:r>
          </w:p>
        </w:tc>
        <w:tc>
          <w:tcPr>
            <w:tcW w:type="dxa" w:w="6066"/>
          </w:tcPr>
          <w:p>
            <w:r/>
            <w:r>
              <w:rPr>
                <w:sz w:val="18"/>
              </w:rPr>
              <w:t>the Golden Cap works without limit; Emerald City residents never wear spectacles; Glinda becomes wicked</w:t>
            </w:r>
          </w:p>
        </w:tc>
      </w:tr>
      <w:tr>
        <w:tc>
          <w:tcPr>
            <w:tcW w:type="dxa" w:w="1984"/>
          </w:tcPr>
          <w:p>
            <w:r/>
            <w:r>
              <w:rPr>
                <w:sz w:val="18"/>
              </w:rPr>
              <w:t>Timeline</w:t>
            </w:r>
          </w:p>
        </w:tc>
        <w:tc>
          <w:tcPr>
            <w:tcW w:type="dxa" w:w="1020"/>
          </w:tcPr>
          <w:p>
            <w:r/>
            <w:r>
              <w:rPr>
                <w:sz w:val="18"/>
              </w:rPr>
              <w:t>4</w:t>
            </w:r>
          </w:p>
        </w:tc>
        <w:tc>
          <w:tcPr>
            <w:tcW w:type="dxa" w:w="6066"/>
          </w:tcPr>
          <w:p>
            <w:r/>
            <w:r>
              <w:rPr>
                <w:sz w:val="18"/>
              </w:rPr>
              <w:t>the Scarecrow stood in the cornfield "for many long years" although he was made the day before yesterday</w:t>
            </w:r>
          </w:p>
        </w:tc>
      </w:tr>
    </w:tbl>
    <w:p>
      <w:pPr>
        <w:spacing w:after="200"/>
      </w:pPr>
      <w:r>
        <w:rPr>
          <w:b w:val="0"/>
          <w:i/>
          <w:color w:val="555555"/>
          <w:sz w:val="18"/>
        </w:rPr>
        <w:t>Table 5. Composition of the test corpus.</w:t>
      </w:r>
    </w:p>
    <w:p>
      <w:r>
        <w:rPr>
          <w:b w:val="0"/>
          <w:i w:val="0"/>
        </w:rPr>
        <w:t>Seventeen injections were designed as high-confidence contradictions, one as medium and two as deliberately ambiguous low cases, including the proposal's lighting example (Toto's black coat looking green through green spectacles).</w:t>
      </w:r>
    </w:p>
    <w:p>
      <w:pPr>
        <w:pStyle w:val="Heading2"/>
      </w:pPr>
      <w:r>
        <w:t>6.2 Metrics</w:t>
      </w:r>
    </w:p>
    <w:p>
      <w:pPr>
        <w:pStyle w:val="ListBullet"/>
      </w:pPr>
      <w:r>
        <w:rPr>
          <w:b/>
        </w:rPr>
        <w:t xml:space="preserve">Hit: </w:t>
      </w:r>
      <w:r>
        <w:t>a flag that cites the injected sentence, either as the new statement in the injected chapter or as the earlier fact when a later chapter restates the original detail.</w:t>
      </w:r>
    </w:p>
    <w:p>
      <w:pPr>
        <w:pStyle w:val="ListBullet"/>
      </w:pPr>
      <w:r>
        <w:rPr>
          <w:b/>
        </w:rPr>
        <w:t xml:space="preserve">Recall: </w:t>
      </w:r>
      <w:r>
        <w:t>the share of the 20 injected contradictions hit by at least one flag.</w:t>
      </w:r>
    </w:p>
    <w:p>
      <w:pPr>
        <w:pStyle w:val="ListBullet"/>
      </w:pPr>
      <w:r>
        <w:rPr>
          <w:b/>
        </w:rPr>
        <w:t xml:space="preserve">Precision: </w:t>
      </w:r>
      <w:r>
        <w:t>the share of all flags that hit an injected contradiction. Every other flag, including one on a control edit, is a false alarm.</w:t>
      </w:r>
    </w:p>
    <w:p>
      <w:pPr>
        <w:pStyle w:val="ListBullet"/>
      </w:pPr>
      <w:r>
        <w:rPr>
          <w:b/>
        </w:rPr>
        <w:t xml:space="preserve">F1: </w:t>
      </w:r>
      <w:r>
        <w:t>the harmonic mean of precision and recall.</w:t>
      </w:r>
    </w:p>
    <w:p>
      <w:pPr>
        <w:pStyle w:val="ListBullet"/>
      </w:pPr>
      <w:r>
        <w:rPr>
          <w:b/>
        </w:rPr>
        <w:t xml:space="preserve">Tier agreement: </w:t>
      </w:r>
      <w:r>
        <w:t>for detected injections, how often the flag's tier matches the designed tier.</w:t>
      </w:r>
    </w:p>
    <w:p>
      <w:pPr>
        <w:pStyle w:val="ListBullet"/>
      </w:pPr>
      <w:r>
        <w:rPr>
          <w:b/>
        </w:rPr>
        <w:t xml:space="preserve">False-alarm baseline: </w:t>
      </w:r>
      <w:r>
        <w:t>the number of flags raised on the unedited book, where every flag is a false alarm.</w:t>
      </w:r>
    </w:p>
    <w:p>
      <w:r>
        <w:rPr>
          <w:b w:val="0"/>
          <w:i w:val="0"/>
        </w:rPr>
        <w:t>Plain accuracy is not used: almost every sentence of a novel is consistent, so a checker that never flags anything would score close to 100% accuracy while being useless.</w:t>
      </w:r>
    </w:p>
    <w:p>
      <w:r>
        <w:br w:type="page"/>
      </w:r>
    </w:p>
    <w:p>
      <w:pPr>
        <w:pStyle w:val="Heading1"/>
      </w:pPr>
      <w:r>
        <w:t>7. Results</w:t>
      </w:r>
    </w:p>
    <w:p>
      <w:r>
        <w:rPr>
          <w:b w:val="0"/>
          <w:i w:val="0"/>
        </w:rPr>
        <w:t>Three configurations were evaluated on the same test corpus and the same unedited book.</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5C4A"/>
          </w:tcPr>
          <w:p>
            <w:r/>
            <w:r>
              <w:rPr>
                <w:b/>
                <w:color w:val="FFFFFF"/>
                <w:sz w:val="19"/>
              </w:rPr>
              <w:t>Measure</w:t>
            </w:r>
          </w:p>
        </w:tc>
        <w:tc>
          <w:tcPr>
            <w:tcW w:type="dxa" w:w="1871"/>
            <w:shd w:val="clear" w:color="auto" w:fill="1F5C4A"/>
          </w:tcPr>
          <w:p>
            <w:r/>
            <w:r>
              <w:rPr>
                <w:b/>
                <w:color w:val="FFFFFF"/>
                <w:sz w:val="19"/>
              </w:rPr>
              <w:t>Run 1: laptop</w:t>
            </w:r>
          </w:p>
        </w:tc>
        <w:tc>
          <w:tcPr>
            <w:tcW w:type="dxa" w:w="1871"/>
            <w:shd w:val="clear" w:color="auto" w:fill="1F5C4A"/>
          </w:tcPr>
          <w:p>
            <w:r/>
            <w:r>
              <w:rPr>
                <w:b/>
                <w:color w:val="FFFFFF"/>
                <w:sz w:val="19"/>
              </w:rPr>
              <w:t>Run 2: Kaggle</w:t>
            </w:r>
          </w:p>
        </w:tc>
        <w:tc>
          <w:tcPr>
            <w:tcW w:type="dxa" w:w="1928"/>
            <w:shd w:val="clear" w:color="auto" w:fill="1F5C4A"/>
          </w:tcPr>
          <w:p>
            <w:r/>
            <w:r>
              <w:rPr>
                <w:b/>
                <w:color w:val="FFFFFF"/>
                <w:sz w:val="19"/>
              </w:rPr>
              <w:t>Run 3: Kaggle</w:t>
            </w:r>
          </w:p>
        </w:tc>
      </w:tr>
      <w:tr>
        <w:tc>
          <w:tcPr>
            <w:tcW w:type="dxa" w:w="3402"/>
          </w:tcPr>
          <w:p>
            <w:r/>
            <w:r>
              <w:rPr>
                <w:sz w:val="19"/>
              </w:rPr>
              <w:t>Model</w:t>
            </w:r>
          </w:p>
        </w:tc>
        <w:tc>
          <w:tcPr>
            <w:tcW w:type="dxa" w:w="1871"/>
          </w:tcPr>
          <w:p>
            <w:r/>
            <w:r>
              <w:rPr>
                <w:sz w:val="19"/>
              </w:rPr>
              <w:t>qwen3:4b-instruct</w:t>
            </w:r>
          </w:p>
        </w:tc>
        <w:tc>
          <w:tcPr>
            <w:tcW w:type="dxa" w:w="1871"/>
          </w:tcPr>
          <w:p>
            <w:r/>
            <w:r>
              <w:rPr>
                <w:sz w:val="19"/>
              </w:rPr>
              <w:t>qwen3:4b-instruct</w:t>
            </w:r>
          </w:p>
        </w:tc>
        <w:tc>
          <w:tcPr>
            <w:tcW w:type="dxa" w:w="1928"/>
          </w:tcPr>
          <w:p>
            <w:r/>
            <w:r>
              <w:rPr>
                <w:sz w:val="19"/>
              </w:rPr>
              <w:t>qwen3:14b</w:t>
            </w:r>
          </w:p>
        </w:tc>
      </w:tr>
      <w:tr>
        <w:tc>
          <w:tcPr>
            <w:tcW w:type="dxa" w:w="3402"/>
          </w:tcPr>
          <w:p>
            <w:r/>
            <w:r>
              <w:rPr>
                <w:sz w:val="19"/>
              </w:rPr>
              <w:t>Extraction / checker version</w:t>
            </w:r>
          </w:p>
        </w:tc>
        <w:tc>
          <w:tcPr>
            <w:tcW w:type="dxa" w:w="1871"/>
          </w:tcPr>
          <w:p>
            <w:r/>
            <w:r>
              <w:rPr>
                <w:sz w:val="19"/>
              </w:rPr>
              <w:t>v4 / v2</w:t>
            </w:r>
          </w:p>
        </w:tc>
        <w:tc>
          <w:tcPr>
            <w:tcW w:type="dxa" w:w="1871"/>
          </w:tcPr>
          <w:p>
            <w:r/>
            <w:r>
              <w:rPr>
                <w:sz w:val="19"/>
              </w:rPr>
              <w:t>v5 / v3</w:t>
            </w:r>
          </w:p>
        </w:tc>
        <w:tc>
          <w:tcPr>
            <w:tcW w:type="dxa" w:w="1928"/>
          </w:tcPr>
          <w:p>
            <w:r/>
            <w:r>
              <w:rPr>
                <w:sz w:val="19"/>
              </w:rPr>
              <w:t>v5 / v3</w:t>
            </w:r>
          </w:p>
        </w:tc>
      </w:tr>
      <w:tr>
        <w:tc>
          <w:tcPr>
            <w:tcW w:type="dxa" w:w="3402"/>
          </w:tcPr>
          <w:p>
            <w:r/>
            <w:r>
              <w:rPr>
                <w:sz w:val="19"/>
              </w:rPr>
              <w:t>Recall (injections hit)</w:t>
            </w:r>
          </w:p>
        </w:tc>
        <w:tc>
          <w:tcPr>
            <w:tcW w:type="dxa" w:w="1871"/>
          </w:tcPr>
          <w:p>
            <w:r/>
            <w:r>
              <w:rPr>
                <w:sz w:val="19"/>
              </w:rPr>
              <w:t>5/20 (25%)</w:t>
            </w:r>
          </w:p>
        </w:tc>
        <w:tc>
          <w:tcPr>
            <w:tcW w:type="dxa" w:w="1871"/>
          </w:tcPr>
          <w:p>
            <w:r/>
            <w:r>
              <w:rPr>
                <w:sz w:val="19"/>
              </w:rPr>
              <w:t>1/20 (5%)</w:t>
            </w:r>
          </w:p>
        </w:tc>
        <w:tc>
          <w:tcPr>
            <w:tcW w:type="dxa" w:w="1928"/>
          </w:tcPr>
          <w:p>
            <w:r/>
            <w:r>
              <w:rPr>
                <w:sz w:val="19"/>
              </w:rPr>
              <w:t>3/20 (15%)</w:t>
            </w:r>
          </w:p>
        </w:tc>
      </w:tr>
      <w:tr>
        <w:tc>
          <w:tcPr>
            <w:tcW w:type="dxa" w:w="3402"/>
          </w:tcPr>
          <w:p>
            <w:r/>
            <w:r>
              <w:rPr>
                <w:sz w:val="19"/>
              </w:rPr>
              <w:t>Hits with the correct reason (manual check)</w:t>
            </w:r>
          </w:p>
        </w:tc>
        <w:tc>
          <w:tcPr>
            <w:tcW w:type="dxa" w:w="1871"/>
          </w:tcPr>
          <w:p>
            <w:r/>
            <w:r>
              <w:rPr>
                <w:sz w:val="19"/>
              </w:rPr>
              <w:t>2</w:t>
            </w:r>
          </w:p>
        </w:tc>
        <w:tc>
          <w:tcPr>
            <w:tcW w:type="dxa" w:w="1871"/>
          </w:tcPr>
          <w:p>
            <w:r/>
            <w:r>
              <w:rPr>
                <w:sz w:val="19"/>
              </w:rPr>
              <w:t>0</w:t>
            </w:r>
          </w:p>
        </w:tc>
        <w:tc>
          <w:tcPr>
            <w:tcW w:type="dxa" w:w="1928"/>
          </w:tcPr>
          <w:p>
            <w:r/>
            <w:r>
              <w:rPr>
                <w:sz w:val="19"/>
              </w:rPr>
              <w:t>3</w:t>
            </w:r>
          </w:p>
        </w:tc>
      </w:tr>
      <w:tr>
        <w:tc>
          <w:tcPr>
            <w:tcW w:type="dxa" w:w="3402"/>
          </w:tcPr>
          <w:p>
            <w:r/>
            <w:r>
              <w:rPr>
                <w:sz w:val="19"/>
              </w:rPr>
              <w:t>Precision (flags that hit an injection)</w:t>
            </w:r>
          </w:p>
        </w:tc>
        <w:tc>
          <w:tcPr>
            <w:tcW w:type="dxa" w:w="1871"/>
          </w:tcPr>
          <w:p>
            <w:r/>
            <w:r>
              <w:rPr>
                <w:sz w:val="19"/>
              </w:rPr>
              <w:t>8/112 (7%)</w:t>
            </w:r>
          </w:p>
        </w:tc>
        <w:tc>
          <w:tcPr>
            <w:tcW w:type="dxa" w:w="1871"/>
          </w:tcPr>
          <w:p>
            <w:r/>
            <w:r>
              <w:rPr>
                <w:sz w:val="19"/>
              </w:rPr>
              <w:t>1/32 (3%)</w:t>
            </w:r>
          </w:p>
        </w:tc>
        <w:tc>
          <w:tcPr>
            <w:tcW w:type="dxa" w:w="1928"/>
          </w:tcPr>
          <w:p>
            <w:r/>
            <w:r>
              <w:rPr>
                <w:sz w:val="19"/>
              </w:rPr>
              <w:t>3/26 (12%)</w:t>
            </w:r>
          </w:p>
        </w:tc>
      </w:tr>
      <w:tr>
        <w:tc>
          <w:tcPr>
            <w:tcW w:type="dxa" w:w="3402"/>
          </w:tcPr>
          <w:p>
            <w:r/>
            <w:r>
              <w:rPr>
                <w:sz w:val="19"/>
              </w:rPr>
              <w:t>F1</w:t>
            </w:r>
          </w:p>
        </w:tc>
        <w:tc>
          <w:tcPr>
            <w:tcW w:type="dxa" w:w="1871"/>
          </w:tcPr>
          <w:p>
            <w:r/>
            <w:r>
              <w:rPr>
                <w:sz w:val="19"/>
              </w:rPr>
              <w:t>11%</w:t>
            </w:r>
          </w:p>
        </w:tc>
        <w:tc>
          <w:tcPr>
            <w:tcW w:type="dxa" w:w="1871"/>
          </w:tcPr>
          <w:p>
            <w:r/>
            <w:r>
              <w:rPr>
                <w:sz w:val="19"/>
              </w:rPr>
              <w:t>4%</w:t>
            </w:r>
          </w:p>
        </w:tc>
        <w:tc>
          <w:tcPr>
            <w:tcW w:type="dxa" w:w="1928"/>
          </w:tcPr>
          <w:p>
            <w:r/>
            <w:r>
              <w:rPr>
                <w:sz w:val="19"/>
              </w:rPr>
              <w:t>13%</w:t>
            </w:r>
          </w:p>
        </w:tc>
      </w:tr>
      <w:tr>
        <w:tc>
          <w:tcPr>
            <w:tcW w:type="dxa" w:w="3402"/>
          </w:tcPr>
          <w:p>
            <w:r/>
            <w:r>
              <w:rPr>
                <w:sz w:val="19"/>
              </w:rPr>
              <w:t>High-tier flags correct</w:t>
            </w:r>
          </w:p>
        </w:tc>
        <w:tc>
          <w:tcPr>
            <w:tcW w:type="dxa" w:w="1871"/>
          </w:tcPr>
          <w:p>
            <w:r/>
            <w:r>
              <w:rPr>
                <w:sz w:val="19"/>
              </w:rPr>
              <w:t>2/16 (12%)</w:t>
            </w:r>
          </w:p>
        </w:tc>
        <w:tc>
          <w:tcPr>
            <w:tcW w:type="dxa" w:w="1871"/>
          </w:tcPr>
          <w:p>
            <w:r/>
            <w:r>
              <w:rPr>
                <w:sz w:val="19"/>
              </w:rPr>
              <w:t>0/3</w:t>
            </w:r>
          </w:p>
        </w:tc>
        <w:tc>
          <w:tcPr>
            <w:tcW w:type="dxa" w:w="1928"/>
          </w:tcPr>
          <w:p>
            <w:r/>
            <w:r>
              <w:rPr>
                <w:sz w:val="19"/>
              </w:rPr>
              <w:t>2/5 (40%)</w:t>
            </w:r>
          </w:p>
        </w:tc>
      </w:tr>
      <w:tr>
        <w:tc>
          <w:tcPr>
            <w:tcW w:type="dxa" w:w="3402"/>
          </w:tcPr>
          <w:p>
            <w:r/>
            <w:r>
              <w:rPr>
                <w:sz w:val="19"/>
              </w:rPr>
              <w:t>Tier agreement</w:t>
            </w:r>
          </w:p>
        </w:tc>
        <w:tc>
          <w:tcPr>
            <w:tcW w:type="dxa" w:w="1871"/>
          </w:tcPr>
          <w:p>
            <w:r/>
            <w:r>
              <w:rPr>
                <w:sz w:val="19"/>
              </w:rPr>
              <w:t>40%</w:t>
            </w:r>
          </w:p>
        </w:tc>
        <w:tc>
          <w:tcPr>
            <w:tcW w:type="dxa" w:w="1871"/>
          </w:tcPr>
          <w:p>
            <w:r/>
            <w:r>
              <w:rPr>
                <w:sz w:val="19"/>
              </w:rPr>
              <w:t>0%</w:t>
            </w:r>
          </w:p>
        </w:tc>
        <w:tc>
          <w:tcPr>
            <w:tcW w:type="dxa" w:w="1928"/>
          </w:tcPr>
          <w:p>
            <w:r/>
            <w:r>
              <w:rPr>
                <w:sz w:val="19"/>
              </w:rPr>
              <w:t>67%</w:t>
            </w:r>
          </w:p>
        </w:tc>
      </w:tr>
      <w:tr>
        <w:tc>
          <w:tcPr>
            <w:tcW w:type="dxa" w:w="3402"/>
          </w:tcPr>
          <w:p>
            <w:r/>
            <w:r>
              <w:rPr>
                <w:sz w:val="19"/>
              </w:rPr>
              <w:t>False alarms on control edits</w:t>
            </w:r>
          </w:p>
        </w:tc>
        <w:tc>
          <w:tcPr>
            <w:tcW w:type="dxa" w:w="1871"/>
          </w:tcPr>
          <w:p>
            <w:r/>
            <w:r>
              <w:rPr>
                <w:sz w:val="19"/>
              </w:rPr>
              <w:t>0</w:t>
            </w:r>
          </w:p>
        </w:tc>
        <w:tc>
          <w:tcPr>
            <w:tcW w:type="dxa" w:w="1871"/>
          </w:tcPr>
          <w:p>
            <w:r/>
            <w:r>
              <w:rPr>
                <w:sz w:val="19"/>
              </w:rPr>
              <w:t>0</w:t>
            </w:r>
          </w:p>
        </w:tc>
        <w:tc>
          <w:tcPr>
            <w:tcW w:type="dxa" w:w="1928"/>
          </w:tcPr>
          <w:p>
            <w:r/>
            <w:r>
              <w:rPr>
                <w:sz w:val="19"/>
              </w:rPr>
              <w:t>0</w:t>
            </w:r>
          </w:p>
        </w:tc>
      </w:tr>
      <w:tr>
        <w:tc>
          <w:tcPr>
            <w:tcW w:type="dxa" w:w="3402"/>
          </w:tcPr>
          <w:p>
            <w:r/>
            <w:r>
              <w:rPr>
                <w:sz w:val="19"/>
              </w:rPr>
              <w:t>False alarms on the unedited book</w:t>
            </w:r>
          </w:p>
        </w:tc>
        <w:tc>
          <w:tcPr>
            <w:tcW w:type="dxa" w:w="1871"/>
          </w:tcPr>
          <w:p>
            <w:r/>
            <w:r>
              <w:rPr>
                <w:sz w:val="19"/>
              </w:rPr>
              <w:t>111</w:t>
            </w:r>
          </w:p>
        </w:tc>
        <w:tc>
          <w:tcPr>
            <w:tcW w:type="dxa" w:w="1871"/>
          </w:tcPr>
          <w:p>
            <w:r/>
            <w:r>
              <w:rPr>
                <w:sz w:val="19"/>
              </w:rPr>
              <w:t>29</w:t>
            </w:r>
          </w:p>
        </w:tc>
        <w:tc>
          <w:tcPr>
            <w:tcW w:type="dxa" w:w="1928"/>
          </w:tcPr>
          <w:p>
            <w:r/>
            <w:r>
              <w:rPr>
                <w:sz w:val="19"/>
              </w:rPr>
              <w:t>26</w:t>
            </w:r>
          </w:p>
        </w:tc>
      </w:tr>
      <w:tr>
        <w:tc>
          <w:tcPr>
            <w:tcW w:type="dxa" w:w="3402"/>
          </w:tcPr>
          <w:p>
            <w:r/>
            <w:r>
              <w:rPr>
                <w:sz w:val="19"/>
              </w:rPr>
              <w:t>LLM calls (test corpus / unedited book)</w:t>
            </w:r>
          </w:p>
        </w:tc>
        <w:tc>
          <w:tcPr>
            <w:tcW w:type="dxa" w:w="1871"/>
          </w:tcPr>
          <w:p>
            <w:r/>
            <w:r>
              <w:rPr>
                <w:sz w:val="19"/>
              </w:rPr>
              <w:t>185 / 265</w:t>
            </w:r>
          </w:p>
        </w:tc>
        <w:tc>
          <w:tcPr>
            <w:tcW w:type="dxa" w:w="1871"/>
          </w:tcPr>
          <w:p>
            <w:r/>
            <w:r>
              <w:rPr>
                <w:sz w:val="19"/>
              </w:rPr>
              <w:t>863 / 676</w:t>
            </w:r>
          </w:p>
        </w:tc>
        <w:tc>
          <w:tcPr>
            <w:tcW w:type="dxa" w:w="1928"/>
          </w:tcPr>
          <w:p>
            <w:r/>
            <w:r>
              <w:rPr>
                <w:sz w:val="19"/>
              </w:rPr>
              <w:t>438 / 282</w:t>
            </w:r>
          </w:p>
        </w:tc>
      </w:tr>
    </w:tbl>
    <w:p>
      <w:pPr>
        <w:spacing w:after="200"/>
      </w:pPr>
      <w:r>
        <w:rPr>
          <w:b w:val="0"/>
          <w:i/>
          <w:color w:val="555555"/>
          <w:sz w:val="18"/>
        </w:rPr>
        <w:t>Table 6. Results of the three evaluation runs.</w:t>
      </w:r>
    </w:p>
    <w:p>
      <w:pPr>
        <w:pStyle w:val="Heading2"/>
      </w:pPr>
      <w:r>
        <w:t>7.1 Recall by category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5C4A"/>
          </w:tcPr>
          <w:p>
            <w:r/>
            <w:r>
              <w:rPr>
                <w:b/>
                <w:color w:val="FFFFFF"/>
                <w:sz w:val="19"/>
              </w:rPr>
              <w:t>Category</w:t>
            </w:r>
          </w:p>
        </w:tc>
        <w:tc>
          <w:tcPr>
            <w:tcW w:type="dxa" w:w="1871"/>
            <w:shd w:val="clear" w:color="auto" w:fill="1F5C4A"/>
          </w:tcPr>
          <w:p>
            <w:r/>
            <w:r>
              <w:rPr>
                <w:b/>
                <w:color w:val="FFFFFF"/>
                <w:sz w:val="19"/>
              </w:rPr>
              <w:t>Run 1</w:t>
            </w:r>
          </w:p>
        </w:tc>
        <w:tc>
          <w:tcPr>
            <w:tcW w:type="dxa" w:w="1871"/>
            <w:shd w:val="clear" w:color="auto" w:fill="1F5C4A"/>
          </w:tcPr>
          <w:p>
            <w:r/>
            <w:r>
              <w:rPr>
                <w:b/>
                <w:color w:val="FFFFFF"/>
                <w:sz w:val="19"/>
              </w:rPr>
              <w:t>Run 2</w:t>
            </w:r>
          </w:p>
        </w:tc>
        <w:tc>
          <w:tcPr>
            <w:tcW w:type="dxa" w:w="1928"/>
            <w:shd w:val="clear" w:color="auto" w:fill="1F5C4A"/>
          </w:tcPr>
          <w:p>
            <w:r/>
            <w:r>
              <w:rPr>
                <w:b/>
                <w:color w:val="FFFFFF"/>
                <w:sz w:val="19"/>
              </w:rPr>
              <w:t>Run 3</w:t>
            </w:r>
          </w:p>
        </w:tc>
      </w:tr>
      <w:tr>
        <w:tc>
          <w:tcPr>
            <w:tcW w:type="dxa" w:w="3402"/>
          </w:tcPr>
          <w:p>
            <w:r/>
            <w:r>
              <w:rPr>
                <w:sz w:val="19"/>
              </w:rPr>
              <w:t>Characterisation (7)</w:t>
            </w:r>
          </w:p>
        </w:tc>
        <w:tc>
          <w:tcPr>
            <w:tcW w:type="dxa" w:w="1871"/>
          </w:tcPr>
          <w:p>
            <w:r/>
            <w:r>
              <w:rPr>
                <w:sz w:val="19"/>
              </w:rPr>
              <w:t>3</w:t>
            </w:r>
          </w:p>
        </w:tc>
        <w:tc>
          <w:tcPr>
            <w:tcW w:type="dxa" w:w="1871"/>
          </w:tcPr>
          <w:p>
            <w:r/>
            <w:r>
              <w:rPr>
                <w:sz w:val="19"/>
              </w:rPr>
              <w:t>1</w:t>
            </w:r>
          </w:p>
        </w:tc>
        <w:tc>
          <w:tcPr>
            <w:tcW w:type="dxa" w:w="1928"/>
          </w:tcPr>
          <w:p>
            <w:r/>
            <w:r>
              <w:rPr>
                <w:sz w:val="19"/>
              </w:rPr>
              <w:t>2</w:t>
            </w:r>
          </w:p>
        </w:tc>
      </w:tr>
      <w:tr>
        <w:tc>
          <w:tcPr>
            <w:tcW w:type="dxa" w:w="3402"/>
          </w:tcPr>
          <w:p>
            <w:r/>
            <w:r>
              <w:rPr>
                <w:sz w:val="19"/>
              </w:rPr>
              <w:t>Factual detail (3)</w:t>
            </w:r>
          </w:p>
        </w:tc>
        <w:tc>
          <w:tcPr>
            <w:tcW w:type="dxa" w:w="1871"/>
          </w:tcPr>
          <w:p>
            <w:r/>
            <w:r>
              <w:rPr>
                <w:sz w:val="19"/>
              </w:rPr>
              <w:t>0</w:t>
            </w:r>
          </w:p>
        </w:tc>
        <w:tc>
          <w:tcPr>
            <w:tcW w:type="dxa" w:w="1871"/>
          </w:tcPr>
          <w:p>
            <w:r/>
            <w:r>
              <w:rPr>
                <w:sz w:val="19"/>
              </w:rPr>
              <w:t>0</w:t>
            </w:r>
          </w:p>
        </w:tc>
        <w:tc>
          <w:tcPr>
            <w:tcW w:type="dxa" w:w="1928"/>
          </w:tcPr>
          <w:p>
            <w:r/>
            <w:r>
              <w:rPr>
                <w:sz w:val="19"/>
              </w:rPr>
              <w:t>1</w:t>
            </w:r>
          </w:p>
        </w:tc>
      </w:tr>
      <w:tr>
        <w:tc>
          <w:tcPr>
            <w:tcW w:type="dxa" w:w="3402"/>
          </w:tcPr>
          <w:p>
            <w:r/>
            <w:r>
              <w:rPr>
                <w:sz w:val="19"/>
              </w:rPr>
              <w:t>World building (6)</w:t>
            </w:r>
          </w:p>
        </w:tc>
        <w:tc>
          <w:tcPr>
            <w:tcW w:type="dxa" w:w="1871"/>
          </w:tcPr>
          <w:p>
            <w:r/>
            <w:r>
              <w:rPr>
                <w:sz w:val="19"/>
              </w:rPr>
              <w:t>1</w:t>
            </w:r>
          </w:p>
        </w:tc>
        <w:tc>
          <w:tcPr>
            <w:tcW w:type="dxa" w:w="1871"/>
          </w:tcPr>
          <w:p>
            <w:r/>
            <w:r>
              <w:rPr>
                <w:sz w:val="19"/>
              </w:rPr>
              <w:t>0</w:t>
            </w:r>
          </w:p>
        </w:tc>
        <w:tc>
          <w:tcPr>
            <w:tcW w:type="dxa" w:w="1928"/>
          </w:tcPr>
          <w:p>
            <w:r/>
            <w:r>
              <w:rPr>
                <w:sz w:val="19"/>
              </w:rPr>
              <w:t>0</w:t>
            </w:r>
          </w:p>
        </w:tc>
      </w:tr>
      <w:tr>
        <w:tc>
          <w:tcPr>
            <w:tcW w:type="dxa" w:w="3402"/>
          </w:tcPr>
          <w:p>
            <w:r/>
            <w:r>
              <w:rPr>
                <w:sz w:val="19"/>
              </w:rPr>
              <w:t>Timeline (4)</w:t>
            </w:r>
          </w:p>
        </w:tc>
        <w:tc>
          <w:tcPr>
            <w:tcW w:type="dxa" w:w="1871"/>
          </w:tcPr>
          <w:p>
            <w:r/>
            <w:r>
              <w:rPr>
                <w:sz w:val="19"/>
              </w:rPr>
              <w:t>1</w:t>
            </w:r>
          </w:p>
        </w:tc>
        <w:tc>
          <w:tcPr>
            <w:tcW w:type="dxa" w:w="1871"/>
          </w:tcPr>
          <w:p>
            <w:r/>
            <w:r>
              <w:rPr>
                <w:sz w:val="19"/>
              </w:rPr>
              <w:t>0</w:t>
            </w:r>
          </w:p>
        </w:tc>
        <w:tc>
          <w:tcPr>
            <w:tcW w:type="dxa" w:w="1928"/>
          </w:tcPr>
          <w:p>
            <w:r/>
            <w:r>
              <w:rPr>
                <w:sz w:val="19"/>
              </w:rPr>
              <w:t>0</w:t>
            </w:r>
          </w:p>
        </w:tc>
      </w:tr>
    </w:tbl>
    <w:p>
      <w:pPr>
        <w:spacing w:after="200"/>
      </w:pPr>
      <w:r>
        <w:rPr>
          <w:b w:val="0"/>
          <w:i/>
          <w:color w:val="555555"/>
          <w:sz w:val="18"/>
        </w:rPr>
        <w:t>Table 7. Injections detected per category.</w:t>
      </w:r>
    </w:p>
    <w:p>
      <w:pPr>
        <w:pStyle w:val="Heading2"/>
      </w:pPr>
      <w:r>
        <w:t>7.2 Precision by confidence tier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5C4A"/>
          </w:tcPr>
          <w:p>
            <w:r/>
            <w:r>
              <w:rPr>
                <w:b/>
                <w:color w:val="FFFFFF"/>
                <w:sz w:val="19"/>
              </w:rPr>
              <w:t>Tier</w:t>
            </w:r>
          </w:p>
        </w:tc>
        <w:tc>
          <w:tcPr>
            <w:tcW w:type="dxa" w:w="1871"/>
            <w:shd w:val="clear" w:color="auto" w:fill="1F5C4A"/>
          </w:tcPr>
          <w:p>
            <w:r/>
            <w:r>
              <w:rPr>
                <w:b/>
                <w:color w:val="FFFFFF"/>
                <w:sz w:val="19"/>
              </w:rPr>
              <w:t>Run 1</w:t>
            </w:r>
          </w:p>
        </w:tc>
        <w:tc>
          <w:tcPr>
            <w:tcW w:type="dxa" w:w="1871"/>
            <w:shd w:val="clear" w:color="auto" w:fill="1F5C4A"/>
          </w:tcPr>
          <w:p>
            <w:r/>
            <w:r>
              <w:rPr>
                <w:b/>
                <w:color w:val="FFFFFF"/>
                <w:sz w:val="19"/>
              </w:rPr>
              <w:t>Run 2</w:t>
            </w:r>
          </w:p>
        </w:tc>
        <w:tc>
          <w:tcPr>
            <w:tcW w:type="dxa" w:w="1928"/>
            <w:shd w:val="clear" w:color="auto" w:fill="1F5C4A"/>
          </w:tcPr>
          <w:p>
            <w:r/>
            <w:r>
              <w:rPr>
                <w:b/>
                <w:color w:val="FFFFFF"/>
                <w:sz w:val="19"/>
              </w:rPr>
              <w:t>Run 3</w:t>
            </w:r>
          </w:p>
        </w:tc>
      </w:tr>
      <w:tr>
        <w:tc>
          <w:tcPr>
            <w:tcW w:type="dxa" w:w="3402"/>
          </w:tcPr>
          <w:p>
            <w:r/>
            <w:r>
              <w:rPr>
                <w:sz w:val="19"/>
              </w:rPr>
              <w:t>High</w:t>
            </w:r>
          </w:p>
        </w:tc>
        <w:tc>
          <w:tcPr>
            <w:tcW w:type="dxa" w:w="1871"/>
          </w:tcPr>
          <w:p>
            <w:r/>
            <w:r>
              <w:rPr>
                <w:sz w:val="19"/>
              </w:rPr>
              <w:t>2/16</w:t>
            </w:r>
          </w:p>
        </w:tc>
        <w:tc>
          <w:tcPr>
            <w:tcW w:type="dxa" w:w="1871"/>
          </w:tcPr>
          <w:p>
            <w:r/>
            <w:r>
              <w:rPr>
                <w:sz w:val="19"/>
              </w:rPr>
              <w:t>0/3</w:t>
            </w:r>
          </w:p>
        </w:tc>
        <w:tc>
          <w:tcPr>
            <w:tcW w:type="dxa" w:w="1928"/>
          </w:tcPr>
          <w:p>
            <w:r/>
            <w:r>
              <w:rPr>
                <w:sz w:val="19"/>
              </w:rPr>
              <w:t>2/5</w:t>
            </w:r>
          </w:p>
        </w:tc>
      </w:tr>
      <w:tr>
        <w:tc>
          <w:tcPr>
            <w:tcW w:type="dxa" w:w="3402"/>
          </w:tcPr>
          <w:p>
            <w:r/>
            <w:r>
              <w:rPr>
                <w:sz w:val="19"/>
              </w:rPr>
              <w:t>Medium</w:t>
            </w:r>
          </w:p>
        </w:tc>
        <w:tc>
          <w:tcPr>
            <w:tcW w:type="dxa" w:w="1871"/>
          </w:tcPr>
          <w:p>
            <w:r/>
            <w:r>
              <w:rPr>
                <w:sz w:val="19"/>
              </w:rPr>
              <w:t>4/24</w:t>
            </w:r>
          </w:p>
        </w:tc>
        <w:tc>
          <w:tcPr>
            <w:tcW w:type="dxa" w:w="1871"/>
          </w:tcPr>
          <w:p>
            <w:r/>
            <w:r>
              <w:rPr>
                <w:sz w:val="19"/>
              </w:rPr>
              <w:t>0/1</w:t>
            </w:r>
          </w:p>
        </w:tc>
        <w:tc>
          <w:tcPr>
            <w:tcW w:type="dxa" w:w="1928"/>
          </w:tcPr>
          <w:p>
            <w:r/>
            <w:r>
              <w:rPr>
                <w:sz w:val="19"/>
              </w:rPr>
              <w:t>0/4</w:t>
            </w:r>
          </w:p>
        </w:tc>
      </w:tr>
      <w:tr>
        <w:tc>
          <w:tcPr>
            <w:tcW w:type="dxa" w:w="3402"/>
          </w:tcPr>
          <w:p>
            <w:r/>
            <w:r>
              <w:rPr>
                <w:sz w:val="19"/>
              </w:rPr>
              <w:t>Low</w:t>
            </w:r>
          </w:p>
        </w:tc>
        <w:tc>
          <w:tcPr>
            <w:tcW w:type="dxa" w:w="1871"/>
          </w:tcPr>
          <w:p>
            <w:r/>
            <w:r>
              <w:rPr>
                <w:sz w:val="19"/>
              </w:rPr>
              <w:t>2/72</w:t>
            </w:r>
          </w:p>
        </w:tc>
        <w:tc>
          <w:tcPr>
            <w:tcW w:type="dxa" w:w="1871"/>
          </w:tcPr>
          <w:p>
            <w:r/>
            <w:r>
              <w:rPr>
                <w:sz w:val="19"/>
              </w:rPr>
              <w:t>1/28</w:t>
            </w:r>
          </w:p>
        </w:tc>
        <w:tc>
          <w:tcPr>
            <w:tcW w:type="dxa" w:w="1928"/>
          </w:tcPr>
          <w:p>
            <w:r/>
            <w:r>
              <w:rPr>
                <w:sz w:val="19"/>
              </w:rPr>
              <w:t>1/17</w:t>
            </w:r>
          </w:p>
        </w:tc>
      </w:tr>
    </w:tbl>
    <w:p>
      <w:pPr>
        <w:spacing w:after="200"/>
      </w:pPr>
      <w:r>
        <w:rPr>
          <w:b w:val="0"/>
          <w:i/>
          <w:color w:val="555555"/>
          <w:sz w:val="18"/>
        </w:rPr>
        <w:t>Table 8. Flags that hit an injection, by tier.</w:t>
      </w:r>
    </w:p>
    <w:p>
      <w:pPr>
        <w:pStyle w:val="Heading2"/>
      </w:pPr>
      <w:r>
        <w:t>7.3 Which injections were detected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69"/>
            <w:shd w:val="clear" w:color="auto" w:fill="1F5C4A"/>
          </w:tcPr>
          <w:p>
            <w:r/>
            <w:r>
              <w:rPr>
                <w:b/>
                <w:color w:val="FFFFFF"/>
                <w:sz w:val="18"/>
              </w:rPr>
              <w:t>Injection</w:t>
            </w:r>
          </w:p>
        </w:tc>
        <w:tc>
          <w:tcPr>
            <w:tcW w:type="dxa" w:w="1701"/>
            <w:shd w:val="clear" w:color="auto" w:fill="1F5C4A"/>
          </w:tcPr>
          <w:p>
            <w:r/>
            <w:r>
              <w:rPr>
                <w:b/>
                <w:color w:val="FFFFFF"/>
                <w:sz w:val="18"/>
              </w:rPr>
              <w:t>Run 1</w:t>
            </w:r>
          </w:p>
        </w:tc>
        <w:tc>
          <w:tcPr>
            <w:tcW w:type="dxa" w:w="1701"/>
            <w:shd w:val="clear" w:color="auto" w:fill="1F5C4A"/>
          </w:tcPr>
          <w:p>
            <w:r/>
            <w:r>
              <w:rPr>
                <w:b/>
                <w:color w:val="FFFFFF"/>
                <w:sz w:val="18"/>
              </w:rPr>
              <w:t>Run 2</w:t>
            </w:r>
          </w:p>
        </w:tc>
        <w:tc>
          <w:tcPr>
            <w:tcW w:type="dxa" w:w="1701"/>
            <w:shd w:val="clear" w:color="auto" w:fill="1F5C4A"/>
          </w:tcPr>
          <w:p>
            <w:r/>
            <w:r>
              <w:rPr>
                <w:b/>
                <w:color w:val="FFFFFF"/>
                <w:sz w:val="18"/>
              </w:rPr>
              <w:t>Run 3</w:t>
            </w:r>
          </w:p>
        </w:tc>
      </w:tr>
      <w:tr>
        <w:tc>
          <w:tcPr>
            <w:tcW w:type="dxa" w:w="3969"/>
          </w:tcPr>
          <w:p>
            <w:r/>
            <w:r>
              <w:rPr>
                <w:sz w:val="18"/>
              </w:rPr>
              <w:t>I04 Aunt Em's eyes: sober gray to bright blue</w:t>
            </w:r>
          </w:p>
        </w:tc>
        <w:tc>
          <w:tcPr>
            <w:tcW w:type="dxa" w:w="1701"/>
          </w:tcPr>
          <w:p>
            <w:r/>
            <w:r>
              <w:rPr>
                <w:sz w:val="18"/>
              </w:rPr>
              <w:t>high (correct)</w:t>
            </w:r>
          </w:p>
        </w:tc>
        <w:tc>
          <w:tcPr>
            <w:tcW w:type="dxa" w:w="1701"/>
          </w:tcPr>
          <w:p>
            <w:r/>
            <w:r>
              <w:rPr>
                <w:sz w:val="18"/>
              </w:rPr>
              <w:t>low (wrong reason)</w:t>
            </w:r>
          </w:p>
        </w:tc>
        <w:tc>
          <w:tcPr>
            <w:tcW w:type="dxa" w:w="1701"/>
          </w:tcPr>
          <w:p>
            <w:r/>
            <w:r>
              <w:rPr>
                <w:sz w:val="18"/>
              </w:rPr>
              <w:t>low (correct)</w:t>
            </w:r>
          </w:p>
        </w:tc>
      </w:tr>
      <w:tr>
        <w:tc>
          <w:tcPr>
            <w:tcW w:type="dxa" w:w="3969"/>
          </w:tcPr>
          <w:p>
            <w:r/>
            <w:r>
              <w:rPr>
                <w:sz w:val="18"/>
              </w:rPr>
              <w:t>I05 Scarecrow stuffed with straw to sawdust</w:t>
            </w:r>
          </w:p>
        </w:tc>
        <w:tc>
          <w:tcPr>
            <w:tcW w:type="dxa" w:w="1701"/>
          </w:tcPr>
          <w:p>
            <w:r/>
            <w:r>
              <w:rPr>
                <w:sz w:val="18"/>
              </w:rPr>
              <w:t>high (correct)</w:t>
            </w:r>
          </w:p>
        </w:tc>
        <w:tc>
          <w:tcPr>
            <w:tcW w:type="dxa" w:w="1701"/>
          </w:tcPr>
          <w:p>
            <w:r/>
            <w:r>
              <w:rPr>
                <w:sz w:val="18"/>
              </w:rPr>
              <w:t>missed</w:t>
            </w:r>
          </w:p>
        </w:tc>
        <w:tc>
          <w:tcPr>
            <w:tcW w:type="dxa" w:w="1701"/>
          </w:tcPr>
          <w:p>
            <w:r/>
            <w:r>
              <w:rPr>
                <w:sz w:val="18"/>
              </w:rPr>
              <w:t>high (correct)</w:t>
            </w:r>
          </w:p>
        </w:tc>
      </w:tr>
      <w:tr>
        <w:tc>
          <w:tcPr>
            <w:tcW w:type="dxa" w:w="3969"/>
          </w:tcPr>
          <w:p>
            <w:r/>
            <w:r>
              <w:rPr>
                <w:sz w:val="18"/>
              </w:rPr>
              <w:t>I03 Uncle Henry: farmer to village blacksmith</w:t>
            </w:r>
          </w:p>
        </w:tc>
        <w:tc>
          <w:tcPr>
            <w:tcW w:type="dxa" w:w="1701"/>
          </w:tcPr>
          <w:p>
            <w:r/>
            <w:r>
              <w:rPr>
                <w:sz w:val="18"/>
              </w:rPr>
              <w:t>missed</w:t>
            </w:r>
          </w:p>
        </w:tc>
        <w:tc>
          <w:tcPr>
            <w:tcW w:type="dxa" w:w="1701"/>
          </w:tcPr>
          <w:p>
            <w:r/>
            <w:r>
              <w:rPr>
                <w:sz w:val="18"/>
              </w:rPr>
              <w:t>missed</w:t>
            </w:r>
          </w:p>
        </w:tc>
        <w:tc>
          <w:tcPr>
            <w:tcW w:type="dxa" w:w="1701"/>
          </w:tcPr>
          <w:p>
            <w:r/>
            <w:r>
              <w:rPr>
                <w:sz w:val="18"/>
              </w:rPr>
              <w:t>high (correct)</w:t>
            </w:r>
          </w:p>
        </w:tc>
      </w:tr>
      <w:tr>
        <w:tc>
          <w:tcPr>
            <w:tcW w:type="dxa" w:w="3969"/>
          </w:tcPr>
          <w:p>
            <w:r/>
            <w:r>
              <w:rPr>
                <w:sz w:val="18"/>
              </w:rPr>
              <w:t>I10 Wicked Witch melted to burned</w:t>
            </w:r>
          </w:p>
        </w:tc>
        <w:tc>
          <w:tcPr>
            <w:tcW w:type="dxa" w:w="1701"/>
          </w:tcPr>
          <w:p>
            <w:r/>
            <w:r>
              <w:rPr>
                <w:sz w:val="18"/>
              </w:rPr>
              <w:t>medium (wrong reason)</w:t>
            </w:r>
          </w:p>
        </w:tc>
        <w:tc>
          <w:tcPr>
            <w:tcW w:type="dxa" w:w="1701"/>
          </w:tcPr>
          <w:p>
            <w:r/>
            <w:r>
              <w:rPr>
                <w:sz w:val="18"/>
              </w:rPr>
              <w:t>missed</w:t>
            </w:r>
          </w:p>
        </w:tc>
        <w:tc>
          <w:tcPr>
            <w:tcW w:type="dxa" w:w="1701"/>
          </w:tcPr>
          <w:p>
            <w:r/>
            <w:r>
              <w:rPr>
                <w:sz w:val="18"/>
              </w:rPr>
              <w:t>missed</w:t>
            </w:r>
          </w:p>
        </w:tc>
      </w:tr>
      <w:tr>
        <w:tc>
          <w:tcPr>
            <w:tcW w:type="dxa" w:w="3969"/>
          </w:tcPr>
          <w:p>
            <w:r/>
            <w:r>
              <w:rPr>
                <w:sz w:val="18"/>
              </w:rPr>
              <w:t>I13 Tin Woodman rusted for a single day</w:t>
            </w:r>
          </w:p>
        </w:tc>
        <w:tc>
          <w:tcPr>
            <w:tcW w:type="dxa" w:w="1701"/>
          </w:tcPr>
          <w:p>
            <w:r/>
            <w:r>
              <w:rPr>
                <w:sz w:val="18"/>
              </w:rPr>
              <w:t>medium (wrong reason)</w:t>
            </w:r>
          </w:p>
        </w:tc>
        <w:tc>
          <w:tcPr>
            <w:tcW w:type="dxa" w:w="1701"/>
          </w:tcPr>
          <w:p>
            <w:r/>
            <w:r>
              <w:rPr>
                <w:sz w:val="18"/>
              </w:rPr>
              <w:t>missed</w:t>
            </w:r>
          </w:p>
        </w:tc>
        <w:tc>
          <w:tcPr>
            <w:tcW w:type="dxa" w:w="1701"/>
          </w:tcPr>
          <w:p>
            <w:r/>
            <w:r>
              <w:rPr>
                <w:sz w:val="18"/>
              </w:rPr>
              <w:t>missed</w:t>
            </w:r>
          </w:p>
        </w:tc>
      </w:tr>
      <w:tr>
        <w:tc>
          <w:tcPr>
            <w:tcW w:type="dxa" w:w="3969"/>
          </w:tcPr>
          <w:p>
            <w:r/>
            <w:r>
              <w:rPr>
                <w:sz w:val="18"/>
              </w:rPr>
              <w:t>I14 Tin Woodman wants brains, not a heart</w:t>
            </w:r>
          </w:p>
        </w:tc>
        <w:tc>
          <w:tcPr>
            <w:tcW w:type="dxa" w:w="1701"/>
          </w:tcPr>
          <w:p>
            <w:r/>
            <w:r>
              <w:rPr>
                <w:sz w:val="18"/>
              </w:rPr>
              <w:t>low (wrong reason)</w:t>
            </w:r>
          </w:p>
        </w:tc>
        <w:tc>
          <w:tcPr>
            <w:tcW w:type="dxa" w:w="1701"/>
          </w:tcPr>
          <w:p>
            <w:r/>
            <w:r>
              <w:rPr>
                <w:sz w:val="18"/>
              </w:rPr>
              <w:t>missed</w:t>
            </w:r>
          </w:p>
        </w:tc>
        <w:tc>
          <w:tcPr>
            <w:tcW w:type="dxa" w:w="1701"/>
          </w:tcPr>
          <w:p>
            <w:r/>
            <w:r>
              <w:rPr>
                <w:sz w:val="18"/>
              </w:rPr>
              <w:t>missed</w:t>
            </w:r>
          </w:p>
        </w:tc>
      </w:tr>
      <w:tr>
        <w:tc>
          <w:tcPr>
            <w:tcW w:type="dxa" w:w="3969"/>
          </w:tcPr>
          <w:p>
            <w:r/>
            <w:r>
              <w:rPr>
                <w:sz w:val="18"/>
              </w:rPr>
              <w:t>The other 14 injections</w:t>
            </w:r>
          </w:p>
        </w:tc>
        <w:tc>
          <w:tcPr>
            <w:tcW w:type="dxa" w:w="1701"/>
          </w:tcPr>
          <w:p>
            <w:r/>
            <w:r>
              <w:rPr>
                <w:sz w:val="18"/>
              </w:rPr>
              <w:t>missed</w:t>
            </w:r>
          </w:p>
        </w:tc>
        <w:tc>
          <w:tcPr>
            <w:tcW w:type="dxa" w:w="1701"/>
          </w:tcPr>
          <w:p>
            <w:r/>
            <w:r>
              <w:rPr>
                <w:sz w:val="18"/>
              </w:rPr>
              <w:t>missed</w:t>
            </w:r>
          </w:p>
        </w:tc>
        <w:tc>
          <w:tcPr>
            <w:tcW w:type="dxa" w:w="1701"/>
          </w:tcPr>
          <w:p>
            <w:r/>
            <w:r>
              <w:rPr>
                <w:sz w:val="18"/>
              </w:rPr>
              <w:t>missed</w:t>
            </w:r>
          </w:p>
        </w:tc>
      </w:tr>
    </w:tbl>
    <w:p>
      <w:pPr>
        <w:spacing w:after="200"/>
      </w:pPr>
      <w:r>
        <w:rPr>
          <w:b w:val="0"/>
          <w:i/>
          <w:color w:val="555555"/>
          <w:sz w:val="18"/>
        </w:rPr>
        <w:t>Table 9. Detected injections and the tier of the flag. "Wrong reason" means the flag cited the injected sentence but objected to something else.</w:t>
      </w:r>
    </w:p>
    <w:p>
      <w:pPr>
        <w:pStyle w:val="Heading2"/>
      </w:pPr>
      <w:r>
        <w:t>7.4 Example flags</w:t>
      </w:r>
    </w:p>
    <w:p>
      <w:pPr>
        <w:spacing w:after="40"/>
      </w:pPr>
      <w:r>
        <w:rPr>
          <w:b/>
          <w:i w:val="0"/>
        </w:rPr>
        <w:t>Correct detection by the larger model (run 3), Uncle Henry, high confidence:</w:t>
      </w:r>
    </w:p>
    <w:p>
      <w:r>
        <w:rPr>
          <w:b w:val="0"/>
          <w:i/>
        </w:rPr>
        <w:t>Earlier (chapter 1): "Dorothy lived in the midst of the great Kansas prairies, with Uncle Henry, who was a farmer..." Later (chapter 11): "Send me back to Kansas, where my Aunt Em and Uncle Henry, the village blacksmith, are." Reason given: "The earlier fact states that Uncle Henry was a farmer, while the new statement describes him as a village blacksmith, indicating a contradiction in his occupation." The double-check agreed: "The two statements describe different occupations for Uncle Henry."</w:t>
      </w:r>
    </w:p>
    <w:p>
      <w:pPr>
        <w:spacing w:after="40"/>
      </w:pPr>
      <w:r>
        <w:rPr>
          <w:b/>
          <w:i w:val="0"/>
        </w:rPr>
        <w:t>Correct detection by the first version (run 1), Aunt Em, high confidence:</w:t>
      </w:r>
    </w:p>
    <w:p>
      <w:r>
        <w:rPr>
          <w:b w:val="0"/>
          <w:i/>
        </w:rPr>
        <w:t>"Earlier, in chapter 1, Aunt Em's eyes are described as 'sober gray' due to the effects of hardship. In chapter 24, her eyes are described as 'bright blue', which directly contradicts the earlier description... not explained by any context."</w:t>
      </w:r>
    </w:p>
    <w:p>
      <w:pPr>
        <w:spacing w:after="40"/>
      </w:pPr>
      <w:r>
        <w:rPr>
          <w:b/>
          <w:i w:val="0"/>
        </w:rPr>
        <w:t>Typical false alarm (run 3), Dorothy, low confidence:</w:t>
      </w:r>
    </w:p>
    <w:p>
      <w:r>
        <w:rPr>
          <w:b w:val="0"/>
          <w:i/>
        </w:rPr>
        <w:t>Chapter 3: Dorothy wants "to get back to Kansas"; chapter 7: she wants "to reach the Emerald City". The checker flagged conflicting goals, although reaching the Emerald City is how she means to get home.</w:t>
      </w:r>
    </w:p>
    <w:p>
      <w:pPr>
        <w:pStyle w:val="Heading1"/>
      </w:pPr>
      <w:r>
        <w:t>8. Analysis and Discussion</w:t>
      </w:r>
    </w:p>
    <w:p>
      <w:pPr>
        <w:pStyle w:val="Heading2"/>
      </w:pPr>
      <w:r>
        <w:t>8.1 Where the misses happen</w:t>
      </w:r>
    </w:p>
    <w:p>
      <w:r>
        <w:rPr>
          <w:b w:val="0"/>
          <w:i w:val="0"/>
        </w:rPr>
        <w:t>Each of the 15 misses of the first run was traced through the pipeline using the saved extractions and the story bible:</w:t>
      </w:r>
    </w:p>
    <w:tbl>
      <w:tblPr>
        <w:tblStyle w:val="TableGrid"/>
        <w:tblW w:type="auto" w:w="0"/>
        <w:jc w:val="center"/>
        <w:tblLook w:firstColumn="1" w:firstRow="1" w:lastColumn="0" w:lastRow="0" w:noHBand="0" w:noVBand="1" w:val="04A0"/>
      </w:tblPr>
      <w:tblGrid>
        <w:gridCol w:w="3024"/>
        <w:gridCol w:w="3024"/>
        <w:gridCol w:w="3024"/>
      </w:tblGrid>
      <w:tr>
        <w:tc>
          <w:tcPr>
            <w:tcW w:type="dxa" w:w="2381"/>
            <w:shd w:val="clear" w:color="auto" w:fill="1F5C4A"/>
          </w:tcPr>
          <w:p>
            <w:r/>
            <w:r>
              <w:rPr>
                <w:b/>
                <w:color w:val="FFFFFF"/>
                <w:sz w:val="18"/>
              </w:rPr>
              <w:t>Stage where the injection was lost</w:t>
            </w:r>
          </w:p>
        </w:tc>
        <w:tc>
          <w:tcPr>
            <w:tcW w:type="dxa" w:w="907"/>
            <w:shd w:val="clear" w:color="auto" w:fill="1F5C4A"/>
          </w:tcPr>
          <w:p>
            <w:r/>
            <w:r>
              <w:rPr>
                <w:b/>
                <w:color w:val="FFFFFF"/>
                <w:sz w:val="18"/>
              </w:rPr>
              <w:t>Misses</w:t>
            </w:r>
          </w:p>
        </w:tc>
        <w:tc>
          <w:tcPr>
            <w:tcW w:type="dxa" w:w="5783"/>
            <w:shd w:val="clear" w:color="auto" w:fill="1F5C4A"/>
          </w:tcPr>
          <w:p>
            <w:r/>
            <w:r>
              <w:rPr>
                <w:b/>
                <w:color w:val="FFFFFF"/>
                <w:sz w:val="18"/>
              </w:rPr>
              <w:t>What happened</w:t>
            </w:r>
          </w:p>
        </w:tc>
      </w:tr>
      <w:tr>
        <w:tc>
          <w:tcPr>
            <w:tcW w:type="dxa" w:w="2381"/>
          </w:tcPr>
          <w:p>
            <w:r/>
            <w:r>
              <w:rPr>
                <w:sz w:val="18"/>
              </w:rPr>
              <w:t>Extraction</w:t>
            </w:r>
          </w:p>
        </w:tc>
        <w:tc>
          <w:tcPr>
            <w:tcW w:type="dxa" w:w="907"/>
          </w:tcPr>
          <w:p>
            <w:r/>
            <w:r>
              <w:rPr>
                <w:sz w:val="18"/>
              </w:rPr>
              <w:t>11</w:t>
            </w:r>
          </w:p>
        </w:tc>
        <w:tc>
          <w:tcPr>
            <w:tcW w:type="dxa" w:w="5783"/>
          </w:tcPr>
          <w:p>
            <w:r/>
            <w:r>
              <w:rPr>
                <w:sz w:val="18"/>
              </w:rPr>
              <w:t>The model recorded no fact from the injected sentence, or recorded a different detail (for example the white Toto, the golden shoes, Glinda becoming wicked). Once, Uncle Henry's job was stored as a fact about Dorothy.</w:t>
            </w:r>
          </w:p>
        </w:tc>
      </w:tr>
      <w:tr>
        <w:tc>
          <w:tcPr>
            <w:tcW w:type="dxa" w:w="2381"/>
          </w:tcPr>
          <w:p>
            <w:r/>
            <w:r>
              <w:rPr>
                <w:sz w:val="18"/>
              </w:rPr>
              <w:t>Entity attribution</w:t>
            </w:r>
          </w:p>
        </w:tc>
        <w:tc>
          <w:tcPr>
            <w:tcW w:type="dxa" w:w="907"/>
          </w:tcPr>
          <w:p>
            <w:r/>
            <w:r>
              <w:rPr>
                <w:sz w:val="18"/>
              </w:rPr>
              <w:t>2</w:t>
            </w:r>
          </w:p>
        </w:tc>
        <w:tc>
          <w:tcPr>
            <w:tcW w:type="dxa" w:w="5783"/>
          </w:tcPr>
          <w:p>
            <w:r/>
            <w:r>
              <w:rPr>
                <w:sz w:val="18"/>
              </w:rPr>
              <w:t>The two conflicting facts were attached to different entities, so they never met (the spectacles rule under "Oz" but the contradiction under "the City").</w:t>
            </w:r>
          </w:p>
        </w:tc>
      </w:tr>
      <w:tr>
        <w:tc>
          <w:tcPr>
            <w:tcW w:type="dxa" w:w="2381"/>
          </w:tcPr>
          <w:p>
            <w:r/>
            <w:r>
              <w:rPr>
                <w:sz w:val="18"/>
              </w:rPr>
              <w:t>Prior-fact selection</w:t>
            </w:r>
          </w:p>
        </w:tc>
        <w:tc>
          <w:tcPr>
            <w:tcW w:type="dxa" w:w="907"/>
          </w:tcPr>
          <w:p>
            <w:r/>
            <w:r>
              <w:rPr>
                <w:sz w:val="18"/>
              </w:rPr>
              <w:t>1</w:t>
            </w:r>
          </w:p>
        </w:tc>
        <w:tc>
          <w:tcPr>
            <w:tcW w:type="dxa" w:w="5783"/>
          </w:tcPr>
          <w:p>
            <w:r/>
            <w:r>
              <w:rPr>
                <w:sz w:val="18"/>
              </w:rPr>
              <w:t>The attribute labels were too different to be paired (Golden Cap: "limit" versus a relationship label).</w:t>
            </w:r>
          </w:p>
        </w:tc>
      </w:tr>
      <w:tr>
        <w:tc>
          <w:tcPr>
            <w:tcW w:type="dxa" w:w="2381"/>
          </w:tcPr>
          <w:p>
            <w:r/>
            <w:r>
              <w:rPr>
                <w:sz w:val="18"/>
              </w:rPr>
              <w:t>Judgement</w:t>
            </w:r>
          </w:p>
        </w:tc>
        <w:tc>
          <w:tcPr>
            <w:tcW w:type="dxa" w:w="907"/>
          </w:tcPr>
          <w:p>
            <w:r/>
            <w:r>
              <w:rPr>
                <w:sz w:val="18"/>
              </w:rPr>
              <w:t>1</w:t>
            </w:r>
          </w:p>
        </w:tc>
        <w:tc>
          <w:tcPr>
            <w:tcW w:type="dxa" w:w="5783"/>
          </w:tcPr>
          <w:p>
            <w:r/>
            <w:r>
              <w:rPr>
                <w:sz w:val="18"/>
              </w:rPr>
              <w:t>The judge saw the pair but answered "no contradiction" (the lighting case).</w:t>
            </w:r>
          </w:p>
        </w:tc>
      </w:tr>
    </w:tbl>
    <w:p>
      <w:pPr>
        <w:spacing w:after="200"/>
      </w:pPr>
      <w:r>
        <w:rPr>
          <w:b w:val="0"/>
          <w:i/>
          <w:color w:val="555555"/>
          <w:sz w:val="18"/>
        </w:rPr>
        <w:t>Table 10. Failure analysis of the first run.</w:t>
      </w:r>
    </w:p>
    <w:p>
      <w:r>
        <w:rPr>
          <w:b w:val="0"/>
          <w:i w:val="0"/>
        </w:rPr>
        <w:t>Extraction is therefore the main bottleneck: a detail that the model never writes down as a fact cannot be checked, however good the checker is.</w:t>
      </w:r>
    </w:p>
    <w:p>
      <w:pPr>
        <w:pStyle w:val="Heading2"/>
      </w:pPr>
      <w:r>
        <w:t>8.2 The precision-recall trade-off</w:t>
      </w:r>
    </w:p>
    <w:p>
      <w:r>
        <w:rPr>
          <w:b w:val="0"/>
          <w:i w:val="0"/>
        </w:rPr>
        <w:t>The first version found more injections but cried wolf: 72 of its 112 flags were low-tier flags comparing facts about different properties (for example "Dorothy prefers cooked food" against "Dorothy is friendly"). The improved checker requires both statements to be about the same property and double-checks every flag, and the improved extraction uses smaller chunks and asks explicitly for details. Together these changes cut false alarms on the unedited book by about three quarters (111 to 29 and 26). They also made the checker too cautious: recall fell, most likely because the double-check and the stricter prior-fact selection discard some real contradictions along with the noise. The saved results do not show which judgements the double-check overturned, so this explanation remains a hypothesis to test.</w:t>
      </w:r>
    </w:p>
    <w:p>
      <w:pPr>
        <w:pStyle w:val="Heading2"/>
      </w:pPr>
      <w:r>
        <w:t>8.3 The effect of model size</w:t>
      </w:r>
    </w:p>
    <w:p>
      <w:r>
        <w:rPr>
          <w:b w:val="0"/>
          <w:i w:val="0"/>
        </w:rPr>
        <w:t>With the pipeline held fixed (extraction v5, checker v3), the 14-billion-parameter model beat the 4-billion-parameter model on every measure: three times the recall, about four times the precision, 2 of 5 high-tier flags correct against 0 of 3, and all three detections correct for the right reason. It was also the only configuration to catch Uncle Henry becoming a blacksmith. This supports the conclusion that the remaining errors are largely a matter of model capability, which is limited by the hardware available for free.</w:t>
      </w:r>
    </w:p>
    <w:p>
      <w:pPr>
        <w:pStyle w:val="Heading2"/>
      </w:pPr>
      <w:r>
        <w:t>8.4 Strict and lenient scoring</w:t>
      </w:r>
    </w:p>
    <w:p>
      <w:r>
        <w:rPr>
          <w:b w:val="0"/>
          <w:i w:val="0"/>
        </w:rPr>
        <w:t>The automatic metric counts a flag as a hit when it cites the injected sentence. A manual check of every hit shows that this is lenient for the smaller model: only 2 of the first run's 5 hits, and none of run 2's single hit, objected to the planted change itself. All 3 of run 3's hits did. Under strict scoring, the larger model is the best configuration by a clear margin.</w:t>
      </w:r>
    </w:p>
    <w:p>
      <w:pPr>
        <w:pStyle w:val="Heading1"/>
      </w:pPr>
      <w:r>
        <w:t>9. Limitations</w:t>
      </w:r>
    </w:p>
    <w:p>
      <w:pPr>
        <w:pStyle w:val="ListBullet"/>
      </w:pPr>
      <w:r>
        <w:rPr>
          <w:b/>
        </w:rPr>
        <w:t xml:space="preserve">Small models. </w:t>
      </w:r>
      <w:r>
        <w:t>Free hardware limits the model to about 4-14 billion parameters. Such models miss details during extraction, label the same entity inconsistently, and either over-flag or under-flag.</w:t>
      </w:r>
    </w:p>
    <w:p>
      <w:pPr>
        <w:pStyle w:val="ListBullet"/>
      </w:pPr>
      <w:r>
        <w:rPr>
          <w:b/>
        </w:rPr>
        <w:t xml:space="preserve">Facts, not events. </w:t>
      </w:r>
      <w:r>
        <w:t>The checker compares stated facts. A contradiction that exists only in what happens (event order, who was where) is out of reach unless the text also states it as a fact.</w:t>
      </w:r>
    </w:p>
    <w:p>
      <w:pPr>
        <w:pStyle w:val="ListBullet"/>
      </w:pPr>
      <w:r>
        <w:rPr>
          <w:b/>
        </w:rPr>
        <w:t xml:space="preserve">Rule-based name matching. </w:t>
      </w:r>
      <w:r>
        <w:t>Synonyms such as "the City of Emeralds" and "the Emerald City" remain separate entities.</w:t>
      </w:r>
    </w:p>
    <w:p>
      <w:pPr>
        <w:pStyle w:val="ListBullet"/>
      </w:pPr>
      <w:r>
        <w:rPr>
          <w:b/>
        </w:rPr>
        <w:t xml:space="preserve">A small test set. </w:t>
      </w:r>
      <w:r>
        <w:t>Twenty hand-made injections in one book give indicative, not definitive, precision and recall, and the runs were not repeated to measure variance.</w:t>
      </w:r>
    </w:p>
    <w:p>
      <w:pPr>
        <w:pStyle w:val="ListBullet"/>
      </w:pPr>
      <w:r>
        <w:rPr>
          <w:b/>
        </w:rPr>
        <w:t xml:space="preserve">Low accuracy so far. </w:t>
      </w:r>
      <w:r>
        <w:t>The best configuration reaches an F1 of 13%. The tool is a working, measured pipeline, not yet a reliable editor for writers.</w:t>
      </w:r>
    </w:p>
    <w:p>
      <w:r>
        <w:br w:type="page"/>
      </w:r>
    </w:p>
    <w:p>
      <w:pPr>
        <w:pStyle w:val="Heading1"/>
      </w:pPr>
      <w:r>
        <w:t>10. Future Work: What Better Hardware Would Enable (Questions and Answers)</w:t>
      </w:r>
    </w:p>
    <w:p>
      <w:r>
        <w:rPr>
          <w:b w:val="0"/>
          <w:i w:val="0"/>
        </w:rPr>
        <w:t>The system's accuracy is bounded by the size of model that free hardware can run. This section answers the questions most often asked about what would change with a more powerful machine. Expected effects are reasoned estimates based on this project's results, not measured outcomes.</w:t>
      </w:r>
    </w:p>
    <w:p>
      <w:r>
        <w:rPr>
          <w:b/>
        </w:rPr>
        <w:t>Q1. What hardware would make the biggest difference?</w:t>
      </w:r>
    </w:p>
    <w:p>
      <w:r>
        <w:rPr>
          <w:b w:val="0"/>
          <w:i w:val="0"/>
        </w:rPr>
        <w:t>A GPU with 24-48 GB of memory (for example an NVIDIA RTX 4090, RTX A6000 or A100), or a Mac with 32-64 GB of unified memory. That allows models of 30-70 billion parameters with long context windows, compared with 4 billion on the 8 GB laptop and 14 billion on Kaggle's free T4 GPU.</w:t>
      </w:r>
    </w:p>
    <w:p>
      <w:r>
        <w:rPr>
          <w:b/>
        </w:rPr>
        <w:t>Q2. Which models would you use, and why would they help?</w:t>
      </w:r>
    </w:p>
    <w:p>
      <w:r>
        <w:rPr>
          <w:b w:val="0"/>
          <w:i w:val="0"/>
        </w:rPr>
        <w:t>Larger open-source models such as Qwen 32B, Llama 3.3 70B or Gemma 27B, still free to run locally. This project already shows the trend: moving from 4 to 14 billion parameters with the same pipeline tripled recall and quadrupled precision. Larger models record more details during extraction, label entities more consistently and judge borderline cases more reliably.</w:t>
      </w:r>
    </w:p>
    <w:p>
      <w:r>
        <w:rPr>
          <w:b/>
        </w:rPr>
        <w:t>Q3. How would extraction improve?</w:t>
      </w:r>
    </w:p>
    <w:p>
      <w:r>
        <w:rPr>
          <w:b w:val="0"/>
          <w:i w:val="0"/>
        </w:rPr>
        <w:t>Extraction caused 11 of the 15 misses. A larger model notices details mentioned in passing ("Uncle Henry, the village blacksmith") and attaches them to the right character. With more compute, extraction could also run two complementary passes (one for physical details, one for rules and timelines) and keep facts that both passes agree on, raising recall without adding noise.</w:t>
      </w:r>
    </w:p>
    <w:p>
      <w:r>
        <w:rPr>
          <w:b/>
        </w:rPr>
        <w:t>Q4. Could the checker read the original text instead of only extracted facts?</w:t>
      </w:r>
    </w:p>
    <w:p>
      <w:r>
        <w:rPr>
          <w:b w:val="0"/>
          <w:i w:val="0"/>
        </w:rPr>
        <w:t>Yes. With a long context window (32,000 to 128,000 tokens) the judge could see the actual earlier sentences about an entity, not only the extracted facts. That would catch contradictions whose original detail was never extracted, the main failure mode found in this project, while keeping graph retrieval to decide which passages to show.</w:t>
      </w:r>
    </w:p>
    <w:p>
      <w:r>
        <w:rPr>
          <w:b/>
        </w:rPr>
        <w:t>Q5. Would better hardware fix the over-cautious double-check?</w:t>
      </w:r>
    </w:p>
    <w:p>
      <w:r>
        <w:rPr>
          <w:b w:val="0"/>
          <w:i w:val="0"/>
        </w:rPr>
        <w:t>Partly. A stronger model makes fewer wrong "different property" calls in the double-check, so fewer real contradictions are discarded. With more compute the design can also change: instead of deleting a flag, the double-check would lower its tier, and two or three independent judgements could be combined by majority vote, which is affordable only when each call is fast.</w:t>
      </w:r>
    </w:p>
    <w:p>
      <w:r>
        <w:rPr>
          <w:b/>
        </w:rPr>
        <w:t>Q6. How would retrieval improve?</w:t>
      </w:r>
    </w:p>
    <w:p>
      <w:r>
        <w:rPr>
          <w:b w:val="0"/>
          <w:i w:val="0"/>
        </w:rPr>
        <w:t>A GPU makes it practical to add an embedding model alongside the graph, so that related facts are found by meaning rather than by matching attribute labels ("wants" and "desire", "limit" and "three times"). That addresses the prior-fact selection miss and the inconsistent labels of small models.</w:t>
      </w:r>
    </w:p>
    <w:p>
      <w:r>
        <w:rPr>
          <w:b/>
        </w:rPr>
        <w:t>Q7. Could entity resolution handle synonyms?</w:t>
      </w:r>
    </w:p>
    <w:p>
      <w:r>
        <w:rPr>
          <w:b w:val="0"/>
          <w:i w:val="0"/>
        </w:rPr>
        <w:t>Yes. A stronger model, or embeddings, could decide that "the City of Emeralds" and "the Emerald City" are the same place, and that a generic "the Witch" means the Wicked Witch of the West in chapter 12. That fixes the entity-attribution misses.</w:t>
      </w:r>
    </w:p>
    <w:p>
      <w:r>
        <w:rPr>
          <w:b/>
        </w:rPr>
        <w:t>Q8. Could the system check events and timelines, not only facts?</w:t>
      </w:r>
    </w:p>
    <w:p>
      <w:r>
        <w:rPr>
          <w:b w:val="0"/>
          <w:i w:val="0"/>
        </w:rPr>
        <w:t>Yes. The graph already stores events in order with their participants and places. A capable model could reason over that event chain to detect impossible sequences, such as a character being in two places at once or a journey taking less time than stated, which the fact-only checker cannot see.</w:t>
      </w:r>
    </w:p>
    <w:p>
      <w:r>
        <w:rPr>
          <w:b/>
        </w:rPr>
        <w:t>Q9. How fast would it be?</w:t>
      </w:r>
    </w:p>
    <w:p>
      <w:r>
        <w:rPr>
          <w:b w:val="0"/>
          <w:i w:val="0"/>
        </w:rPr>
        <w:t>On the laptop a full evaluation took several hours; on a free T4 GPU about 1-2 hours per model. A modern GPU would process a chapter in seconds, which makes a live editing tool possible: the writer finishes a chapter and sees flags immediately.</w:t>
      </w:r>
    </w:p>
    <w:p>
      <w:r>
        <w:rPr>
          <w:b/>
        </w:rPr>
        <w:t>Q10. Would the confidence tiers become trustworthy?</w:t>
      </w:r>
    </w:p>
    <w:p>
      <w:r>
        <w:rPr>
          <w:b w:val="0"/>
          <w:i w:val="0"/>
        </w:rPr>
        <w:t>More so. With the larger model, 2 of 5 high-tier flags were correct against 2 of 16 with the small model. With more compute, the tiers could also be calibrated by running a larger test corpus and measuring how often each tier is right, which the proposal deliberately left out because the timeline did not allow it.</w:t>
      </w:r>
    </w:p>
    <w:p>
      <w:r>
        <w:rPr>
          <w:b/>
        </w:rPr>
        <w:t>Q11. How would the evaluation become more reliable?</w:t>
      </w:r>
    </w:p>
    <w:p>
      <w:r>
        <w:rPr>
          <w:b w:val="0"/>
          <w:i w:val="0"/>
        </w:rPr>
        <w:t>Faster runs allow more books, more injections (for example 100-200 across all 19 ConStory-Bench subtypes) and repeated runs to measure variance. That turns indicative numbers into statistically meaningful ones.</w:t>
      </w:r>
    </w:p>
    <w:p>
      <w:r>
        <w:rPr>
          <w:b/>
        </w:rPr>
        <w:t>Q12. Could it become a tool that writers use?</w:t>
      </w:r>
    </w:p>
    <w:p>
      <w:r>
        <w:rPr>
          <w:b w:val="0"/>
          <w:i w:val="0"/>
        </w:rPr>
        <w:t>Yes. With a fast model the pipeline could sit behind a simple web interface or a word-processor plug-in: the writer adds a chapter, the story bible updates and flags appear with both quotes and the reason. Running the model locally keeps unpublished manuscripts private, an advantage over paid cloud services.</w:t>
      </w:r>
    </w:p>
    <w:p>
      <w:r>
        <w:rPr>
          <w:b/>
        </w:rPr>
        <w:t>Q13. How much improvement can realistically be expected?</w:t>
      </w:r>
    </w:p>
    <w:p>
      <w:r>
        <w:rPr>
          <w:b w:val="0"/>
          <w:i w:val="0"/>
        </w:rPr>
        <w:t>It cannot be promised before it is measured. The evidence in this report (model size improving every metric, and most misses arising at extraction) suggests that a 30-70 billion parameter model with sentence-level checking would raise recall and precision substantially. Confirming that is the first experiment to run when better hardware is available.</w:t>
      </w:r>
    </w:p>
    <w:p>
      <w:pPr>
        <w:pStyle w:val="Heading2"/>
      </w:pPr>
      <w:r>
        <w:t>10.1 Other improvements that need no new hardware</w:t>
      </w:r>
    </w:p>
    <w:p>
      <w:pPr>
        <w:pStyle w:val="ListBullet"/>
      </w:pPr>
      <w:r>
        <w:t>Make the double-check lower a flag's tier instead of deleting it.</w:t>
      </w:r>
    </w:p>
    <w:p>
      <w:pPr>
        <w:pStyle w:val="ListBullet"/>
      </w:pPr>
      <w:r>
        <w:t>Add a results interface for writers to review flags, accept or dismiss them, and correct the story bible.</w:t>
      </w:r>
    </w:p>
    <w:p>
      <w:pPr>
        <w:pStyle w:val="ListBullet"/>
      </w:pPr>
      <w:r>
        <w:t>Evaluate on more novels and genres beyond The Wonderful Wizard of Oz.</w:t>
      </w:r>
    </w:p>
    <w:p>
      <w:pPr>
        <w:pStyle w:val="Heading1"/>
      </w:pPr>
      <w:r>
        <w:t>11. Conclusion</w:t>
      </w:r>
    </w:p>
    <w:p>
      <w:r>
        <w:rPr>
          <w:b w:val="0"/>
          <w:i w:val="0"/>
        </w:rPr>
        <w:t>This project designed, implemented and evaluated an AI Continuity Editor that reads a novel chapter by chapter, builds an append-only story bible in Neo4j, retrieves each entity's history, and flags contradictions with a cited reason and a high, medium or low confidence tier. All five objectives of the proposal were met, using only free tools so that anyone can run it.</w:t>
      </w:r>
    </w:p>
    <w:p>
      <w:r>
        <w:rPr>
          <w:b w:val="0"/>
          <w:i w:val="0"/>
        </w:rPr>
        <w:t>The evaluation on The Wonderful Wizard of Oz with 20 injected contradictions gives an honest picture. The best configuration, the improved pipeline with a 14-billion-parameter model, reached an F1 of 13%, with all of its detections correct for the right reason, and the improvements reduced false alarms by about three quarters. Accuracy remains low, and the failure analysis shows why: most contradictions are lost at extraction, where small models fail to record the changed detail. The results also show that a larger model improves every measure, which points clearly to the next step. With better hardware, larger models, sentence-level checking and meaning-based retrieval are expected to make the editor substantially more accurate.</w:t>
      </w:r>
    </w:p>
    <w:p>
      <w:pPr>
        <w:pStyle w:val="Heading1"/>
      </w:pPr>
      <w:r>
        <w:t>References</w:t>
      </w:r>
    </w:p>
    <w:p>
      <w:pPr>
        <w:pStyle w:val="ListNumber"/>
      </w:pPr>
      <w:r>
        <w:t>Edge, D. et al. (2024). From Local to Global: A Graph RAG Approach to Query-Focused Summarization. arXiv:2404.16130.</w:t>
      </w:r>
    </w:p>
    <w:p>
      <w:pPr>
        <w:pStyle w:val="ListNumber"/>
      </w:pPr>
      <w:r>
        <w:t>Mirowski, P. et al. (2023). Co-Writing Screenplays and Theatre Scripts with Language Models: An Evaluation by Industry Professionals. Proceedings of CHI 2023.</w:t>
      </w:r>
    </w:p>
    <w:p>
      <w:pPr>
        <w:pStyle w:val="ListNumber"/>
      </w:pPr>
      <w:r>
        <w:t>Finding Flawed Fictions: Evaluating Complex Reasoning in Language Models via Plot Hole Detection (2025).</w:t>
      </w:r>
    </w:p>
    <w:p>
      <w:pPr>
        <w:pStyle w:val="ListNumber"/>
      </w:pPr>
      <w:r>
        <w:t>ConStory-Bench: a benchmark and taxonomy of consistency errors in long-form story generation, with the ConStory-Checker LLM-as-judge pipeline (2026).</w:t>
      </w:r>
    </w:p>
    <w:p>
      <w:pPr>
        <w:pStyle w:val="ListNumber"/>
      </w:pPr>
      <w:r>
        <w:t>Surveys of knowledge-graph-guided retrieval-augmented generation (2024-2025).</w:t>
      </w:r>
    </w:p>
    <w:p>
      <w:pPr>
        <w:pStyle w:val="ListNumber"/>
      </w:pPr>
      <w:r>
        <w:t>Baum, L. F. (1900). The Wonderful Wizard of Oz. Project Gutenberg eBook #55.</w:t>
      </w:r>
    </w:p>
    <w:p>
      <w:pPr>
        <w:pStyle w:val="ListNumber"/>
      </w:pPr>
      <w:r>
        <w:t>Neo4j, Inc. Neo4j AuraDB documentation. https://neo4j.com/docs/aura/</w:t>
      </w:r>
    </w:p>
    <w:p>
      <w:pPr>
        <w:pStyle w:val="ListNumber"/>
      </w:pPr>
      <w:r>
        <w:t>Ollama. https://ollama.com</w:t>
      </w:r>
    </w:p>
    <w:p>
      <w:pPr>
        <w:pStyle w:val="ListNumber"/>
      </w:pPr>
      <w:r>
        <w:t>Qwen Team. Qwen3 model family. https://qwenlm.github.io</w:t>
      </w:r>
    </w:p>
    <w:p>
      <w:r>
        <w:br w:type="page"/>
      </w:r>
    </w:p>
    <w:p>
      <w:pPr>
        <w:pStyle w:val="Heading1"/>
      </w:pPr>
      <w:r>
        <w:t>Appendix A. How to Run the Project</w:t>
      </w:r>
    </w:p>
    <w:p>
      <w:r>
        <w:rPr>
          <w:b w:val="0"/>
          <w:i w:val="0"/>
        </w:rPr>
        <w:t>Full instructions are in the README of the repository. In short:</w:t>
      </w:r>
    </w:p>
    <w:p>
      <w:pPr>
        <w:pStyle w:val="ListNumber"/>
      </w:pPr>
      <w:r>
        <w:t>Install Python 3.11 or newer and Ollama, then download the model: ollama pull qwen3:4b-instruct.</w:t>
      </w:r>
    </w:p>
    <w:p>
      <w:pPr>
        <w:pStyle w:val="ListNumber"/>
      </w:pPr>
      <w:r>
        <w:t>Create a free Neo4j AuraDB instance and put its URI, user name and password in a .env file (see .env.example).</w:t>
      </w:r>
    </w:p>
    <w:p>
      <w:pPr>
        <w:pStyle w:val="ListNumber"/>
      </w:pPr>
      <w:r>
        <w:t>Create a virtual environment and install the packages: pip install -r requirements.txt and pip install -e .</w:t>
      </w:r>
    </w:p>
    <w:p>
      <w:pPr>
        <w:pStyle w:val="ListNumber"/>
      </w:pPr>
      <w:r>
        <w:t>Prepare the book: python scripts/prepare_novel.py</w:t>
      </w:r>
    </w:p>
    <w:p>
      <w:pPr>
        <w:pStyle w:val="ListNumber"/>
      </w:pPr>
      <w:r>
        <w:t>Extract all chapters: python scripts/extract_novel.py</w:t>
      </w:r>
    </w:p>
    <w:p>
      <w:pPr>
        <w:pStyle w:val="ListNumber"/>
      </w:pPr>
      <w:r>
        <w:t>Run the evaluation: python scripts/evaluate.py (results are written to data/results/).</w:t>
      </w:r>
    </w:p>
    <w:p>
      <w:pPr>
        <w:pStyle w:val="ListNumber"/>
      </w:pPr>
      <w:r>
        <w:t>Or, without a powerful computer: upload the project to Kaggle and run kaggle/run_on_kaggle.ipynb on a free GPU.</w:t>
      </w:r>
    </w:p>
    <w:p>
      <w:pPr>
        <w:pStyle w:val="Heading1"/>
      </w:pPr>
      <w:r>
        <w:t>Appendix B. The 20 Injected Contradictions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624"/>
            <w:shd w:val="clear" w:color="auto" w:fill="1F5C4A"/>
          </w:tcPr>
          <w:p>
            <w:r/>
            <w:r>
              <w:rPr>
                <w:b/>
                <w:color w:val="FFFFFF"/>
                <w:sz w:val="17"/>
              </w:rPr>
              <w:t>Id</w:t>
            </w:r>
          </w:p>
        </w:tc>
        <w:tc>
          <w:tcPr>
            <w:tcW w:type="dxa" w:w="510"/>
            <w:shd w:val="clear" w:color="auto" w:fill="1F5C4A"/>
          </w:tcPr>
          <w:p>
            <w:r/>
            <w:r>
              <w:rPr>
                <w:b/>
                <w:color w:val="FFFFFF"/>
                <w:sz w:val="17"/>
              </w:rPr>
              <w:t>Ch</w:t>
            </w:r>
          </w:p>
        </w:tc>
        <w:tc>
          <w:tcPr>
            <w:tcW w:type="dxa" w:w="907"/>
            <w:shd w:val="clear" w:color="auto" w:fill="1F5C4A"/>
          </w:tcPr>
          <w:p>
            <w:r/>
            <w:r>
              <w:rPr>
                <w:b/>
                <w:color w:val="FFFFFF"/>
                <w:sz w:val="17"/>
              </w:rPr>
              <w:t>Category</w:t>
            </w:r>
          </w:p>
        </w:tc>
        <w:tc>
          <w:tcPr>
            <w:tcW w:type="dxa" w:w="3061"/>
            <w:shd w:val="clear" w:color="auto" w:fill="1F5C4A"/>
          </w:tcPr>
          <w:p>
            <w:r/>
            <w:r>
              <w:rPr>
                <w:b/>
                <w:color w:val="FFFFFF"/>
                <w:sz w:val="17"/>
              </w:rPr>
              <w:t>Established earlier</w:t>
            </w:r>
          </w:p>
        </w:tc>
        <w:tc>
          <w:tcPr>
            <w:tcW w:type="dxa" w:w="3061"/>
            <w:shd w:val="clear" w:color="auto" w:fill="1F5C4A"/>
          </w:tcPr>
          <w:p>
            <w:r/>
            <w:r>
              <w:rPr>
                <w:b/>
                <w:color w:val="FFFFFF"/>
                <w:sz w:val="17"/>
              </w:rPr>
              <w:t>Injected text</w:t>
            </w:r>
          </w:p>
        </w:tc>
        <w:tc>
          <w:tcPr>
            <w:tcW w:type="dxa" w:w="907"/>
            <w:shd w:val="clear" w:color="auto" w:fill="1F5C4A"/>
          </w:tcPr>
          <w:p>
            <w:r/>
            <w:r>
              <w:rPr>
                <w:b/>
                <w:color w:val="FFFFFF"/>
                <w:sz w:val="17"/>
              </w:rPr>
              <w:t>Designed tier</w:t>
            </w:r>
          </w:p>
        </w:tc>
      </w:tr>
      <w:tr>
        <w:tc>
          <w:tcPr>
            <w:tcW w:type="dxa" w:w="624"/>
          </w:tcPr>
          <w:p>
            <w:r/>
            <w:r>
              <w:rPr>
                <w:sz w:val="17"/>
              </w:rPr>
              <w:t>I01</w:t>
            </w:r>
          </w:p>
        </w:tc>
        <w:tc>
          <w:tcPr>
            <w:tcW w:type="dxa" w:w="510"/>
          </w:tcPr>
          <w:p>
            <w:r/>
            <w:r>
              <w:rPr>
                <w:sz w:val="17"/>
              </w:rPr>
              <w:t>8</w:t>
            </w:r>
          </w:p>
        </w:tc>
        <w:tc>
          <w:tcPr>
            <w:tcW w:type="dxa" w:w="907"/>
          </w:tcPr>
          <w:p>
            <w:r/>
            <w:r>
              <w:rPr>
                <w:sz w:val="17"/>
              </w:rPr>
              <w:t>Char.</w:t>
            </w:r>
          </w:p>
        </w:tc>
        <w:tc>
          <w:tcPr>
            <w:tcW w:type="dxa" w:w="3061"/>
          </w:tcPr>
          <w:p>
            <w:r/>
            <w:r>
              <w:rPr>
                <w:sz w:val="17"/>
              </w:rPr>
              <w:t>Toto: "a little black dog" (ch 1)</w:t>
            </w:r>
          </w:p>
        </w:tc>
        <w:tc>
          <w:tcPr>
            <w:tcW w:type="dxa" w:w="3061"/>
          </w:tcPr>
          <w:p>
            <w:r/>
            <w:r>
              <w:rPr>
                <w:sz w:val="17"/>
              </w:rPr>
              <w:t>"Toto, the little white dog"</w:t>
            </w:r>
          </w:p>
        </w:tc>
        <w:tc>
          <w:tcPr>
            <w:tcW w:type="dxa" w:w="907"/>
          </w:tcPr>
          <w:p>
            <w:r/>
            <w:r>
              <w:rPr>
                <w:sz w:val="17"/>
              </w:rPr>
              <w:t>high</w:t>
            </w:r>
          </w:p>
        </w:tc>
      </w:tr>
      <w:tr>
        <w:tc>
          <w:tcPr>
            <w:tcW w:type="dxa" w:w="624"/>
          </w:tcPr>
          <w:p>
            <w:r/>
            <w:r>
              <w:rPr>
                <w:sz w:val="17"/>
              </w:rPr>
              <w:t>I02</w:t>
            </w:r>
          </w:p>
        </w:tc>
        <w:tc>
          <w:tcPr>
            <w:tcW w:type="dxa" w:w="510"/>
          </w:tcPr>
          <w:p>
            <w:r/>
            <w:r>
              <w:rPr>
                <w:sz w:val="17"/>
              </w:rPr>
              <w:t>10</w:t>
            </w:r>
          </w:p>
        </w:tc>
        <w:tc>
          <w:tcPr>
            <w:tcW w:type="dxa" w:w="907"/>
          </w:tcPr>
          <w:p>
            <w:r/>
            <w:r>
              <w:rPr>
                <w:sz w:val="17"/>
              </w:rPr>
              <w:t>Char.</w:t>
            </w:r>
          </w:p>
        </w:tc>
        <w:tc>
          <w:tcPr>
            <w:tcW w:type="dxa" w:w="3061"/>
          </w:tcPr>
          <w:p>
            <w:r/>
            <w:r>
              <w:rPr>
                <w:sz w:val="17"/>
              </w:rPr>
              <w:t>Toto is black (ch 1)</w:t>
            </w:r>
          </w:p>
        </w:tc>
        <w:tc>
          <w:tcPr>
            <w:tcW w:type="dxa" w:w="3061"/>
          </w:tcPr>
          <w:p>
            <w:r/>
            <w:r>
              <w:rPr>
                <w:sz w:val="17"/>
              </w:rPr>
              <w:t>his black coat "looked quite green through the glasses"</w:t>
            </w:r>
          </w:p>
        </w:tc>
        <w:tc>
          <w:tcPr>
            <w:tcW w:type="dxa" w:w="907"/>
          </w:tcPr>
          <w:p>
            <w:r/>
            <w:r>
              <w:rPr>
                <w:sz w:val="17"/>
              </w:rPr>
              <w:t>low</w:t>
            </w:r>
          </w:p>
        </w:tc>
      </w:tr>
      <w:tr>
        <w:tc>
          <w:tcPr>
            <w:tcW w:type="dxa" w:w="624"/>
          </w:tcPr>
          <w:p>
            <w:r/>
            <w:r>
              <w:rPr>
                <w:sz w:val="17"/>
              </w:rPr>
              <w:t>I03</w:t>
            </w:r>
          </w:p>
        </w:tc>
        <w:tc>
          <w:tcPr>
            <w:tcW w:type="dxa" w:w="510"/>
          </w:tcPr>
          <w:p>
            <w:r/>
            <w:r>
              <w:rPr>
                <w:sz w:val="17"/>
              </w:rPr>
              <w:t>11</w:t>
            </w:r>
          </w:p>
        </w:tc>
        <w:tc>
          <w:tcPr>
            <w:tcW w:type="dxa" w:w="907"/>
          </w:tcPr>
          <w:p>
            <w:r/>
            <w:r>
              <w:rPr>
                <w:sz w:val="17"/>
              </w:rPr>
              <w:t>Fact.</w:t>
            </w:r>
          </w:p>
        </w:tc>
        <w:tc>
          <w:tcPr>
            <w:tcW w:type="dxa" w:w="3061"/>
          </w:tcPr>
          <w:p>
            <w:r/>
            <w:r>
              <w:rPr>
                <w:sz w:val="17"/>
              </w:rPr>
              <w:t>Uncle Henry "was a farmer" (ch 1)</w:t>
            </w:r>
          </w:p>
        </w:tc>
        <w:tc>
          <w:tcPr>
            <w:tcW w:type="dxa" w:w="3061"/>
          </w:tcPr>
          <w:p>
            <w:r/>
            <w:r>
              <w:rPr>
                <w:sz w:val="17"/>
              </w:rPr>
              <w:t>"Uncle Henry, the village blacksmith"</w:t>
            </w:r>
          </w:p>
        </w:tc>
        <w:tc>
          <w:tcPr>
            <w:tcW w:type="dxa" w:w="907"/>
          </w:tcPr>
          <w:p>
            <w:r/>
            <w:r>
              <w:rPr>
                <w:sz w:val="17"/>
              </w:rPr>
              <w:t>high</w:t>
            </w:r>
          </w:p>
        </w:tc>
      </w:tr>
      <w:tr>
        <w:tc>
          <w:tcPr>
            <w:tcW w:type="dxa" w:w="624"/>
          </w:tcPr>
          <w:p>
            <w:r/>
            <w:r>
              <w:rPr>
                <w:sz w:val="17"/>
              </w:rPr>
              <w:t>I04</w:t>
            </w:r>
          </w:p>
        </w:tc>
        <w:tc>
          <w:tcPr>
            <w:tcW w:type="dxa" w:w="510"/>
          </w:tcPr>
          <w:p>
            <w:r/>
            <w:r>
              <w:rPr>
                <w:sz w:val="17"/>
              </w:rPr>
              <w:t>24</w:t>
            </w:r>
          </w:p>
        </w:tc>
        <w:tc>
          <w:tcPr>
            <w:tcW w:type="dxa" w:w="907"/>
          </w:tcPr>
          <w:p>
            <w:r/>
            <w:r>
              <w:rPr>
                <w:sz w:val="17"/>
              </w:rPr>
              <w:t>Char.</w:t>
            </w:r>
          </w:p>
        </w:tc>
        <w:tc>
          <w:tcPr>
            <w:tcW w:type="dxa" w:w="3061"/>
          </w:tcPr>
          <w:p>
            <w:r/>
            <w:r>
              <w:rPr>
                <w:sz w:val="17"/>
              </w:rPr>
              <w:t>Aunt Em's eyes "a sober gray" (ch 1)</w:t>
            </w:r>
          </w:p>
        </w:tc>
        <w:tc>
          <w:tcPr>
            <w:tcW w:type="dxa" w:w="3061"/>
          </w:tcPr>
          <w:p>
            <w:r/>
            <w:r>
              <w:rPr>
                <w:sz w:val="17"/>
              </w:rPr>
              <w:t>"her bright blue eyes sparkling"</w:t>
            </w:r>
          </w:p>
        </w:tc>
        <w:tc>
          <w:tcPr>
            <w:tcW w:type="dxa" w:w="907"/>
          </w:tcPr>
          <w:p>
            <w:r/>
            <w:r>
              <w:rPr>
                <w:sz w:val="17"/>
              </w:rPr>
              <w:t>high</w:t>
            </w:r>
          </w:p>
        </w:tc>
      </w:tr>
      <w:tr>
        <w:tc>
          <w:tcPr>
            <w:tcW w:type="dxa" w:w="624"/>
          </w:tcPr>
          <w:p>
            <w:r/>
            <w:r>
              <w:rPr>
                <w:sz w:val="17"/>
              </w:rPr>
              <w:t>I05</w:t>
            </w:r>
          </w:p>
        </w:tc>
        <w:tc>
          <w:tcPr>
            <w:tcW w:type="dxa" w:w="510"/>
          </w:tcPr>
          <w:p>
            <w:r/>
            <w:r>
              <w:rPr>
                <w:sz w:val="17"/>
              </w:rPr>
              <w:t>9</w:t>
            </w:r>
          </w:p>
        </w:tc>
        <w:tc>
          <w:tcPr>
            <w:tcW w:type="dxa" w:w="907"/>
          </w:tcPr>
          <w:p>
            <w:r/>
            <w:r>
              <w:rPr>
                <w:sz w:val="17"/>
              </w:rPr>
              <w:t>Char.</w:t>
            </w:r>
          </w:p>
        </w:tc>
        <w:tc>
          <w:tcPr>
            <w:tcW w:type="dxa" w:w="3061"/>
          </w:tcPr>
          <w:p>
            <w:r/>
            <w:r>
              <w:rPr>
                <w:sz w:val="17"/>
              </w:rPr>
              <w:t>Scarecrow's head "stuffed with straw" (ch 3)</w:t>
            </w:r>
          </w:p>
        </w:tc>
        <w:tc>
          <w:tcPr>
            <w:tcW w:type="dxa" w:w="3061"/>
          </w:tcPr>
          <w:p>
            <w:r/>
            <w:r>
              <w:rPr>
                <w:sz w:val="17"/>
              </w:rPr>
              <w:t>"his head was stuffed with sawdust"</w:t>
            </w:r>
          </w:p>
        </w:tc>
        <w:tc>
          <w:tcPr>
            <w:tcW w:type="dxa" w:w="907"/>
          </w:tcPr>
          <w:p>
            <w:r/>
            <w:r>
              <w:rPr>
                <w:sz w:val="17"/>
              </w:rPr>
              <w:t>high</w:t>
            </w:r>
          </w:p>
        </w:tc>
      </w:tr>
      <w:tr>
        <w:tc>
          <w:tcPr>
            <w:tcW w:type="dxa" w:w="624"/>
          </w:tcPr>
          <w:p>
            <w:r/>
            <w:r>
              <w:rPr>
                <w:sz w:val="17"/>
              </w:rPr>
              <w:t>I06</w:t>
            </w:r>
          </w:p>
        </w:tc>
        <w:tc>
          <w:tcPr>
            <w:tcW w:type="dxa" w:w="510"/>
          </w:tcPr>
          <w:p>
            <w:r/>
            <w:r>
              <w:rPr>
                <w:sz w:val="17"/>
              </w:rPr>
              <w:t>11</w:t>
            </w:r>
          </w:p>
        </w:tc>
        <w:tc>
          <w:tcPr>
            <w:tcW w:type="dxa" w:w="907"/>
          </w:tcPr>
          <w:p>
            <w:r/>
            <w:r>
              <w:rPr>
                <w:sz w:val="17"/>
              </w:rPr>
              <w:t>Fact.</w:t>
            </w:r>
          </w:p>
        </w:tc>
        <w:tc>
          <w:tcPr>
            <w:tcW w:type="dxa" w:w="3061"/>
          </w:tcPr>
          <w:p>
            <w:r/>
            <w:r>
              <w:rPr>
                <w:sz w:val="17"/>
              </w:rPr>
              <w:t>the silver shoes (ch 2)</w:t>
            </w:r>
          </w:p>
        </w:tc>
        <w:tc>
          <w:tcPr>
            <w:tcW w:type="dxa" w:w="3061"/>
          </w:tcPr>
          <w:p>
            <w:r/>
            <w:r>
              <w:rPr>
                <w:sz w:val="17"/>
              </w:rPr>
              <w:t>"your golden shoes"</w:t>
            </w:r>
          </w:p>
        </w:tc>
        <w:tc>
          <w:tcPr>
            <w:tcW w:type="dxa" w:w="907"/>
          </w:tcPr>
          <w:p>
            <w:r/>
            <w:r>
              <w:rPr>
                <w:sz w:val="17"/>
              </w:rPr>
              <w:t>high</w:t>
            </w:r>
          </w:p>
        </w:tc>
      </w:tr>
      <w:tr>
        <w:tc>
          <w:tcPr>
            <w:tcW w:type="dxa" w:w="624"/>
          </w:tcPr>
          <w:p>
            <w:r/>
            <w:r>
              <w:rPr>
                <w:sz w:val="17"/>
              </w:rPr>
              <w:t>I07</w:t>
            </w:r>
          </w:p>
        </w:tc>
        <w:tc>
          <w:tcPr>
            <w:tcW w:type="dxa" w:w="510"/>
          </w:tcPr>
          <w:p>
            <w:r/>
            <w:r>
              <w:rPr>
                <w:sz w:val="17"/>
              </w:rPr>
              <w:t>14</w:t>
            </w:r>
          </w:p>
        </w:tc>
        <w:tc>
          <w:tcPr>
            <w:tcW w:type="dxa" w:w="907"/>
          </w:tcPr>
          <w:p>
            <w:r/>
            <w:r>
              <w:rPr>
                <w:sz w:val="17"/>
              </w:rPr>
              <w:t>World</w:t>
            </w:r>
          </w:p>
        </w:tc>
        <w:tc>
          <w:tcPr>
            <w:tcW w:type="dxa" w:w="3061"/>
          </w:tcPr>
          <w:p>
            <w:r/>
            <w:r>
              <w:rPr>
                <w:sz w:val="17"/>
              </w:rPr>
              <w:t>the Cap commands the Monkeys three times (ch 12)</w:t>
            </w:r>
          </w:p>
        </w:tc>
        <w:tc>
          <w:tcPr>
            <w:tcW w:type="dxa" w:w="3061"/>
          </w:tcPr>
          <w:p>
            <w:r/>
            <w:r>
              <w:rPr>
                <w:sz w:val="17"/>
              </w:rPr>
              <w:t>slaves "forever, without any limit"</w:t>
            </w:r>
          </w:p>
        </w:tc>
        <w:tc>
          <w:tcPr>
            <w:tcW w:type="dxa" w:w="907"/>
          </w:tcPr>
          <w:p>
            <w:r/>
            <w:r>
              <w:rPr>
                <w:sz w:val="17"/>
              </w:rPr>
              <w:t>high</w:t>
            </w:r>
          </w:p>
        </w:tc>
      </w:tr>
      <w:tr>
        <w:tc>
          <w:tcPr>
            <w:tcW w:type="dxa" w:w="624"/>
          </w:tcPr>
          <w:p>
            <w:r/>
            <w:r>
              <w:rPr>
                <w:sz w:val="17"/>
              </w:rPr>
              <w:t>I08</w:t>
            </w:r>
          </w:p>
        </w:tc>
        <w:tc>
          <w:tcPr>
            <w:tcW w:type="dxa" w:w="510"/>
          </w:tcPr>
          <w:p>
            <w:r/>
            <w:r>
              <w:rPr>
                <w:sz w:val="17"/>
              </w:rPr>
              <w:t>18</w:t>
            </w:r>
          </w:p>
        </w:tc>
        <w:tc>
          <w:tcPr>
            <w:tcW w:type="dxa" w:w="907"/>
          </w:tcPr>
          <w:p>
            <w:r/>
            <w:r>
              <w:rPr>
                <w:sz w:val="17"/>
              </w:rPr>
              <w:t>World</w:t>
            </w:r>
          </w:p>
        </w:tc>
        <w:tc>
          <w:tcPr>
            <w:tcW w:type="dxa" w:w="3061"/>
          </w:tcPr>
          <w:p>
            <w:r/>
            <w:r>
              <w:rPr>
                <w:sz w:val="17"/>
              </w:rPr>
              <w:t>the witches of the North and South are good (ch 2)</w:t>
            </w:r>
          </w:p>
        </w:tc>
        <w:tc>
          <w:tcPr>
            <w:tcW w:type="dxa" w:w="3061"/>
          </w:tcPr>
          <w:p>
            <w:r/>
            <w:r>
              <w:rPr>
                <w:sz w:val="17"/>
              </w:rPr>
              <w:t>Glinda "the most wicked of all the Witches"</w:t>
            </w:r>
          </w:p>
        </w:tc>
        <w:tc>
          <w:tcPr>
            <w:tcW w:type="dxa" w:w="907"/>
          </w:tcPr>
          <w:p>
            <w:r/>
            <w:r>
              <w:rPr>
                <w:sz w:val="17"/>
              </w:rPr>
              <w:t>high</w:t>
            </w:r>
          </w:p>
        </w:tc>
      </w:tr>
      <w:tr>
        <w:tc>
          <w:tcPr>
            <w:tcW w:type="dxa" w:w="624"/>
          </w:tcPr>
          <w:p>
            <w:r/>
            <w:r>
              <w:rPr>
                <w:sz w:val="17"/>
              </w:rPr>
              <w:t>I09</w:t>
            </w:r>
          </w:p>
        </w:tc>
        <w:tc>
          <w:tcPr>
            <w:tcW w:type="dxa" w:w="510"/>
          </w:tcPr>
          <w:p>
            <w:r/>
            <w:r>
              <w:rPr>
                <w:sz w:val="17"/>
              </w:rPr>
              <w:t>11</w:t>
            </w:r>
          </w:p>
        </w:tc>
        <w:tc>
          <w:tcPr>
            <w:tcW w:type="dxa" w:w="907"/>
          </w:tcPr>
          <w:p>
            <w:r/>
            <w:r>
              <w:rPr>
                <w:sz w:val="17"/>
              </w:rPr>
              <w:t>World</w:t>
            </w:r>
          </w:p>
        </w:tc>
        <w:tc>
          <w:tcPr>
            <w:tcW w:type="dxa" w:w="3061"/>
          </w:tcPr>
          <w:p>
            <w:r/>
            <w:r>
              <w:rPr>
                <w:sz w:val="17"/>
              </w:rPr>
              <w:t>City residents wear spectacles night and day (ch 10)</w:t>
            </w:r>
          </w:p>
        </w:tc>
        <w:tc>
          <w:tcPr>
            <w:tcW w:type="dxa" w:w="3061"/>
          </w:tcPr>
          <w:p>
            <w:r/>
            <w:r>
              <w:rPr>
                <w:sz w:val="17"/>
              </w:rPr>
              <w:t>they "never wore spectacles at all"</w:t>
            </w:r>
          </w:p>
        </w:tc>
        <w:tc>
          <w:tcPr>
            <w:tcW w:type="dxa" w:w="907"/>
          </w:tcPr>
          <w:p>
            <w:r/>
            <w:r>
              <w:rPr>
                <w:sz w:val="17"/>
              </w:rPr>
              <w:t>high</w:t>
            </w:r>
          </w:p>
        </w:tc>
      </w:tr>
      <w:tr>
        <w:tc>
          <w:tcPr>
            <w:tcW w:type="dxa" w:w="624"/>
          </w:tcPr>
          <w:p>
            <w:r/>
            <w:r>
              <w:rPr>
                <w:sz w:val="17"/>
              </w:rPr>
              <w:t>I10</w:t>
            </w:r>
          </w:p>
        </w:tc>
        <w:tc>
          <w:tcPr>
            <w:tcW w:type="dxa" w:w="510"/>
          </w:tcPr>
          <w:p>
            <w:r/>
            <w:r>
              <w:rPr>
                <w:sz w:val="17"/>
              </w:rPr>
              <w:t>13</w:t>
            </w:r>
          </w:p>
        </w:tc>
        <w:tc>
          <w:tcPr>
            <w:tcW w:type="dxa" w:w="907"/>
          </w:tcPr>
          <w:p>
            <w:r/>
            <w:r>
              <w:rPr>
                <w:sz w:val="17"/>
              </w:rPr>
              <w:t>World</w:t>
            </w:r>
          </w:p>
        </w:tc>
        <w:tc>
          <w:tcPr>
            <w:tcW w:type="dxa" w:w="3061"/>
          </w:tcPr>
          <w:p>
            <w:r/>
            <w:r>
              <w:rPr>
                <w:sz w:val="17"/>
              </w:rPr>
              <w:t>the Witch melted (ch 12)</w:t>
            </w:r>
          </w:p>
        </w:tc>
        <w:tc>
          <w:tcPr>
            <w:tcW w:type="dxa" w:w="3061"/>
          </w:tcPr>
          <w:p>
            <w:r/>
            <w:r>
              <w:rPr>
                <w:sz w:val="17"/>
              </w:rPr>
              <w:t>"burned up in her own kitchen fire"</w:t>
            </w:r>
          </w:p>
        </w:tc>
        <w:tc>
          <w:tcPr>
            <w:tcW w:type="dxa" w:w="907"/>
          </w:tcPr>
          <w:p>
            <w:r/>
            <w:r>
              <w:rPr>
                <w:sz w:val="17"/>
              </w:rPr>
              <w:t>high</w:t>
            </w:r>
          </w:p>
        </w:tc>
      </w:tr>
      <w:tr>
        <w:tc>
          <w:tcPr>
            <w:tcW w:type="dxa" w:w="624"/>
          </w:tcPr>
          <w:p>
            <w:r/>
            <w:r>
              <w:rPr>
                <w:sz w:val="17"/>
              </w:rPr>
              <w:t>I11</w:t>
            </w:r>
          </w:p>
        </w:tc>
        <w:tc>
          <w:tcPr>
            <w:tcW w:type="dxa" w:w="510"/>
          </w:tcPr>
          <w:p>
            <w:r/>
            <w:r>
              <w:rPr>
                <w:sz w:val="17"/>
              </w:rPr>
              <w:t>10</w:t>
            </w:r>
          </w:p>
        </w:tc>
        <w:tc>
          <w:tcPr>
            <w:tcW w:type="dxa" w:w="907"/>
          </w:tcPr>
          <w:p>
            <w:r/>
            <w:r>
              <w:rPr>
                <w:sz w:val="17"/>
              </w:rPr>
              <w:t>World</w:t>
            </w:r>
          </w:p>
        </w:tc>
        <w:tc>
          <w:tcPr>
            <w:tcW w:type="dxa" w:w="3061"/>
          </w:tcPr>
          <w:p>
            <w:r/>
            <w:r>
              <w:rPr>
                <w:sz w:val="17"/>
              </w:rPr>
              <w:t>blue is the Munchkins' favourite colour (ch 3)</w:t>
            </w:r>
          </w:p>
        </w:tc>
        <w:tc>
          <w:tcPr>
            <w:tcW w:type="dxa" w:w="3061"/>
          </w:tcPr>
          <w:p>
            <w:r/>
            <w:r>
              <w:rPr>
                <w:sz w:val="17"/>
              </w:rPr>
              <w:t>"red was the favorite color"</w:t>
            </w:r>
          </w:p>
        </w:tc>
        <w:tc>
          <w:tcPr>
            <w:tcW w:type="dxa" w:w="907"/>
          </w:tcPr>
          <w:p>
            <w:r/>
            <w:r>
              <w:rPr>
                <w:sz w:val="17"/>
              </w:rPr>
              <w:t>high</w:t>
            </w:r>
          </w:p>
        </w:tc>
      </w:tr>
      <w:tr>
        <w:tc>
          <w:tcPr>
            <w:tcW w:type="dxa" w:w="624"/>
          </w:tcPr>
          <w:p>
            <w:r/>
            <w:r>
              <w:rPr>
                <w:sz w:val="17"/>
              </w:rPr>
              <w:t>I12</w:t>
            </w:r>
          </w:p>
        </w:tc>
        <w:tc>
          <w:tcPr>
            <w:tcW w:type="dxa" w:w="510"/>
          </w:tcPr>
          <w:p>
            <w:r/>
            <w:r>
              <w:rPr>
                <w:sz w:val="17"/>
              </w:rPr>
              <w:t>8</w:t>
            </w:r>
          </w:p>
        </w:tc>
        <w:tc>
          <w:tcPr>
            <w:tcW w:type="dxa" w:w="907"/>
          </w:tcPr>
          <w:p>
            <w:r/>
            <w:r>
              <w:rPr>
                <w:sz w:val="17"/>
              </w:rPr>
              <w:t>Time</w:t>
            </w:r>
          </w:p>
        </w:tc>
        <w:tc>
          <w:tcPr>
            <w:tcW w:type="dxa" w:w="3061"/>
          </w:tcPr>
          <w:p>
            <w:r/>
            <w:r>
              <w:rPr>
                <w:sz w:val="17"/>
              </w:rPr>
              <w:t>the Scarecrow was made "day before yesterday" (ch 4)</w:t>
            </w:r>
          </w:p>
        </w:tc>
        <w:tc>
          <w:tcPr>
            <w:tcW w:type="dxa" w:w="3061"/>
          </w:tcPr>
          <w:p>
            <w:r/>
            <w:r>
              <w:rPr>
                <w:sz w:val="17"/>
              </w:rPr>
              <w:t>"For many long years I was stuck on a pole"</w:t>
            </w:r>
          </w:p>
        </w:tc>
        <w:tc>
          <w:tcPr>
            <w:tcW w:type="dxa" w:w="907"/>
          </w:tcPr>
          <w:p>
            <w:r/>
            <w:r>
              <w:rPr>
                <w:sz w:val="17"/>
              </w:rPr>
              <w:t>high</w:t>
            </w:r>
          </w:p>
        </w:tc>
      </w:tr>
      <w:tr>
        <w:tc>
          <w:tcPr>
            <w:tcW w:type="dxa" w:w="624"/>
          </w:tcPr>
          <w:p>
            <w:r/>
            <w:r>
              <w:rPr>
                <w:sz w:val="17"/>
              </w:rPr>
              <w:t>I13</w:t>
            </w:r>
          </w:p>
        </w:tc>
        <w:tc>
          <w:tcPr>
            <w:tcW w:type="dxa" w:w="510"/>
          </w:tcPr>
          <w:p>
            <w:r/>
            <w:r>
              <w:rPr>
                <w:sz w:val="17"/>
              </w:rPr>
              <w:t>6</w:t>
            </w:r>
          </w:p>
        </w:tc>
        <w:tc>
          <w:tcPr>
            <w:tcW w:type="dxa" w:w="907"/>
          </w:tcPr>
          <w:p>
            <w:r/>
            <w:r>
              <w:rPr>
                <w:sz w:val="17"/>
              </w:rPr>
              <w:t>Time</w:t>
            </w:r>
          </w:p>
        </w:tc>
        <w:tc>
          <w:tcPr>
            <w:tcW w:type="dxa" w:w="3061"/>
          </w:tcPr>
          <w:p>
            <w:r/>
            <w:r>
              <w:rPr>
                <w:sz w:val="17"/>
              </w:rPr>
              <w:t>groaning "for more than a year" (ch 5)</w:t>
            </w:r>
          </w:p>
        </w:tc>
        <w:tc>
          <w:tcPr>
            <w:tcW w:type="dxa" w:w="3061"/>
          </w:tcPr>
          <w:p>
            <w:r/>
            <w:r>
              <w:rPr>
                <w:sz w:val="17"/>
              </w:rPr>
              <w:t>rusting "for only a single day"</w:t>
            </w:r>
          </w:p>
        </w:tc>
        <w:tc>
          <w:tcPr>
            <w:tcW w:type="dxa" w:w="907"/>
          </w:tcPr>
          <w:p>
            <w:r/>
            <w:r>
              <w:rPr>
                <w:sz w:val="17"/>
              </w:rPr>
              <w:t>high</w:t>
            </w:r>
          </w:p>
        </w:tc>
      </w:tr>
      <w:tr>
        <w:tc>
          <w:tcPr>
            <w:tcW w:type="dxa" w:w="624"/>
          </w:tcPr>
          <w:p>
            <w:r/>
            <w:r>
              <w:rPr>
                <w:sz w:val="17"/>
              </w:rPr>
              <w:t>I14</w:t>
            </w:r>
          </w:p>
        </w:tc>
        <w:tc>
          <w:tcPr>
            <w:tcW w:type="dxa" w:w="510"/>
          </w:tcPr>
          <w:p>
            <w:r/>
            <w:r>
              <w:rPr>
                <w:sz w:val="17"/>
              </w:rPr>
              <w:t>7</w:t>
            </w:r>
          </w:p>
        </w:tc>
        <w:tc>
          <w:tcPr>
            <w:tcW w:type="dxa" w:w="907"/>
          </w:tcPr>
          <w:p>
            <w:r/>
            <w:r>
              <w:rPr>
                <w:sz w:val="17"/>
              </w:rPr>
              <w:t>Char.</w:t>
            </w:r>
          </w:p>
        </w:tc>
        <w:tc>
          <w:tcPr>
            <w:tcW w:type="dxa" w:w="3061"/>
          </w:tcPr>
          <w:p>
            <w:r/>
            <w:r>
              <w:rPr>
                <w:sz w:val="17"/>
              </w:rPr>
              <w:t>the Tin Woodman wants a heart (ch 5)</w:t>
            </w:r>
          </w:p>
        </w:tc>
        <w:tc>
          <w:tcPr>
            <w:tcW w:type="dxa" w:w="3061"/>
          </w:tcPr>
          <w:p>
            <w:r/>
            <w:r>
              <w:rPr>
                <w:sz w:val="17"/>
              </w:rPr>
              <w:t>"I wish I had brains... never cared for a heart"</w:t>
            </w:r>
          </w:p>
        </w:tc>
        <w:tc>
          <w:tcPr>
            <w:tcW w:type="dxa" w:w="907"/>
          </w:tcPr>
          <w:p>
            <w:r/>
            <w:r>
              <w:rPr>
                <w:sz w:val="17"/>
              </w:rPr>
              <w:t>high</w:t>
            </w:r>
          </w:p>
        </w:tc>
      </w:tr>
      <w:tr>
        <w:tc>
          <w:tcPr>
            <w:tcW w:type="dxa" w:w="624"/>
          </w:tcPr>
          <w:p>
            <w:r/>
            <w:r>
              <w:rPr>
                <w:sz w:val="17"/>
              </w:rPr>
              <w:t>I15</w:t>
            </w:r>
          </w:p>
        </w:tc>
        <w:tc>
          <w:tcPr>
            <w:tcW w:type="dxa" w:w="510"/>
          </w:tcPr>
          <w:p>
            <w:r/>
            <w:r>
              <w:rPr>
                <w:sz w:val="17"/>
              </w:rPr>
              <w:t>10</w:t>
            </w:r>
          </w:p>
        </w:tc>
        <w:tc>
          <w:tcPr>
            <w:tcW w:type="dxa" w:w="907"/>
          </w:tcPr>
          <w:p>
            <w:r/>
            <w:r>
              <w:rPr>
                <w:sz w:val="17"/>
              </w:rPr>
              <w:t>Char.</w:t>
            </w:r>
          </w:p>
        </w:tc>
        <w:tc>
          <w:tcPr>
            <w:tcW w:type="dxa" w:w="3061"/>
          </w:tcPr>
          <w:p>
            <w:r/>
            <w:r>
              <w:rPr>
                <w:sz w:val="17"/>
              </w:rPr>
              <w:t>the Lion wants courage (ch 6)</w:t>
            </w:r>
          </w:p>
        </w:tc>
        <w:tc>
          <w:tcPr>
            <w:tcW w:type="dxa" w:w="3061"/>
          </w:tcPr>
          <w:p>
            <w:r/>
            <w:r>
              <w:rPr>
                <w:sz w:val="17"/>
              </w:rPr>
              <w:t>"give me a heart, for I have plenty of courage"</w:t>
            </w:r>
          </w:p>
        </w:tc>
        <w:tc>
          <w:tcPr>
            <w:tcW w:type="dxa" w:w="907"/>
          </w:tcPr>
          <w:p>
            <w:r/>
            <w:r>
              <w:rPr>
                <w:sz w:val="17"/>
              </w:rPr>
              <w:t>high</w:t>
            </w:r>
          </w:p>
        </w:tc>
      </w:tr>
      <w:tr>
        <w:tc>
          <w:tcPr>
            <w:tcW w:type="dxa" w:w="624"/>
          </w:tcPr>
          <w:p>
            <w:r/>
            <w:r>
              <w:rPr>
                <w:sz w:val="17"/>
              </w:rPr>
              <w:t>I16</w:t>
            </w:r>
          </w:p>
        </w:tc>
        <w:tc>
          <w:tcPr>
            <w:tcW w:type="dxa" w:w="510"/>
          </w:tcPr>
          <w:p>
            <w:r/>
            <w:r>
              <w:rPr>
                <w:sz w:val="17"/>
              </w:rPr>
              <w:t>4</w:t>
            </w:r>
          </w:p>
        </w:tc>
        <w:tc>
          <w:tcPr>
            <w:tcW w:type="dxa" w:w="907"/>
          </w:tcPr>
          <w:p>
            <w:r/>
            <w:r>
              <w:rPr>
                <w:sz w:val="17"/>
              </w:rPr>
              <w:t>Fact.</w:t>
            </w:r>
          </w:p>
        </w:tc>
        <w:tc>
          <w:tcPr>
            <w:tcW w:type="dxa" w:w="3061"/>
          </w:tcPr>
          <w:p>
            <w:r/>
            <w:r>
              <w:rPr>
                <w:sz w:val="17"/>
              </w:rPr>
              <w:t>Kansas is a gray prairie (ch 1)</w:t>
            </w:r>
          </w:p>
        </w:tc>
        <w:tc>
          <w:tcPr>
            <w:tcW w:type="dxa" w:w="3061"/>
          </w:tcPr>
          <w:p>
            <w:r/>
            <w:r>
              <w:rPr>
                <w:sz w:val="17"/>
              </w:rPr>
              <w:t>"how green and bright everything was there"</w:t>
            </w:r>
          </w:p>
        </w:tc>
        <w:tc>
          <w:tcPr>
            <w:tcW w:type="dxa" w:w="907"/>
          </w:tcPr>
          <w:p>
            <w:r/>
            <w:r>
              <w:rPr>
                <w:sz w:val="17"/>
              </w:rPr>
              <w:t>medium</w:t>
            </w:r>
          </w:p>
        </w:tc>
      </w:tr>
      <w:tr>
        <w:tc>
          <w:tcPr>
            <w:tcW w:type="dxa" w:w="624"/>
          </w:tcPr>
          <w:p>
            <w:r/>
            <w:r>
              <w:rPr>
                <w:sz w:val="17"/>
              </w:rPr>
              <w:t>I17</w:t>
            </w:r>
          </w:p>
        </w:tc>
        <w:tc>
          <w:tcPr>
            <w:tcW w:type="dxa" w:w="510"/>
          </w:tcPr>
          <w:p>
            <w:r/>
            <w:r>
              <w:rPr>
                <w:sz w:val="17"/>
              </w:rPr>
              <w:t>2</w:t>
            </w:r>
          </w:p>
        </w:tc>
        <w:tc>
          <w:tcPr>
            <w:tcW w:type="dxa" w:w="907"/>
          </w:tcPr>
          <w:p>
            <w:r/>
            <w:r>
              <w:rPr>
                <w:sz w:val="17"/>
              </w:rPr>
              <w:t>Char.</w:t>
            </w:r>
          </w:p>
        </w:tc>
        <w:tc>
          <w:tcPr>
            <w:tcW w:type="dxa" w:w="3061"/>
          </w:tcPr>
          <w:p>
            <w:r/>
            <w:r>
              <w:rPr>
                <w:sz w:val="17"/>
              </w:rPr>
              <w:t>Uncle Henry's "long beard" (ch 1)</w:t>
            </w:r>
          </w:p>
        </w:tc>
        <w:tc>
          <w:tcPr>
            <w:tcW w:type="dxa" w:w="3061"/>
          </w:tcPr>
          <w:p>
            <w:r/>
            <w:r>
              <w:rPr>
                <w:sz w:val="17"/>
              </w:rPr>
              <w:t>"clean-shaven Uncle Henry"</w:t>
            </w:r>
          </w:p>
        </w:tc>
        <w:tc>
          <w:tcPr>
            <w:tcW w:type="dxa" w:w="907"/>
          </w:tcPr>
          <w:p>
            <w:r/>
            <w:r>
              <w:rPr>
                <w:sz w:val="17"/>
              </w:rPr>
              <w:t>high</w:t>
            </w:r>
          </w:p>
        </w:tc>
      </w:tr>
      <w:tr>
        <w:tc>
          <w:tcPr>
            <w:tcW w:type="dxa" w:w="624"/>
          </w:tcPr>
          <w:p>
            <w:r/>
            <w:r>
              <w:rPr>
                <w:sz w:val="17"/>
              </w:rPr>
              <w:t>I18</w:t>
            </w:r>
          </w:p>
        </w:tc>
        <w:tc>
          <w:tcPr>
            <w:tcW w:type="dxa" w:w="510"/>
          </w:tcPr>
          <w:p>
            <w:r/>
            <w:r>
              <w:rPr>
                <w:sz w:val="17"/>
              </w:rPr>
              <w:t>12</w:t>
            </w:r>
          </w:p>
        </w:tc>
        <w:tc>
          <w:tcPr>
            <w:tcW w:type="dxa" w:w="907"/>
          </w:tcPr>
          <w:p>
            <w:r/>
            <w:r>
              <w:rPr>
                <w:sz w:val="17"/>
              </w:rPr>
              <w:t>World</w:t>
            </w:r>
          </w:p>
        </w:tc>
        <w:tc>
          <w:tcPr>
            <w:tcW w:type="dxa" w:w="3061"/>
          </w:tcPr>
          <w:p>
            <w:r/>
            <w:r>
              <w:rPr>
                <w:sz w:val="17"/>
              </w:rPr>
              <w:t>the Good Witch's kiss protects (ch 2)</w:t>
            </w:r>
          </w:p>
        </w:tc>
        <w:tc>
          <w:tcPr>
            <w:tcW w:type="dxa" w:w="3061"/>
          </w:tcPr>
          <w:p>
            <w:r/>
            <w:r>
              <w:rPr>
                <w:sz w:val="17"/>
              </w:rPr>
              <w:t>the mark "seemed hardly to protect her at all"</w:t>
            </w:r>
          </w:p>
        </w:tc>
        <w:tc>
          <w:tcPr>
            <w:tcW w:type="dxa" w:w="907"/>
          </w:tcPr>
          <w:p>
            <w:r/>
            <w:r>
              <w:rPr>
                <w:sz w:val="17"/>
              </w:rPr>
              <w:t>low</w:t>
            </w:r>
          </w:p>
        </w:tc>
      </w:tr>
      <w:tr>
        <w:tc>
          <w:tcPr>
            <w:tcW w:type="dxa" w:w="624"/>
          </w:tcPr>
          <w:p>
            <w:r/>
            <w:r>
              <w:rPr>
                <w:sz w:val="17"/>
              </w:rPr>
              <w:t>I19</w:t>
            </w:r>
          </w:p>
        </w:tc>
        <w:tc>
          <w:tcPr>
            <w:tcW w:type="dxa" w:w="510"/>
          </w:tcPr>
          <w:p>
            <w:r/>
            <w:r>
              <w:rPr>
                <w:sz w:val="17"/>
              </w:rPr>
              <w:t>3</w:t>
            </w:r>
          </w:p>
        </w:tc>
        <w:tc>
          <w:tcPr>
            <w:tcW w:type="dxa" w:w="907"/>
          </w:tcPr>
          <w:p>
            <w:r/>
            <w:r>
              <w:rPr>
                <w:sz w:val="17"/>
              </w:rPr>
              <w:t>Time</w:t>
            </w:r>
          </w:p>
        </w:tc>
        <w:tc>
          <w:tcPr>
            <w:tcW w:type="dxa" w:w="3061"/>
          </w:tcPr>
          <w:p>
            <w:r/>
            <w:r>
              <w:rPr>
                <w:sz w:val="17"/>
              </w:rPr>
              <w:t>Munchkins in bondage "for many years" (ch 2)</w:t>
            </w:r>
          </w:p>
        </w:tc>
        <w:tc>
          <w:tcPr>
            <w:tcW w:type="dxa" w:w="3061"/>
          </w:tcPr>
          <w:p>
            <w:r/>
            <w:r>
              <w:rPr>
                <w:sz w:val="17"/>
              </w:rPr>
              <w:t>"ruled us for only a few weeks"</w:t>
            </w:r>
          </w:p>
        </w:tc>
        <w:tc>
          <w:tcPr>
            <w:tcW w:type="dxa" w:w="907"/>
          </w:tcPr>
          <w:p>
            <w:r/>
            <w:r>
              <w:rPr>
                <w:sz w:val="17"/>
              </w:rPr>
              <w:t>high</w:t>
            </w:r>
          </w:p>
        </w:tc>
      </w:tr>
      <w:tr>
        <w:tc>
          <w:tcPr>
            <w:tcW w:type="dxa" w:w="624"/>
          </w:tcPr>
          <w:p>
            <w:r/>
            <w:r>
              <w:rPr>
                <w:sz w:val="17"/>
              </w:rPr>
              <w:t>I20</w:t>
            </w:r>
          </w:p>
        </w:tc>
        <w:tc>
          <w:tcPr>
            <w:tcW w:type="dxa" w:w="510"/>
          </w:tcPr>
          <w:p>
            <w:r/>
            <w:r>
              <w:rPr>
                <w:sz w:val="17"/>
              </w:rPr>
              <w:t>17</w:t>
            </w:r>
          </w:p>
        </w:tc>
        <w:tc>
          <w:tcPr>
            <w:tcW w:type="dxa" w:w="907"/>
          </w:tcPr>
          <w:p>
            <w:r/>
            <w:r>
              <w:rPr>
                <w:sz w:val="17"/>
              </w:rPr>
              <w:t>Time</w:t>
            </w:r>
          </w:p>
        </w:tc>
        <w:tc>
          <w:tcPr>
            <w:tcW w:type="dxa" w:w="3061"/>
          </w:tcPr>
          <w:p>
            <w:r/>
            <w:r>
              <w:rPr>
                <w:sz w:val="17"/>
              </w:rPr>
              <w:t>the Wizard came "a great many years ago" (ch 15)</w:t>
            </w:r>
          </w:p>
        </w:tc>
        <w:tc>
          <w:tcPr>
            <w:tcW w:type="dxa" w:w="3061"/>
          </w:tcPr>
          <w:p>
            <w:r/>
            <w:r>
              <w:rPr>
                <w:sz w:val="17"/>
              </w:rPr>
              <w:t>"came to this country only last spring"</w:t>
            </w:r>
          </w:p>
        </w:tc>
        <w:tc>
          <w:tcPr>
            <w:tcW w:type="dxa" w:w="907"/>
          </w:tcPr>
          <w:p>
            <w:r/>
            <w:r>
              <w:rPr>
                <w:sz w:val="17"/>
              </w:rPr>
              <w:t>high</w:t>
            </w:r>
          </w:p>
        </w:tc>
      </w:tr>
    </w:tbl>
    <w:p>
      <w:pPr>
        <w:spacing w:after="200"/>
      </w:pPr>
      <w:r>
        <w:rPr>
          <w:b w:val="0"/>
          <w:i/>
          <w:color w:val="555555"/>
          <w:sz w:val="18"/>
        </w:rPr>
        <w:t>Table 11. The injected contradictions. Two control edits (chapters 6 and 14) restate that Toto is a black dog and that the Scarecrow is stuffed with straw; neither was flagged in any run.</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5C4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5C4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5C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