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8F707" w14:textId="2B2A2F3B" w:rsidR="00B063E4" w:rsidRPr="00277F56" w:rsidRDefault="00B063E4" w:rsidP="00501764">
      <w:pPr>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277F56">
        <w:rPr>
          <w:rFonts w:ascii="Times New Roman" w:hAnsi="Times New Roman" w:cs="Times New Roman"/>
          <w:b/>
          <w:bCs/>
          <w:sz w:val="28"/>
          <w:szCs w:val="28"/>
        </w:rPr>
        <w:t xml:space="preserve">PHASE </w:t>
      </w:r>
      <w:r>
        <w:rPr>
          <w:rFonts w:ascii="Times New Roman" w:hAnsi="Times New Roman" w:cs="Times New Roman"/>
          <w:b/>
          <w:bCs/>
          <w:sz w:val="28"/>
          <w:szCs w:val="28"/>
        </w:rPr>
        <w:t>4</w:t>
      </w:r>
      <w:r w:rsidRPr="00277F56">
        <w:rPr>
          <w:rFonts w:ascii="Times New Roman" w:hAnsi="Times New Roman" w:cs="Times New Roman"/>
          <w:b/>
          <w:bCs/>
          <w:sz w:val="28"/>
          <w:szCs w:val="28"/>
        </w:rPr>
        <w:t xml:space="preserve"> – PROJECT </w:t>
      </w:r>
      <w:r>
        <w:rPr>
          <w:rFonts w:ascii="Times New Roman" w:hAnsi="Times New Roman" w:cs="Times New Roman"/>
          <w:b/>
          <w:bCs/>
          <w:sz w:val="28"/>
          <w:szCs w:val="28"/>
        </w:rPr>
        <w:t>PLANNING</w:t>
      </w:r>
      <w:r w:rsidRPr="00277F56">
        <w:rPr>
          <w:rFonts w:ascii="Times New Roman" w:hAnsi="Times New Roman" w:cs="Times New Roman"/>
          <w:b/>
          <w:bCs/>
          <w:sz w:val="28"/>
          <w:szCs w:val="28"/>
        </w:rPr>
        <w:t xml:space="preserve"> </w:t>
      </w:r>
    </w:p>
    <w:p w14:paraId="1CE9B251" w14:textId="0C62C4CD" w:rsidR="00B063E4" w:rsidRPr="008446B8" w:rsidRDefault="00B063E4" w:rsidP="00501764">
      <w:pPr>
        <w:jc w:val="both"/>
        <w:rPr>
          <w:rFonts w:ascii="Times New Roman" w:hAnsi="Times New Roman" w:cs="Times New Roman"/>
          <w:b/>
          <w:bCs/>
          <w:sz w:val="28"/>
          <w:szCs w:val="28"/>
        </w:rPr>
      </w:pPr>
      <w:r w:rsidRPr="008446B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46B8">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Pr="008446B8">
        <w:rPr>
          <w:rFonts w:ascii="Times New Roman" w:hAnsi="Times New Roman" w:cs="Times New Roman"/>
          <w:b/>
          <w:bCs/>
          <w:sz w:val="28"/>
          <w:szCs w:val="28"/>
        </w:rPr>
        <w:t xml:space="preserve">       Project Title</w:t>
      </w:r>
    </w:p>
    <w:p w14:paraId="4C6AA10C" w14:textId="77777777" w:rsidR="00B063E4" w:rsidRDefault="00B063E4" w:rsidP="00501764">
      <w:pPr>
        <w:jc w:val="both"/>
        <w:rPr>
          <w:rFonts w:ascii="Times New Roman" w:hAnsi="Times New Roman" w:cs="Times New Roman"/>
          <w:b/>
          <w:bCs/>
          <w:sz w:val="28"/>
          <w:szCs w:val="28"/>
        </w:rPr>
      </w:pPr>
      <w:r w:rsidRPr="008446B8">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71F6C056" wp14:editId="223D9F1A">
                <wp:simplePos x="0" y="0"/>
                <wp:positionH relativeFrom="column">
                  <wp:posOffset>9525</wp:posOffset>
                </wp:positionH>
                <wp:positionV relativeFrom="paragraph">
                  <wp:posOffset>342265</wp:posOffset>
                </wp:positionV>
                <wp:extent cx="7029450" cy="133350"/>
                <wp:effectExtent l="0" t="0" r="0" b="0"/>
                <wp:wrapNone/>
                <wp:docPr id="935237107" name="Minus Sign 2"/>
                <wp:cNvGraphicFramePr/>
                <a:graphic xmlns:a="http://schemas.openxmlformats.org/drawingml/2006/main">
                  <a:graphicData uri="http://schemas.microsoft.com/office/word/2010/wordprocessingShape">
                    <wps:wsp>
                      <wps:cNvSpPr/>
                      <wps:spPr>
                        <a:xfrm>
                          <a:off x="0" y="0"/>
                          <a:ext cx="7029450" cy="133350"/>
                        </a:xfrm>
                        <a:prstGeom prst="mathMinus">
                          <a:avLst/>
                        </a:prstGeom>
                        <a:noFill/>
                        <a:ln>
                          <a:noFill/>
                        </a:ln>
                      </wps:spPr>
                      <wps:style>
                        <a:lnRef idx="0">
                          <a:scrgbClr r="0" g="0" b="0"/>
                        </a:lnRef>
                        <a:fillRef idx="0">
                          <a:scrgbClr r="0" g="0" b="0"/>
                        </a:fillRef>
                        <a:effectRef idx="0">
                          <a:scrgbClr r="0" g="0" b="0"/>
                        </a:effectRef>
                        <a:fontRef idx="minor">
                          <a:schemeClr val="accent3"/>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547383" id="Minus Sign 2" o:spid="_x0000_s1026" style="position:absolute;margin-left:.75pt;margin-top:26.95pt;width:553.5pt;height:10.5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70294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" path="m931754,50993r5165942,l6097696,82357r-5165942,l931754,50993xe" filled="f" stroked="f">
                <v:path arrowok="t" o:connecttype="custom" o:connectlocs="931754,50993;6097696,50993;6097696,82357;931754,82357;931754,50993" o:connectangles="0,0,0,0,0"/>
              </v:shape>
            </w:pict>
          </mc:Fallback>
        </mc:AlternateContent>
      </w:r>
      <w:r w:rsidRPr="008446B8">
        <w:rPr>
          <w:rFonts w:ascii="Times New Roman" w:hAnsi="Times New Roman" w:cs="Times New Roman"/>
          <w:b/>
          <w:bCs/>
          <w:sz w:val="28"/>
          <w:szCs w:val="28"/>
        </w:rPr>
        <w:t xml:space="preserve">    Script-Controlled ACL – Restrict Record Access Based on Field Value</w:t>
      </w:r>
    </w:p>
    <w:p w14:paraId="18641721" w14:textId="4424A232" w:rsidR="00B063E4" w:rsidRPr="00B063E4" w:rsidRDefault="00B063E4" w:rsidP="00501764">
      <w:pPr>
        <w:jc w:val="both"/>
        <w:rPr>
          <w:rFonts w:ascii="Times New Roman" w:hAnsi="Times New Roman" w:cs="Times New Roman"/>
          <w:b/>
          <w:bCs/>
          <w:sz w:val="28"/>
          <w:szCs w:val="28"/>
        </w:rPr>
      </w:pPr>
      <w:r w:rsidRPr="00277F56">
        <w:rPr>
          <w:rFonts w:ascii="Times New Roman" w:hAnsi="Times New Roman" w:cs="Times New Roman"/>
          <w:b/>
          <w:bCs/>
          <w:sz w:val="28"/>
          <w:szCs w:val="28"/>
        </w:rPr>
        <w:pict w14:anchorId="74D2B6BA">
          <v:rect id="_x0000_i1105" style="width:0;height:1.5pt" o:hralign="center" o:hrstd="t" o:hr="t" fillcolor="#a0a0a0" stroked="f"/>
        </w:pict>
      </w:r>
    </w:p>
    <w:p w14:paraId="52D81046"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1. Project Planning Overview</w:t>
      </w:r>
    </w:p>
    <w:p w14:paraId="45F52B9D"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project is planned to implement a Script-Controlled Access Control List (ACL) in ServiceNow. The main purpose of the project is to restrict access to student records based on the user's role and the branch value of the record.</w:t>
      </w:r>
    </w:p>
    <w:p w14:paraId="69970C3C"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project is planned in a step-by-step manner, starting from user and role creation, followed by the creation of the Student Records table, adding branch-based records, configuring ACLs, applying access control scripts, and finally verifying the access permissions using different users.</w:t>
      </w:r>
    </w:p>
    <w:p w14:paraId="62BD50B5"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07199FEE">
          <v:rect id="_x0000_i1073" style="width:0;height:1.5pt" o:hralign="center" o:hrstd="t" o:hr="t" fillcolor="#a0a0a0" stroked="f"/>
        </w:pict>
      </w:r>
    </w:p>
    <w:p w14:paraId="13CE13B6"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2. Project Implementation Plan</w:t>
      </w:r>
    </w:p>
    <w:p w14:paraId="63D6EC6E"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project implementation is planned through the following activities:</w:t>
      </w:r>
    </w:p>
    <w:p w14:paraId="47392475"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1 – Create Users and Roles</w:t>
      </w:r>
    </w:p>
    <w:p w14:paraId="763876F0" w14:textId="77777777" w:rsidR="00B063E4" w:rsidRPr="00B063E4" w:rsidRDefault="00B063E4" w:rsidP="00501764">
      <w:pPr>
        <w:pStyle w:val="ListParagraph"/>
        <w:numPr>
          <w:ilvl w:val="0"/>
          <w:numId w:val="12"/>
        </w:numPr>
        <w:jc w:val="both"/>
        <w:rPr>
          <w:rFonts w:ascii="Times New Roman" w:hAnsi="Times New Roman" w:cs="Times New Roman"/>
        </w:rPr>
      </w:pPr>
      <w:r w:rsidRPr="00B063E4">
        <w:rPr>
          <w:rFonts w:ascii="Times New Roman" w:hAnsi="Times New Roman" w:cs="Times New Roman"/>
        </w:rPr>
        <w:t>Create the required users and assign appropriate roles for testing different access permissions.</w:t>
      </w:r>
    </w:p>
    <w:p w14:paraId="6F37DE9A"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2 – Create Student Records Table</w:t>
      </w:r>
    </w:p>
    <w:p w14:paraId="4D63BF3E" w14:textId="77777777" w:rsidR="00B063E4" w:rsidRPr="00B063E4" w:rsidRDefault="00B063E4" w:rsidP="00501764">
      <w:pPr>
        <w:pStyle w:val="ListParagraph"/>
        <w:numPr>
          <w:ilvl w:val="0"/>
          <w:numId w:val="11"/>
        </w:numPr>
        <w:jc w:val="both"/>
        <w:rPr>
          <w:rFonts w:ascii="Times New Roman" w:hAnsi="Times New Roman" w:cs="Times New Roman"/>
        </w:rPr>
      </w:pPr>
      <w:r w:rsidRPr="00B063E4">
        <w:rPr>
          <w:rFonts w:ascii="Times New Roman" w:hAnsi="Times New Roman" w:cs="Times New Roman"/>
        </w:rPr>
        <w:t>Create the Student Records table in ServiceNow to store the records that need to be protected.</w:t>
      </w:r>
    </w:p>
    <w:p w14:paraId="06AC8CC3"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3 – Add Branch Values</w:t>
      </w:r>
    </w:p>
    <w:p w14:paraId="24A0C326" w14:textId="77777777" w:rsidR="00B063E4" w:rsidRPr="00B063E4" w:rsidRDefault="00B063E4" w:rsidP="00501764">
      <w:pPr>
        <w:ind w:firstLine="360"/>
        <w:jc w:val="both"/>
        <w:rPr>
          <w:rFonts w:ascii="Times New Roman" w:hAnsi="Times New Roman" w:cs="Times New Roman"/>
        </w:rPr>
      </w:pPr>
      <w:r w:rsidRPr="00B063E4">
        <w:rPr>
          <w:rFonts w:ascii="Times New Roman" w:hAnsi="Times New Roman" w:cs="Times New Roman"/>
        </w:rPr>
        <w:t>Create student records with different branch values such as:</w:t>
      </w:r>
    </w:p>
    <w:p w14:paraId="466B4605" w14:textId="77777777" w:rsidR="00B063E4" w:rsidRPr="00B063E4" w:rsidRDefault="00B063E4" w:rsidP="00501764">
      <w:pPr>
        <w:numPr>
          <w:ilvl w:val="0"/>
          <w:numId w:val="5"/>
        </w:numPr>
        <w:jc w:val="both"/>
        <w:rPr>
          <w:rFonts w:ascii="Times New Roman" w:hAnsi="Times New Roman" w:cs="Times New Roman"/>
        </w:rPr>
      </w:pPr>
      <w:r w:rsidRPr="00B063E4">
        <w:rPr>
          <w:rFonts w:ascii="Times New Roman" w:hAnsi="Times New Roman" w:cs="Times New Roman"/>
        </w:rPr>
        <w:t xml:space="preserve">ECE </w:t>
      </w:r>
    </w:p>
    <w:p w14:paraId="1C6A1705" w14:textId="77777777" w:rsidR="00B063E4" w:rsidRPr="00B063E4" w:rsidRDefault="00B063E4" w:rsidP="00501764">
      <w:pPr>
        <w:numPr>
          <w:ilvl w:val="0"/>
          <w:numId w:val="5"/>
        </w:numPr>
        <w:jc w:val="both"/>
        <w:rPr>
          <w:rFonts w:ascii="Times New Roman" w:hAnsi="Times New Roman" w:cs="Times New Roman"/>
        </w:rPr>
      </w:pPr>
      <w:r w:rsidRPr="00B063E4">
        <w:rPr>
          <w:rFonts w:ascii="Times New Roman" w:hAnsi="Times New Roman" w:cs="Times New Roman"/>
        </w:rPr>
        <w:t xml:space="preserve">EEE </w:t>
      </w:r>
    </w:p>
    <w:p w14:paraId="2D01CF31" w14:textId="77777777" w:rsidR="00B063E4" w:rsidRPr="00B063E4" w:rsidRDefault="00B063E4" w:rsidP="00501764">
      <w:pPr>
        <w:numPr>
          <w:ilvl w:val="0"/>
          <w:numId w:val="5"/>
        </w:numPr>
        <w:jc w:val="both"/>
        <w:rPr>
          <w:rFonts w:ascii="Times New Roman" w:hAnsi="Times New Roman" w:cs="Times New Roman"/>
        </w:rPr>
      </w:pPr>
      <w:r w:rsidRPr="00B063E4">
        <w:rPr>
          <w:rFonts w:ascii="Times New Roman" w:hAnsi="Times New Roman" w:cs="Times New Roman"/>
        </w:rPr>
        <w:t xml:space="preserve">CSE </w:t>
      </w:r>
    </w:p>
    <w:p w14:paraId="3976635E" w14:textId="77777777" w:rsidR="00B063E4" w:rsidRPr="00B063E4" w:rsidRDefault="00B063E4" w:rsidP="00501764">
      <w:pPr>
        <w:ind w:firstLine="360"/>
        <w:jc w:val="both"/>
        <w:rPr>
          <w:rFonts w:ascii="Times New Roman" w:hAnsi="Times New Roman" w:cs="Times New Roman"/>
        </w:rPr>
      </w:pPr>
      <w:r w:rsidRPr="00B063E4">
        <w:rPr>
          <w:rFonts w:ascii="Times New Roman" w:hAnsi="Times New Roman" w:cs="Times New Roman"/>
        </w:rPr>
        <w:t>These branch values are used by the ACL script for access control.</w:t>
      </w:r>
    </w:p>
    <w:p w14:paraId="0DCEDB74"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4 – Configure Read ACL</w:t>
      </w:r>
    </w:p>
    <w:p w14:paraId="53C59D7F" w14:textId="77777777" w:rsidR="00B063E4" w:rsidRPr="00B063E4" w:rsidRDefault="00B063E4" w:rsidP="00501764">
      <w:pPr>
        <w:pStyle w:val="ListParagraph"/>
        <w:numPr>
          <w:ilvl w:val="0"/>
          <w:numId w:val="6"/>
        </w:numPr>
        <w:jc w:val="both"/>
        <w:rPr>
          <w:rFonts w:ascii="Times New Roman" w:hAnsi="Times New Roman" w:cs="Times New Roman"/>
        </w:rPr>
      </w:pPr>
      <w:r w:rsidRPr="00B063E4">
        <w:rPr>
          <w:rFonts w:ascii="Times New Roman" w:hAnsi="Times New Roman" w:cs="Times New Roman"/>
        </w:rPr>
        <w:t>Create a Read ACL to control which users can view the student records.</w:t>
      </w:r>
    </w:p>
    <w:p w14:paraId="5F37FF5B" w14:textId="77777777" w:rsidR="00B063E4" w:rsidRPr="00B063E4" w:rsidRDefault="00B063E4" w:rsidP="00501764">
      <w:pPr>
        <w:pStyle w:val="ListParagraph"/>
        <w:numPr>
          <w:ilvl w:val="0"/>
          <w:numId w:val="6"/>
        </w:numPr>
        <w:jc w:val="both"/>
        <w:rPr>
          <w:rFonts w:ascii="Times New Roman" w:hAnsi="Times New Roman" w:cs="Times New Roman"/>
        </w:rPr>
      </w:pPr>
      <w:r w:rsidRPr="00B063E4">
        <w:rPr>
          <w:rFonts w:ascii="Times New Roman" w:hAnsi="Times New Roman" w:cs="Times New Roman"/>
        </w:rPr>
        <w:t>The ACL script checks the user's role and the branch value before allowing access.</w:t>
      </w:r>
    </w:p>
    <w:p w14:paraId="74DC561E" w14:textId="77777777" w:rsidR="00B063E4" w:rsidRDefault="00B063E4" w:rsidP="00501764">
      <w:pPr>
        <w:jc w:val="both"/>
        <w:rPr>
          <w:rFonts w:ascii="Times New Roman" w:hAnsi="Times New Roman" w:cs="Times New Roman"/>
          <w:b/>
          <w:bCs/>
        </w:rPr>
      </w:pPr>
    </w:p>
    <w:p w14:paraId="024C2752" w14:textId="45AF65AC"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lastRenderedPageBreak/>
        <w:t>Step 5 – Configure Write ACL</w:t>
      </w:r>
    </w:p>
    <w:p w14:paraId="3E8D1F6C" w14:textId="77777777" w:rsidR="00B063E4" w:rsidRPr="00B063E4" w:rsidRDefault="00B063E4" w:rsidP="00501764">
      <w:pPr>
        <w:pStyle w:val="ListParagraph"/>
        <w:numPr>
          <w:ilvl w:val="0"/>
          <w:numId w:val="7"/>
        </w:numPr>
        <w:jc w:val="both"/>
        <w:rPr>
          <w:rFonts w:ascii="Times New Roman" w:hAnsi="Times New Roman" w:cs="Times New Roman"/>
        </w:rPr>
      </w:pPr>
      <w:r w:rsidRPr="00B063E4">
        <w:rPr>
          <w:rFonts w:ascii="Times New Roman" w:hAnsi="Times New Roman" w:cs="Times New Roman"/>
        </w:rPr>
        <w:t>Create a Write ACL to control modification of student records.</w:t>
      </w:r>
    </w:p>
    <w:p w14:paraId="46FB59A3" w14:textId="77777777" w:rsidR="00B063E4" w:rsidRPr="00B063E4" w:rsidRDefault="00B063E4" w:rsidP="00501764">
      <w:pPr>
        <w:pStyle w:val="ListParagraph"/>
        <w:numPr>
          <w:ilvl w:val="0"/>
          <w:numId w:val="7"/>
        </w:numPr>
        <w:jc w:val="both"/>
        <w:rPr>
          <w:rFonts w:ascii="Times New Roman" w:hAnsi="Times New Roman" w:cs="Times New Roman"/>
        </w:rPr>
      </w:pPr>
      <w:r w:rsidRPr="00B063E4">
        <w:rPr>
          <w:rFonts w:ascii="Times New Roman" w:hAnsi="Times New Roman" w:cs="Times New Roman"/>
        </w:rPr>
        <w:t>Only users who satisfy the required access conditions should be allowed to modify the records.</w:t>
      </w:r>
    </w:p>
    <w:p w14:paraId="33AAA62C"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6 – Configure Create ACL</w:t>
      </w:r>
    </w:p>
    <w:p w14:paraId="34B5A54D" w14:textId="77777777" w:rsidR="00B063E4" w:rsidRPr="00B063E4" w:rsidRDefault="00B063E4" w:rsidP="00501764">
      <w:pPr>
        <w:pStyle w:val="ListParagraph"/>
        <w:numPr>
          <w:ilvl w:val="0"/>
          <w:numId w:val="8"/>
        </w:numPr>
        <w:jc w:val="both"/>
        <w:rPr>
          <w:rFonts w:ascii="Times New Roman" w:hAnsi="Times New Roman" w:cs="Times New Roman"/>
        </w:rPr>
      </w:pPr>
      <w:r w:rsidRPr="00B063E4">
        <w:rPr>
          <w:rFonts w:ascii="Times New Roman" w:hAnsi="Times New Roman" w:cs="Times New Roman"/>
        </w:rPr>
        <w:t>Create a Create ACL to control the creation of new student records.</w:t>
      </w:r>
    </w:p>
    <w:p w14:paraId="3793411B" w14:textId="77777777" w:rsidR="00B063E4" w:rsidRPr="00B063E4" w:rsidRDefault="00B063E4" w:rsidP="00501764">
      <w:pPr>
        <w:pStyle w:val="ListParagraph"/>
        <w:numPr>
          <w:ilvl w:val="0"/>
          <w:numId w:val="8"/>
        </w:numPr>
        <w:jc w:val="both"/>
        <w:rPr>
          <w:rFonts w:ascii="Times New Roman" w:hAnsi="Times New Roman" w:cs="Times New Roman"/>
        </w:rPr>
      </w:pPr>
      <w:r w:rsidRPr="00B063E4">
        <w:rPr>
          <w:rFonts w:ascii="Times New Roman" w:hAnsi="Times New Roman" w:cs="Times New Roman"/>
        </w:rPr>
        <w:t>The ACL verifies whether the user has the required permission to create records.</w:t>
      </w:r>
    </w:p>
    <w:p w14:paraId="27358340"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7 – Configure Delete ACL</w:t>
      </w:r>
    </w:p>
    <w:p w14:paraId="4AF8EAF1" w14:textId="77777777" w:rsidR="00B063E4" w:rsidRPr="00B063E4" w:rsidRDefault="00B063E4" w:rsidP="00501764">
      <w:pPr>
        <w:pStyle w:val="ListParagraph"/>
        <w:numPr>
          <w:ilvl w:val="0"/>
          <w:numId w:val="9"/>
        </w:numPr>
        <w:jc w:val="both"/>
        <w:rPr>
          <w:rFonts w:ascii="Times New Roman" w:hAnsi="Times New Roman" w:cs="Times New Roman"/>
        </w:rPr>
      </w:pPr>
      <w:r w:rsidRPr="00B063E4">
        <w:rPr>
          <w:rFonts w:ascii="Times New Roman" w:hAnsi="Times New Roman" w:cs="Times New Roman"/>
        </w:rPr>
        <w:t>Create a Delete ACL to control the deletion of student records.</w:t>
      </w:r>
    </w:p>
    <w:p w14:paraId="4A59FE56" w14:textId="77777777" w:rsidR="00B063E4" w:rsidRPr="00B063E4" w:rsidRDefault="00B063E4" w:rsidP="00501764">
      <w:pPr>
        <w:pStyle w:val="ListParagraph"/>
        <w:numPr>
          <w:ilvl w:val="0"/>
          <w:numId w:val="9"/>
        </w:numPr>
        <w:jc w:val="both"/>
        <w:rPr>
          <w:rFonts w:ascii="Times New Roman" w:hAnsi="Times New Roman" w:cs="Times New Roman"/>
        </w:rPr>
      </w:pPr>
      <w:r w:rsidRPr="00B063E4">
        <w:rPr>
          <w:rFonts w:ascii="Times New Roman" w:hAnsi="Times New Roman" w:cs="Times New Roman"/>
        </w:rPr>
        <w:t>Only users with the required permission should be allowed to delete records.</w:t>
      </w:r>
    </w:p>
    <w:p w14:paraId="797EFA76"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Step 8 – Verify Access Permissions</w:t>
      </w:r>
    </w:p>
    <w:p w14:paraId="175B7D2D" w14:textId="77777777" w:rsidR="00B063E4" w:rsidRPr="00B063E4" w:rsidRDefault="00B063E4" w:rsidP="00501764">
      <w:pPr>
        <w:pStyle w:val="ListParagraph"/>
        <w:numPr>
          <w:ilvl w:val="0"/>
          <w:numId w:val="10"/>
        </w:numPr>
        <w:jc w:val="both"/>
        <w:rPr>
          <w:rFonts w:ascii="Times New Roman" w:hAnsi="Times New Roman" w:cs="Times New Roman"/>
        </w:rPr>
      </w:pPr>
      <w:r w:rsidRPr="00B063E4">
        <w:rPr>
          <w:rFonts w:ascii="Times New Roman" w:hAnsi="Times New Roman" w:cs="Times New Roman"/>
        </w:rPr>
        <w:t>Test the configured ACLs using different users and roles.</w:t>
      </w:r>
    </w:p>
    <w:p w14:paraId="2BDDE803" w14:textId="49740080" w:rsidR="00B063E4" w:rsidRPr="00B063E4" w:rsidRDefault="00B063E4" w:rsidP="00501764">
      <w:pPr>
        <w:pStyle w:val="ListParagraph"/>
        <w:numPr>
          <w:ilvl w:val="0"/>
          <w:numId w:val="10"/>
        </w:numPr>
        <w:jc w:val="both"/>
        <w:rPr>
          <w:rFonts w:ascii="Times New Roman" w:hAnsi="Times New Roman" w:cs="Times New Roman"/>
        </w:rPr>
      </w:pPr>
      <w:r w:rsidRPr="00B063E4">
        <w:rPr>
          <w:rFonts w:ascii="Times New Roman" w:hAnsi="Times New Roman" w:cs="Times New Roman"/>
        </w:rPr>
        <w:t xml:space="preserve">The access </w:t>
      </w:r>
      <w:proofErr w:type="spellStart"/>
      <w:r w:rsidRPr="00B063E4">
        <w:rPr>
          <w:rFonts w:ascii="Times New Roman" w:hAnsi="Times New Roman" w:cs="Times New Roman"/>
        </w:rPr>
        <w:t>behavior</w:t>
      </w:r>
      <w:proofErr w:type="spellEnd"/>
      <w:r w:rsidRPr="00B063E4">
        <w:rPr>
          <w:rFonts w:ascii="Times New Roman" w:hAnsi="Times New Roman" w:cs="Times New Roman"/>
        </w:rPr>
        <w:t xml:space="preserve"> is checked for different branch records to verify that authorized users receive access and unauthorized users are restricted.</w:t>
      </w:r>
    </w:p>
    <w:p w14:paraId="7B1A8B8F"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7D19304B">
          <v:rect id="_x0000_i1074" style="width:0;height:1.5pt" o:hralign="center" o:hrstd="t" o:hr="t" fillcolor="#a0a0a0" stroked="f"/>
        </w:pict>
      </w:r>
    </w:p>
    <w:p w14:paraId="4468F04C"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3. Project Workflow</w:t>
      </w:r>
    </w:p>
    <w:p w14:paraId="08D77D7D" w14:textId="2F8C19DF"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 xml:space="preserve"> planned workflow of the project is:</w:t>
      </w:r>
    </w:p>
    <w:p w14:paraId="4DF5CAC6" w14:textId="55402D12"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Create Users and Roles</w:t>
      </w:r>
    </w:p>
    <w:p w14:paraId="6970E7C4" w14:textId="256E855D"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2B78423D" w14:textId="0032808E"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Create Student Records Table</w:t>
      </w:r>
    </w:p>
    <w:p w14:paraId="3F91F78D" w14:textId="6A52D104"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5DD2AA72" w14:textId="4941547B"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Add Student Records</w:t>
      </w:r>
    </w:p>
    <w:p w14:paraId="75E1C987" w14:textId="07CB1A9C"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1982BAA3" w14:textId="55B73A6C"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Set Branch Values</w:t>
      </w:r>
      <w:r>
        <w:rPr>
          <w:rFonts w:ascii="Times New Roman" w:hAnsi="Times New Roman" w:cs="Times New Roman"/>
        </w:rPr>
        <w:t xml:space="preserve"> </w:t>
      </w:r>
      <w:r w:rsidRPr="00B063E4">
        <w:rPr>
          <w:rFonts w:ascii="Times New Roman" w:hAnsi="Times New Roman" w:cs="Times New Roman"/>
        </w:rPr>
        <w:t>(ECE / EEE / CSE)</w:t>
      </w:r>
    </w:p>
    <w:p w14:paraId="473EBB62" w14:textId="25083A39"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4CA772F8" w14:textId="1D1BB40D"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Create Read ACL</w:t>
      </w:r>
    </w:p>
    <w:p w14:paraId="4EF2822A" w14:textId="4D2BD046"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48785894" w14:textId="7946977B"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Create Write ACL</w:t>
      </w:r>
    </w:p>
    <w:p w14:paraId="4BEAFF01" w14:textId="5C564946"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1145B005" w14:textId="77AF7257"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 xml:space="preserve">Create </w:t>
      </w:r>
      <w:proofErr w:type="spellStart"/>
      <w:r w:rsidRPr="00B063E4">
        <w:rPr>
          <w:rFonts w:ascii="Times New Roman" w:hAnsi="Times New Roman" w:cs="Times New Roman"/>
        </w:rPr>
        <w:t>Create</w:t>
      </w:r>
      <w:proofErr w:type="spellEnd"/>
      <w:r>
        <w:rPr>
          <w:rFonts w:ascii="Times New Roman" w:hAnsi="Times New Roman" w:cs="Times New Roman"/>
        </w:rPr>
        <w:t xml:space="preserve">  </w:t>
      </w:r>
      <w:r w:rsidRPr="00B063E4">
        <w:rPr>
          <w:rFonts w:ascii="Times New Roman" w:hAnsi="Times New Roman" w:cs="Times New Roman"/>
        </w:rPr>
        <w:t xml:space="preserve"> ACL</w:t>
      </w:r>
    </w:p>
    <w:p w14:paraId="397E5D73" w14:textId="425897FE"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3FD3D001" w14:textId="6E02D188" w:rsidR="00B063E4" w:rsidRPr="00B063E4" w:rsidRDefault="00B063E4" w:rsidP="00501764">
      <w:pPr>
        <w:jc w:val="both"/>
        <w:rPr>
          <w:rFonts w:ascii="Times New Roman" w:hAnsi="Times New Roman" w:cs="Times New Roman"/>
        </w:rPr>
      </w:pPr>
      <w:r>
        <w:rPr>
          <w:rFonts w:ascii="Times New Roman" w:hAnsi="Times New Roman" w:cs="Times New Roman"/>
        </w:rPr>
        <w:lastRenderedPageBreak/>
        <w:t xml:space="preserve">                                                                     </w:t>
      </w:r>
      <w:r w:rsidRPr="00B063E4">
        <w:rPr>
          <w:rFonts w:ascii="Times New Roman" w:hAnsi="Times New Roman" w:cs="Times New Roman"/>
        </w:rPr>
        <w:t>Create Delete ACL</w:t>
      </w:r>
    </w:p>
    <w:p w14:paraId="3BDF9E4A" w14:textId="3B143521"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w:t>
      </w:r>
    </w:p>
    <w:p w14:paraId="0CC85441" w14:textId="062E63C5"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Apply ACL Script Conditions</w:t>
      </w:r>
    </w:p>
    <w:p w14:paraId="7C54ED25" w14:textId="6A00B6C9"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611A92BC" w14:textId="12E793C0"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Test Different Users and Roles</w:t>
      </w:r>
    </w:p>
    <w:p w14:paraId="537C1E85" w14:textId="37A553C0"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5BABC78E" w14:textId="380E758A"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Verify Access</w:t>
      </w:r>
    </w:p>
    <w:p w14:paraId="68137A5C" w14:textId="70044CF5"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Pr>
          <w:rFonts w:ascii="Times New Roman" w:hAnsi="Times New Roman" w:cs="Times New Roman"/>
        </w:rPr>
        <w:t xml:space="preserve">                                                                       </w:t>
      </w:r>
      <w:r w:rsidRPr="00B063E4">
        <w:rPr>
          <w:rFonts w:ascii="Times New Roman" w:hAnsi="Times New Roman" w:cs="Times New Roman"/>
        </w:rPr>
        <w:t xml:space="preserve">     ↓</w:t>
      </w:r>
    </w:p>
    <w:p w14:paraId="4E4A0B37" w14:textId="415CC24A"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Access Granted / Access Denied</w:t>
      </w:r>
    </w:p>
    <w:p w14:paraId="099D171F"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4A5EAE59">
          <v:rect id="_x0000_i1075" style="width:0;height:1.5pt" o:hralign="center" o:hrstd="t" o:hr="t" fillcolor="#a0a0a0" stroked="f"/>
        </w:pict>
      </w:r>
    </w:p>
    <w:p w14:paraId="6A8CC771"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4. Access Control Planning</w:t>
      </w:r>
    </w:p>
    <w:p w14:paraId="35CC2952" w14:textId="77777777" w:rsidR="00B063E4" w:rsidRPr="00B063E4" w:rsidRDefault="00B063E4" w:rsidP="00501764">
      <w:pPr>
        <w:ind w:firstLine="360"/>
        <w:jc w:val="both"/>
        <w:rPr>
          <w:rFonts w:ascii="Times New Roman" w:hAnsi="Times New Roman" w:cs="Times New Roman"/>
        </w:rPr>
      </w:pPr>
      <w:r w:rsidRPr="00B063E4">
        <w:rPr>
          <w:rFonts w:ascii="Times New Roman" w:hAnsi="Times New Roman" w:cs="Times New Roman"/>
        </w:rPr>
        <w:t xml:space="preserve">The access control is planned </w:t>
      </w:r>
      <w:proofErr w:type="gramStart"/>
      <w:r w:rsidRPr="00B063E4">
        <w:rPr>
          <w:rFonts w:ascii="Times New Roman" w:hAnsi="Times New Roman" w:cs="Times New Roman"/>
        </w:rPr>
        <w:t>using</w:t>
      </w:r>
      <w:proofErr w:type="gramEnd"/>
      <w:r w:rsidRPr="00B063E4">
        <w:rPr>
          <w:rFonts w:ascii="Times New Roman" w:hAnsi="Times New Roman" w:cs="Times New Roman"/>
        </w:rPr>
        <w:t xml:space="preserve"> two main conditions:</w:t>
      </w:r>
    </w:p>
    <w:p w14:paraId="7459FE83" w14:textId="77777777" w:rsidR="00B063E4" w:rsidRPr="00B063E4" w:rsidRDefault="00B063E4" w:rsidP="00501764">
      <w:pPr>
        <w:numPr>
          <w:ilvl w:val="0"/>
          <w:numId w:val="2"/>
        </w:numPr>
        <w:jc w:val="both"/>
        <w:rPr>
          <w:rFonts w:ascii="Times New Roman" w:hAnsi="Times New Roman" w:cs="Times New Roman"/>
        </w:rPr>
      </w:pPr>
      <w:r w:rsidRPr="00B063E4">
        <w:rPr>
          <w:rFonts w:ascii="Times New Roman" w:hAnsi="Times New Roman" w:cs="Times New Roman"/>
          <w:b/>
          <w:bCs/>
        </w:rPr>
        <w:t>User Role</w:t>
      </w:r>
      <w:r w:rsidRPr="00B063E4">
        <w:rPr>
          <w:rFonts w:ascii="Times New Roman" w:hAnsi="Times New Roman" w:cs="Times New Roman"/>
        </w:rPr>
        <w:t xml:space="preserve"> </w:t>
      </w:r>
    </w:p>
    <w:p w14:paraId="3B85CB9F" w14:textId="77777777" w:rsidR="00B063E4" w:rsidRPr="00B063E4" w:rsidRDefault="00B063E4" w:rsidP="00501764">
      <w:pPr>
        <w:numPr>
          <w:ilvl w:val="0"/>
          <w:numId w:val="2"/>
        </w:numPr>
        <w:jc w:val="both"/>
        <w:rPr>
          <w:rFonts w:ascii="Times New Roman" w:hAnsi="Times New Roman" w:cs="Times New Roman"/>
        </w:rPr>
      </w:pPr>
      <w:r w:rsidRPr="00B063E4">
        <w:rPr>
          <w:rFonts w:ascii="Times New Roman" w:hAnsi="Times New Roman" w:cs="Times New Roman"/>
          <w:b/>
          <w:bCs/>
        </w:rPr>
        <w:t>Branch Value</w:t>
      </w:r>
      <w:r w:rsidRPr="00B063E4">
        <w:rPr>
          <w:rFonts w:ascii="Times New Roman" w:hAnsi="Times New Roman" w:cs="Times New Roman"/>
        </w:rPr>
        <w:t xml:space="preserve"> </w:t>
      </w:r>
    </w:p>
    <w:p w14:paraId="16E1591F" w14:textId="77777777" w:rsidR="00B063E4" w:rsidRPr="00B063E4" w:rsidRDefault="00B063E4" w:rsidP="00501764">
      <w:pPr>
        <w:ind w:firstLine="360"/>
        <w:jc w:val="both"/>
        <w:rPr>
          <w:rFonts w:ascii="Times New Roman" w:hAnsi="Times New Roman" w:cs="Times New Roman"/>
        </w:rPr>
      </w:pPr>
      <w:r w:rsidRPr="00B063E4">
        <w:rPr>
          <w:rFonts w:ascii="Times New Roman" w:hAnsi="Times New Roman" w:cs="Times New Roman"/>
        </w:rPr>
        <w:t>The ACL script checks these conditions before allowing the requested operation.</w:t>
      </w:r>
    </w:p>
    <w:p w14:paraId="5E24C33E" w14:textId="77777777" w:rsidR="00B063E4" w:rsidRPr="00B063E4" w:rsidRDefault="00B063E4" w:rsidP="00501764">
      <w:pPr>
        <w:ind w:firstLine="360"/>
        <w:jc w:val="both"/>
        <w:rPr>
          <w:rFonts w:ascii="Times New Roman" w:hAnsi="Times New Roman" w:cs="Times New Roman"/>
        </w:rPr>
      </w:pPr>
      <w:r w:rsidRPr="00B063E4">
        <w:rPr>
          <w:rFonts w:ascii="Times New Roman" w:hAnsi="Times New Roman" w:cs="Times New Roman"/>
        </w:rPr>
        <w:t>For example, an authorized EEE user should be able to access the permitted EEE records, while access to restricted records should be denied.</w:t>
      </w:r>
    </w:p>
    <w:p w14:paraId="4362F837" w14:textId="77777777" w:rsidR="00B063E4" w:rsidRPr="00B063E4" w:rsidRDefault="00B063E4" w:rsidP="00501764">
      <w:pPr>
        <w:ind w:firstLine="360"/>
        <w:jc w:val="both"/>
        <w:rPr>
          <w:rFonts w:ascii="Times New Roman" w:hAnsi="Times New Roman" w:cs="Times New Roman"/>
        </w:rPr>
      </w:pPr>
      <w:r w:rsidRPr="00B063E4">
        <w:rPr>
          <w:rFonts w:ascii="Times New Roman" w:hAnsi="Times New Roman" w:cs="Times New Roman"/>
        </w:rPr>
        <w:t>Administrators are planned to have full access to the Student Records table.</w:t>
      </w:r>
    </w:p>
    <w:p w14:paraId="46D935E3"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2D5364F9">
          <v:rect id="_x0000_i1076" style="width:0;height:1.5pt" o:hralign="center" o:hrstd="t" o:hr="t" fillcolor="#a0a0a0" stroked="f"/>
        </w:pict>
      </w:r>
    </w:p>
    <w:p w14:paraId="15F5327D"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5. ACL Planning</w:t>
      </w:r>
    </w:p>
    <w:p w14:paraId="7A9EA3E6"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following ACLs are planned for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9"/>
        <w:gridCol w:w="5915"/>
      </w:tblGrid>
      <w:tr w:rsidR="00B063E4" w:rsidRPr="00B063E4" w14:paraId="2EA57DB6" w14:textId="77777777">
        <w:trPr>
          <w:tblHeader/>
          <w:tblCellSpacing w:w="15" w:type="dxa"/>
        </w:trPr>
        <w:tc>
          <w:tcPr>
            <w:tcW w:w="0" w:type="auto"/>
            <w:vAlign w:val="center"/>
            <w:hideMark/>
          </w:tcPr>
          <w:p w14:paraId="33029B20" w14:textId="6B3C3B84" w:rsidR="00B063E4" w:rsidRPr="00B063E4" w:rsidRDefault="00B063E4" w:rsidP="00501764">
            <w:pPr>
              <w:jc w:val="both"/>
              <w:rPr>
                <w:rFonts w:ascii="Times New Roman" w:hAnsi="Times New Roman" w:cs="Times New Roman"/>
                <w:b/>
                <w:bCs/>
              </w:rPr>
            </w:pPr>
            <w:r>
              <w:rPr>
                <w:rFonts w:ascii="Times New Roman" w:hAnsi="Times New Roman" w:cs="Times New Roman"/>
                <w:b/>
                <w:bCs/>
              </w:rPr>
              <w:t xml:space="preserve">                      </w:t>
            </w:r>
            <w:r w:rsidRPr="00B063E4">
              <w:rPr>
                <w:rFonts w:ascii="Times New Roman" w:hAnsi="Times New Roman" w:cs="Times New Roman"/>
                <w:b/>
                <w:bCs/>
              </w:rPr>
              <w:t>ACL</w:t>
            </w:r>
          </w:p>
        </w:tc>
        <w:tc>
          <w:tcPr>
            <w:tcW w:w="0" w:type="auto"/>
            <w:vAlign w:val="center"/>
            <w:hideMark/>
          </w:tcPr>
          <w:p w14:paraId="0605FC1C" w14:textId="6CF00239" w:rsidR="00B063E4" w:rsidRPr="00B063E4" w:rsidRDefault="00B063E4" w:rsidP="00501764">
            <w:pPr>
              <w:jc w:val="both"/>
              <w:rPr>
                <w:rFonts w:ascii="Times New Roman" w:hAnsi="Times New Roman" w:cs="Times New Roman"/>
                <w:b/>
                <w:bCs/>
              </w:rPr>
            </w:pPr>
            <w:r>
              <w:rPr>
                <w:rFonts w:ascii="Times New Roman" w:hAnsi="Times New Roman" w:cs="Times New Roman"/>
                <w:b/>
                <w:bCs/>
              </w:rPr>
              <w:t xml:space="preserve">                                               </w:t>
            </w:r>
            <w:r w:rsidRPr="00B063E4">
              <w:rPr>
                <w:rFonts w:ascii="Times New Roman" w:hAnsi="Times New Roman" w:cs="Times New Roman"/>
                <w:b/>
                <w:bCs/>
              </w:rPr>
              <w:t>Planned Function</w:t>
            </w:r>
          </w:p>
        </w:tc>
      </w:tr>
      <w:tr w:rsidR="00B063E4" w:rsidRPr="00B063E4" w14:paraId="0702947E" w14:textId="77777777">
        <w:trPr>
          <w:tblCellSpacing w:w="15" w:type="dxa"/>
        </w:trPr>
        <w:tc>
          <w:tcPr>
            <w:tcW w:w="0" w:type="auto"/>
            <w:vAlign w:val="center"/>
            <w:hideMark/>
          </w:tcPr>
          <w:p w14:paraId="1DD48A28" w14:textId="5E14D382"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Read ACL</w:t>
            </w:r>
          </w:p>
        </w:tc>
        <w:tc>
          <w:tcPr>
            <w:tcW w:w="0" w:type="auto"/>
            <w:vAlign w:val="center"/>
            <w:hideMark/>
          </w:tcPr>
          <w:p w14:paraId="7DC4EE9A" w14:textId="49369A81"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Control viewing of student records</w:t>
            </w:r>
          </w:p>
        </w:tc>
      </w:tr>
      <w:tr w:rsidR="00B063E4" w:rsidRPr="00B063E4" w14:paraId="4FE34437" w14:textId="77777777">
        <w:trPr>
          <w:tblCellSpacing w:w="15" w:type="dxa"/>
        </w:trPr>
        <w:tc>
          <w:tcPr>
            <w:tcW w:w="0" w:type="auto"/>
            <w:vAlign w:val="center"/>
            <w:hideMark/>
          </w:tcPr>
          <w:p w14:paraId="090753B5" w14:textId="0E63788B"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Write ACL</w:t>
            </w:r>
          </w:p>
        </w:tc>
        <w:tc>
          <w:tcPr>
            <w:tcW w:w="0" w:type="auto"/>
            <w:vAlign w:val="center"/>
            <w:hideMark/>
          </w:tcPr>
          <w:p w14:paraId="7923077D" w14:textId="2DDCCF77"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Control modification of student records</w:t>
            </w:r>
          </w:p>
        </w:tc>
      </w:tr>
      <w:tr w:rsidR="00B063E4" w:rsidRPr="00B063E4" w14:paraId="08EBA813" w14:textId="77777777">
        <w:trPr>
          <w:tblCellSpacing w:w="15" w:type="dxa"/>
        </w:trPr>
        <w:tc>
          <w:tcPr>
            <w:tcW w:w="0" w:type="auto"/>
            <w:vAlign w:val="center"/>
            <w:hideMark/>
          </w:tcPr>
          <w:p w14:paraId="5CBCCAEB" w14:textId="19142093"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Create ACL</w:t>
            </w:r>
          </w:p>
        </w:tc>
        <w:tc>
          <w:tcPr>
            <w:tcW w:w="0" w:type="auto"/>
            <w:vAlign w:val="center"/>
            <w:hideMark/>
          </w:tcPr>
          <w:p w14:paraId="51C18A83" w14:textId="0E3F576E" w:rsidR="00B063E4" w:rsidRPr="00B063E4" w:rsidRDefault="00B063E4" w:rsidP="00501764">
            <w:pPr>
              <w:jc w:val="both"/>
              <w:rPr>
                <w:rFonts w:ascii="Times New Roman" w:hAnsi="Times New Roman" w:cs="Times New Roman"/>
              </w:rPr>
            </w:pPr>
            <w:r>
              <w:rPr>
                <w:rFonts w:ascii="Times New Roman" w:hAnsi="Times New Roman" w:cs="Times New Roman"/>
              </w:rPr>
              <w:t xml:space="preserve">                                       </w:t>
            </w:r>
            <w:r w:rsidRPr="00B063E4">
              <w:rPr>
                <w:rFonts w:ascii="Times New Roman" w:hAnsi="Times New Roman" w:cs="Times New Roman"/>
              </w:rPr>
              <w:t>Control creation of student records</w:t>
            </w:r>
          </w:p>
        </w:tc>
      </w:tr>
      <w:tr w:rsidR="00B063E4" w:rsidRPr="00B063E4" w14:paraId="53C3BB8A" w14:textId="77777777">
        <w:trPr>
          <w:tblCellSpacing w:w="15" w:type="dxa"/>
        </w:trPr>
        <w:tc>
          <w:tcPr>
            <w:tcW w:w="0" w:type="auto"/>
            <w:vAlign w:val="center"/>
            <w:hideMark/>
          </w:tcPr>
          <w:p w14:paraId="539B8445" w14:textId="2118D0F3"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Delete ACL</w:t>
            </w:r>
          </w:p>
        </w:tc>
        <w:tc>
          <w:tcPr>
            <w:tcW w:w="0" w:type="auto"/>
            <w:vAlign w:val="center"/>
            <w:hideMark/>
          </w:tcPr>
          <w:p w14:paraId="102E1AB8" w14:textId="4D029DF7"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Control deletion of student records</w:t>
            </w:r>
          </w:p>
        </w:tc>
      </w:tr>
    </w:tbl>
    <w:p w14:paraId="16FE8DE7"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t>Each ACL is planned to verify the required role and branch-based conditions.</w:t>
      </w:r>
    </w:p>
    <w:p w14:paraId="3E96988E"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735579B9">
          <v:rect id="_x0000_i1077" style="width:0;height:1.5pt" o:hralign="center" o:hrstd="t" o:hr="t" fillcolor="#a0a0a0" stroked="f"/>
        </w:pict>
      </w:r>
    </w:p>
    <w:p w14:paraId="58C43A7F" w14:textId="77777777" w:rsidR="00E00890" w:rsidRDefault="00E00890" w:rsidP="00501764">
      <w:pPr>
        <w:jc w:val="both"/>
        <w:rPr>
          <w:rFonts w:ascii="Times New Roman" w:hAnsi="Times New Roman" w:cs="Times New Roman"/>
          <w:b/>
          <w:bCs/>
        </w:rPr>
      </w:pPr>
    </w:p>
    <w:p w14:paraId="32675DEC" w14:textId="4E922C8F"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lastRenderedPageBreak/>
        <w:t>6. Testing Plan</w:t>
      </w:r>
    </w:p>
    <w:p w14:paraId="428AF483"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After implementing the ACLs, the project will be tested using different users and roles.</w:t>
      </w:r>
    </w:p>
    <w:p w14:paraId="67D30DE5"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t>The following conditions will be verified:</w:t>
      </w:r>
    </w:p>
    <w:p w14:paraId="26C8EEE6" w14:textId="77777777" w:rsidR="00B063E4" w:rsidRPr="00B063E4" w:rsidRDefault="00B063E4" w:rsidP="00501764">
      <w:pPr>
        <w:numPr>
          <w:ilvl w:val="0"/>
          <w:numId w:val="13"/>
        </w:numPr>
        <w:jc w:val="both"/>
        <w:rPr>
          <w:rFonts w:ascii="Times New Roman" w:hAnsi="Times New Roman" w:cs="Times New Roman"/>
        </w:rPr>
      </w:pPr>
      <w:r w:rsidRPr="00B063E4">
        <w:rPr>
          <w:rFonts w:ascii="Times New Roman" w:hAnsi="Times New Roman" w:cs="Times New Roman"/>
        </w:rPr>
        <w:t xml:space="preserve">Authorized user accessing permitted records. </w:t>
      </w:r>
    </w:p>
    <w:p w14:paraId="0581A5D4" w14:textId="77777777" w:rsidR="00B063E4" w:rsidRPr="00B063E4" w:rsidRDefault="00B063E4" w:rsidP="00501764">
      <w:pPr>
        <w:numPr>
          <w:ilvl w:val="0"/>
          <w:numId w:val="13"/>
        </w:numPr>
        <w:jc w:val="both"/>
        <w:rPr>
          <w:rFonts w:ascii="Times New Roman" w:hAnsi="Times New Roman" w:cs="Times New Roman"/>
        </w:rPr>
      </w:pPr>
      <w:r w:rsidRPr="00B063E4">
        <w:rPr>
          <w:rFonts w:ascii="Times New Roman" w:hAnsi="Times New Roman" w:cs="Times New Roman"/>
        </w:rPr>
        <w:t xml:space="preserve">User accessing a restricted branch record. </w:t>
      </w:r>
    </w:p>
    <w:p w14:paraId="59C3794D" w14:textId="77777777" w:rsidR="00B063E4" w:rsidRPr="00B063E4" w:rsidRDefault="00B063E4" w:rsidP="00501764">
      <w:pPr>
        <w:numPr>
          <w:ilvl w:val="0"/>
          <w:numId w:val="13"/>
        </w:numPr>
        <w:jc w:val="both"/>
        <w:rPr>
          <w:rFonts w:ascii="Times New Roman" w:hAnsi="Times New Roman" w:cs="Times New Roman"/>
        </w:rPr>
      </w:pPr>
      <w:r w:rsidRPr="00B063E4">
        <w:rPr>
          <w:rFonts w:ascii="Times New Roman" w:hAnsi="Times New Roman" w:cs="Times New Roman"/>
        </w:rPr>
        <w:t xml:space="preserve">Administrator accessing records. </w:t>
      </w:r>
    </w:p>
    <w:p w14:paraId="3B115D28" w14:textId="77777777" w:rsidR="00B063E4" w:rsidRPr="00B063E4" w:rsidRDefault="00B063E4" w:rsidP="00501764">
      <w:pPr>
        <w:numPr>
          <w:ilvl w:val="0"/>
          <w:numId w:val="13"/>
        </w:numPr>
        <w:jc w:val="both"/>
        <w:rPr>
          <w:rFonts w:ascii="Times New Roman" w:hAnsi="Times New Roman" w:cs="Times New Roman"/>
        </w:rPr>
      </w:pPr>
      <w:r w:rsidRPr="00B063E4">
        <w:rPr>
          <w:rFonts w:ascii="Times New Roman" w:hAnsi="Times New Roman" w:cs="Times New Roman"/>
        </w:rPr>
        <w:t xml:space="preserve">User attempting to modify a restricted record. </w:t>
      </w:r>
    </w:p>
    <w:p w14:paraId="242FADBC" w14:textId="77777777" w:rsidR="00B063E4" w:rsidRPr="00B063E4" w:rsidRDefault="00B063E4" w:rsidP="00501764">
      <w:pPr>
        <w:numPr>
          <w:ilvl w:val="0"/>
          <w:numId w:val="13"/>
        </w:numPr>
        <w:jc w:val="both"/>
        <w:rPr>
          <w:rFonts w:ascii="Times New Roman" w:hAnsi="Times New Roman" w:cs="Times New Roman"/>
        </w:rPr>
      </w:pPr>
      <w:r w:rsidRPr="00B063E4">
        <w:rPr>
          <w:rFonts w:ascii="Times New Roman" w:hAnsi="Times New Roman" w:cs="Times New Roman"/>
        </w:rPr>
        <w:t xml:space="preserve">User attempting to create a record. </w:t>
      </w:r>
    </w:p>
    <w:p w14:paraId="5428D5D8" w14:textId="77777777" w:rsidR="00B063E4" w:rsidRPr="00B063E4" w:rsidRDefault="00B063E4" w:rsidP="00501764">
      <w:pPr>
        <w:numPr>
          <w:ilvl w:val="0"/>
          <w:numId w:val="13"/>
        </w:numPr>
        <w:jc w:val="both"/>
        <w:rPr>
          <w:rFonts w:ascii="Times New Roman" w:hAnsi="Times New Roman" w:cs="Times New Roman"/>
        </w:rPr>
      </w:pPr>
      <w:r w:rsidRPr="00B063E4">
        <w:rPr>
          <w:rFonts w:ascii="Times New Roman" w:hAnsi="Times New Roman" w:cs="Times New Roman"/>
        </w:rPr>
        <w:t xml:space="preserve">User attempting to delete a record. </w:t>
      </w:r>
    </w:p>
    <w:p w14:paraId="3DA0A36C"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t>The purpose of testing is to ensure that the configured ACLs correctly allow or deny access.</w:t>
      </w:r>
    </w:p>
    <w:p w14:paraId="56AA4BE9"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312BA32C">
          <v:rect id="_x0000_i1078" style="width:0;height:1.5pt" o:hralign="center" o:hrstd="t" o:hr="t" fillcolor="#a0a0a0" stroked="f"/>
        </w:pict>
      </w:r>
    </w:p>
    <w:p w14:paraId="5E2F1624"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7. Project Timeline</w:t>
      </w:r>
    </w:p>
    <w:p w14:paraId="4F713D84"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project activities are planned in the following order:</w:t>
      </w:r>
    </w:p>
    <w:p w14:paraId="4651D402" w14:textId="13AE6E52"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Requirement Understanding</w:t>
      </w:r>
    </w:p>
    <w:p w14:paraId="4C3F2F83" w14:textId="6FE09883"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sidR="00E00890">
        <w:rPr>
          <w:rFonts w:ascii="Times New Roman" w:hAnsi="Times New Roman" w:cs="Times New Roman"/>
        </w:rPr>
        <w:t xml:space="preserve">                                                                      </w:t>
      </w:r>
      <w:r w:rsidRPr="00B063E4">
        <w:rPr>
          <w:rFonts w:ascii="Times New Roman" w:hAnsi="Times New Roman" w:cs="Times New Roman"/>
        </w:rPr>
        <w:t xml:space="preserve">     ↓</w:t>
      </w:r>
    </w:p>
    <w:p w14:paraId="2F0E85D0" w14:textId="14AD4F00"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User and Role Creation</w:t>
      </w:r>
    </w:p>
    <w:p w14:paraId="5B305281" w14:textId="3A1EC6E1"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 xml:space="preserve">        ↓</w:t>
      </w:r>
    </w:p>
    <w:p w14:paraId="67DA05D0" w14:textId="2CD11217"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Student Records Table Creation</w:t>
      </w:r>
    </w:p>
    <w:p w14:paraId="321DEC6E" w14:textId="79F0561E"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sidR="00E00890">
        <w:rPr>
          <w:rFonts w:ascii="Times New Roman" w:hAnsi="Times New Roman" w:cs="Times New Roman"/>
        </w:rPr>
        <w:t xml:space="preserve">                                                                       </w:t>
      </w:r>
      <w:r w:rsidRPr="00B063E4">
        <w:rPr>
          <w:rFonts w:ascii="Times New Roman" w:hAnsi="Times New Roman" w:cs="Times New Roman"/>
        </w:rPr>
        <w:t xml:space="preserve">     ↓</w:t>
      </w:r>
    </w:p>
    <w:p w14:paraId="41041911" w14:textId="25F318AD"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Branch Records Creation</w:t>
      </w:r>
    </w:p>
    <w:p w14:paraId="55428A99" w14:textId="48D158D0"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 xml:space="preserve">        ↓</w:t>
      </w:r>
    </w:p>
    <w:p w14:paraId="74CBFF39" w14:textId="48848C9E"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ACL Configuration</w:t>
      </w:r>
    </w:p>
    <w:p w14:paraId="510B2046" w14:textId="1AFA69A4"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sidR="00E00890">
        <w:rPr>
          <w:rFonts w:ascii="Times New Roman" w:hAnsi="Times New Roman" w:cs="Times New Roman"/>
        </w:rPr>
        <w:t xml:space="preserve">                                                                       </w:t>
      </w:r>
      <w:r w:rsidRPr="00B063E4">
        <w:rPr>
          <w:rFonts w:ascii="Times New Roman" w:hAnsi="Times New Roman" w:cs="Times New Roman"/>
        </w:rPr>
        <w:t xml:space="preserve">    ↓</w:t>
      </w:r>
    </w:p>
    <w:p w14:paraId="32E1ECEE" w14:textId="224903EC"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Script Implementation</w:t>
      </w:r>
    </w:p>
    <w:p w14:paraId="204B3596" w14:textId="7E99E6B9"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sidR="00E00890">
        <w:rPr>
          <w:rFonts w:ascii="Times New Roman" w:hAnsi="Times New Roman" w:cs="Times New Roman"/>
        </w:rPr>
        <w:t xml:space="preserve">                                                                       </w:t>
      </w:r>
      <w:r w:rsidRPr="00B063E4">
        <w:rPr>
          <w:rFonts w:ascii="Times New Roman" w:hAnsi="Times New Roman" w:cs="Times New Roman"/>
        </w:rPr>
        <w:t xml:space="preserve">   ↓</w:t>
      </w:r>
    </w:p>
    <w:p w14:paraId="00538E24" w14:textId="30FF8A3C"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Access Verification</w:t>
      </w:r>
    </w:p>
    <w:p w14:paraId="2080BBF8" w14:textId="69135275"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sidR="00E00890">
        <w:rPr>
          <w:rFonts w:ascii="Times New Roman" w:hAnsi="Times New Roman" w:cs="Times New Roman"/>
        </w:rPr>
        <w:t xml:space="preserve">                                                                       </w:t>
      </w:r>
      <w:r w:rsidRPr="00B063E4">
        <w:rPr>
          <w:rFonts w:ascii="Times New Roman" w:hAnsi="Times New Roman" w:cs="Times New Roman"/>
        </w:rPr>
        <w:t>↓</w:t>
      </w:r>
    </w:p>
    <w:p w14:paraId="05B7D81D" w14:textId="5666E840" w:rsidR="00B063E4" w:rsidRPr="00B063E4" w:rsidRDefault="00E00890" w:rsidP="00501764">
      <w:pPr>
        <w:jc w:val="both"/>
        <w:rPr>
          <w:rFonts w:ascii="Times New Roman" w:hAnsi="Times New Roman" w:cs="Times New Roman"/>
        </w:rPr>
      </w:pPr>
      <w:r>
        <w:rPr>
          <w:rFonts w:ascii="Times New Roman" w:hAnsi="Times New Roman" w:cs="Times New Roman"/>
        </w:rPr>
        <w:t xml:space="preserve">                                                                        </w:t>
      </w:r>
      <w:r w:rsidR="00B063E4" w:rsidRPr="00B063E4">
        <w:rPr>
          <w:rFonts w:ascii="Times New Roman" w:hAnsi="Times New Roman" w:cs="Times New Roman"/>
        </w:rPr>
        <w:t>Documentation</w:t>
      </w:r>
    </w:p>
    <w:p w14:paraId="78EA892E" w14:textId="4A2337B0" w:rsidR="00B063E4" w:rsidRPr="00B063E4" w:rsidRDefault="00B063E4" w:rsidP="00501764">
      <w:pPr>
        <w:jc w:val="both"/>
        <w:rPr>
          <w:rFonts w:ascii="Times New Roman" w:hAnsi="Times New Roman" w:cs="Times New Roman"/>
        </w:rPr>
      </w:pPr>
      <w:r w:rsidRPr="00B063E4">
        <w:rPr>
          <w:rFonts w:ascii="Times New Roman" w:hAnsi="Times New Roman" w:cs="Times New Roman"/>
        </w:rPr>
        <w:t xml:space="preserve">     </w:t>
      </w:r>
      <w:r w:rsidR="00E00890">
        <w:rPr>
          <w:rFonts w:ascii="Times New Roman" w:hAnsi="Times New Roman" w:cs="Times New Roman"/>
        </w:rPr>
        <w:t xml:space="preserve">                                                                        </w:t>
      </w:r>
      <w:r w:rsidRPr="00B063E4">
        <w:rPr>
          <w:rFonts w:ascii="Times New Roman" w:hAnsi="Times New Roman" w:cs="Times New Roman"/>
        </w:rPr>
        <w:t xml:space="preserve">   ↓</w:t>
      </w:r>
    </w:p>
    <w:p w14:paraId="589D8FD6" w14:textId="1CDFF18D" w:rsidR="00B063E4" w:rsidRPr="00B063E4" w:rsidRDefault="00E00890" w:rsidP="00501764">
      <w:pPr>
        <w:jc w:val="both"/>
        <w:rPr>
          <w:rFonts w:ascii="Times New Roman" w:hAnsi="Times New Roman" w:cs="Times New Roman"/>
        </w:rPr>
      </w:pPr>
      <w:r>
        <w:rPr>
          <w:rFonts w:ascii="Times New Roman" w:hAnsi="Times New Roman" w:cs="Times New Roman"/>
        </w:rPr>
        <w:lastRenderedPageBreak/>
        <w:t xml:space="preserve">                                                                      </w:t>
      </w:r>
      <w:r w:rsidR="00B063E4" w:rsidRPr="00B063E4">
        <w:rPr>
          <w:rFonts w:ascii="Times New Roman" w:hAnsi="Times New Roman" w:cs="Times New Roman"/>
        </w:rPr>
        <w:t>Demonstration</w:t>
      </w:r>
    </w:p>
    <w:p w14:paraId="2FA3F4C3"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721F974A">
          <v:rect id="_x0000_i1079" style="width:0;height:1.5pt" o:hralign="center" o:hrstd="t" o:hr="t" fillcolor="#a0a0a0" stroked="f"/>
        </w:pict>
      </w:r>
    </w:p>
    <w:p w14:paraId="3FF1A585"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8. Expected Planning Outcome</w:t>
      </w:r>
    </w:p>
    <w:p w14:paraId="3467C080"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planned implementation should result in a ServiceNow access-control system where student records are protected using Script-Controlled ACLs.</w:t>
      </w:r>
    </w:p>
    <w:p w14:paraId="0B50B888"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t>The system should:</w:t>
      </w:r>
    </w:p>
    <w:p w14:paraId="32C3FE91" w14:textId="77777777" w:rsidR="00B063E4" w:rsidRPr="00B063E4" w:rsidRDefault="00B063E4" w:rsidP="00501764">
      <w:pPr>
        <w:numPr>
          <w:ilvl w:val="0"/>
          <w:numId w:val="14"/>
        </w:numPr>
        <w:jc w:val="both"/>
        <w:rPr>
          <w:rFonts w:ascii="Times New Roman" w:hAnsi="Times New Roman" w:cs="Times New Roman"/>
        </w:rPr>
      </w:pPr>
      <w:r w:rsidRPr="00B063E4">
        <w:rPr>
          <w:rFonts w:ascii="Times New Roman" w:hAnsi="Times New Roman" w:cs="Times New Roman"/>
        </w:rPr>
        <w:t xml:space="preserve">Control access based on user roles. </w:t>
      </w:r>
    </w:p>
    <w:p w14:paraId="2409CD41" w14:textId="77777777" w:rsidR="00B063E4" w:rsidRPr="00B063E4" w:rsidRDefault="00B063E4" w:rsidP="00501764">
      <w:pPr>
        <w:numPr>
          <w:ilvl w:val="0"/>
          <w:numId w:val="14"/>
        </w:numPr>
        <w:jc w:val="both"/>
        <w:rPr>
          <w:rFonts w:ascii="Times New Roman" w:hAnsi="Times New Roman" w:cs="Times New Roman"/>
        </w:rPr>
      </w:pPr>
      <w:r w:rsidRPr="00B063E4">
        <w:rPr>
          <w:rFonts w:ascii="Times New Roman" w:hAnsi="Times New Roman" w:cs="Times New Roman"/>
        </w:rPr>
        <w:t xml:space="preserve">Check the branch value of records. </w:t>
      </w:r>
    </w:p>
    <w:p w14:paraId="27140284" w14:textId="77777777" w:rsidR="00B063E4" w:rsidRPr="00B063E4" w:rsidRDefault="00B063E4" w:rsidP="00501764">
      <w:pPr>
        <w:numPr>
          <w:ilvl w:val="0"/>
          <w:numId w:val="14"/>
        </w:numPr>
        <w:jc w:val="both"/>
        <w:rPr>
          <w:rFonts w:ascii="Times New Roman" w:hAnsi="Times New Roman" w:cs="Times New Roman"/>
        </w:rPr>
      </w:pPr>
      <w:r w:rsidRPr="00B063E4">
        <w:rPr>
          <w:rFonts w:ascii="Times New Roman" w:hAnsi="Times New Roman" w:cs="Times New Roman"/>
        </w:rPr>
        <w:t xml:space="preserve">Control Read, Write, Create, and Delete operations. </w:t>
      </w:r>
    </w:p>
    <w:p w14:paraId="45B15BDE" w14:textId="77777777" w:rsidR="00B063E4" w:rsidRPr="00B063E4" w:rsidRDefault="00B063E4" w:rsidP="00501764">
      <w:pPr>
        <w:numPr>
          <w:ilvl w:val="0"/>
          <w:numId w:val="14"/>
        </w:numPr>
        <w:jc w:val="both"/>
        <w:rPr>
          <w:rFonts w:ascii="Times New Roman" w:hAnsi="Times New Roman" w:cs="Times New Roman"/>
        </w:rPr>
      </w:pPr>
      <w:r w:rsidRPr="00B063E4">
        <w:rPr>
          <w:rFonts w:ascii="Times New Roman" w:hAnsi="Times New Roman" w:cs="Times New Roman"/>
        </w:rPr>
        <w:t xml:space="preserve">Allow authorized users to access permitted records. </w:t>
      </w:r>
    </w:p>
    <w:p w14:paraId="401E2C4A" w14:textId="77777777" w:rsidR="00B063E4" w:rsidRPr="00B063E4" w:rsidRDefault="00B063E4" w:rsidP="00501764">
      <w:pPr>
        <w:numPr>
          <w:ilvl w:val="0"/>
          <w:numId w:val="14"/>
        </w:numPr>
        <w:jc w:val="both"/>
        <w:rPr>
          <w:rFonts w:ascii="Times New Roman" w:hAnsi="Times New Roman" w:cs="Times New Roman"/>
        </w:rPr>
      </w:pPr>
      <w:r w:rsidRPr="00B063E4">
        <w:rPr>
          <w:rFonts w:ascii="Times New Roman" w:hAnsi="Times New Roman" w:cs="Times New Roman"/>
        </w:rPr>
        <w:t xml:space="preserve">Restrict unauthorized access. </w:t>
      </w:r>
    </w:p>
    <w:p w14:paraId="6095E826" w14:textId="77777777" w:rsidR="00B063E4" w:rsidRPr="00B063E4" w:rsidRDefault="00B063E4" w:rsidP="00501764">
      <w:pPr>
        <w:numPr>
          <w:ilvl w:val="0"/>
          <w:numId w:val="14"/>
        </w:numPr>
        <w:jc w:val="both"/>
        <w:rPr>
          <w:rFonts w:ascii="Times New Roman" w:hAnsi="Times New Roman" w:cs="Times New Roman"/>
        </w:rPr>
      </w:pPr>
      <w:r w:rsidRPr="00B063E4">
        <w:rPr>
          <w:rFonts w:ascii="Times New Roman" w:hAnsi="Times New Roman" w:cs="Times New Roman"/>
        </w:rPr>
        <w:t xml:space="preserve">Provide administrators with full access. </w:t>
      </w:r>
    </w:p>
    <w:p w14:paraId="71F7EEC4" w14:textId="77777777" w:rsidR="00B063E4" w:rsidRPr="00B063E4" w:rsidRDefault="00B063E4" w:rsidP="00501764">
      <w:pPr>
        <w:jc w:val="both"/>
        <w:rPr>
          <w:rFonts w:ascii="Times New Roman" w:hAnsi="Times New Roman" w:cs="Times New Roman"/>
        </w:rPr>
      </w:pPr>
      <w:r w:rsidRPr="00B063E4">
        <w:rPr>
          <w:rFonts w:ascii="Times New Roman" w:hAnsi="Times New Roman" w:cs="Times New Roman"/>
        </w:rPr>
        <w:pict w14:anchorId="40FBD696">
          <v:rect id="_x0000_i1080" style="width:0;height:1.5pt" o:hralign="center" o:hrstd="t" o:hr="t" fillcolor="#a0a0a0" stroked="f"/>
        </w:pict>
      </w:r>
    </w:p>
    <w:p w14:paraId="4F8FC3CC" w14:textId="77777777" w:rsidR="00B063E4" w:rsidRPr="00B063E4" w:rsidRDefault="00B063E4" w:rsidP="00501764">
      <w:pPr>
        <w:jc w:val="both"/>
        <w:rPr>
          <w:rFonts w:ascii="Times New Roman" w:hAnsi="Times New Roman" w:cs="Times New Roman"/>
          <w:b/>
          <w:bCs/>
        </w:rPr>
      </w:pPr>
      <w:r w:rsidRPr="00B063E4">
        <w:rPr>
          <w:rFonts w:ascii="Times New Roman" w:hAnsi="Times New Roman" w:cs="Times New Roman"/>
          <w:b/>
          <w:bCs/>
        </w:rPr>
        <w:t>9. Conclusion</w:t>
      </w:r>
    </w:p>
    <w:p w14:paraId="595746D8" w14:textId="77777777" w:rsidR="00B063E4" w:rsidRPr="00B063E4" w:rsidRDefault="00B063E4" w:rsidP="00501764">
      <w:pPr>
        <w:ind w:firstLine="720"/>
        <w:jc w:val="both"/>
        <w:rPr>
          <w:rFonts w:ascii="Times New Roman" w:hAnsi="Times New Roman" w:cs="Times New Roman"/>
        </w:rPr>
      </w:pPr>
      <w:r w:rsidRPr="00B063E4">
        <w:rPr>
          <w:rFonts w:ascii="Times New Roman" w:hAnsi="Times New Roman" w:cs="Times New Roman"/>
        </w:rPr>
        <w:t>The project planning provides a structured sequence for implementing and verifying Script-Controlled ACLs in ServiceNow. By following the planned activities, the project can systematically configure users, roles, student records, ACLs, and access conditions. The final testing verifies whether the required record-level access restrictions work correctly.</w:t>
      </w:r>
    </w:p>
    <w:p w14:paraId="05FCC6DA" w14:textId="77777777" w:rsidR="00942E8F" w:rsidRPr="00B063E4" w:rsidRDefault="00942E8F" w:rsidP="00501764">
      <w:pPr>
        <w:jc w:val="both"/>
        <w:rPr>
          <w:rFonts w:ascii="Times New Roman" w:hAnsi="Times New Roman" w:cs="Times New Roman"/>
        </w:rPr>
      </w:pPr>
    </w:p>
    <w:sectPr w:rsidR="00942E8F" w:rsidRPr="00B063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72312"/>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26FD2"/>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D0601"/>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E019A"/>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E2A41"/>
    <w:multiLevelType w:val="multilevel"/>
    <w:tmpl w:val="5EC2A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B36BD0"/>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4E1FAC"/>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92518"/>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A9324F"/>
    <w:multiLevelType w:val="multilevel"/>
    <w:tmpl w:val="9BC6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AE1458"/>
    <w:multiLevelType w:val="multilevel"/>
    <w:tmpl w:val="ADF401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B31148"/>
    <w:multiLevelType w:val="multilevel"/>
    <w:tmpl w:val="540821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100B13"/>
    <w:multiLevelType w:val="multilevel"/>
    <w:tmpl w:val="3438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5C2FC9"/>
    <w:multiLevelType w:val="multilevel"/>
    <w:tmpl w:val="CC08E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FCF0512"/>
    <w:multiLevelType w:val="multilevel"/>
    <w:tmpl w:val="4F2804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8047372">
    <w:abstractNumId w:val="11"/>
  </w:num>
  <w:num w:numId="2" w16cid:durableId="1430588568">
    <w:abstractNumId w:val="12"/>
  </w:num>
  <w:num w:numId="3" w16cid:durableId="1302462921">
    <w:abstractNumId w:val="8"/>
  </w:num>
  <w:num w:numId="4" w16cid:durableId="834492289">
    <w:abstractNumId w:val="4"/>
  </w:num>
  <w:num w:numId="5" w16cid:durableId="1662387055">
    <w:abstractNumId w:val="5"/>
  </w:num>
  <w:num w:numId="6" w16cid:durableId="93482705">
    <w:abstractNumId w:val="2"/>
  </w:num>
  <w:num w:numId="7" w16cid:durableId="248662953">
    <w:abstractNumId w:val="9"/>
  </w:num>
  <w:num w:numId="8" w16cid:durableId="1024136753">
    <w:abstractNumId w:val="1"/>
  </w:num>
  <w:num w:numId="9" w16cid:durableId="176509887">
    <w:abstractNumId w:val="3"/>
  </w:num>
  <w:num w:numId="10" w16cid:durableId="1977685399">
    <w:abstractNumId w:val="0"/>
  </w:num>
  <w:num w:numId="11" w16cid:durableId="478306925">
    <w:abstractNumId w:val="6"/>
  </w:num>
  <w:num w:numId="12" w16cid:durableId="1119957510">
    <w:abstractNumId w:val="7"/>
  </w:num>
  <w:num w:numId="13" w16cid:durableId="694959332">
    <w:abstractNumId w:val="13"/>
  </w:num>
  <w:num w:numId="14" w16cid:durableId="6551143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09C"/>
    <w:rsid w:val="001D4651"/>
    <w:rsid w:val="00361B3B"/>
    <w:rsid w:val="00501764"/>
    <w:rsid w:val="0064409C"/>
    <w:rsid w:val="00942E8F"/>
    <w:rsid w:val="00B063E4"/>
    <w:rsid w:val="00BC6547"/>
    <w:rsid w:val="00E008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E7331B"/>
  <w15:chartTrackingRefBased/>
  <w15:docId w15:val="{5A27507C-7C7B-47A5-AE77-7A3637E1A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40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40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40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40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40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40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40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40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40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40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40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40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40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40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40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40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40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409C"/>
    <w:rPr>
      <w:rFonts w:eastAsiaTheme="majorEastAsia" w:cstheme="majorBidi"/>
      <w:color w:val="272727" w:themeColor="text1" w:themeTint="D8"/>
    </w:rPr>
  </w:style>
  <w:style w:type="paragraph" w:styleId="Title">
    <w:name w:val="Title"/>
    <w:basedOn w:val="Normal"/>
    <w:next w:val="Normal"/>
    <w:link w:val="TitleChar"/>
    <w:uiPriority w:val="10"/>
    <w:qFormat/>
    <w:rsid w:val="006440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40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40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40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409C"/>
    <w:pPr>
      <w:spacing w:before="160"/>
      <w:jc w:val="center"/>
    </w:pPr>
    <w:rPr>
      <w:i/>
      <w:iCs/>
      <w:color w:val="404040" w:themeColor="text1" w:themeTint="BF"/>
    </w:rPr>
  </w:style>
  <w:style w:type="character" w:customStyle="1" w:styleId="QuoteChar">
    <w:name w:val="Quote Char"/>
    <w:basedOn w:val="DefaultParagraphFont"/>
    <w:link w:val="Quote"/>
    <w:uiPriority w:val="29"/>
    <w:rsid w:val="0064409C"/>
    <w:rPr>
      <w:i/>
      <w:iCs/>
      <w:color w:val="404040" w:themeColor="text1" w:themeTint="BF"/>
    </w:rPr>
  </w:style>
  <w:style w:type="paragraph" w:styleId="ListParagraph">
    <w:name w:val="List Paragraph"/>
    <w:basedOn w:val="Normal"/>
    <w:uiPriority w:val="34"/>
    <w:qFormat/>
    <w:rsid w:val="0064409C"/>
    <w:pPr>
      <w:ind w:left="720"/>
      <w:contextualSpacing/>
    </w:pPr>
  </w:style>
  <w:style w:type="character" w:styleId="IntenseEmphasis">
    <w:name w:val="Intense Emphasis"/>
    <w:basedOn w:val="DefaultParagraphFont"/>
    <w:uiPriority w:val="21"/>
    <w:qFormat/>
    <w:rsid w:val="0064409C"/>
    <w:rPr>
      <w:i/>
      <w:iCs/>
      <w:color w:val="0F4761" w:themeColor="accent1" w:themeShade="BF"/>
    </w:rPr>
  </w:style>
  <w:style w:type="paragraph" w:styleId="IntenseQuote">
    <w:name w:val="Intense Quote"/>
    <w:basedOn w:val="Normal"/>
    <w:next w:val="Normal"/>
    <w:link w:val="IntenseQuoteChar"/>
    <w:uiPriority w:val="30"/>
    <w:qFormat/>
    <w:rsid w:val="006440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409C"/>
    <w:rPr>
      <w:i/>
      <w:iCs/>
      <w:color w:val="0F4761" w:themeColor="accent1" w:themeShade="BF"/>
    </w:rPr>
  </w:style>
  <w:style w:type="character" w:styleId="IntenseReference">
    <w:name w:val="Intense Reference"/>
    <w:basedOn w:val="DefaultParagraphFont"/>
    <w:uiPriority w:val="32"/>
    <w:qFormat/>
    <w:rsid w:val="006440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5</Pages>
  <Words>1209</Words>
  <Characters>6893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S0692603</dc:creator>
  <cp:keywords/>
  <dc:description/>
  <cp:lastModifiedBy>S0692603</cp:lastModifiedBy>
  <cp:revision>5</cp:revision>
  <dcterms:created xsi:type="dcterms:W3CDTF">2026-09-29T14:00:00Z</dcterms:created>
  <dcterms:modified xsi:type="dcterms:W3CDTF">2026-09-29T14:34:00Z</dcterms:modified>
</cp:coreProperties>
</file>