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2460" w14:textId="6354CEFB" w:rsidR="00942E8F" w:rsidRPr="00277F56" w:rsidRDefault="00277F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277F56">
        <w:rPr>
          <w:rFonts w:ascii="Times New Roman" w:hAnsi="Times New Roman" w:cs="Times New Roman"/>
          <w:b/>
          <w:bCs/>
          <w:sz w:val="28"/>
          <w:szCs w:val="28"/>
        </w:rPr>
        <w:t xml:space="preserve">PHASE 3 – PROJECT DESIGN </w:t>
      </w:r>
    </w:p>
    <w:p w14:paraId="56EFA387" w14:textId="59657495" w:rsidR="00277F56" w:rsidRPr="008446B8" w:rsidRDefault="00277F56" w:rsidP="00277F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    Project Title</w:t>
      </w:r>
    </w:p>
    <w:p w14:paraId="42614CA2" w14:textId="77777777" w:rsidR="00277F56" w:rsidRDefault="00277F56" w:rsidP="00277F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5AD7B" wp14:editId="1F9D1E3A">
                <wp:simplePos x="0" y="0"/>
                <wp:positionH relativeFrom="column">
                  <wp:posOffset>9525</wp:posOffset>
                </wp:positionH>
                <wp:positionV relativeFrom="paragraph">
                  <wp:posOffset>342265</wp:posOffset>
                </wp:positionV>
                <wp:extent cx="7029450" cy="133350"/>
                <wp:effectExtent l="0" t="0" r="0" b="0"/>
                <wp:wrapNone/>
                <wp:docPr id="935237107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0" cy="133350"/>
                        </a:xfrm>
                        <a:prstGeom prst="mathMinu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07138" id="Minus Sign 2" o:spid="_x0000_s1026" style="position:absolute;margin-left:.75pt;margin-top:26.95pt;width:553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294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" path="m931754,50993r5165942,l6097696,82357r-5165942,l931754,50993xe" filled="f" stroked="f">
                <v:path arrowok="t" o:connecttype="custom" o:connectlocs="931754,50993;6097696,50993;6097696,82357;931754,82357;931754,50993" o:connectangles="0,0,0,0,0"/>
              </v:shape>
            </w:pict>
          </mc:Fallback>
        </mc:AlternateConten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Script-Controlled ACL – Restrict Record Access Based on Field Value</w:t>
      </w:r>
    </w:p>
    <w:p w14:paraId="56F59A98" w14:textId="63F8BEEA" w:rsidR="00277F56" w:rsidRDefault="00277F56" w:rsidP="00277F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rPr>
          <w:rFonts w:ascii="Times New Roman" w:hAnsi="Times New Roman" w:cs="Times New Roman"/>
          <w:b/>
          <w:bCs/>
          <w:sz w:val="28"/>
          <w:szCs w:val="28"/>
        </w:rPr>
        <w:pict w14:anchorId="53933FA0">
          <v:rect id="_x0000_i1073" style="width:0;height:1.5pt" o:hralign="center" o:hrstd="t" o:hr="t" fillcolor="#a0a0a0" stroked="f"/>
        </w:pict>
      </w:r>
    </w:p>
    <w:p w14:paraId="1426E6A7" w14:textId="77777777" w:rsidR="00277F56" w:rsidRPr="00277F56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277F56">
        <w:rPr>
          <w:rFonts w:ascii="Times New Roman" w:hAnsi="Times New Roman" w:cs="Times New Roman"/>
          <w:b/>
          <w:bCs/>
        </w:rPr>
        <w:t>1. System Design Overview</w:t>
      </w:r>
    </w:p>
    <w:p w14:paraId="336B44A0" w14:textId="77777777" w:rsidR="00277F56" w:rsidRPr="00277F56" w:rsidRDefault="00277F56" w:rsidP="00277F56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Script-Controlled ACL project is designed to control access to student records based on the user's role and the branch value of the record.</w:t>
      </w:r>
    </w:p>
    <w:p w14:paraId="35346B31" w14:textId="77777777" w:rsidR="00277F56" w:rsidRPr="00277F56" w:rsidRDefault="00277F56" w:rsidP="00277F56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system uses ServiceNow Access Control Lists (ACLs) along with scripting to determine whether a user can perform different operations on the records.</w:t>
      </w:r>
    </w:p>
    <w:p w14:paraId="37011210" w14:textId="77777777" w:rsidR="00277F56" w:rsidRPr="00277F56" w:rsidRDefault="00277F56" w:rsidP="00277F56">
      <w:pPr>
        <w:ind w:firstLine="36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main operations controlled by the system are:</w:t>
      </w:r>
    </w:p>
    <w:p w14:paraId="3F1ED2CB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Read </w:t>
      </w:r>
    </w:p>
    <w:p w14:paraId="1C898D91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Write </w:t>
      </w:r>
    </w:p>
    <w:p w14:paraId="6408A2A7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Create </w:t>
      </w:r>
    </w:p>
    <w:p w14:paraId="3A54DC9A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Delete </w:t>
      </w:r>
    </w:p>
    <w:p w14:paraId="649FC40E" w14:textId="77777777" w:rsidR="00277F56" w:rsidRPr="00277F56" w:rsidRDefault="00277F56" w:rsidP="00277F56">
      <w:pPr>
        <w:ind w:firstLine="36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system checks the user's role and the branch value before granting access.</w:t>
      </w:r>
    </w:p>
    <w:p w14:paraId="60312B32" w14:textId="77777777" w:rsidR="00277F56" w:rsidRPr="00277F56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277F56">
        <w:rPr>
          <w:rFonts w:ascii="Times New Roman" w:hAnsi="Times New Roman" w:cs="Times New Roman"/>
          <w:b/>
          <w:bCs/>
        </w:rPr>
        <w:t>Design Flow</w:t>
      </w:r>
    </w:p>
    <w:p w14:paraId="5952FC66" w14:textId="62FDE79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Pr="00277F56">
        <w:rPr>
          <w:rFonts w:ascii="Times New Roman" w:hAnsi="Times New Roman" w:cs="Times New Roman"/>
        </w:rPr>
        <w:t>User Login</w:t>
      </w:r>
    </w:p>
    <w:p w14:paraId="5FA9A9B9" w14:textId="15DC3D5F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   </w:t>
      </w:r>
      <w:r w:rsidRPr="00277F56">
        <w:rPr>
          <w:rFonts w:ascii="Times New Roman" w:hAnsi="Times New Roman" w:cs="Times New Roman"/>
        </w:rPr>
        <w:t>↓</w:t>
      </w:r>
    </w:p>
    <w:p w14:paraId="0AE101CA" w14:textId="70E2116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>User Role Verification</w:t>
      </w:r>
    </w:p>
    <w:p w14:paraId="750E6537" w14:textId="04C61AB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444DF015" w14:textId="6F6B791C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>Student Records Table</w:t>
      </w:r>
    </w:p>
    <w:p w14:paraId="7D002E44" w14:textId="05C57FD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↓</w:t>
      </w:r>
    </w:p>
    <w:p w14:paraId="0AFBE257" w14:textId="18ED4E83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r w:rsidRPr="00277F56">
        <w:rPr>
          <w:rFonts w:ascii="Times New Roman" w:hAnsi="Times New Roman" w:cs="Times New Roman"/>
        </w:rPr>
        <w:t>Check Branch Value</w:t>
      </w:r>
    </w:p>
    <w:p w14:paraId="7C26CBFD" w14:textId="631FC9A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Pr="00277F56">
        <w:rPr>
          <w:rFonts w:ascii="Times New Roman" w:hAnsi="Times New Roman" w:cs="Times New Roman"/>
        </w:rPr>
        <w:t xml:space="preserve">   ↓</w:t>
      </w:r>
    </w:p>
    <w:p w14:paraId="776CA570" w14:textId="642AAE3D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</w:t>
      </w:r>
      <w:r w:rsidRPr="00277F56">
        <w:rPr>
          <w:rFonts w:ascii="Times New Roman" w:hAnsi="Times New Roman" w:cs="Times New Roman"/>
        </w:rPr>
        <w:t>Script-Controlled ACL</w:t>
      </w:r>
    </w:p>
    <w:p w14:paraId="1E13B5B2" w14:textId="19F7F0E1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↓</w:t>
      </w:r>
    </w:p>
    <w:p w14:paraId="752E38D0" w14:textId="2EB894E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</w:t>
      </w:r>
      <w:r w:rsidRPr="00277F56">
        <w:rPr>
          <w:rFonts w:ascii="Times New Roman" w:hAnsi="Times New Roman" w:cs="Times New Roman"/>
        </w:rPr>
        <w:t>Read / Write / Create / Delete</w:t>
      </w:r>
    </w:p>
    <w:p w14:paraId="09468AE3" w14:textId="1A100F16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↓</w:t>
      </w:r>
    </w:p>
    <w:p w14:paraId="3CDCC11F" w14:textId="350484E0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 w:rsidRPr="00277F56">
        <w:rPr>
          <w:rFonts w:ascii="Times New Roman" w:hAnsi="Times New Roman" w:cs="Times New Roman"/>
        </w:rPr>
        <w:t>Access Granted or Access Denie</w:t>
      </w:r>
      <w:r w:rsidRPr="00277F56">
        <w:rPr>
          <w:rFonts w:ascii="Times New Roman" w:hAnsi="Times New Roman" w:cs="Times New Roman"/>
        </w:rPr>
        <w:pict w14:anchorId="5AC3A910">
          <v:rect id="_x0000_i1106" style="width:0;height:1.5pt" o:hralign="center" o:hrstd="t" o:hr="t" fillcolor="#a0a0a0" stroked="f"/>
        </w:pict>
      </w:r>
    </w:p>
    <w:p w14:paraId="7BE9859E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lastRenderedPageBreak/>
        <w:t>2. User and Role Design</w:t>
      </w:r>
    </w:p>
    <w:p w14:paraId="48B809EA" w14:textId="77777777" w:rsidR="00277F56" w:rsidRPr="00277F56" w:rsidRDefault="00277F56" w:rsidP="00AD350A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system provides different levels of access based on user roles.</w:t>
      </w:r>
    </w:p>
    <w:p w14:paraId="5761383D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Administrator</w:t>
      </w:r>
    </w:p>
    <w:p w14:paraId="47B75B05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manage users and roles. </w:t>
      </w:r>
    </w:p>
    <w:p w14:paraId="602BA701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manage student records. </w:t>
      </w:r>
    </w:p>
    <w:p w14:paraId="05B2C98D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Has full access to the Student Records table. </w:t>
      </w:r>
    </w:p>
    <w:p w14:paraId="36EAE730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perform Read, Write, Create, and Delete operations. </w:t>
      </w:r>
    </w:p>
    <w:p w14:paraId="6CB3E26B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Authorized Branch Users</w:t>
      </w:r>
    </w:p>
    <w:p w14:paraId="4C0215BC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Have access according to their assigned role. </w:t>
      </w:r>
    </w:p>
    <w:p w14:paraId="0708B8AC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access records belonging to their permitted branch. </w:t>
      </w:r>
    </w:p>
    <w:p w14:paraId="74A15D1F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Cannot access restricted records outside their permitted branch. </w:t>
      </w:r>
    </w:p>
    <w:p w14:paraId="6D7E68C4" w14:textId="77777777" w:rsidR="00277F56" w:rsidRPr="00AD350A" w:rsidRDefault="00277F56" w:rsidP="00AD350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D350A">
        <w:rPr>
          <w:rFonts w:ascii="Times New Roman" w:hAnsi="Times New Roman" w:cs="Times New Roman"/>
        </w:rPr>
        <w:t>Unauthorized Users</w:t>
      </w:r>
    </w:p>
    <w:p w14:paraId="258626CF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Cannot access records for which they do not have permission. </w:t>
      </w:r>
    </w:p>
    <w:p w14:paraId="268B9391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Their access is restricted by the ACL conditions. </w:t>
      </w:r>
    </w:p>
    <w:p w14:paraId="53A8D646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1F39BFDA">
          <v:rect id="_x0000_i1062" style="width:0;height:1.5pt" o:hralign="center" o:hrstd="t" o:hr="t" fillcolor="#a0a0a0" stroked="f"/>
        </w:pict>
      </w:r>
    </w:p>
    <w:p w14:paraId="0F3128E7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3. Data and Table Design</w:t>
      </w:r>
    </w:p>
    <w:p w14:paraId="6BFAE7DA" w14:textId="77777777" w:rsidR="00277F56" w:rsidRPr="00277F56" w:rsidRDefault="00277F56" w:rsidP="00AD350A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A Student Records table is used to store the student information required for the project.</w:t>
      </w:r>
    </w:p>
    <w:p w14:paraId="139D9068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table contains branch information that is used by the ACL script to control access.</w:t>
      </w:r>
    </w:p>
    <w:p w14:paraId="1EB9A326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Branch Values</w:t>
      </w:r>
    </w:p>
    <w:p w14:paraId="52B4B994" w14:textId="2987B0C3" w:rsidR="00277F56" w:rsidRPr="00277F56" w:rsidRDefault="00AD350A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Student Records</w:t>
      </w:r>
    </w:p>
    <w:p w14:paraId="7A403542" w14:textId="32F962E6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 w:rsidR="00AD350A"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0C4824A8" w14:textId="1661D952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</w:t>
      </w:r>
      <w:r w:rsidR="00AD350A">
        <w:rPr>
          <w:rFonts w:ascii="Times New Roman" w:hAnsi="Times New Roman" w:cs="Times New Roman"/>
        </w:rPr>
        <w:t xml:space="preserve">                                                              </w:t>
      </w:r>
      <w:r w:rsidRPr="00277F56">
        <w:rPr>
          <w:rFonts w:ascii="Times New Roman" w:hAnsi="Times New Roman" w:cs="Times New Roman"/>
        </w:rPr>
        <w:t>┌────┼────┐</w:t>
      </w:r>
    </w:p>
    <w:p w14:paraId="46B3084A" w14:textId="0A5A581C" w:rsidR="00277F56" w:rsidRPr="00277F56" w:rsidRDefault="00AD350A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 ↓  </w:t>
      </w:r>
      <w:r>
        <w:rPr>
          <w:rFonts w:ascii="Times New Roman" w:hAnsi="Times New Roman" w:cs="Times New Roman"/>
        </w:rPr>
        <w:t xml:space="preserve">         </w:t>
      </w:r>
      <w:r w:rsidR="00277F56" w:rsidRPr="00277F56">
        <w:rPr>
          <w:rFonts w:ascii="Times New Roman" w:hAnsi="Times New Roman" w:cs="Times New Roman"/>
        </w:rPr>
        <w:t xml:space="preserve"> ↓    </w:t>
      </w:r>
      <w:r>
        <w:rPr>
          <w:rFonts w:ascii="Times New Roman" w:hAnsi="Times New Roman" w:cs="Times New Roman"/>
        </w:rPr>
        <w:t xml:space="preserve">        </w:t>
      </w:r>
      <w:r w:rsidR="00277F56" w:rsidRPr="00277F56">
        <w:rPr>
          <w:rFonts w:ascii="Times New Roman" w:hAnsi="Times New Roman" w:cs="Times New Roman"/>
        </w:rPr>
        <w:t>↓</w:t>
      </w:r>
    </w:p>
    <w:p w14:paraId="5D51CEC1" w14:textId="58D4A907" w:rsidR="00277F56" w:rsidRPr="00277F56" w:rsidRDefault="005D35B1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ECE </w:t>
      </w:r>
      <w:r>
        <w:rPr>
          <w:rFonts w:ascii="Times New Roman" w:hAnsi="Times New Roman" w:cs="Times New Roman"/>
        </w:rPr>
        <w:t xml:space="preserve">     </w:t>
      </w:r>
      <w:r w:rsidR="00277F56" w:rsidRPr="00277F56">
        <w:rPr>
          <w:rFonts w:ascii="Times New Roman" w:hAnsi="Times New Roman" w:cs="Times New Roman"/>
        </w:rPr>
        <w:t xml:space="preserve"> EEE  </w:t>
      </w:r>
      <w:r>
        <w:rPr>
          <w:rFonts w:ascii="Times New Roman" w:hAnsi="Times New Roman" w:cs="Times New Roman"/>
        </w:rPr>
        <w:t xml:space="preserve">    </w:t>
      </w:r>
      <w:r w:rsidR="00277F56" w:rsidRPr="00277F56">
        <w:rPr>
          <w:rFonts w:ascii="Times New Roman" w:hAnsi="Times New Roman" w:cs="Times New Roman"/>
        </w:rPr>
        <w:t>CSE</w:t>
      </w:r>
    </w:p>
    <w:p w14:paraId="2675B415" w14:textId="77777777" w:rsidR="00277F56" w:rsidRPr="00277F56" w:rsidRDefault="00277F56" w:rsidP="005D35B1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branch value of each record is checked against the user's access permission.</w:t>
      </w:r>
    </w:p>
    <w:p w14:paraId="0C8A47AC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0581DD66">
          <v:rect id="_x0000_i1063" style="width:0;height:1.5pt" o:hralign="center" o:hrstd="t" o:hr="t" fillcolor="#a0a0a0" stroked="f"/>
        </w:pict>
      </w:r>
    </w:p>
    <w:p w14:paraId="2FEC543F" w14:textId="77777777" w:rsidR="00277F56" w:rsidRPr="005D35B1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5D35B1">
        <w:rPr>
          <w:rFonts w:ascii="Times New Roman" w:hAnsi="Times New Roman" w:cs="Times New Roman"/>
          <w:b/>
          <w:bCs/>
        </w:rPr>
        <w:t>4. ACL Design</w:t>
      </w:r>
    </w:p>
    <w:p w14:paraId="1868C8A9" w14:textId="77777777" w:rsidR="00277F56" w:rsidRDefault="00277F56" w:rsidP="005D35B1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Access Control Lists are designed for four major operations.</w:t>
      </w:r>
    </w:p>
    <w:p w14:paraId="7CDE357B" w14:textId="77777777" w:rsidR="000229E8" w:rsidRPr="00277F56" w:rsidRDefault="000229E8" w:rsidP="005D35B1">
      <w:pPr>
        <w:ind w:firstLine="72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6B69" w14:paraId="6C7518CE" w14:textId="77777777" w:rsidTr="00026B69">
        <w:trPr>
          <w:trHeight w:val="416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9"/>
            </w:tblGrid>
            <w:tr w:rsidR="00026B69" w:rsidRPr="00026B69" w14:paraId="52EF4166" w14:textId="77777777" w:rsidTr="00026B6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0DF7C" w14:textId="79533330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 xml:space="preserve">                           </w:t>
                  </w:r>
                  <w:r w:rsidRPr="00026B69">
                    <w:rPr>
                      <w:rFonts w:ascii="Times New Roman" w:hAnsi="Times New Roman" w:cs="Times New Roman"/>
                      <w:b/>
                      <w:bCs/>
                    </w:rPr>
                    <w:t>ACL Type</w:t>
                  </w:r>
                </w:p>
              </w:tc>
            </w:tr>
          </w:tbl>
          <w:p w14:paraId="3FACC4B1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026B69" w:rsidRPr="00026B69" w14:paraId="434AF0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027D96" w14:textId="09617EE1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8C1AE" w14:textId="03D8AA71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E7F346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446F1E81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5A1DABED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26369949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0"/>
            </w:tblGrid>
            <w:tr w:rsidR="00026B69" w:rsidRPr="00026B69" w14:paraId="148B7BED" w14:textId="77777777" w:rsidTr="00771E4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B5C94" w14:textId="083E3CD6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                       </w:t>
                  </w:r>
                  <w:r w:rsidRPr="00026B69">
                    <w:rPr>
                      <w:rFonts w:ascii="Times New Roman" w:hAnsi="Times New Roman" w:cs="Times New Roman"/>
                      <w:b/>
                      <w:bCs/>
                    </w:rPr>
                    <w:t>Purpose</w:t>
                  </w:r>
                </w:p>
              </w:tc>
            </w:tr>
          </w:tbl>
          <w:p w14:paraId="17A33D58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26B69" w14:paraId="20581B28" w14:textId="77777777" w:rsidTr="00026B69">
        <w:trPr>
          <w:trHeight w:val="525"/>
        </w:trPr>
        <w:tc>
          <w:tcPr>
            <w:tcW w:w="4508" w:type="dxa"/>
          </w:tcPr>
          <w:p w14:paraId="63458DBF" w14:textId="7C4D328F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Read ACL</w:t>
            </w:r>
          </w:p>
        </w:tc>
        <w:tc>
          <w:tcPr>
            <w:tcW w:w="4508" w:type="dxa"/>
          </w:tcPr>
          <w:p w14:paraId="7E5BBC6A" w14:textId="2A0F5C23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Controls who can view records</w:t>
            </w:r>
          </w:p>
        </w:tc>
      </w:tr>
      <w:tr w:rsidR="00026B69" w14:paraId="64256429" w14:textId="77777777" w:rsidTr="00026B69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4"/>
            </w:tblGrid>
            <w:tr w:rsidR="00026B69" w:rsidRPr="00026B69" w14:paraId="70F1BD0C" w14:textId="77777777" w:rsidTr="00771E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F5D0F" w14:textId="77777777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26B69">
                    <w:rPr>
                      <w:rFonts w:ascii="Times New Roman" w:hAnsi="Times New Roman" w:cs="Times New Roman"/>
                    </w:rPr>
                    <w:t>Write ACL</w:t>
                  </w:r>
                </w:p>
              </w:tc>
            </w:tr>
          </w:tbl>
          <w:p w14:paraId="6F168FB1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794AB514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Controls who can modify records</w:t>
            </w:r>
          </w:p>
          <w:p w14:paraId="4F93620D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26B69" w14:paraId="622EB5EC" w14:textId="77777777" w:rsidTr="00026B69">
        <w:trPr>
          <w:trHeight w:val="554"/>
        </w:trPr>
        <w:tc>
          <w:tcPr>
            <w:tcW w:w="4508" w:type="dxa"/>
          </w:tcPr>
          <w:p w14:paraId="09807820" w14:textId="18D1CC5B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Create ACL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68"/>
            </w:tblGrid>
            <w:tr w:rsidR="00026B69" w:rsidRPr="00026B69" w14:paraId="6B7EB498" w14:textId="77777777" w:rsidTr="00771E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EF04A" w14:textId="7F87D3B5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4F602" w14:textId="77777777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26B69">
                    <w:rPr>
                      <w:rFonts w:ascii="Times New Roman" w:hAnsi="Times New Roman" w:cs="Times New Roman"/>
                    </w:rPr>
                    <w:t>Controls who can create records</w:t>
                  </w:r>
                </w:p>
              </w:tc>
            </w:tr>
          </w:tbl>
          <w:p w14:paraId="208D2770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26B69" w14:paraId="7D07075D" w14:textId="77777777" w:rsidTr="00026B69">
        <w:tc>
          <w:tcPr>
            <w:tcW w:w="4508" w:type="dxa"/>
          </w:tcPr>
          <w:p w14:paraId="4B224959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Delete ACL</w:t>
            </w:r>
          </w:p>
          <w:p w14:paraId="35060E74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3"/>
            </w:tblGrid>
            <w:tr w:rsidR="00026B69" w:rsidRPr="00026B69" w14:paraId="1ADADC29" w14:textId="77777777" w:rsidTr="00771E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A6E6A" w14:textId="77777777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26B69">
                    <w:rPr>
                      <w:rFonts w:ascii="Times New Roman" w:hAnsi="Times New Roman" w:cs="Times New Roman"/>
                    </w:rPr>
                    <w:t>Controls who can delete records</w:t>
                  </w:r>
                </w:p>
              </w:tc>
            </w:tr>
          </w:tbl>
          <w:p w14:paraId="44654B50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EA01C08" w14:textId="77777777" w:rsidR="00026B69" w:rsidRDefault="00026B69" w:rsidP="00277F56">
      <w:pPr>
        <w:jc w:val="both"/>
        <w:rPr>
          <w:rFonts w:ascii="Times New Roman" w:hAnsi="Times New Roman" w:cs="Times New Roman"/>
        </w:rPr>
      </w:pPr>
    </w:p>
    <w:p w14:paraId="55AF7164" w14:textId="2FEFD3E1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ACL script checks the required conditions before allowing the operation.</w:t>
      </w:r>
    </w:p>
    <w:p w14:paraId="469DE7AA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6217454E">
          <v:rect id="_x0000_i1064" style="width:0;height:1.5pt" o:hralign="center" o:hrstd="t" o:hr="t" fillcolor="#a0a0a0" stroked="f"/>
        </w:pict>
      </w:r>
    </w:p>
    <w:p w14:paraId="32CD3289" w14:textId="77777777" w:rsidR="00277F56" w:rsidRPr="00026B69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026B69">
        <w:rPr>
          <w:rFonts w:ascii="Times New Roman" w:hAnsi="Times New Roman" w:cs="Times New Roman"/>
          <w:b/>
          <w:bCs/>
        </w:rPr>
        <w:t>5. Access Control Logic</w:t>
      </w:r>
    </w:p>
    <w:p w14:paraId="05187A14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access control process follows these steps:</w:t>
      </w:r>
    </w:p>
    <w:p w14:paraId="17100F9C" w14:textId="663B5382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User Requests Access</w:t>
      </w:r>
    </w:p>
    <w:p w14:paraId="5E338BF1" w14:textId="73F6EB8D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 ↓</w:t>
      </w:r>
    </w:p>
    <w:p w14:paraId="7A8C8632" w14:textId="4AED6281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Check User Role</w:t>
      </w:r>
    </w:p>
    <w:p w14:paraId="7C0530B5" w14:textId="1B7D7662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        ↓</w:t>
      </w:r>
    </w:p>
    <w:p w14:paraId="6E2A9C64" w14:textId="37FCCE2F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Check Record Branch</w:t>
      </w:r>
    </w:p>
    <w:p w14:paraId="73BEA648" w14:textId="7E9EC48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↓</w:t>
      </w:r>
    </w:p>
    <w:p w14:paraId="73FDFF08" w14:textId="3A8F977A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Are Conditions Satisfied?</w:t>
      </w:r>
    </w:p>
    <w:p w14:paraId="722DBEE1" w14:textId="55D5274F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</w:t>
      </w:r>
      <w:r w:rsidRPr="00277F56">
        <w:rPr>
          <w:rFonts w:ascii="Cambria Math" w:hAnsi="Cambria Math" w:cs="Cambria Math"/>
        </w:rPr>
        <w:t>↙</w:t>
      </w:r>
      <w:r w:rsidRPr="00277F56">
        <w:rPr>
          <w:rFonts w:ascii="Times New Roman" w:hAnsi="Times New Roman" w:cs="Times New Roman"/>
        </w:rPr>
        <w:t xml:space="preserve">        </w:t>
      </w:r>
      <w:r w:rsidRPr="00277F56">
        <w:rPr>
          <w:rFonts w:ascii="Cambria Math" w:hAnsi="Cambria Math" w:cs="Cambria Math"/>
        </w:rPr>
        <w:t>↘</w:t>
      </w:r>
    </w:p>
    <w:p w14:paraId="6000AA02" w14:textId="23BD2D56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    Yes         No</w:t>
      </w:r>
    </w:p>
    <w:p w14:paraId="1486FAB4" w14:textId="2A455022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 </w:t>
      </w:r>
      <w:r w:rsidRPr="00277F56">
        <w:rPr>
          <w:rFonts w:ascii="Times New Roman" w:hAnsi="Times New Roman" w:cs="Times New Roman"/>
        </w:rPr>
        <w:t>↓           ↓</w:t>
      </w:r>
    </w:p>
    <w:p w14:paraId="194C750E" w14:textId="6F99246B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Access       Access</w:t>
      </w:r>
    </w:p>
    <w:p w14:paraId="25334D44" w14:textId="6117076B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Granted      Denied</w:t>
      </w:r>
    </w:p>
    <w:p w14:paraId="3C27DF81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For example, an authorized EEE user can access the records permitted for the EEE branch, while access to restricted branch records is denied.</w:t>
      </w:r>
    </w:p>
    <w:p w14:paraId="60B61B5F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Administrators are given full access to the records.</w:t>
      </w:r>
    </w:p>
    <w:p w14:paraId="4544FE9A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31CAA478">
          <v:rect id="_x0000_i1065" style="width:0;height:1.5pt" o:hralign="center" o:hrstd="t" o:hr="t" fillcolor="#a0a0a0" stroked="f"/>
        </w:pict>
      </w:r>
    </w:p>
    <w:p w14:paraId="02E833CA" w14:textId="4866EE27" w:rsidR="00277F56" w:rsidRPr="00026B69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026B69">
        <w:rPr>
          <w:rFonts w:ascii="Times New Roman" w:hAnsi="Times New Roman" w:cs="Times New Roman"/>
          <w:b/>
          <w:bCs/>
        </w:rPr>
        <w:t>6. System Architecture</w:t>
      </w:r>
    </w:p>
    <w:p w14:paraId="211777B2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overall system architecture is designed as follows:</w:t>
      </w:r>
    </w:p>
    <w:p w14:paraId="1C579AB2" w14:textId="02FD8EE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lastRenderedPageBreak/>
        <w:t xml:space="preserve">      </w:t>
      </w:r>
      <w:r w:rsidR="00026B69"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 xml:space="preserve">       USER</w:t>
      </w:r>
    </w:p>
    <w:p w14:paraId="67D65D87" w14:textId="75A327B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25CEED18" w14:textId="5175DA9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</w:t>
      </w:r>
      <w:r w:rsidR="00026B69">
        <w:rPr>
          <w:rFonts w:ascii="Times New Roman" w:hAnsi="Times New Roman" w:cs="Times New Roman"/>
        </w:rPr>
        <w:t xml:space="preserve">                                                     </w:t>
      </w:r>
      <w:r w:rsidRPr="00277F56">
        <w:rPr>
          <w:rFonts w:ascii="Times New Roman" w:hAnsi="Times New Roman" w:cs="Times New Roman"/>
        </w:rPr>
        <w:t xml:space="preserve">    ServiceNow Platform</w:t>
      </w:r>
    </w:p>
    <w:p w14:paraId="0E6A7E86" w14:textId="21655362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</w:t>
      </w:r>
      <w:r w:rsidRPr="00277F56">
        <w:rPr>
          <w:rFonts w:ascii="Times New Roman" w:hAnsi="Times New Roman" w:cs="Times New Roman"/>
        </w:rPr>
        <w:t xml:space="preserve">  </w:t>
      </w:r>
      <w:r w:rsidR="00026B69">
        <w:rPr>
          <w:rFonts w:ascii="Times New Roman" w:hAnsi="Times New Roman" w:cs="Times New Roman"/>
        </w:rPr>
        <w:t xml:space="preserve"> </w:t>
      </w:r>
      <w:r w:rsidRPr="00277F56">
        <w:rPr>
          <w:rFonts w:ascii="Times New Roman" w:hAnsi="Times New Roman" w:cs="Times New Roman"/>
        </w:rPr>
        <w:t xml:space="preserve">  ↓</w:t>
      </w:r>
    </w:p>
    <w:p w14:paraId="26849520" w14:textId="4481815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</w:t>
      </w:r>
      <w:r w:rsidR="00026B69">
        <w:rPr>
          <w:rFonts w:ascii="Times New Roman" w:hAnsi="Times New Roman" w:cs="Times New Roman"/>
        </w:rPr>
        <w:t xml:space="preserve">                                                    </w:t>
      </w:r>
      <w:r w:rsidRPr="00277F56">
        <w:rPr>
          <w:rFonts w:ascii="Times New Roman" w:hAnsi="Times New Roman" w:cs="Times New Roman"/>
        </w:rPr>
        <w:t xml:space="preserve"> User &amp; Role Verification</w:t>
      </w:r>
    </w:p>
    <w:p w14:paraId="4759BA2D" w14:textId="473C8F7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</w:t>
      </w:r>
      <w:r w:rsidR="00026B69">
        <w:rPr>
          <w:rFonts w:ascii="Times New Roman" w:hAnsi="Times New Roman" w:cs="Times New Roman"/>
        </w:rPr>
        <w:t xml:space="preserve"> </w:t>
      </w:r>
      <w:r w:rsidRPr="00277F56">
        <w:rPr>
          <w:rFonts w:ascii="Times New Roman" w:hAnsi="Times New Roman" w:cs="Times New Roman"/>
        </w:rPr>
        <w:t xml:space="preserve"> ↓</w:t>
      </w:r>
    </w:p>
    <w:p w14:paraId="58482A1C" w14:textId="35126FB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</w:t>
      </w:r>
      <w:r w:rsidR="00026B69">
        <w:rPr>
          <w:rFonts w:ascii="Times New Roman" w:hAnsi="Times New Roman" w:cs="Times New Roman"/>
        </w:rPr>
        <w:t xml:space="preserve">                                                      </w:t>
      </w:r>
      <w:r w:rsidRPr="00277F56">
        <w:rPr>
          <w:rFonts w:ascii="Times New Roman" w:hAnsi="Times New Roman" w:cs="Times New Roman"/>
        </w:rPr>
        <w:t>Student Records Table</w:t>
      </w:r>
    </w:p>
    <w:p w14:paraId="6384653D" w14:textId="3F67E76F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↓</w:t>
      </w:r>
    </w:p>
    <w:p w14:paraId="692CB2AB" w14:textId="3E82786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</w:t>
      </w:r>
      <w:r w:rsidR="00026B69">
        <w:rPr>
          <w:rFonts w:ascii="Times New Roman" w:hAnsi="Times New Roman" w:cs="Times New Roman"/>
        </w:rPr>
        <w:t xml:space="preserve">                                                      </w:t>
      </w:r>
      <w:r w:rsidRPr="00277F56">
        <w:rPr>
          <w:rFonts w:ascii="Times New Roman" w:hAnsi="Times New Roman" w:cs="Times New Roman"/>
        </w:rPr>
        <w:t xml:space="preserve"> Script-Controlled ACLs</w:t>
      </w:r>
    </w:p>
    <w:p w14:paraId="72CF3E55" w14:textId="4CDBB270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13973885" w14:textId="7BFCF815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="00277F56" w:rsidRPr="00277F56">
        <w:rPr>
          <w:rFonts w:ascii="Times New Roman" w:hAnsi="Times New Roman" w:cs="Times New Roman"/>
        </w:rPr>
        <w:t xml:space="preserve"> ┌─────────┬────────┬────────┬─────────┐</w:t>
      </w:r>
    </w:p>
    <w:p w14:paraId="2B6000B0" w14:textId="2B918D6F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r w:rsidR="00277F56" w:rsidRPr="00277F56">
        <w:rPr>
          <w:rFonts w:ascii="Times New Roman" w:hAnsi="Times New Roman" w:cs="Times New Roman"/>
        </w:rPr>
        <w:t xml:space="preserve"> ↓</w:t>
      </w:r>
      <w:r>
        <w:rPr>
          <w:rFonts w:ascii="Times New Roman" w:hAnsi="Times New Roman" w:cs="Times New Roman"/>
        </w:rPr>
        <w:t xml:space="preserve">                 </w:t>
      </w:r>
      <w:r w:rsidR="00277F56" w:rsidRPr="00277F56">
        <w:rPr>
          <w:rFonts w:ascii="Times New Roman" w:hAnsi="Times New Roman" w:cs="Times New Roman"/>
        </w:rPr>
        <w:t xml:space="preserve">         ↓  </w:t>
      </w:r>
      <w:r>
        <w:rPr>
          <w:rFonts w:ascii="Times New Roman" w:hAnsi="Times New Roman" w:cs="Times New Roman"/>
        </w:rPr>
        <w:t xml:space="preserve">                </w:t>
      </w:r>
      <w:r w:rsidR="00277F56" w:rsidRPr="00277F56">
        <w:rPr>
          <w:rFonts w:ascii="Times New Roman" w:hAnsi="Times New Roman" w:cs="Times New Roman"/>
        </w:rPr>
        <w:t xml:space="preserve">      ↓ </w:t>
      </w:r>
      <w:r>
        <w:rPr>
          <w:rFonts w:ascii="Times New Roman" w:hAnsi="Times New Roman" w:cs="Times New Roman"/>
        </w:rPr>
        <w:t xml:space="preserve">               </w:t>
      </w:r>
      <w:r w:rsidR="00277F56" w:rsidRPr="00277F56">
        <w:rPr>
          <w:rFonts w:ascii="Times New Roman" w:hAnsi="Times New Roman" w:cs="Times New Roman"/>
        </w:rPr>
        <w:t xml:space="preserve">       ↓</w:t>
      </w:r>
    </w:p>
    <w:p w14:paraId="1D072686" w14:textId="24410147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277F56" w:rsidRPr="00277F56">
        <w:rPr>
          <w:rFonts w:ascii="Times New Roman" w:hAnsi="Times New Roman" w:cs="Times New Roman"/>
        </w:rPr>
        <w:t xml:space="preserve">Read     </w:t>
      </w:r>
      <w:r>
        <w:rPr>
          <w:rFonts w:ascii="Times New Roman" w:hAnsi="Times New Roman" w:cs="Times New Roman"/>
        </w:rPr>
        <w:t xml:space="preserve">               </w:t>
      </w:r>
      <w:r w:rsidR="00277F56" w:rsidRPr="00277F56">
        <w:rPr>
          <w:rFonts w:ascii="Times New Roman" w:hAnsi="Times New Roman" w:cs="Times New Roman"/>
        </w:rPr>
        <w:t xml:space="preserve">Write    </w:t>
      </w:r>
      <w:r>
        <w:rPr>
          <w:rFonts w:ascii="Times New Roman" w:hAnsi="Times New Roman" w:cs="Times New Roman"/>
        </w:rPr>
        <w:t xml:space="preserve">             </w:t>
      </w:r>
      <w:r w:rsidR="00277F56" w:rsidRPr="00277F56"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</w:rPr>
        <w:t xml:space="preserve">           </w:t>
      </w:r>
      <w:r w:rsidR="00277F56" w:rsidRPr="00277F56">
        <w:rPr>
          <w:rFonts w:ascii="Times New Roman" w:hAnsi="Times New Roman" w:cs="Times New Roman"/>
        </w:rPr>
        <w:t xml:space="preserve">   Delete</w:t>
      </w:r>
    </w:p>
    <w:p w14:paraId="365D9A34" w14:textId="47EB9064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="00277F56" w:rsidRPr="00277F56">
        <w:rPr>
          <w:rFonts w:ascii="Times New Roman" w:hAnsi="Times New Roman" w:cs="Times New Roman"/>
        </w:rPr>
        <w:t xml:space="preserve"> ↓        </w:t>
      </w:r>
      <w:r>
        <w:rPr>
          <w:rFonts w:ascii="Times New Roman" w:hAnsi="Times New Roman" w:cs="Times New Roman"/>
        </w:rPr>
        <w:t xml:space="preserve">                  </w:t>
      </w:r>
      <w:r w:rsidR="00277F56" w:rsidRPr="00277F56">
        <w:rPr>
          <w:rFonts w:ascii="Times New Roman" w:hAnsi="Times New Roman" w:cs="Times New Roman"/>
        </w:rPr>
        <w:t xml:space="preserve"> ↓       </w:t>
      </w:r>
      <w:r>
        <w:rPr>
          <w:rFonts w:ascii="Times New Roman" w:hAnsi="Times New Roman" w:cs="Times New Roman"/>
        </w:rPr>
        <w:t xml:space="preserve">                </w:t>
      </w:r>
      <w:r w:rsidR="00277F56" w:rsidRPr="00277F56">
        <w:rPr>
          <w:rFonts w:ascii="Times New Roman" w:hAnsi="Times New Roman" w:cs="Times New Roman"/>
        </w:rPr>
        <w:t xml:space="preserve"> ↓     </w:t>
      </w:r>
      <w:r>
        <w:rPr>
          <w:rFonts w:ascii="Times New Roman" w:hAnsi="Times New Roman" w:cs="Times New Roman"/>
        </w:rPr>
        <w:t xml:space="preserve">               </w:t>
      </w:r>
      <w:r w:rsidR="00277F56" w:rsidRPr="00277F56">
        <w:rPr>
          <w:rFonts w:ascii="Times New Roman" w:hAnsi="Times New Roman" w:cs="Times New Roman"/>
        </w:rPr>
        <w:t xml:space="preserve">   ↓</w:t>
      </w:r>
    </w:p>
    <w:p w14:paraId="3FF18738" w14:textId="5EF1BAED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</w:t>
      </w:r>
      <w:r w:rsidR="00026B69">
        <w:rPr>
          <w:rFonts w:ascii="Times New Roman" w:hAnsi="Times New Roman" w:cs="Times New Roman"/>
        </w:rPr>
        <w:t xml:space="preserve">                                                   </w:t>
      </w:r>
      <w:r w:rsidRPr="00277F56">
        <w:rPr>
          <w:rFonts w:ascii="Times New Roman" w:hAnsi="Times New Roman" w:cs="Times New Roman"/>
        </w:rPr>
        <w:t xml:space="preserve">  Permission Check</w:t>
      </w:r>
    </w:p>
    <w:p w14:paraId="2FDD5061" w14:textId="5CAAD67A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 xml:space="preserve">      ↓</w:t>
      </w:r>
    </w:p>
    <w:p w14:paraId="58615554" w14:textId="1F6B0403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</w:t>
      </w:r>
      <w:r w:rsidR="00026B69">
        <w:rPr>
          <w:rFonts w:ascii="Times New Roman" w:hAnsi="Times New Roman" w:cs="Times New Roman"/>
        </w:rPr>
        <w:t xml:space="preserve">                                               </w:t>
      </w:r>
      <w:r w:rsidRPr="00277F56">
        <w:rPr>
          <w:rFonts w:ascii="Times New Roman" w:hAnsi="Times New Roman" w:cs="Times New Roman"/>
        </w:rPr>
        <w:t xml:space="preserve">    Access Granted / Denied</w:t>
      </w:r>
    </w:p>
    <w:p w14:paraId="29136B48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This design ensures that access to student records is controlled centrally through ServiceNow ACLs.</w:t>
      </w:r>
    </w:p>
    <w:p w14:paraId="690774FB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46144EFC">
          <v:rect id="_x0000_i1066" style="width:0;height:1.5pt" o:hralign="center" o:hrstd="t" o:hr="t" fillcolor="#a0a0a0" stroked="f"/>
        </w:pict>
      </w:r>
    </w:p>
    <w:p w14:paraId="5E1FBA7E" w14:textId="77777777" w:rsidR="00277F56" w:rsidRPr="00026B69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026B69">
        <w:rPr>
          <w:rFonts w:ascii="Times New Roman" w:hAnsi="Times New Roman" w:cs="Times New Roman"/>
          <w:b/>
          <w:bCs/>
        </w:rPr>
        <w:t>7. Design Outcome</w:t>
      </w:r>
    </w:p>
    <w:p w14:paraId="0242508A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proposed design provides:</w:t>
      </w:r>
    </w:p>
    <w:p w14:paraId="45186CAA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Role-based access control. </w:t>
      </w:r>
    </w:p>
    <w:p w14:paraId="550D87E1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Branch-based record access. </w:t>
      </w:r>
    </w:p>
    <w:p w14:paraId="0322B695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Controlled Read, Write, Create, and Delete operations. </w:t>
      </w:r>
    </w:p>
    <w:p w14:paraId="65C31E8F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Restricted access for unauthorized users. </w:t>
      </w:r>
    </w:p>
    <w:p w14:paraId="09784925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Full access for administrators. </w:t>
      </w:r>
    </w:p>
    <w:p w14:paraId="669AB7DA" w14:textId="77777777" w:rsidR="00277F56" w:rsidRPr="00277F56" w:rsidRDefault="00277F56" w:rsidP="00026B6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Script-based verification of access conditions. </w:t>
      </w:r>
    </w:p>
    <w:p w14:paraId="588C14DD" w14:textId="77777777" w:rsidR="00277F56" w:rsidRPr="00277F56" w:rsidRDefault="00277F56" w:rsidP="00026B69">
      <w:pPr>
        <w:ind w:firstLine="36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design provides a structured approach for implementing secure record access in the ServiceNow platform.</w:t>
      </w:r>
    </w:p>
    <w:p w14:paraId="441A6DD5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</w:p>
    <w:p w14:paraId="6678FAFB" w14:textId="77777777" w:rsidR="00277F56" w:rsidRPr="00277F56" w:rsidRDefault="00277F56" w:rsidP="00277F56">
      <w:pPr>
        <w:rPr>
          <w:rFonts w:ascii="Times New Roman" w:hAnsi="Times New Roman" w:cs="Times New Roman"/>
        </w:rPr>
      </w:pPr>
    </w:p>
    <w:sectPr w:rsidR="00277F56" w:rsidRPr="00277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3288"/>
    <w:multiLevelType w:val="multilevel"/>
    <w:tmpl w:val="AA0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6315"/>
    <w:multiLevelType w:val="multilevel"/>
    <w:tmpl w:val="F62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03DE"/>
    <w:multiLevelType w:val="multilevel"/>
    <w:tmpl w:val="106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766CA"/>
    <w:multiLevelType w:val="multilevel"/>
    <w:tmpl w:val="251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F3A90"/>
    <w:multiLevelType w:val="multilevel"/>
    <w:tmpl w:val="7F3CBA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85240"/>
    <w:multiLevelType w:val="multilevel"/>
    <w:tmpl w:val="77F44D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E03E3"/>
    <w:multiLevelType w:val="multilevel"/>
    <w:tmpl w:val="20C214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332AD"/>
    <w:multiLevelType w:val="hybridMultilevel"/>
    <w:tmpl w:val="84D8F6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F10CC"/>
    <w:multiLevelType w:val="multilevel"/>
    <w:tmpl w:val="277664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529BC"/>
    <w:multiLevelType w:val="multilevel"/>
    <w:tmpl w:val="B28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86093">
    <w:abstractNumId w:val="9"/>
  </w:num>
  <w:num w:numId="2" w16cid:durableId="1609046167">
    <w:abstractNumId w:val="2"/>
  </w:num>
  <w:num w:numId="3" w16cid:durableId="136456684">
    <w:abstractNumId w:val="3"/>
  </w:num>
  <w:num w:numId="4" w16cid:durableId="856696003">
    <w:abstractNumId w:val="0"/>
  </w:num>
  <w:num w:numId="5" w16cid:durableId="1287464134">
    <w:abstractNumId w:val="1"/>
  </w:num>
  <w:num w:numId="6" w16cid:durableId="1199050886">
    <w:abstractNumId w:val="6"/>
  </w:num>
  <w:num w:numId="7" w16cid:durableId="1961566961">
    <w:abstractNumId w:val="4"/>
  </w:num>
  <w:num w:numId="8" w16cid:durableId="122042623">
    <w:abstractNumId w:val="7"/>
  </w:num>
  <w:num w:numId="9" w16cid:durableId="642202734">
    <w:abstractNumId w:val="8"/>
  </w:num>
  <w:num w:numId="10" w16cid:durableId="843401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0F"/>
    <w:rsid w:val="000229E8"/>
    <w:rsid w:val="00026B69"/>
    <w:rsid w:val="001D4651"/>
    <w:rsid w:val="00277F56"/>
    <w:rsid w:val="00361B3B"/>
    <w:rsid w:val="005D35B1"/>
    <w:rsid w:val="00942E8F"/>
    <w:rsid w:val="00AD350A"/>
    <w:rsid w:val="00C25518"/>
    <w:rsid w:val="00F3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89DF"/>
  <w15:chartTrackingRefBased/>
  <w15:docId w15:val="{995FE403-585F-443F-85FD-DEBC7984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6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S0692603</dc:creator>
  <cp:keywords/>
  <dc:description/>
  <cp:lastModifiedBy>S0692603</cp:lastModifiedBy>
  <cp:revision>6</cp:revision>
  <dcterms:created xsi:type="dcterms:W3CDTF">2026-09-29T13:29:00Z</dcterms:created>
  <dcterms:modified xsi:type="dcterms:W3CDTF">2026-09-29T13:52:00Z</dcterms:modified>
</cp:coreProperties>
</file>