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 Ananthi.S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241801019</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AIDS-A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Two strings A and B comprising of lower-case English letters are compatible if they 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equal or can be made equal by following this step any number of times: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4"/>
        </w:tabs>
        <w:spacing w:after="0" w:before="48" w:line="276" w:lineRule="auto"/>
        <w:ind w:left="360" w:right="1298"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Select a prefix from the string A (possibly empty), and increase the alphabetical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value of all the characters in the prefix by the same valid amount. For example, if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string is xyz and we select the prefix xy then we can convert it to yx by increasing the alphabetical value by 1. But if we select the prefix xyz then we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cannot increase the alphabetical value.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12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task is to determine if given strings A and B are compatible. Input format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47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String A Next line: String B Output format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each test case, print YES if string A can be converted to string B, otherwise print NO.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len(A) ≤ 1000000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len(B) ≤ 1000000 Sample Input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94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abaca cdbda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YES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sectPr>
          <w:pgSz w:h="15840" w:w="12240" w:orient="portrait"/>
          <w:pgMar w:bottom="280" w:top="1360" w:left="1080" w:right="1080" w:header="720" w:footer="720"/>
          <w:pgNumType w:start="1"/>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string abaca can be converted to bcbda in one move and to cdbda in the next move.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08986" cy="4002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08986" cy="400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1820" w:left="1080" w:right="10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165781</wp:posOffset>
            </wp:positionV>
            <wp:extent cx="5579912" cy="1913382"/>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79912" cy="1913382"/>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Danny has a possible list of passwords of Manny's facebook account. All passwords length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odd. But Danny knows that Manny is a big fan of palindromes. So, his password and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reverse of his password both should be in the list.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have to print the length of Manny's password and it's middle character. Note: The solution will be unique.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Input Format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 line of input contains the integer N, the number of possible passwords.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Each of the following N lines contains a single word, its length being an odd number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greater than 2 and lesser than 14. All characters are lowercase letters of the English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alphabet. Output Format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 and only line of output must contain the length of the correct password and its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12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central letter. Constraints 1 ≤ N ≤ 100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96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Input 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926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abc def feg cba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851" w:firstLine="0"/>
        <w:jc w:val="both"/>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3 b</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11875" cy="402336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11875" cy="402336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1700" w:left="1080" w:right="10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287149</wp:posOffset>
            </wp:positionV>
            <wp:extent cx="5003781" cy="3047523"/>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03781" cy="3047523"/>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Joey loves to eat Pizza. But he is worried as the quality of pizza made by most of the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restaurants is deteriorating. The last few pizzas ordered by him did not taste good :(. Joey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feeling extremely hungry and wants to eat pizza. But he is confused about the restaurant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5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wherehe should order. As always he asks Chandler for help. Chandler suggests that Joey should give each restaurant some points, and then choose the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 having maximum points. If more than one restaurant has same points, Joey can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choose the one with lexicographically smallest name.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Joey has assigned points to all the restaurants, but can't figure out which restaurant satisfies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95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Chandler's criteria. Can you help him out? Input Format: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has N, the total number of restaurants.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N lines contain Name of Restaurant and Points awarded by Joey, separated by 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space.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 name has no spaces, all lowercase letters and will not be more than 20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characters. Output Format: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12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 the name of the restaurant that Joey should choose. Constraints: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&lt;= N &lt;= 105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&lt;= Points &lt;= 106 Sample Input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Pizzeria 108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Dominos 145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Pizzapizza 49 Sample Output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Dominos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520753</wp:posOffset>
            </wp:positionH>
            <wp:positionV relativeFrom="paragraph">
              <wp:posOffset>227880</wp:posOffset>
            </wp:positionV>
            <wp:extent cx="5645271" cy="2664618"/>
            <wp:effectExtent b="0" l="0" r="0" t="0"/>
            <wp:wrapTopAndBottom distB="0" dist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45271" cy="266461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510971</wp:posOffset>
            </wp:positionH>
            <wp:positionV relativeFrom="paragraph">
              <wp:posOffset>3056805</wp:posOffset>
            </wp:positionV>
            <wp:extent cx="5419709" cy="2469737"/>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19709" cy="2469737"/>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days Bechan Chacha is depressed because his crush gave him list of mobile number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 of them are valid and some of them are invalid. Bechan Chacha has special power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he can pick his crush number only if he has valid set of mobile numbers. Help him to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determine the valid numbers.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are given a string "S" and you have to determine whether it is Valid mobile number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not. Mobile number is valid only if it is of length 10 , consists of numeric values and 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560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shouldn't have prefix zeroes. Input Format: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of input is T representing total number of test cases.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T line each representing "S" as described in in problem statement. Output Format: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42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 "YES" if it is valid mobile number else print "NO". Note: Quotes are for clarity.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1&lt;= T &lt;= 103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560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sum of string length &lt;= 105 Sample Input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1234567890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0123456789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0123456.87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YES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9290"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NO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28094" cy="3277552"/>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28094" cy="327755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203572</wp:posOffset>
            </wp:positionH>
            <wp:positionV relativeFrom="paragraph">
              <wp:posOffset>157479</wp:posOffset>
            </wp:positionV>
            <wp:extent cx="5961031" cy="2615755"/>
            <wp:effectExtent b="0" l="0" r="0" t="0"/>
            <wp:wrapTopAndBottom distB="0" dist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61031" cy="2615755"/>
                    </a:xfrm>
                    <a:prstGeom prst="rect"/>
                    <a:ln/>
                  </pic:spPr>
                </pic:pic>
              </a:graphicData>
            </a:graphic>
          </wp:anchor>
        </w:drawing>
      </w:r>
    </w:p>
    <w:sectPr>
      <w:type w:val="nextPage"/>
      <w:pgSz w:h="15840" w:w="12240" w:orient="portrait"/>
      <w:pgMar w:bottom="280" w:top="146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60" w:hanging="176"/>
      </w:pPr>
      <w:rPr>
        <w:rFonts w:ascii="Arial" w:cs="Arial" w:eastAsia="Arial" w:hAnsi="Arial"/>
        <w:b w:val="0"/>
        <w:i w:val="0"/>
        <w:sz w:val="28"/>
        <w:szCs w:val="28"/>
      </w:rPr>
    </w:lvl>
    <w:lvl w:ilvl="1">
      <w:start w:val="0"/>
      <w:numFmt w:val="bullet"/>
      <w:lvlText w:val="•"/>
      <w:lvlJc w:val="left"/>
      <w:pPr>
        <w:ind w:left="1332" w:hanging="176"/>
      </w:pPr>
      <w:rPr/>
    </w:lvl>
    <w:lvl w:ilvl="2">
      <w:start w:val="0"/>
      <w:numFmt w:val="bullet"/>
      <w:lvlText w:val="•"/>
      <w:lvlJc w:val="left"/>
      <w:pPr>
        <w:ind w:left="2304" w:hanging="176"/>
      </w:pPr>
      <w:rPr/>
    </w:lvl>
    <w:lvl w:ilvl="3">
      <w:start w:val="0"/>
      <w:numFmt w:val="bullet"/>
      <w:lvlText w:val="•"/>
      <w:lvlJc w:val="left"/>
      <w:pPr>
        <w:ind w:left="3276" w:hanging="176"/>
      </w:pPr>
      <w:rPr/>
    </w:lvl>
    <w:lvl w:ilvl="4">
      <w:start w:val="0"/>
      <w:numFmt w:val="bullet"/>
      <w:lvlText w:val="•"/>
      <w:lvlJc w:val="left"/>
      <w:pPr>
        <w:ind w:left="4248" w:hanging="176"/>
      </w:pPr>
      <w:rPr/>
    </w:lvl>
    <w:lvl w:ilvl="5">
      <w:start w:val="0"/>
      <w:numFmt w:val="bullet"/>
      <w:lvlText w:val="•"/>
      <w:lvlJc w:val="left"/>
      <w:pPr>
        <w:ind w:left="5220" w:hanging="176"/>
      </w:pPr>
      <w:rPr/>
    </w:lvl>
    <w:lvl w:ilvl="6">
      <w:start w:val="0"/>
      <w:numFmt w:val="bullet"/>
      <w:lvlText w:val="•"/>
      <w:lvlJc w:val="left"/>
      <w:pPr>
        <w:ind w:left="6192" w:hanging="176"/>
      </w:pPr>
      <w:rPr/>
    </w:lvl>
    <w:lvl w:ilvl="7">
      <w:start w:val="0"/>
      <w:numFmt w:val="bullet"/>
      <w:lvlText w:val="•"/>
      <w:lvlJc w:val="left"/>
      <w:pPr>
        <w:ind w:left="7164" w:hanging="176"/>
      </w:pPr>
      <w:rPr/>
    </w:lvl>
    <w:lvl w:ilvl="8">
      <w:start w:val="0"/>
      <w:numFmt w:val="bullet"/>
      <w:lvlText w:val="•"/>
      <w:lvlJc w:val="left"/>
      <w:pPr>
        <w:ind w:left="8136" w:hanging="17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360"/>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