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E08" w:rsidRDefault="00262E55" w:rsidP="00BD40D0">
      <w:pPr>
        <w:jc w:val="center"/>
        <w:rPr>
          <w:b/>
          <w:noProof/>
          <w:sz w:val="32"/>
          <w:szCs w:val="32"/>
        </w:rPr>
      </w:pPr>
      <w:r w:rsidRPr="00262E55">
        <w:rPr>
          <w:b/>
          <w:noProof/>
          <w:sz w:val="32"/>
          <w:szCs w:val="32"/>
        </w:rPr>
        <w:t>ABSTRACT</w:t>
      </w:r>
    </w:p>
    <w:p w:rsidR="00DF38EC" w:rsidRDefault="00262E55">
      <w:pPr>
        <w:rPr>
          <w:b/>
          <w:noProof/>
          <w:sz w:val="32"/>
          <w:szCs w:val="32"/>
        </w:rPr>
      </w:pPr>
      <w:r>
        <w:rPr>
          <w:b/>
          <w:noProof/>
          <w:sz w:val="32"/>
          <w:szCs w:val="32"/>
        </w:rPr>
        <w:t>TITLE:</w:t>
      </w:r>
    </w:p>
    <w:p w:rsidR="00262E55" w:rsidRDefault="00262E55">
      <w:pPr>
        <w:rPr>
          <w:noProof/>
          <w:sz w:val="32"/>
          <w:szCs w:val="32"/>
        </w:rPr>
      </w:pPr>
      <w:r>
        <w:rPr>
          <w:noProof/>
          <w:sz w:val="32"/>
          <w:szCs w:val="32"/>
        </w:rPr>
        <w:t>Developing the cloud control library for IOT devices</w:t>
      </w:r>
    </w:p>
    <w:p w:rsidR="00262E55" w:rsidRPr="00262E55" w:rsidRDefault="00262E55" w:rsidP="00262E55">
      <w:pPr>
        <w:rPr>
          <w:sz w:val="32"/>
          <w:szCs w:val="32"/>
        </w:rPr>
      </w:pPr>
      <w:r>
        <w:rPr>
          <w:b/>
          <w:noProof/>
          <w:sz w:val="32"/>
          <w:szCs w:val="32"/>
        </w:rPr>
        <w:t>PROPOSED IDEA:</w:t>
      </w:r>
    </w:p>
    <w:p w:rsidR="006C1733" w:rsidRDefault="00E85826" w:rsidP="00DF38EC">
      <w:pPr>
        <w:jc w:val="both"/>
        <w:rPr>
          <w:sz w:val="32"/>
          <w:szCs w:val="32"/>
        </w:rPr>
      </w:pPr>
      <w:r>
        <w:rPr>
          <w:sz w:val="32"/>
          <w:szCs w:val="32"/>
        </w:rPr>
        <w:t xml:space="preserve">     </w:t>
      </w:r>
      <w:r w:rsidR="009E39A4">
        <w:rPr>
          <w:sz w:val="32"/>
          <w:szCs w:val="32"/>
        </w:rPr>
        <w:t>Cloud control library is loaded with API and interfaces to push and pull the data from IOT sensor nodes and databases. The user</w:t>
      </w:r>
      <w:r w:rsidR="00D831D9">
        <w:rPr>
          <w:sz w:val="32"/>
          <w:szCs w:val="32"/>
        </w:rPr>
        <w:t xml:space="preserve"> accesses only the assigned IOT sensor devices after successful login. End users are responsibilities are maintained and managed by IOT cloud application.</w:t>
      </w:r>
    </w:p>
    <w:p w:rsidR="00E10EC9" w:rsidRDefault="00E85826" w:rsidP="00DF38EC">
      <w:pPr>
        <w:jc w:val="both"/>
        <w:rPr>
          <w:sz w:val="32"/>
          <w:szCs w:val="32"/>
        </w:rPr>
      </w:pPr>
      <w:r>
        <w:rPr>
          <w:sz w:val="32"/>
          <w:szCs w:val="32"/>
        </w:rPr>
        <w:t>IOT  device identity is created and stored in cloud and is mapped to respective users to avoid unauthorized access. Devices and processes are stored in IOT cloud can be accessed, monitored and controlled by end users.</w:t>
      </w:r>
      <w:r w:rsidR="00E10EC9">
        <w:rPr>
          <w:sz w:val="32"/>
          <w:szCs w:val="32"/>
        </w:rPr>
        <w:t xml:space="preserve"> In cloud control library we are using radio frequency identification(RFID) and wireless sensor networks(WSN).</w:t>
      </w:r>
    </w:p>
    <w:p w:rsidR="00E10EC9" w:rsidRDefault="00E10EC9" w:rsidP="00DF38EC">
      <w:pPr>
        <w:jc w:val="both"/>
        <w:rPr>
          <w:sz w:val="32"/>
          <w:szCs w:val="32"/>
        </w:rPr>
      </w:pPr>
      <w:r>
        <w:rPr>
          <w:sz w:val="32"/>
          <w:szCs w:val="32"/>
        </w:rPr>
        <w:t>RFID receives the signals from the RFID tag processing unit and then sends the data related to a signal to a cloud system.</w:t>
      </w:r>
    </w:p>
    <w:p w:rsidR="00BD40D0" w:rsidRDefault="00BD40D0" w:rsidP="00DF38EC">
      <w:pPr>
        <w:jc w:val="both"/>
        <w:rPr>
          <w:sz w:val="32"/>
          <w:szCs w:val="32"/>
        </w:rPr>
      </w:pPr>
      <w:r>
        <w:rPr>
          <w:sz w:val="32"/>
          <w:szCs w:val="32"/>
        </w:rPr>
        <w:t>WSN is a computer data network that uses the wireless connectors between different nodes over the communication system.</w:t>
      </w:r>
    </w:p>
    <w:p w:rsidR="00BD40D0" w:rsidRDefault="00DF38EC" w:rsidP="00DF38EC">
      <w:pPr>
        <w:jc w:val="both"/>
        <w:rPr>
          <w:sz w:val="32"/>
          <w:szCs w:val="32"/>
        </w:rPr>
      </w:pPr>
      <w:r>
        <w:rPr>
          <w:sz w:val="32"/>
          <w:szCs w:val="32"/>
        </w:rPr>
        <w:t xml:space="preserve">  </w:t>
      </w:r>
      <w:r w:rsidR="00E10EC9">
        <w:rPr>
          <w:sz w:val="32"/>
          <w:szCs w:val="32"/>
        </w:rPr>
        <w:t>The methodology for designing the cloud control library system development is based on two components. They are system hardware architecture and system development.</w:t>
      </w:r>
    </w:p>
    <w:p w:rsidR="00DF38EC" w:rsidRDefault="00DF38EC">
      <w:pPr>
        <w:rPr>
          <w:b/>
          <w:sz w:val="32"/>
          <w:szCs w:val="32"/>
        </w:rPr>
      </w:pPr>
    </w:p>
    <w:p w:rsidR="00DF38EC" w:rsidRDefault="00DF38EC">
      <w:pPr>
        <w:rPr>
          <w:b/>
          <w:sz w:val="32"/>
          <w:szCs w:val="32"/>
        </w:rPr>
      </w:pPr>
    </w:p>
    <w:p w:rsidR="00DF38EC" w:rsidRDefault="00DF38EC">
      <w:pPr>
        <w:rPr>
          <w:b/>
          <w:sz w:val="32"/>
          <w:szCs w:val="32"/>
        </w:rPr>
      </w:pPr>
    </w:p>
    <w:p w:rsidR="00DF38EC" w:rsidRDefault="00BD40D0">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sidRPr="00DF38EC">
        <w:rPr>
          <w:b/>
          <w:sz w:val="32"/>
          <w:szCs w:val="32"/>
        </w:rPr>
        <w:lastRenderedPageBreak/>
        <w:t>Block diagram</w:t>
      </w:r>
      <w:r>
        <w:rPr>
          <w:sz w:val="32"/>
          <w:szCs w:val="32"/>
        </w:rPr>
        <w:t>:</w:t>
      </w:r>
    </w:p>
    <w:p w:rsidR="00BD40D0" w:rsidRDefault="00BD40D0">
      <w:pPr>
        <w:rPr>
          <w:sz w:val="32"/>
          <w:szCs w:val="32"/>
        </w:rPr>
      </w:pPr>
      <w:r>
        <w:rPr>
          <w:noProof/>
          <w:sz w:val="32"/>
          <w:szCs w:val="32"/>
        </w:rPr>
        <w:drawing>
          <wp:inline distT="0" distB="0" distL="0" distR="0">
            <wp:extent cx="5634990" cy="2115820"/>
            <wp:effectExtent l="19050" t="0" r="3810" b="0"/>
            <wp:docPr id="3" name="Picture 3" descr="C:\Users\pc\Downloads\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blo.PNG"/>
                    <pic:cNvPicPr>
                      <a:picLocks noChangeAspect="1" noChangeArrowheads="1"/>
                    </pic:cNvPicPr>
                  </pic:nvPicPr>
                  <pic:blipFill>
                    <a:blip r:embed="rId5"/>
                    <a:srcRect/>
                    <a:stretch>
                      <a:fillRect/>
                    </a:stretch>
                  </pic:blipFill>
                  <pic:spPr bwMode="auto">
                    <a:xfrm>
                      <a:off x="0" y="0"/>
                      <a:ext cx="5634990" cy="2115820"/>
                    </a:xfrm>
                    <a:prstGeom prst="rect">
                      <a:avLst/>
                    </a:prstGeom>
                    <a:noFill/>
                    <a:ln w="9525">
                      <a:noFill/>
                      <a:miter lim="800000"/>
                      <a:headEnd/>
                      <a:tailEnd/>
                    </a:ln>
                  </pic:spPr>
                </pic:pic>
              </a:graphicData>
            </a:graphic>
          </wp:inline>
        </w:drawing>
      </w:r>
    </w:p>
    <w:p w:rsidR="00BD40D0" w:rsidRDefault="00BD40D0">
      <w:pPr>
        <w:rPr>
          <w:sz w:val="32"/>
          <w:szCs w:val="32"/>
        </w:rPr>
      </w:pPr>
    </w:p>
    <w:p w:rsidR="00E85826" w:rsidRDefault="00E85826">
      <w:pPr>
        <w:rPr>
          <w:sz w:val="32"/>
          <w:szCs w:val="32"/>
        </w:rPr>
      </w:pPr>
      <w:r>
        <w:rPr>
          <w:sz w:val="32"/>
          <w:szCs w:val="32"/>
        </w:rPr>
        <w:t xml:space="preserve">  </w:t>
      </w:r>
    </w:p>
    <w:p w:rsidR="00262E55" w:rsidRPr="00262E55" w:rsidRDefault="006C1733">
      <w:pPr>
        <w:rPr>
          <w:sz w:val="32"/>
          <w:szCs w:val="32"/>
        </w:rPr>
      </w:pPr>
      <w:r>
        <w:rPr>
          <w:sz w:val="32"/>
          <w:szCs w:val="32"/>
        </w:rPr>
        <w:t xml:space="preserve">                </w:t>
      </w:r>
      <w:r w:rsidR="00E85826">
        <w:rPr>
          <w:sz w:val="32"/>
          <w:szCs w:val="32"/>
        </w:rPr>
        <w:t xml:space="preserve">        </w:t>
      </w:r>
      <w:r w:rsidR="00D831D9">
        <w:rPr>
          <w:sz w:val="32"/>
          <w:szCs w:val="32"/>
        </w:rPr>
        <w:t xml:space="preserve"> </w:t>
      </w:r>
      <w:r w:rsidR="009E39A4">
        <w:rPr>
          <w:sz w:val="32"/>
          <w:szCs w:val="32"/>
        </w:rPr>
        <w:t xml:space="preserve"> </w:t>
      </w:r>
    </w:p>
    <w:sectPr w:rsidR="00262E55" w:rsidRPr="00262E55" w:rsidSect="00FC1E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232C3"/>
    <w:multiLevelType w:val="multilevel"/>
    <w:tmpl w:val="EB9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2E55"/>
    <w:rsid w:val="00262E55"/>
    <w:rsid w:val="006C1733"/>
    <w:rsid w:val="009E39A4"/>
    <w:rsid w:val="00BD40D0"/>
    <w:rsid w:val="00D831D9"/>
    <w:rsid w:val="00DF38EC"/>
    <w:rsid w:val="00E10EC9"/>
    <w:rsid w:val="00E85826"/>
    <w:rsid w:val="00FC1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E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34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2018-02-09T11:52:00Z</dcterms:created>
  <dcterms:modified xsi:type="dcterms:W3CDTF">2018-02-09T13:08:00Z</dcterms:modified>
</cp:coreProperties>
</file>