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7E1D" w14:textId="7F17F2C5" w:rsidR="0058424B" w:rsidRPr="00854141" w:rsidRDefault="00854141" w:rsidP="0058424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1</w:t>
      </w:r>
    </w:p>
    <w:p w14:paraId="4CFE738E" w14:textId="47949029" w:rsidR="00854141" w:rsidRPr="00854141" w:rsidRDefault="00854141" w:rsidP="008541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424B">
        <w:rPr>
          <w:noProof/>
        </w:rPr>
        <w:drawing>
          <wp:anchor distT="0" distB="0" distL="114300" distR="114300" simplePos="0" relativeHeight="251658240" behindDoc="1" locked="0" layoutInCell="1" allowOverlap="1" wp14:anchorId="512DA31C" wp14:editId="057D2C62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Report View</w:t>
      </w:r>
    </w:p>
    <w:p w14:paraId="107302CC" w14:textId="76C64207" w:rsidR="00854141" w:rsidRPr="00854141" w:rsidRDefault="00854141" w:rsidP="00854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F296C3" wp14:editId="4BE01CFD">
            <wp:simplePos x="0" y="0"/>
            <wp:positionH relativeFrom="margin">
              <wp:align>right</wp:align>
            </wp:positionH>
            <wp:positionV relativeFrom="paragraph">
              <wp:posOffset>4047490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141">
        <w:rPr>
          <w:sz w:val="36"/>
          <w:szCs w:val="36"/>
        </w:rPr>
        <w:t>Data</w:t>
      </w:r>
      <w:r w:rsidR="0058424B" w:rsidRPr="00854141">
        <w:rPr>
          <w:sz w:val="36"/>
          <w:szCs w:val="36"/>
        </w:rPr>
        <w:t xml:space="preserve"> Vie</w:t>
      </w:r>
      <w:r>
        <w:rPr>
          <w:sz w:val="36"/>
          <w:szCs w:val="36"/>
        </w:rPr>
        <w:t>w</w:t>
      </w:r>
      <w:r w:rsidRPr="00854141">
        <w:rPr>
          <w:sz w:val="36"/>
          <w:szCs w:val="36"/>
        </w:rPr>
        <w:br w:type="page"/>
      </w:r>
    </w:p>
    <w:p w14:paraId="744D8677" w14:textId="12EC09A9" w:rsidR="0058424B" w:rsidRPr="00854141" w:rsidRDefault="00854141" w:rsidP="00854141">
      <w:pPr>
        <w:pStyle w:val="ListParagraph"/>
        <w:numPr>
          <w:ilvl w:val="0"/>
          <w:numId w:val="1"/>
        </w:num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32F1D5DF" wp14:editId="4D1DFFD2">
            <wp:simplePos x="0" y="0"/>
            <wp:positionH relativeFrom="column">
              <wp:posOffset>236220</wp:posOffset>
            </wp:positionH>
            <wp:positionV relativeFrom="paragraph">
              <wp:posOffset>533400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Model View</w:t>
      </w:r>
    </w:p>
    <w:p w14:paraId="043B613B" w14:textId="41EA2BDD" w:rsidR="00854141" w:rsidRPr="00854141" w:rsidRDefault="00854141" w:rsidP="00854141"/>
    <w:p w14:paraId="1260BCCA" w14:textId="6CDE08E3" w:rsidR="00854141" w:rsidRPr="00C8166C" w:rsidRDefault="00854141" w:rsidP="00854141">
      <w:pPr>
        <w:pStyle w:val="ListParagraph"/>
        <w:numPr>
          <w:ilvl w:val="0"/>
          <w:numId w:val="1"/>
        </w:num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1A03B44" wp14:editId="4F57E42F">
            <wp:simplePos x="0" y="0"/>
            <wp:positionH relativeFrom="column">
              <wp:posOffset>220980</wp:posOffset>
            </wp:positionH>
            <wp:positionV relativeFrom="paragraph">
              <wp:posOffset>421005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Power Query Editor</w:t>
      </w:r>
    </w:p>
    <w:p w14:paraId="30D79EF7" w14:textId="54F57972" w:rsidR="00C8166C" w:rsidRDefault="00C8166C" w:rsidP="00C8166C">
      <w:pPr>
        <w:pStyle w:val="ListParagraph"/>
      </w:pPr>
    </w:p>
    <w:p w14:paraId="1BB9601D" w14:textId="164211BC" w:rsidR="005C3DC0" w:rsidRPr="005C3DC0" w:rsidRDefault="00C5201E" w:rsidP="00C8166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62461C" wp14:editId="7FFD043A">
            <wp:simplePos x="0" y="0"/>
            <wp:positionH relativeFrom="column">
              <wp:posOffset>129540</wp:posOffset>
            </wp:positionH>
            <wp:positionV relativeFrom="paragraph">
              <wp:posOffset>455930</wp:posOffset>
            </wp:positionV>
            <wp:extent cx="59436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66C">
        <w:rPr>
          <w:sz w:val="36"/>
          <w:szCs w:val="36"/>
        </w:rPr>
        <w:t>Advanced Editor</w:t>
      </w:r>
    </w:p>
    <w:p w14:paraId="31A902CA" w14:textId="6B78C855" w:rsidR="005C3DC0" w:rsidRDefault="005C3DC0" w:rsidP="005C3DC0">
      <w:pPr>
        <w:pStyle w:val="ListParagraph"/>
      </w:pPr>
    </w:p>
    <w:p w14:paraId="30BE73AF" w14:textId="00CE3BBF" w:rsidR="00C5201E" w:rsidRDefault="00C5201E" w:rsidP="005C3DC0">
      <w:pPr>
        <w:pStyle w:val="ListParagraph"/>
        <w:ind w:left="360"/>
      </w:pPr>
    </w:p>
    <w:p w14:paraId="6E7F54FE" w14:textId="0419D018" w:rsidR="00C5201E" w:rsidRDefault="00C5201E">
      <w:r>
        <w:br w:type="page"/>
      </w:r>
    </w:p>
    <w:p w14:paraId="067FFE31" w14:textId="4EE7532A" w:rsidR="00C8166C" w:rsidRDefault="00C5201E" w:rsidP="00C5201E">
      <w:pPr>
        <w:pStyle w:val="ListParagraph"/>
        <w:ind w:left="360"/>
        <w:jc w:val="center"/>
        <w:rPr>
          <w:sz w:val="36"/>
          <w:szCs w:val="36"/>
          <w:u w:val="single"/>
        </w:rPr>
      </w:pPr>
      <w:r w:rsidRPr="00C5201E">
        <w:rPr>
          <w:sz w:val="36"/>
          <w:szCs w:val="36"/>
          <w:u w:val="single"/>
        </w:rPr>
        <w:lastRenderedPageBreak/>
        <w:t>Details and Price of Power BI Software</w:t>
      </w:r>
    </w:p>
    <w:p w14:paraId="6AF62A20" w14:textId="77777777" w:rsidR="00C26067" w:rsidRDefault="00C26067" w:rsidP="00C5201E">
      <w:pPr>
        <w:pStyle w:val="ListParagraph"/>
        <w:ind w:left="360"/>
        <w:rPr>
          <w:rStyle w:val="e24kjd"/>
          <w:b/>
          <w:bCs/>
          <w:sz w:val="28"/>
          <w:szCs w:val="28"/>
        </w:rPr>
      </w:pPr>
    </w:p>
    <w:p w14:paraId="1FD27503" w14:textId="77777777" w:rsidR="00C26067" w:rsidRDefault="00C26067" w:rsidP="00C5201E">
      <w:pPr>
        <w:pStyle w:val="ListParagraph"/>
        <w:ind w:left="360"/>
        <w:rPr>
          <w:rStyle w:val="e24kjd"/>
          <w:b/>
          <w:bCs/>
          <w:sz w:val="28"/>
          <w:szCs w:val="28"/>
        </w:rPr>
      </w:pPr>
    </w:p>
    <w:p w14:paraId="57FEA338" w14:textId="1431F6A5" w:rsidR="00C26067" w:rsidRDefault="00C5201E" w:rsidP="00C26067">
      <w:pPr>
        <w:pStyle w:val="ListParagraph"/>
        <w:ind w:left="360"/>
        <w:rPr>
          <w:rStyle w:val="e24kjd"/>
          <w:sz w:val="28"/>
          <w:szCs w:val="28"/>
        </w:rPr>
      </w:pPr>
      <w:r w:rsidRPr="00C5201E">
        <w:rPr>
          <w:rStyle w:val="e24kjd"/>
          <w:b/>
          <w:bCs/>
          <w:sz w:val="28"/>
          <w:szCs w:val="28"/>
        </w:rPr>
        <w:t>Power BI</w:t>
      </w:r>
      <w:r w:rsidRPr="00C5201E">
        <w:rPr>
          <w:rStyle w:val="e24kjd"/>
          <w:sz w:val="28"/>
          <w:szCs w:val="28"/>
        </w:rPr>
        <w:t xml:space="preserve"> is a business analytics service by </w:t>
      </w:r>
      <w:r w:rsidRPr="00C5201E">
        <w:rPr>
          <w:rStyle w:val="e24kjd"/>
          <w:b/>
          <w:bCs/>
          <w:sz w:val="28"/>
          <w:szCs w:val="28"/>
        </w:rPr>
        <w:t>Microsoft</w:t>
      </w:r>
      <w:r w:rsidRPr="00C5201E">
        <w:rPr>
          <w:rStyle w:val="e24kjd"/>
          <w:sz w:val="28"/>
          <w:szCs w:val="28"/>
        </w:rPr>
        <w:t xml:space="preserve">. It aims to provide interactive visualizations and </w:t>
      </w:r>
      <w:r w:rsidRPr="00C5201E">
        <w:rPr>
          <w:rStyle w:val="e24kjd"/>
          <w:b/>
          <w:bCs/>
          <w:sz w:val="28"/>
          <w:szCs w:val="28"/>
        </w:rPr>
        <w:t>business intelligence</w:t>
      </w:r>
      <w:r w:rsidRPr="00C5201E">
        <w:rPr>
          <w:rStyle w:val="e24kjd"/>
          <w:sz w:val="28"/>
          <w:szCs w:val="28"/>
        </w:rPr>
        <w:t xml:space="preserve"> capabilities with an interface simple enough for end users to create their own reports and dashboards.</w:t>
      </w:r>
    </w:p>
    <w:p w14:paraId="5BCFDF1F" w14:textId="77777777" w:rsidR="00C26067" w:rsidRPr="00C26067" w:rsidRDefault="00C26067" w:rsidP="00C26067">
      <w:pPr>
        <w:pStyle w:val="ListParagraph"/>
        <w:ind w:left="360"/>
        <w:rPr>
          <w:sz w:val="28"/>
          <w:szCs w:val="28"/>
          <w:u w:val="single"/>
        </w:rPr>
      </w:pPr>
      <w:bookmarkStart w:id="0" w:name="_GoBack"/>
      <w:bookmarkEnd w:id="0"/>
    </w:p>
    <w:p w14:paraId="4DBCC14B" w14:textId="77777777" w:rsidR="00C26067" w:rsidRDefault="00C26067" w:rsidP="00C5201E">
      <w:pPr>
        <w:pStyle w:val="ListParagraph"/>
        <w:ind w:left="360"/>
        <w:rPr>
          <w:sz w:val="36"/>
          <w:szCs w:val="36"/>
        </w:rPr>
      </w:pPr>
    </w:p>
    <w:p w14:paraId="53A4C2A0" w14:textId="66E3091E" w:rsidR="00C5201E" w:rsidRDefault="00C5201E" w:rsidP="00C520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Power BI </w:t>
      </w:r>
      <w:proofErr w:type="gramStart"/>
      <w:r>
        <w:rPr>
          <w:sz w:val="36"/>
          <w:szCs w:val="36"/>
        </w:rPr>
        <w:t>Desktop :</w:t>
      </w:r>
      <w:proofErr w:type="gramEnd"/>
    </w:p>
    <w:p w14:paraId="0A504CA2" w14:textId="5F901CD6" w:rsidR="00C5201E" w:rsidRPr="00C5201E" w:rsidRDefault="00C5201E" w:rsidP="00C520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u</w:t>
      </w:r>
      <w:r w:rsidRPr="00C5201E">
        <w:rPr>
          <w:sz w:val="28"/>
          <w:szCs w:val="28"/>
        </w:rPr>
        <w:t>se the free Power BI Desktop tool to author reports and prepare, model, and create data visualizations</w:t>
      </w:r>
      <w:r>
        <w:t>.</w:t>
      </w:r>
    </w:p>
    <w:p w14:paraId="257D5C54" w14:textId="0ABEA5B2" w:rsidR="00C5201E" w:rsidRPr="00C5201E" w:rsidRDefault="00C5201E" w:rsidP="00C520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Power BI Pro</w:t>
      </w:r>
    </w:p>
    <w:p w14:paraId="096FEA54" w14:textId="483D2917" w:rsidR="00C5201E" w:rsidRPr="00C5201E" w:rsidRDefault="00C5201E" w:rsidP="00C5201E">
      <w:pPr>
        <w:pStyle w:val="ListParagraph"/>
        <w:rPr>
          <w:sz w:val="28"/>
          <w:szCs w:val="28"/>
        </w:rPr>
      </w:pPr>
      <w:r w:rsidRPr="00C5201E">
        <w:rPr>
          <w:sz w:val="28"/>
          <w:szCs w:val="28"/>
        </w:rPr>
        <w:t>We can c</w:t>
      </w:r>
      <w:r w:rsidRPr="00C5201E">
        <w:rPr>
          <w:sz w:val="28"/>
          <w:szCs w:val="28"/>
        </w:rPr>
        <w:t>ollaborate with colleagues, model data, author content, share dashboards, publish reports, and perform ad-hoc analysis with a Power BI Pro license</w:t>
      </w:r>
      <w:r>
        <w:rPr>
          <w:sz w:val="28"/>
          <w:szCs w:val="28"/>
        </w:rPr>
        <w:t xml:space="preserve"> that costs Rs. 660/</w:t>
      </w:r>
      <w:proofErr w:type="gramStart"/>
      <w:r>
        <w:rPr>
          <w:sz w:val="28"/>
          <w:szCs w:val="28"/>
        </w:rPr>
        <w:t>-  per</w:t>
      </w:r>
      <w:proofErr w:type="gramEnd"/>
      <w:r>
        <w:rPr>
          <w:sz w:val="28"/>
          <w:szCs w:val="28"/>
        </w:rPr>
        <w:t xml:space="preserve"> month per user.</w:t>
      </w:r>
    </w:p>
    <w:p w14:paraId="07CCF75C" w14:textId="6D5E4280" w:rsidR="00C5201E" w:rsidRDefault="00C5201E" w:rsidP="00C520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Power BI Premium</w:t>
      </w:r>
    </w:p>
    <w:p w14:paraId="542A1EF6" w14:textId="5B225D0A" w:rsidR="00C5201E" w:rsidRPr="00C5201E" w:rsidRDefault="00C5201E" w:rsidP="00C520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r</w:t>
      </w:r>
      <w:r w:rsidRPr="00C5201E">
        <w:rPr>
          <w:sz w:val="28"/>
          <w:szCs w:val="28"/>
        </w:rPr>
        <w:t>ead and interact with pre-published dashboards and reports with either a per-user Power BI Pro license or a Power BI Premium license for large-scale databases</w:t>
      </w:r>
      <w:r>
        <w:rPr>
          <w:sz w:val="28"/>
          <w:szCs w:val="28"/>
        </w:rPr>
        <w:t xml:space="preserve"> that costs Rs.</w:t>
      </w:r>
      <w:r w:rsidR="00832AC6">
        <w:rPr>
          <w:sz w:val="28"/>
          <w:szCs w:val="28"/>
        </w:rPr>
        <w:t xml:space="preserve"> 3,30,190 /- per month per dedicated cloud compute and storage resource with annual subscription. </w:t>
      </w:r>
    </w:p>
    <w:p w14:paraId="5A30C853" w14:textId="77777777" w:rsidR="00C5201E" w:rsidRPr="00C5201E" w:rsidRDefault="00C5201E" w:rsidP="00C5201E">
      <w:pPr>
        <w:pStyle w:val="ListParagraph"/>
        <w:ind w:left="360"/>
        <w:jc w:val="center"/>
        <w:rPr>
          <w:sz w:val="36"/>
          <w:szCs w:val="36"/>
        </w:rPr>
      </w:pPr>
    </w:p>
    <w:sectPr w:rsidR="00C5201E" w:rsidRPr="00C5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7622"/>
    <w:multiLevelType w:val="hybridMultilevel"/>
    <w:tmpl w:val="317CF280"/>
    <w:lvl w:ilvl="0" w:tplc="CA582D3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9FB"/>
    <w:multiLevelType w:val="hybridMultilevel"/>
    <w:tmpl w:val="79D42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6"/>
    <w:rsid w:val="00475B3D"/>
    <w:rsid w:val="0058424B"/>
    <w:rsid w:val="005C3DC0"/>
    <w:rsid w:val="00832AC6"/>
    <w:rsid w:val="00854141"/>
    <w:rsid w:val="00C26067"/>
    <w:rsid w:val="00C5201E"/>
    <w:rsid w:val="00C8166C"/>
    <w:rsid w:val="00F2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754B"/>
  <w15:chartTrackingRefBased/>
  <w15:docId w15:val="{67C53A0C-C51D-469A-8F0C-BD35555D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41"/>
    <w:pPr>
      <w:ind w:left="720"/>
      <w:contextualSpacing/>
    </w:pPr>
  </w:style>
  <w:style w:type="character" w:customStyle="1" w:styleId="e24kjd">
    <w:name w:val="e24kjd"/>
    <w:basedOn w:val="DefaultParagraphFont"/>
    <w:rsid w:val="00C5201E"/>
  </w:style>
  <w:style w:type="character" w:styleId="Hyperlink">
    <w:name w:val="Hyperlink"/>
    <w:basedOn w:val="DefaultParagraphFont"/>
    <w:uiPriority w:val="99"/>
    <w:semiHidden/>
    <w:unhideWhenUsed/>
    <w:rsid w:val="00C52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Vaid</dc:creator>
  <cp:keywords/>
  <dc:description/>
  <cp:lastModifiedBy>Anant Vaid</cp:lastModifiedBy>
  <cp:revision>7</cp:revision>
  <dcterms:created xsi:type="dcterms:W3CDTF">2020-05-06T10:11:00Z</dcterms:created>
  <dcterms:modified xsi:type="dcterms:W3CDTF">2020-05-06T10:33:00Z</dcterms:modified>
</cp:coreProperties>
</file>