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9F97" w14:textId="18EDDFA7" w:rsidR="00F636C0" w:rsidRPr="00710F24" w:rsidRDefault="00F636C0" w:rsidP="00F636C0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 w:rsidRPr="00710F24">
        <w:rPr>
          <w:rFonts w:ascii="Times New Roman" w:hAnsi="Times New Roman" w:cs="Times New Roman"/>
          <w:b/>
          <w:bCs/>
          <w:sz w:val="32"/>
        </w:rPr>
        <w:t xml:space="preserve">Department of Computer Science and Engineering &amp; </w:t>
      </w:r>
      <w:r w:rsidR="00280A7E">
        <w:rPr>
          <w:rFonts w:ascii="Times New Roman" w:hAnsi="Times New Roman" w:cs="Times New Roman"/>
          <w:b/>
          <w:bCs/>
          <w:sz w:val="32"/>
        </w:rPr>
        <w:t>IT</w:t>
      </w:r>
    </w:p>
    <w:p w14:paraId="4D02CD53" w14:textId="4F2346D2" w:rsidR="00EC4590" w:rsidRPr="00CB4677" w:rsidRDefault="00EC4590" w:rsidP="008521B3">
      <w:pPr>
        <w:spacing w:after="0"/>
        <w:jc w:val="center"/>
        <w:rPr>
          <w:rFonts w:ascii="Times New Roman" w:hAnsi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AY: </w:t>
      </w:r>
      <w:r w:rsidRPr="00CB4677">
        <w:rPr>
          <w:rFonts w:ascii="Times New Roman" w:hAnsi="Times New Roman"/>
          <w:b/>
          <w:bCs/>
          <w:color w:val="00000A"/>
          <w:sz w:val="28"/>
          <w:szCs w:val="28"/>
        </w:rPr>
        <w:t>20</w:t>
      </w:r>
      <w:r w:rsidR="0070268E">
        <w:rPr>
          <w:rFonts w:ascii="Times New Roman" w:hAnsi="Times New Roman"/>
          <w:b/>
          <w:bCs/>
          <w:color w:val="00000A"/>
          <w:sz w:val="28"/>
          <w:szCs w:val="28"/>
        </w:rPr>
        <w:t>2</w:t>
      </w:r>
      <w:r w:rsidR="000D44A0">
        <w:rPr>
          <w:rFonts w:ascii="Times New Roman" w:hAnsi="Times New Roman"/>
          <w:b/>
          <w:bCs/>
          <w:color w:val="00000A"/>
          <w:sz w:val="28"/>
          <w:szCs w:val="28"/>
        </w:rPr>
        <w:t>3</w:t>
      </w:r>
      <w:r w:rsidRPr="00CB4677">
        <w:rPr>
          <w:rFonts w:ascii="Times New Roman" w:hAnsi="Times New Roman"/>
          <w:b/>
          <w:bCs/>
          <w:color w:val="00000A"/>
          <w:sz w:val="28"/>
          <w:szCs w:val="28"/>
        </w:rPr>
        <w:t>-</w:t>
      </w:r>
      <w:r w:rsidR="004E23C5">
        <w:rPr>
          <w:rFonts w:ascii="Times New Roman" w:hAnsi="Times New Roman"/>
          <w:b/>
          <w:bCs/>
          <w:color w:val="00000A"/>
          <w:sz w:val="28"/>
          <w:szCs w:val="28"/>
        </w:rPr>
        <w:t>2</w:t>
      </w:r>
      <w:r w:rsidR="000D44A0">
        <w:rPr>
          <w:rFonts w:ascii="Times New Roman" w:hAnsi="Times New Roman"/>
          <w:b/>
          <w:bCs/>
          <w:color w:val="00000A"/>
          <w:sz w:val="28"/>
          <w:szCs w:val="28"/>
        </w:rPr>
        <w:t>4</w:t>
      </w: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 (</w:t>
      </w:r>
      <w:r w:rsidR="0052087A">
        <w:rPr>
          <w:rFonts w:ascii="Times New Roman" w:hAnsi="Times New Roman"/>
          <w:b/>
          <w:bCs/>
          <w:color w:val="00000A"/>
          <w:sz w:val="28"/>
          <w:szCs w:val="28"/>
        </w:rPr>
        <w:t>Odd</w:t>
      </w:r>
      <w:r>
        <w:rPr>
          <w:rFonts w:ascii="Times New Roman" w:hAnsi="Times New Roman"/>
          <w:b/>
          <w:bCs/>
          <w:color w:val="00000A"/>
          <w:sz w:val="28"/>
          <w:szCs w:val="28"/>
        </w:rPr>
        <w:t xml:space="preserve"> Semester)</w:t>
      </w:r>
    </w:p>
    <w:p w14:paraId="7F8BD891" w14:textId="77777777" w:rsidR="00EC4590" w:rsidRPr="00CB4677" w:rsidRDefault="00EC4590" w:rsidP="008521B3">
      <w:pPr>
        <w:spacing w:after="0"/>
        <w:jc w:val="center"/>
        <w:rPr>
          <w:rFonts w:ascii="Times New Roman" w:hAnsi="Times New Roman"/>
          <w:b/>
          <w:bCs/>
          <w:color w:val="00000A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A"/>
          <w:sz w:val="28"/>
          <w:szCs w:val="28"/>
          <w:u w:val="single"/>
        </w:rPr>
        <w:t xml:space="preserve">Course </w:t>
      </w:r>
      <w:r w:rsidR="004E23C5">
        <w:rPr>
          <w:rFonts w:ascii="Times New Roman" w:hAnsi="Times New Roman"/>
          <w:b/>
          <w:bCs/>
          <w:color w:val="00000A"/>
          <w:sz w:val="28"/>
          <w:szCs w:val="28"/>
          <w:u w:val="single"/>
        </w:rPr>
        <w:t>Opening</w:t>
      </w:r>
      <w:r w:rsidRPr="00CB4677">
        <w:rPr>
          <w:rFonts w:ascii="Times New Roman" w:hAnsi="Times New Roman"/>
          <w:b/>
          <w:bCs/>
          <w:color w:val="00000A"/>
          <w:sz w:val="28"/>
          <w:szCs w:val="28"/>
          <w:u w:val="single"/>
        </w:rPr>
        <w:t xml:space="preserve"> Report</w:t>
      </w:r>
    </w:p>
    <w:p w14:paraId="637CE63F" w14:textId="78D63952" w:rsidR="005D18FE" w:rsidRPr="00D10472" w:rsidRDefault="005D18FE" w:rsidP="005D18FE">
      <w:pPr>
        <w:pStyle w:val="Caption"/>
        <w:keepNext/>
        <w:spacing w:after="60"/>
        <w:rPr>
          <w:rFonts w:ascii="Times New Roman" w:hAnsi="Times New Roman"/>
          <w:b w:val="0"/>
          <w:color w:val="00000A"/>
          <w:sz w:val="24"/>
          <w:szCs w:val="24"/>
        </w:rPr>
      </w:pPr>
      <w:proofErr w:type="spellStart"/>
      <w:r w:rsidRPr="00D10472">
        <w:rPr>
          <w:rFonts w:ascii="Times New Roman" w:hAnsi="Times New Roman"/>
          <w:color w:val="00000A"/>
          <w:sz w:val="24"/>
          <w:szCs w:val="24"/>
        </w:rPr>
        <w:t>Programme</w:t>
      </w:r>
      <w:proofErr w:type="spellEnd"/>
      <w:r w:rsidRPr="00D10472">
        <w:rPr>
          <w:rFonts w:ascii="Times New Roman" w:hAnsi="Times New Roman"/>
          <w:color w:val="00000A"/>
          <w:sz w:val="24"/>
          <w:szCs w:val="24"/>
        </w:rPr>
        <w:t xml:space="preserve"> Name:</w:t>
      </w:r>
      <w:r w:rsidR="000D44A0">
        <w:rPr>
          <w:rFonts w:ascii="Times New Roman" w:hAnsi="Times New Roman"/>
          <w:color w:val="00000A"/>
          <w:sz w:val="24"/>
          <w:szCs w:val="24"/>
        </w:rPr>
        <w:t xml:space="preserve"> </w:t>
      </w:r>
      <w:proofErr w:type="spellStart"/>
      <w:proofErr w:type="gramStart"/>
      <w:r w:rsidR="008E7BC5">
        <w:rPr>
          <w:rFonts w:ascii="Times New Roman" w:hAnsi="Times New Roman"/>
          <w:color w:val="00000A"/>
          <w:sz w:val="24"/>
          <w:szCs w:val="24"/>
        </w:rPr>
        <w:t>B.Tech</w:t>
      </w:r>
      <w:proofErr w:type="spellEnd"/>
      <w:proofErr w:type="gramEnd"/>
      <w:r w:rsidR="008E7BC5">
        <w:rPr>
          <w:rFonts w:ascii="Times New Roman" w:hAnsi="Times New Roman"/>
          <w:color w:val="00000A"/>
          <w:sz w:val="24"/>
          <w:szCs w:val="24"/>
        </w:rPr>
        <w:t xml:space="preserve"> (</w:t>
      </w:r>
      <w:r w:rsidR="000D44A0">
        <w:rPr>
          <w:rFonts w:ascii="Times New Roman" w:hAnsi="Times New Roman"/>
          <w:color w:val="00000A"/>
          <w:sz w:val="24"/>
          <w:szCs w:val="24"/>
        </w:rPr>
        <w:t>IT</w:t>
      </w:r>
      <w:r w:rsidR="008E7BC5">
        <w:rPr>
          <w:rFonts w:ascii="Times New Roman" w:hAnsi="Times New Roman"/>
          <w:color w:val="00000A"/>
          <w:sz w:val="24"/>
          <w:szCs w:val="24"/>
        </w:rPr>
        <w:t>)</w:t>
      </w:r>
    </w:p>
    <w:p w14:paraId="4999EEC1" w14:textId="79AB861B" w:rsidR="005D18FE" w:rsidRPr="00D10472" w:rsidRDefault="005D18FE" w:rsidP="005D18FE">
      <w:pPr>
        <w:pStyle w:val="Caption"/>
        <w:keepNext/>
        <w:spacing w:after="60"/>
        <w:rPr>
          <w:rFonts w:ascii="Times New Roman" w:hAnsi="Times New Roman"/>
          <w:color w:val="00000A"/>
          <w:sz w:val="24"/>
          <w:szCs w:val="24"/>
        </w:rPr>
      </w:pPr>
      <w:r w:rsidRPr="00D10472">
        <w:rPr>
          <w:rFonts w:ascii="Times New Roman" w:hAnsi="Times New Roman"/>
          <w:color w:val="00000A"/>
          <w:sz w:val="24"/>
          <w:szCs w:val="24"/>
        </w:rPr>
        <w:t xml:space="preserve">Semester: </w:t>
      </w:r>
      <w:r w:rsidR="000D44A0">
        <w:rPr>
          <w:rFonts w:ascii="Times New Roman" w:hAnsi="Times New Roman"/>
          <w:color w:val="00000A"/>
          <w:sz w:val="24"/>
          <w:szCs w:val="24"/>
        </w:rPr>
        <w:t>V</w:t>
      </w:r>
      <w:bookmarkStart w:id="0" w:name="_GoBack"/>
      <w:r w:rsidR="00C00F2A" w:rsidRPr="00C00F2A">
        <w:rPr>
          <w:rFonts w:ascii="Times New Roman" w:hAnsi="Times New Roman"/>
          <w:color w:val="00000A"/>
          <w:sz w:val="24"/>
          <w:szCs w:val="24"/>
          <w:vertAlign w:val="superscript"/>
        </w:rPr>
        <w:t>th</w:t>
      </w:r>
      <w:bookmarkEnd w:id="0"/>
      <w:r w:rsidR="00C00F2A">
        <w:rPr>
          <w:rFonts w:ascii="Times New Roman" w:hAnsi="Times New Roman"/>
          <w:color w:val="00000A"/>
          <w:sz w:val="24"/>
          <w:szCs w:val="24"/>
        </w:rPr>
        <w:t xml:space="preserve"> </w:t>
      </w:r>
    </w:p>
    <w:p w14:paraId="31694339" w14:textId="70AF243F" w:rsidR="005D18FE" w:rsidRPr="00D10472" w:rsidRDefault="005D18FE" w:rsidP="005D18FE">
      <w:pPr>
        <w:pStyle w:val="Caption"/>
        <w:keepNext/>
        <w:spacing w:after="60"/>
        <w:rPr>
          <w:rFonts w:ascii="Times New Roman" w:hAnsi="Times New Roman"/>
          <w:color w:val="00000A"/>
          <w:sz w:val="24"/>
          <w:szCs w:val="24"/>
        </w:rPr>
      </w:pPr>
      <w:r w:rsidRPr="00D10472">
        <w:rPr>
          <w:rFonts w:ascii="Times New Roman" w:hAnsi="Times New Roman"/>
          <w:color w:val="00000A"/>
          <w:sz w:val="24"/>
          <w:szCs w:val="24"/>
        </w:rPr>
        <w:t xml:space="preserve">Course Name &amp; Code: </w:t>
      </w:r>
      <w:r w:rsidR="000D44A0">
        <w:rPr>
          <w:rFonts w:ascii="Times New Roman" w:eastAsia="Calibri" w:hAnsi="Times New Roman"/>
          <w:color w:val="auto"/>
          <w:sz w:val="22"/>
          <w:szCs w:val="24"/>
        </w:rPr>
        <w:t>Operating Systems and Systems Programming</w:t>
      </w:r>
      <w:r w:rsidR="000D44A0" w:rsidRPr="003B2198">
        <w:rPr>
          <w:rFonts w:ascii="Times New Roman" w:eastAsia="Calibri" w:hAnsi="Times New Roman"/>
          <w:color w:val="auto"/>
          <w:sz w:val="22"/>
          <w:szCs w:val="24"/>
        </w:rPr>
        <w:t xml:space="preserve"> Lab (15B11CI373)</w:t>
      </w:r>
    </w:p>
    <w:p w14:paraId="2E44A4C5" w14:textId="137260B3" w:rsidR="005D18FE" w:rsidRPr="00D10472" w:rsidRDefault="005D18FE" w:rsidP="00C84740">
      <w:pPr>
        <w:pStyle w:val="Caption"/>
        <w:keepNext/>
        <w:spacing w:after="60"/>
        <w:rPr>
          <w:rFonts w:ascii="Times New Roman" w:hAnsi="Times New Roman"/>
          <w:color w:val="00000A"/>
          <w:sz w:val="24"/>
          <w:szCs w:val="24"/>
        </w:rPr>
      </w:pPr>
      <w:r w:rsidRPr="00D10472">
        <w:rPr>
          <w:rFonts w:ascii="Times New Roman" w:hAnsi="Times New Roman"/>
          <w:color w:val="00000A"/>
          <w:sz w:val="24"/>
          <w:szCs w:val="24"/>
        </w:rPr>
        <w:t>Name of Course Coordinator</w:t>
      </w:r>
      <w:r w:rsidR="00D91827" w:rsidRPr="00D10472">
        <w:rPr>
          <w:rFonts w:ascii="Times New Roman" w:hAnsi="Times New Roman"/>
          <w:color w:val="00000A"/>
          <w:sz w:val="24"/>
          <w:szCs w:val="24"/>
        </w:rPr>
        <w:t>(</w:t>
      </w:r>
      <w:r w:rsidRPr="00D10472">
        <w:rPr>
          <w:rFonts w:ascii="Times New Roman" w:hAnsi="Times New Roman"/>
          <w:color w:val="00000A"/>
          <w:sz w:val="24"/>
          <w:szCs w:val="24"/>
        </w:rPr>
        <w:t>s</w:t>
      </w:r>
      <w:r w:rsidR="00D91827" w:rsidRPr="00D10472">
        <w:rPr>
          <w:rFonts w:ascii="Times New Roman" w:hAnsi="Times New Roman"/>
          <w:color w:val="00000A"/>
          <w:sz w:val="24"/>
          <w:szCs w:val="24"/>
        </w:rPr>
        <w:t>)</w:t>
      </w:r>
      <w:r w:rsidRPr="00D10472">
        <w:rPr>
          <w:rFonts w:ascii="Times New Roman" w:hAnsi="Times New Roman"/>
          <w:color w:val="00000A"/>
          <w:sz w:val="24"/>
          <w:szCs w:val="24"/>
        </w:rPr>
        <w:t xml:space="preserve">: </w:t>
      </w:r>
      <w:r w:rsidR="000D44A0">
        <w:rPr>
          <w:rFonts w:ascii="Times New Roman" w:hAnsi="Times New Roman"/>
          <w:color w:val="00000A"/>
          <w:sz w:val="24"/>
          <w:szCs w:val="24"/>
        </w:rPr>
        <w:t xml:space="preserve">Dr. Vivek Kumar Singh (J62), Dr. </w:t>
      </w:r>
      <w:proofErr w:type="spellStart"/>
      <w:r w:rsidR="000D44A0">
        <w:rPr>
          <w:rFonts w:ascii="Times New Roman" w:hAnsi="Times New Roman"/>
          <w:color w:val="00000A"/>
          <w:sz w:val="24"/>
          <w:szCs w:val="24"/>
        </w:rPr>
        <w:t>Anubhuti</w:t>
      </w:r>
      <w:proofErr w:type="spellEnd"/>
      <w:r w:rsidR="000D44A0">
        <w:rPr>
          <w:rFonts w:ascii="Times New Roman" w:hAnsi="Times New Roman"/>
          <w:color w:val="00000A"/>
          <w:sz w:val="24"/>
          <w:szCs w:val="24"/>
        </w:rPr>
        <w:t xml:space="preserve"> (J128)</w:t>
      </w:r>
    </w:p>
    <w:p w14:paraId="3ABBDDDA" w14:textId="77777777" w:rsidR="009673D7" w:rsidRPr="00D10472" w:rsidRDefault="009673D7" w:rsidP="009673D7">
      <w:pPr>
        <w:spacing w:before="360"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10472">
        <w:rPr>
          <w:rFonts w:ascii="Times New Roman" w:hAnsi="Times New Roman"/>
          <w:b/>
          <w:sz w:val="24"/>
          <w:szCs w:val="24"/>
        </w:rPr>
        <w:t xml:space="preserve">1. </w:t>
      </w:r>
      <w:r w:rsidRPr="00D10472">
        <w:rPr>
          <w:rFonts w:ascii="Times New Roman" w:hAnsi="Times New Roman"/>
          <w:b/>
          <w:sz w:val="24"/>
          <w:szCs w:val="24"/>
          <w:u w:val="single"/>
        </w:rPr>
        <w:t>Course Outcomes:</w:t>
      </w:r>
    </w:p>
    <w:p w14:paraId="341A97E7" w14:textId="759E630C" w:rsidR="000F45F7" w:rsidRDefault="009673D7" w:rsidP="000F45F7">
      <w:pPr>
        <w:spacing w:before="360"/>
        <w:jc w:val="both"/>
        <w:rPr>
          <w:rFonts w:ascii="Times New Roman" w:hAnsi="Times New Roman"/>
          <w:sz w:val="24"/>
          <w:szCs w:val="24"/>
        </w:rPr>
      </w:pPr>
      <w:r w:rsidRPr="00D10472">
        <w:rPr>
          <w:rFonts w:ascii="Times New Roman" w:hAnsi="Times New Roman"/>
          <w:sz w:val="24"/>
          <w:szCs w:val="24"/>
        </w:rPr>
        <w:t>At the completion of the course, students will be able to,</w:t>
      </w:r>
      <w:r w:rsidR="000F45F7" w:rsidRPr="00D10472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10170" w:type="dxa"/>
        <w:jc w:val="center"/>
        <w:tblLayout w:type="fixed"/>
        <w:tblLook w:val="0400" w:firstRow="0" w:lastRow="0" w:firstColumn="0" w:lastColumn="0" w:noHBand="0" w:noVBand="1"/>
      </w:tblPr>
      <w:tblGrid>
        <w:gridCol w:w="1140"/>
        <w:gridCol w:w="6481"/>
        <w:gridCol w:w="2549"/>
      </w:tblGrid>
      <w:tr w:rsidR="000D44A0" w14:paraId="480246E9" w14:textId="77777777" w:rsidTr="000D44A0">
        <w:trPr>
          <w:cantSplit/>
          <w:trHeight w:val="383"/>
          <w:tblHeader/>
          <w:jc w:val="center"/>
        </w:trPr>
        <w:tc>
          <w:tcPr>
            <w:tcW w:w="7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28688" w14:textId="77777777" w:rsidR="000D44A0" w:rsidRDefault="000D44A0" w:rsidP="005A7109">
            <w:pPr>
              <w:pStyle w:val="Normal1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COURSE OUTCOMES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FE99F" w14:textId="77777777" w:rsidR="000D44A0" w:rsidRDefault="000D44A0" w:rsidP="005A7109">
            <w:pPr>
              <w:pStyle w:val="Normal1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COGNITIVE LEVELS</w:t>
            </w:r>
          </w:p>
        </w:tc>
      </w:tr>
      <w:tr w:rsidR="000D44A0" w14:paraId="5C86C02B" w14:textId="77777777" w:rsidTr="000D44A0">
        <w:trPr>
          <w:cantSplit/>
          <w:trHeight w:val="383"/>
          <w:tblHeader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743CB" w14:textId="77777777" w:rsidR="000D44A0" w:rsidRDefault="000D44A0" w:rsidP="005A7109">
            <w:pPr>
              <w:pStyle w:val="Normal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C275-1.1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092D9" w14:textId="77777777" w:rsidR="000D44A0" w:rsidRDefault="000D44A0" w:rsidP="005A7109">
            <w:pPr>
              <w:pStyle w:val="Normal1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Understand Various Unix Commands.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E48FA" w14:textId="77777777" w:rsidR="000D44A0" w:rsidRDefault="000D44A0" w:rsidP="005A7109"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Level </w:t>
            </w:r>
          </w:p>
          <w:p w14:paraId="5FB276DC" w14:textId="77777777" w:rsidR="000D44A0" w:rsidRDefault="000D44A0" w:rsidP="005A7109"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(Level 2)</w:t>
            </w:r>
          </w:p>
        </w:tc>
      </w:tr>
      <w:tr w:rsidR="000D44A0" w14:paraId="28797FB5" w14:textId="77777777" w:rsidTr="000D44A0">
        <w:trPr>
          <w:cantSplit/>
          <w:trHeight w:val="383"/>
          <w:tblHeader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72131" w14:textId="77777777" w:rsidR="000D44A0" w:rsidRDefault="000D44A0" w:rsidP="005A7109">
            <w:pPr>
              <w:pStyle w:val="Normal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C275-1.2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11A09" w14:textId="77777777" w:rsidR="000D44A0" w:rsidRDefault="000D44A0" w:rsidP="005A7109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 programs to create different types of processes using </w:t>
            </w:r>
            <w:proofErr w:type="spellStart"/>
            <w:r>
              <w:rPr>
                <w:sz w:val="22"/>
                <w:szCs w:val="22"/>
              </w:rPr>
              <w:t>pthread</w:t>
            </w:r>
            <w:proofErr w:type="spellEnd"/>
            <w:r>
              <w:rPr>
                <w:sz w:val="22"/>
                <w:szCs w:val="22"/>
              </w:rPr>
              <w:t xml:space="preserve"> library under Linux environment.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09ED1" w14:textId="77777777" w:rsidR="000D44A0" w:rsidRDefault="000D44A0" w:rsidP="005A7109"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Level (Level 3)</w:t>
            </w:r>
          </w:p>
        </w:tc>
      </w:tr>
      <w:tr w:rsidR="000D44A0" w14:paraId="524F6BC9" w14:textId="77777777" w:rsidTr="000D44A0">
        <w:trPr>
          <w:cantSplit/>
          <w:trHeight w:val="383"/>
          <w:tblHeader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51D0B" w14:textId="77777777" w:rsidR="000D44A0" w:rsidRDefault="000D44A0" w:rsidP="005A7109">
            <w:pPr>
              <w:pStyle w:val="Normal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C275-1.3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8041E" w14:textId="77777777" w:rsidR="000D44A0" w:rsidRDefault="000D44A0" w:rsidP="005A7109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 programs to implement resource management task like CPU scheduling algorithms, deadlock handling.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2B390" w14:textId="77777777" w:rsidR="000D44A0" w:rsidRDefault="000D44A0" w:rsidP="005A7109"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Level (Level 3)</w:t>
            </w:r>
          </w:p>
        </w:tc>
      </w:tr>
      <w:tr w:rsidR="000D44A0" w14:paraId="6F2C7B7C" w14:textId="77777777" w:rsidTr="000D44A0">
        <w:trPr>
          <w:cantSplit/>
          <w:trHeight w:val="383"/>
          <w:tblHeader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6DB01" w14:textId="77777777" w:rsidR="000D44A0" w:rsidRDefault="000D44A0" w:rsidP="005A7109">
            <w:pPr>
              <w:pStyle w:val="Normal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C275-1.4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C9F29" w14:textId="77777777" w:rsidR="000D44A0" w:rsidRDefault="000D44A0" w:rsidP="005A7109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 programs to implement and test various synchronization techniques like semaphores, binary semaphore and monitors via different classical test suites.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2D404" w14:textId="77777777" w:rsidR="000D44A0" w:rsidRDefault="000D44A0" w:rsidP="005A7109"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Level (Level 3)</w:t>
            </w:r>
          </w:p>
        </w:tc>
      </w:tr>
      <w:tr w:rsidR="000D44A0" w14:paraId="6E12BC9A" w14:textId="77777777" w:rsidTr="000D44A0">
        <w:trPr>
          <w:cantSplit/>
          <w:trHeight w:val="383"/>
          <w:tblHeader/>
          <w:jc w:val="center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A42AE" w14:textId="77777777" w:rsidR="000D44A0" w:rsidRDefault="000D44A0" w:rsidP="005A7109">
            <w:pPr>
              <w:pStyle w:val="Normal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C275-1.5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CBFCB" w14:textId="77777777" w:rsidR="000D44A0" w:rsidRDefault="000D44A0" w:rsidP="005A7109">
            <w:pPr>
              <w:pStyle w:val="Normal1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 and analyze various disk-scheduling algorithms, memory management schemes, file management systems.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67329" w14:textId="77777777" w:rsidR="000D44A0" w:rsidRDefault="000D44A0" w:rsidP="005A7109"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Analyze Level (Level 4)</w:t>
            </w:r>
          </w:p>
          <w:p w14:paraId="2E3CD060" w14:textId="77777777" w:rsidR="000D44A0" w:rsidRDefault="000D44A0" w:rsidP="005A7109">
            <w:pPr>
              <w:pStyle w:val="Normal1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16DA848A" w14:textId="77777777" w:rsidR="000F45F7" w:rsidRPr="00D10472" w:rsidRDefault="000F45F7" w:rsidP="009673D7">
      <w:pPr>
        <w:jc w:val="both"/>
        <w:rPr>
          <w:rFonts w:ascii="Times New Roman" w:hAnsi="Times New Roman"/>
          <w:b/>
          <w:sz w:val="24"/>
          <w:szCs w:val="24"/>
        </w:rPr>
      </w:pPr>
    </w:p>
    <w:p w14:paraId="5F22D730" w14:textId="3C741930" w:rsidR="009673D7" w:rsidRDefault="009673D7" w:rsidP="009673D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10472">
        <w:rPr>
          <w:rFonts w:ascii="Times New Roman" w:hAnsi="Times New Roman"/>
          <w:b/>
          <w:sz w:val="24"/>
          <w:szCs w:val="24"/>
        </w:rPr>
        <w:t xml:space="preserve">2. </w:t>
      </w:r>
      <w:r w:rsidRPr="00D10472">
        <w:rPr>
          <w:rFonts w:ascii="Times New Roman" w:hAnsi="Times New Roman"/>
          <w:b/>
          <w:sz w:val="24"/>
          <w:szCs w:val="24"/>
          <w:u w:val="single"/>
        </w:rPr>
        <w:t>CO-PO and CO-PSO Mapping:</w:t>
      </w:r>
    </w:p>
    <w:tbl>
      <w:tblPr>
        <w:tblW w:w="5227" w:type="pct"/>
        <w:jc w:val="center"/>
        <w:tblLayout w:type="fixed"/>
        <w:tblLook w:val="04A0" w:firstRow="1" w:lastRow="0" w:firstColumn="1" w:lastColumn="0" w:noHBand="0" w:noVBand="1"/>
      </w:tblPr>
      <w:tblGrid>
        <w:gridCol w:w="1700"/>
        <w:gridCol w:w="1135"/>
        <w:gridCol w:w="1135"/>
        <w:gridCol w:w="9"/>
        <w:gridCol w:w="984"/>
        <w:gridCol w:w="1134"/>
        <w:gridCol w:w="1134"/>
        <w:gridCol w:w="282"/>
        <w:gridCol w:w="285"/>
        <w:gridCol w:w="282"/>
        <w:gridCol w:w="426"/>
        <w:gridCol w:w="852"/>
        <w:gridCol w:w="993"/>
        <w:gridCol w:w="996"/>
        <w:gridCol w:w="1282"/>
        <w:gridCol w:w="2377"/>
      </w:tblGrid>
      <w:tr w:rsidR="00962B2E" w:rsidRPr="009C5849" w14:paraId="7402539C" w14:textId="77777777" w:rsidTr="00487ECC">
        <w:trPr>
          <w:trHeight w:val="387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1827" w14:textId="77777777" w:rsidR="000D44A0" w:rsidRPr="009C5849" w:rsidRDefault="000D44A0" w:rsidP="000D44A0">
            <w:pPr>
              <w:ind w:left="599" w:right="-227"/>
              <w:jc w:val="right"/>
              <w:rPr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4C56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PO1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539D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PO2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75BF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PO3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CD58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8235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PO5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11E7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PO6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C546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PO7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0018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PO8</w:t>
            </w:r>
          </w:p>
        </w:tc>
        <w:tc>
          <w:tcPr>
            <w:tcW w:w="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879D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PO9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6548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PO10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4D6D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PO11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395F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PO12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C522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PSO1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781A" w14:textId="77777777" w:rsidR="000D44A0" w:rsidRPr="009C5849" w:rsidRDefault="000D44A0" w:rsidP="000D44A0">
            <w:pPr>
              <w:ind w:right="879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PSO2</w:t>
            </w:r>
          </w:p>
        </w:tc>
      </w:tr>
      <w:tr w:rsidR="00962B2E" w:rsidRPr="009C5849" w14:paraId="1A87AD81" w14:textId="77777777" w:rsidTr="00487ECC">
        <w:trPr>
          <w:trHeight w:val="243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E8388" w14:textId="77777777" w:rsidR="000D44A0" w:rsidRPr="009C5849" w:rsidRDefault="000D44A0" w:rsidP="005A710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C275-1.1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B5A0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7DF6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3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211B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E15F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EE2C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0724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E544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3ED8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8F7A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1F32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C63D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DC6A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A892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CF9D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962B2E" w:rsidRPr="009C5849" w14:paraId="11B7AF26" w14:textId="77777777" w:rsidTr="00487ECC">
        <w:trPr>
          <w:trHeight w:val="243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DDD1" w14:textId="77777777" w:rsidR="000D44A0" w:rsidRPr="009C5849" w:rsidRDefault="000D44A0" w:rsidP="005A7109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7E5B" w14:textId="77777777" w:rsidR="000D44A0" w:rsidRPr="00424F18" w:rsidRDefault="000D44A0" w:rsidP="005A7109">
            <w:pPr>
              <w:rPr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424F18">
              <w:rPr>
                <w:sz w:val="16"/>
                <w:szCs w:val="16"/>
              </w:rPr>
              <w:t>Slightly  related</w:t>
            </w:r>
            <w:proofErr w:type="gramEnd"/>
            <w:r w:rsidRPr="00424F18">
              <w:rPr>
                <w:sz w:val="16"/>
                <w:szCs w:val="16"/>
              </w:rPr>
              <w:t xml:space="preserve"> to </w:t>
            </w:r>
            <w:r>
              <w:rPr>
                <w:sz w:val="16"/>
                <w:szCs w:val="16"/>
              </w:rPr>
              <w:t>the application knowledge</w:t>
            </w:r>
            <w:r w:rsidRPr="00424F18">
              <w:rPr>
                <w:sz w:val="16"/>
                <w:szCs w:val="16"/>
              </w:rPr>
              <w:t xml:space="preserve"> of </w:t>
            </w:r>
            <w:r>
              <w:rPr>
                <w:sz w:val="16"/>
                <w:szCs w:val="16"/>
              </w:rPr>
              <w:t xml:space="preserve">engineering </w:t>
            </w:r>
            <w:r>
              <w:rPr>
                <w:sz w:val="16"/>
                <w:szCs w:val="16"/>
              </w:rPr>
              <w:lastRenderedPageBreak/>
              <w:t>problems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4453" w14:textId="77777777" w:rsidR="000D44A0" w:rsidRPr="00424F18" w:rsidRDefault="000D44A0" w:rsidP="005A7109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24F18">
              <w:rPr>
                <w:sz w:val="16"/>
                <w:szCs w:val="16"/>
              </w:rPr>
              <w:lastRenderedPageBreak/>
              <w:t xml:space="preserve">Moderately related to principles of </w:t>
            </w:r>
            <w:r>
              <w:rPr>
                <w:sz w:val="16"/>
                <w:szCs w:val="16"/>
              </w:rPr>
              <w:t xml:space="preserve">problem </w:t>
            </w:r>
            <w:r>
              <w:rPr>
                <w:sz w:val="16"/>
                <w:szCs w:val="16"/>
              </w:rPr>
              <w:lastRenderedPageBreak/>
              <w:t>analysis</w:t>
            </w:r>
            <w:r w:rsidRPr="00424F18">
              <w:rPr>
                <w:sz w:val="16"/>
                <w:szCs w:val="16"/>
              </w:rPr>
              <w:t>.</w:t>
            </w:r>
          </w:p>
        </w:tc>
        <w:tc>
          <w:tcPr>
            <w:tcW w:w="3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E0C6" w14:textId="77777777" w:rsidR="000D44A0" w:rsidRPr="00424F18" w:rsidRDefault="000D44A0" w:rsidP="005A7109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24F18">
              <w:rPr>
                <w:sz w:val="16"/>
                <w:szCs w:val="16"/>
              </w:rPr>
              <w:lastRenderedPageBreak/>
              <w:t>Slightly Mapped as understanding of fundament</w:t>
            </w:r>
            <w:r w:rsidRPr="00424F18">
              <w:rPr>
                <w:sz w:val="16"/>
                <w:szCs w:val="16"/>
              </w:rPr>
              <w:lastRenderedPageBreak/>
              <w:t xml:space="preserve">als of </w:t>
            </w:r>
            <w:r>
              <w:rPr>
                <w:sz w:val="16"/>
                <w:szCs w:val="16"/>
              </w:rPr>
              <w:t>the system components.</w:t>
            </w:r>
            <w:r w:rsidRPr="00424F1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BD63" w14:textId="77777777" w:rsidR="000D44A0" w:rsidRPr="00424F18" w:rsidRDefault="000D44A0" w:rsidP="005A7109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24F18">
              <w:rPr>
                <w:sz w:val="16"/>
                <w:szCs w:val="16"/>
              </w:rPr>
              <w:lastRenderedPageBreak/>
              <w:t xml:space="preserve">Slightly Mapped as </w:t>
            </w:r>
            <w:r>
              <w:rPr>
                <w:sz w:val="16"/>
                <w:szCs w:val="16"/>
              </w:rPr>
              <w:t>analysis</w:t>
            </w:r>
            <w:r w:rsidRPr="00424F18">
              <w:rPr>
                <w:sz w:val="16"/>
                <w:szCs w:val="16"/>
              </w:rPr>
              <w:t xml:space="preserve"> of fundamentals of </w:t>
            </w:r>
            <w:r>
              <w:rPr>
                <w:sz w:val="16"/>
                <w:szCs w:val="16"/>
              </w:rPr>
              <w:t xml:space="preserve">the system </w:t>
            </w:r>
            <w:r>
              <w:rPr>
                <w:sz w:val="16"/>
                <w:szCs w:val="16"/>
              </w:rPr>
              <w:lastRenderedPageBreak/>
              <w:t>components.</w:t>
            </w:r>
            <w:r w:rsidRPr="00424F1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2DF2" w14:textId="77777777" w:rsidR="000D44A0" w:rsidRPr="00424F18" w:rsidRDefault="000D44A0" w:rsidP="005A7109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24F18">
              <w:rPr>
                <w:sz w:val="16"/>
                <w:szCs w:val="16"/>
              </w:rPr>
              <w:lastRenderedPageBreak/>
              <w:t xml:space="preserve">Slightly Mapped as </w:t>
            </w:r>
            <w:r>
              <w:rPr>
                <w:sz w:val="16"/>
                <w:szCs w:val="16"/>
              </w:rPr>
              <w:t xml:space="preserve">using tools and commands </w:t>
            </w:r>
            <w:r>
              <w:rPr>
                <w:sz w:val="16"/>
                <w:szCs w:val="16"/>
              </w:rPr>
              <w:lastRenderedPageBreak/>
              <w:t>for modeling problems.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727B" w14:textId="77777777" w:rsidR="000D44A0" w:rsidRPr="00424F18" w:rsidRDefault="000D44A0" w:rsidP="005A710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C329" w14:textId="77777777" w:rsidR="000D44A0" w:rsidRPr="00424F18" w:rsidRDefault="000D44A0" w:rsidP="005A710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B3B8" w14:textId="77777777" w:rsidR="000D44A0" w:rsidRPr="00424F18" w:rsidRDefault="000D44A0" w:rsidP="005A710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59AF" w14:textId="77777777" w:rsidR="000D44A0" w:rsidRPr="00424F18" w:rsidRDefault="000D44A0" w:rsidP="005A710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5F1E" w14:textId="77777777" w:rsidR="000D44A0" w:rsidRPr="00424F18" w:rsidRDefault="000D44A0" w:rsidP="005A710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0C37" w14:textId="77777777" w:rsidR="000D44A0" w:rsidRPr="00424F18" w:rsidRDefault="000D44A0" w:rsidP="005A710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7FCF" w14:textId="77777777" w:rsidR="000D44A0" w:rsidRPr="00424F18" w:rsidRDefault="000D44A0" w:rsidP="005A710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FC44" w14:textId="77777777" w:rsidR="000D44A0" w:rsidRPr="00424F18" w:rsidRDefault="000D44A0" w:rsidP="005A710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Moderately </w:t>
            </w:r>
            <w:r w:rsidRPr="00424F18">
              <w:rPr>
                <w:sz w:val="16"/>
                <w:szCs w:val="16"/>
              </w:rPr>
              <w:t xml:space="preserve">Mapped as understanding of fundamentals </w:t>
            </w:r>
            <w:r w:rsidRPr="00424F18">
              <w:rPr>
                <w:sz w:val="16"/>
                <w:szCs w:val="16"/>
              </w:rPr>
              <w:lastRenderedPageBreak/>
              <w:t xml:space="preserve">of </w:t>
            </w:r>
            <w:r>
              <w:rPr>
                <w:sz w:val="16"/>
                <w:szCs w:val="16"/>
              </w:rPr>
              <w:t>research problems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B543" w14:textId="77777777" w:rsidR="000D44A0" w:rsidRPr="00424F18" w:rsidRDefault="000D44A0" w:rsidP="005A710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Moderately </w:t>
            </w:r>
            <w:r w:rsidRPr="00424F18">
              <w:rPr>
                <w:sz w:val="16"/>
                <w:szCs w:val="16"/>
              </w:rPr>
              <w:t xml:space="preserve">Mapped as understanding of basics of </w:t>
            </w:r>
            <w:r>
              <w:rPr>
                <w:sz w:val="16"/>
                <w:szCs w:val="16"/>
              </w:rPr>
              <w:t>system structures</w:t>
            </w:r>
            <w:r w:rsidRPr="00424F18">
              <w:rPr>
                <w:sz w:val="16"/>
                <w:szCs w:val="16"/>
              </w:rPr>
              <w:t xml:space="preserve"> to </w:t>
            </w:r>
            <w:proofErr w:type="gramStart"/>
            <w:r w:rsidRPr="00424F18">
              <w:rPr>
                <w:sz w:val="16"/>
                <w:szCs w:val="16"/>
              </w:rPr>
              <w:t>develop  real</w:t>
            </w:r>
            <w:proofErr w:type="gramEnd"/>
            <w:r w:rsidRPr="00424F18">
              <w:rPr>
                <w:sz w:val="16"/>
                <w:szCs w:val="16"/>
              </w:rPr>
              <w:t xml:space="preserve"> world projects and solutions</w:t>
            </w:r>
          </w:p>
        </w:tc>
      </w:tr>
      <w:tr w:rsidR="00962B2E" w:rsidRPr="009C5849" w14:paraId="76D94F6D" w14:textId="77777777" w:rsidTr="00487ECC">
        <w:trPr>
          <w:trHeight w:val="243"/>
          <w:jc w:val="center"/>
        </w:trPr>
        <w:tc>
          <w:tcPr>
            <w:tcW w:w="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6F62F" w14:textId="77777777" w:rsidR="000D44A0" w:rsidRPr="00F2173A" w:rsidRDefault="000D44A0" w:rsidP="005A7109">
            <w:pPr>
              <w:rPr>
                <w:b/>
                <w:color w:val="000000" w:themeColor="text1"/>
                <w:sz w:val="18"/>
                <w:szCs w:val="18"/>
              </w:rPr>
            </w:pPr>
            <w:r w:rsidRPr="00F2173A">
              <w:rPr>
                <w:b/>
                <w:color w:val="000000" w:themeColor="text1"/>
              </w:rPr>
              <w:t>C275-1.2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3773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1078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3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8F53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6B26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5E5C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A2D2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435C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D7A5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A9C3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68FE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B93B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E7EC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1A43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216D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</w:tr>
      <w:tr w:rsidR="00962B2E" w:rsidRPr="009C5849" w14:paraId="7B154526" w14:textId="77777777" w:rsidTr="00487ECC">
        <w:trPr>
          <w:trHeight w:val="243"/>
          <w:jc w:val="center"/>
        </w:trPr>
        <w:tc>
          <w:tcPr>
            <w:tcW w:w="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FA1E" w14:textId="77777777" w:rsidR="000D44A0" w:rsidRPr="00F2173A" w:rsidRDefault="000D44A0" w:rsidP="005A7109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0B90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 xml:space="preserve">Strongly Mapped as applying </w:t>
            </w:r>
            <w:proofErr w:type="gramStart"/>
            <w:r w:rsidRPr="00F2173A">
              <w:rPr>
                <w:color w:val="000000" w:themeColor="text1"/>
                <w:sz w:val="16"/>
                <w:szCs w:val="16"/>
              </w:rPr>
              <w:t>various  approaches</w:t>
            </w:r>
            <w:proofErr w:type="gramEnd"/>
            <w:r w:rsidRPr="00F2173A">
              <w:rPr>
                <w:color w:val="000000" w:themeColor="text1"/>
                <w:sz w:val="16"/>
                <w:szCs w:val="16"/>
              </w:rPr>
              <w:t xml:space="preserve"> for  multiprocessing in different real world applications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9C22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 xml:space="preserve">Moderately Mapped in identifying and analyzing </w:t>
            </w:r>
            <w:proofErr w:type="spellStart"/>
            <w:r w:rsidRPr="00F2173A">
              <w:rPr>
                <w:color w:val="000000" w:themeColor="text1"/>
                <w:sz w:val="16"/>
                <w:szCs w:val="16"/>
              </w:rPr>
              <w:t>differentprocesses</w:t>
            </w:r>
            <w:proofErr w:type="spellEnd"/>
            <w:r w:rsidRPr="00F2173A">
              <w:rPr>
                <w:color w:val="000000" w:themeColor="text1"/>
                <w:sz w:val="16"/>
                <w:szCs w:val="16"/>
              </w:rPr>
              <w:t xml:space="preserve"> for different problems</w:t>
            </w:r>
          </w:p>
        </w:tc>
        <w:tc>
          <w:tcPr>
            <w:tcW w:w="3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91E7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 xml:space="preserve">Strongly Mapped designing and developing solutions using </w:t>
            </w:r>
            <w:proofErr w:type="spellStart"/>
            <w:r w:rsidRPr="00F2173A">
              <w:rPr>
                <w:color w:val="000000" w:themeColor="text1"/>
                <w:sz w:val="16"/>
                <w:szCs w:val="16"/>
              </w:rPr>
              <w:t>pthread</w:t>
            </w:r>
            <w:proofErr w:type="spellEnd"/>
            <w:r w:rsidRPr="00F2173A">
              <w:rPr>
                <w:color w:val="000000" w:themeColor="text1"/>
                <w:sz w:val="16"/>
                <w:szCs w:val="16"/>
              </w:rPr>
              <w:t xml:space="preserve"> library under </w:t>
            </w:r>
            <w:proofErr w:type="spellStart"/>
            <w:r w:rsidRPr="00F2173A">
              <w:rPr>
                <w:color w:val="000000" w:themeColor="text1"/>
                <w:sz w:val="16"/>
                <w:szCs w:val="16"/>
              </w:rPr>
              <w:t>linux</w:t>
            </w:r>
            <w:proofErr w:type="spellEnd"/>
            <w:r w:rsidRPr="00F2173A">
              <w:rPr>
                <w:color w:val="000000" w:themeColor="text1"/>
                <w:sz w:val="16"/>
                <w:szCs w:val="16"/>
              </w:rPr>
              <w:t xml:space="preserve"> environment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24AF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 xml:space="preserve">Moderately Mapped to analyzing and interpreting real world problems and synthesizing solutions using </w:t>
            </w:r>
            <w:proofErr w:type="gramStart"/>
            <w:r w:rsidRPr="00F2173A">
              <w:rPr>
                <w:color w:val="000000" w:themeColor="text1"/>
                <w:sz w:val="16"/>
                <w:szCs w:val="16"/>
              </w:rPr>
              <w:t>multiprocessing .</w:t>
            </w:r>
            <w:proofErr w:type="gramEnd"/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1848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 xml:space="preserve">Moderately Mapped to using </w:t>
            </w:r>
            <w:proofErr w:type="spellStart"/>
            <w:r w:rsidRPr="00F2173A">
              <w:rPr>
                <w:color w:val="000000" w:themeColor="text1"/>
                <w:sz w:val="16"/>
                <w:szCs w:val="16"/>
              </w:rPr>
              <w:t>linux</w:t>
            </w:r>
            <w:proofErr w:type="spellEnd"/>
            <w:r w:rsidRPr="00F2173A">
              <w:rPr>
                <w:color w:val="000000" w:themeColor="text1"/>
                <w:sz w:val="16"/>
                <w:szCs w:val="16"/>
              </w:rPr>
              <w:t xml:space="preserve"> environment and simulating multiple processes representing different application.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394D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332F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87C9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11A6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C8CD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>Moderately Mapped as students will communicate interpretability in course project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1C7E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>Slightly Mapped as students will be able to manage their course project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D435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 xml:space="preserve">Slightly Mapped as interpretation of applicability of multiprocessing will help in </w:t>
            </w:r>
            <w:proofErr w:type="gramStart"/>
            <w:r w:rsidRPr="00F2173A">
              <w:rPr>
                <w:color w:val="000000" w:themeColor="text1"/>
                <w:sz w:val="16"/>
                <w:szCs w:val="16"/>
              </w:rPr>
              <w:t>adapting  to</w:t>
            </w:r>
            <w:proofErr w:type="gramEnd"/>
            <w:r w:rsidRPr="00F2173A">
              <w:rPr>
                <w:color w:val="000000" w:themeColor="text1"/>
                <w:sz w:val="16"/>
                <w:szCs w:val="16"/>
              </w:rPr>
              <w:t xml:space="preserve"> technological solutions  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C535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>Strongly Mapped as identifying suitable algorithms to develop real world applications using multiprocessing approaches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2E76" w14:textId="77777777" w:rsidR="000D44A0" w:rsidRPr="00F2173A" w:rsidRDefault="000D44A0" w:rsidP="005A710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 xml:space="preserve">Strongly Mapped as interpretation of applicability of </w:t>
            </w:r>
            <w:proofErr w:type="gramStart"/>
            <w:r w:rsidRPr="00F2173A">
              <w:rPr>
                <w:color w:val="000000" w:themeColor="text1"/>
                <w:sz w:val="16"/>
                <w:szCs w:val="16"/>
              </w:rPr>
              <w:t>multiprocessing  models</w:t>
            </w:r>
            <w:proofErr w:type="gramEnd"/>
            <w:r w:rsidRPr="00F2173A">
              <w:rPr>
                <w:color w:val="000000" w:themeColor="text1"/>
                <w:sz w:val="16"/>
                <w:szCs w:val="16"/>
              </w:rPr>
              <w:t xml:space="preserve"> help in programming competitions.</w:t>
            </w:r>
          </w:p>
        </w:tc>
      </w:tr>
      <w:tr w:rsidR="00962B2E" w:rsidRPr="009C5849" w14:paraId="064F45A4" w14:textId="77777777" w:rsidTr="00487ECC">
        <w:trPr>
          <w:trHeight w:val="243"/>
          <w:jc w:val="center"/>
        </w:trPr>
        <w:tc>
          <w:tcPr>
            <w:tcW w:w="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AC4D" w14:textId="77777777" w:rsidR="000D44A0" w:rsidRPr="00F2173A" w:rsidRDefault="000D44A0" w:rsidP="005A710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2173A">
              <w:rPr>
                <w:b/>
                <w:color w:val="000000" w:themeColor="text1"/>
              </w:rPr>
              <w:t>C275-1.3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FC97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CEA7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3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8D13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D26A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1569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1C03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61C6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DC17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659B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998B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1FBE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A958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6F55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EBF7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</w:tr>
      <w:tr w:rsidR="00962B2E" w:rsidRPr="009C5849" w14:paraId="4B516A83" w14:textId="77777777" w:rsidTr="00487ECC">
        <w:trPr>
          <w:trHeight w:val="243"/>
          <w:jc w:val="center"/>
        </w:trPr>
        <w:tc>
          <w:tcPr>
            <w:tcW w:w="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4F10" w14:textId="77777777" w:rsidR="000D44A0" w:rsidRPr="00F2173A" w:rsidRDefault="000D44A0" w:rsidP="005A710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F246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 xml:space="preserve">Strongly Mapped as implementing various approaches for resource management tasks.  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62FD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>Strongly Mapped in identifying and analyzing resource management issues and requirements.</w:t>
            </w:r>
          </w:p>
        </w:tc>
        <w:tc>
          <w:tcPr>
            <w:tcW w:w="3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4B9E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>Strongly Mapped designing and developing solutions to implement CPU scheduling and deadlock handling.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BFB8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 xml:space="preserve">Moderately Mapped to investigate and address complex issues related to resource </w:t>
            </w:r>
            <w:proofErr w:type="gramStart"/>
            <w:r w:rsidRPr="00F2173A">
              <w:rPr>
                <w:color w:val="000000" w:themeColor="text1"/>
                <w:sz w:val="16"/>
                <w:szCs w:val="16"/>
              </w:rPr>
              <w:t>management .</w:t>
            </w:r>
            <w:proofErr w:type="gramEnd"/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CF16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>Moderately Mapped to utilize software tools and techniques for developing and testing resource management programs.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3F47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8128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8079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6A7E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10A8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>Moderately Mapped as students will communicate interpretability in course project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CF4F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>Slightly Mapped as manages resources efficiently during the development of resource management programs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B336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>Slightly Mapped as interpretation of applicability of knowledge and skills in the field of resource management.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EA38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 xml:space="preserve">Strongly Mapped as identifying programs for resource management to develop </w:t>
            </w:r>
            <w:r>
              <w:rPr>
                <w:color w:val="000000" w:themeColor="text1"/>
                <w:sz w:val="16"/>
                <w:szCs w:val="16"/>
              </w:rPr>
              <w:t>CPU</w:t>
            </w:r>
            <w:r w:rsidRPr="00F2173A">
              <w:rPr>
                <w:color w:val="000000" w:themeColor="text1"/>
                <w:sz w:val="16"/>
                <w:szCs w:val="16"/>
              </w:rPr>
              <w:t xml:space="preserve"> scheduling and deadlock handling algorithms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4AC0" w14:textId="77777777" w:rsidR="000D44A0" w:rsidRPr="00F2173A" w:rsidRDefault="000D44A0" w:rsidP="005A7109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2173A">
              <w:rPr>
                <w:color w:val="000000" w:themeColor="text1"/>
                <w:sz w:val="16"/>
                <w:szCs w:val="16"/>
              </w:rPr>
              <w:t>Slightly Mapped as interpretation of applicability of Topic modeling techniques in NLP applications to help in programming competitions.</w:t>
            </w:r>
          </w:p>
        </w:tc>
      </w:tr>
      <w:tr w:rsidR="00962B2E" w:rsidRPr="009C5849" w14:paraId="08E63B2B" w14:textId="77777777" w:rsidTr="00487ECC">
        <w:trPr>
          <w:trHeight w:val="243"/>
          <w:jc w:val="center"/>
        </w:trPr>
        <w:tc>
          <w:tcPr>
            <w:tcW w:w="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F75D" w14:textId="77777777" w:rsidR="000D44A0" w:rsidRPr="00F2173A" w:rsidRDefault="000D44A0" w:rsidP="005A7109">
            <w:pPr>
              <w:rPr>
                <w:b/>
                <w:color w:val="000000" w:themeColor="text1"/>
                <w:sz w:val="18"/>
                <w:szCs w:val="18"/>
              </w:rPr>
            </w:pPr>
            <w:r w:rsidRPr="00F2173A">
              <w:rPr>
                <w:b/>
                <w:color w:val="000000" w:themeColor="text1"/>
              </w:rPr>
              <w:t>C275-1.4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611C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3D18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3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BE54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529D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306B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5B7A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32A9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40FC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B0E1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7D74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C38C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CE17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2857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5F3B" w14:textId="77777777" w:rsidR="000D44A0" w:rsidRPr="00F2173A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2173A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</w:tr>
      <w:tr w:rsidR="00487ECC" w:rsidRPr="009C5849" w14:paraId="41A76EB8" w14:textId="77777777" w:rsidTr="00487ECC">
        <w:trPr>
          <w:trHeight w:val="243"/>
          <w:jc w:val="center"/>
        </w:trPr>
        <w:tc>
          <w:tcPr>
            <w:tcW w:w="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8A735" w14:textId="77777777" w:rsidR="000D44A0" w:rsidRPr="009C5849" w:rsidRDefault="000D44A0" w:rsidP="005A7109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53C7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Strongly</w:t>
            </w:r>
            <w:r w:rsidRPr="006B15FA">
              <w:rPr>
                <w:sz w:val="16"/>
                <w:szCs w:val="16"/>
              </w:rPr>
              <w:t xml:space="preserve"> Mapped as </w:t>
            </w:r>
            <w:r>
              <w:rPr>
                <w:sz w:val="16"/>
                <w:szCs w:val="16"/>
              </w:rPr>
              <w:t>developing programs to demonstrate</w:t>
            </w:r>
            <w:r w:rsidRPr="00F2173A">
              <w:rPr>
                <w:sz w:val="16"/>
                <w:szCs w:val="16"/>
              </w:rPr>
              <w:t xml:space="preserve"> a deep understanding of concurrency </w:t>
            </w:r>
            <w:r w:rsidRPr="00F2173A">
              <w:rPr>
                <w:sz w:val="16"/>
                <w:szCs w:val="16"/>
              </w:rPr>
              <w:lastRenderedPageBreak/>
              <w:t>and synchronization concepts.</w:t>
            </w:r>
          </w:p>
        </w:tc>
        <w:tc>
          <w:tcPr>
            <w:tcW w:w="38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C39F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lastRenderedPageBreak/>
              <w:t xml:space="preserve">Strongly </w:t>
            </w:r>
            <w:r w:rsidRPr="006B15FA">
              <w:rPr>
                <w:sz w:val="16"/>
                <w:szCs w:val="16"/>
              </w:rPr>
              <w:t xml:space="preserve">Mapped in </w:t>
            </w:r>
            <w:r>
              <w:rPr>
                <w:sz w:val="16"/>
                <w:szCs w:val="16"/>
              </w:rPr>
              <w:t>analyzing</w:t>
            </w:r>
            <w:r w:rsidRPr="00B22636">
              <w:rPr>
                <w:sz w:val="16"/>
                <w:szCs w:val="16"/>
              </w:rPr>
              <w:t xml:space="preserve"> synchronization problems in concurrent systems and apply appropriat</w:t>
            </w:r>
            <w:r>
              <w:rPr>
                <w:sz w:val="16"/>
                <w:szCs w:val="16"/>
              </w:rPr>
              <w:t>e</w:t>
            </w:r>
            <w:r w:rsidRPr="00B22636">
              <w:rPr>
                <w:sz w:val="16"/>
                <w:szCs w:val="16"/>
              </w:rPr>
              <w:t xml:space="preserve"> </w:t>
            </w:r>
            <w:r w:rsidRPr="00B22636">
              <w:rPr>
                <w:sz w:val="16"/>
                <w:szCs w:val="16"/>
              </w:rPr>
              <w:lastRenderedPageBreak/>
              <w:t>techniques to address them effectively.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8BCC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lastRenderedPageBreak/>
              <w:t>Strong</w:t>
            </w:r>
            <w:r w:rsidRPr="006B15FA">
              <w:rPr>
                <w:sz w:val="16"/>
                <w:szCs w:val="16"/>
              </w:rPr>
              <w:t xml:space="preserve">ly Mapped </w:t>
            </w:r>
            <w:r>
              <w:rPr>
                <w:sz w:val="16"/>
                <w:szCs w:val="16"/>
              </w:rPr>
              <w:t>in d</w:t>
            </w:r>
            <w:r w:rsidRPr="00B22636">
              <w:rPr>
                <w:sz w:val="16"/>
                <w:szCs w:val="16"/>
              </w:rPr>
              <w:t>esign</w:t>
            </w:r>
            <w:r>
              <w:rPr>
                <w:sz w:val="16"/>
                <w:szCs w:val="16"/>
              </w:rPr>
              <w:t>ing</w:t>
            </w:r>
            <w:r w:rsidRPr="00B22636">
              <w:rPr>
                <w:sz w:val="16"/>
                <w:szCs w:val="16"/>
              </w:rPr>
              <w:t xml:space="preserve"> and develop</w:t>
            </w:r>
            <w:r>
              <w:rPr>
                <w:sz w:val="16"/>
                <w:szCs w:val="16"/>
              </w:rPr>
              <w:t>ing</w:t>
            </w:r>
            <w:r w:rsidRPr="00B22636">
              <w:rPr>
                <w:sz w:val="16"/>
                <w:szCs w:val="16"/>
              </w:rPr>
              <w:t xml:space="preserve"> software solutions that implement </w:t>
            </w:r>
            <w:r w:rsidRPr="00B22636">
              <w:rPr>
                <w:sz w:val="16"/>
                <w:szCs w:val="16"/>
              </w:rPr>
              <w:lastRenderedPageBreak/>
              <w:t>synchronization techniques, to ensure correct and efficient concurrent operation.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CD33" w14:textId="77777777" w:rsidR="000D44A0" w:rsidRDefault="000D44A0" w:rsidP="005A7109">
            <w:pPr>
              <w:jc w:val="center"/>
              <w:rPr>
                <w:sz w:val="16"/>
                <w:szCs w:val="16"/>
              </w:rPr>
            </w:pPr>
          </w:p>
          <w:p w14:paraId="409A114B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B15FA">
              <w:rPr>
                <w:sz w:val="16"/>
                <w:szCs w:val="16"/>
              </w:rPr>
              <w:t xml:space="preserve">Moderately Mapped to </w:t>
            </w:r>
            <w:r>
              <w:rPr>
                <w:sz w:val="16"/>
                <w:szCs w:val="16"/>
              </w:rPr>
              <w:t>i</w:t>
            </w:r>
            <w:r w:rsidRPr="00B22636">
              <w:rPr>
                <w:sz w:val="16"/>
                <w:szCs w:val="16"/>
              </w:rPr>
              <w:t xml:space="preserve">nvestigate and resolve complex synchronization issues in concurrent </w:t>
            </w:r>
            <w:r w:rsidRPr="00B22636">
              <w:rPr>
                <w:sz w:val="16"/>
                <w:szCs w:val="16"/>
              </w:rPr>
              <w:lastRenderedPageBreak/>
              <w:t>systems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3625" w14:textId="77777777" w:rsidR="000D44A0" w:rsidRPr="006B15FA" w:rsidRDefault="000D44A0" w:rsidP="005A7109">
            <w:pPr>
              <w:jc w:val="center"/>
              <w:rPr>
                <w:sz w:val="16"/>
                <w:szCs w:val="16"/>
              </w:rPr>
            </w:pPr>
            <w:r w:rsidRPr="006B15FA">
              <w:rPr>
                <w:sz w:val="16"/>
                <w:szCs w:val="16"/>
              </w:rPr>
              <w:lastRenderedPageBreak/>
              <w:t xml:space="preserve">Moderately Mapped to modeling and </w:t>
            </w:r>
            <w:proofErr w:type="gramStart"/>
            <w:r w:rsidRPr="006B15FA">
              <w:rPr>
                <w:sz w:val="16"/>
                <w:szCs w:val="16"/>
              </w:rPr>
              <w:t>classifying  text</w:t>
            </w:r>
            <w:proofErr w:type="gramEnd"/>
            <w:r w:rsidRPr="006B15FA">
              <w:rPr>
                <w:sz w:val="16"/>
                <w:szCs w:val="16"/>
              </w:rPr>
              <w:t xml:space="preserve"> using supervised and unsupervised techniques </w:t>
            </w:r>
            <w:r w:rsidRPr="006B15FA">
              <w:rPr>
                <w:sz w:val="16"/>
                <w:szCs w:val="16"/>
              </w:rPr>
              <w:lastRenderedPageBreak/>
              <w:t xml:space="preserve">for NLP applications  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29B8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507D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7A51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4407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88C7" w14:textId="77777777" w:rsidR="000D44A0" w:rsidRPr="00B22636" w:rsidRDefault="000D44A0" w:rsidP="005A710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Moderately mapped </w:t>
            </w:r>
            <w:r w:rsidRPr="00B22636">
              <w:rPr>
                <w:bCs/>
                <w:color w:val="000000"/>
                <w:sz w:val="16"/>
                <w:szCs w:val="16"/>
              </w:rPr>
              <w:t>in Communicating the design, impleme</w:t>
            </w:r>
            <w:r w:rsidRPr="00B22636">
              <w:rPr>
                <w:bCs/>
                <w:color w:val="000000"/>
                <w:sz w:val="16"/>
                <w:szCs w:val="16"/>
              </w:rPr>
              <w:lastRenderedPageBreak/>
              <w:t>ntation, and testing results of synchronization programs clearly and effectively.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F1AA" w14:textId="77777777" w:rsidR="000D44A0" w:rsidRPr="00B22636" w:rsidRDefault="000D44A0" w:rsidP="005A7109">
            <w:pPr>
              <w:jc w:val="center"/>
              <w:rPr>
                <w:bCs/>
                <w:color w:val="000000"/>
                <w:sz w:val="18"/>
                <w:szCs w:val="18"/>
              </w:rPr>
            </w:pPr>
            <w:r w:rsidRPr="006B15FA">
              <w:rPr>
                <w:sz w:val="16"/>
                <w:szCs w:val="16"/>
              </w:rPr>
              <w:lastRenderedPageBreak/>
              <w:t xml:space="preserve">Slightly Mapped </w:t>
            </w:r>
            <w:r>
              <w:rPr>
                <w:sz w:val="16"/>
                <w:szCs w:val="16"/>
              </w:rPr>
              <w:t xml:space="preserve">in </w:t>
            </w:r>
            <w:r w:rsidRPr="00B22636">
              <w:rPr>
                <w:bCs/>
                <w:color w:val="000000"/>
                <w:sz w:val="16"/>
                <w:szCs w:val="16"/>
              </w:rPr>
              <w:t>Manag</w:t>
            </w:r>
            <w:r>
              <w:rPr>
                <w:bCs/>
                <w:color w:val="000000"/>
                <w:sz w:val="16"/>
                <w:szCs w:val="16"/>
              </w:rPr>
              <w:t>ing</w:t>
            </w:r>
            <w:r w:rsidRPr="00B22636">
              <w:rPr>
                <w:bCs/>
                <w:color w:val="000000"/>
                <w:sz w:val="16"/>
                <w:szCs w:val="16"/>
              </w:rPr>
              <w:t xml:space="preserve"> resources efficiently during the development and testing of </w:t>
            </w:r>
            <w:r w:rsidRPr="00B22636">
              <w:rPr>
                <w:bCs/>
                <w:color w:val="000000"/>
                <w:sz w:val="16"/>
                <w:szCs w:val="16"/>
              </w:rPr>
              <w:lastRenderedPageBreak/>
              <w:t>synchronization program</w:t>
            </w:r>
            <w:r>
              <w:rPr>
                <w:bCs/>
                <w:color w:val="000000"/>
                <w:sz w:val="16"/>
                <w:szCs w:val="16"/>
              </w:rPr>
              <w:t>.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E984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B15FA">
              <w:rPr>
                <w:sz w:val="16"/>
                <w:szCs w:val="16"/>
              </w:rPr>
              <w:lastRenderedPageBreak/>
              <w:t xml:space="preserve">Slightly Mapped as </w:t>
            </w:r>
            <w:r>
              <w:rPr>
                <w:sz w:val="16"/>
                <w:szCs w:val="16"/>
              </w:rPr>
              <w:t>updating</w:t>
            </w:r>
            <w:r w:rsidRPr="00B22636">
              <w:rPr>
                <w:sz w:val="16"/>
                <w:szCs w:val="16"/>
              </w:rPr>
              <w:t xml:space="preserve"> knowledge and skills in the field of concurrency, synchroniza</w:t>
            </w:r>
            <w:r w:rsidRPr="00B22636">
              <w:rPr>
                <w:sz w:val="16"/>
                <w:szCs w:val="16"/>
              </w:rPr>
              <w:lastRenderedPageBreak/>
              <w:t>tion, and testing techniques.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2FDD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lastRenderedPageBreak/>
              <w:t xml:space="preserve">Strongly </w:t>
            </w:r>
            <w:r w:rsidRPr="006B15FA">
              <w:rPr>
                <w:sz w:val="16"/>
                <w:szCs w:val="16"/>
              </w:rPr>
              <w:t xml:space="preserve">Mapped as </w:t>
            </w:r>
            <w:r>
              <w:rPr>
                <w:sz w:val="16"/>
                <w:szCs w:val="16"/>
              </w:rPr>
              <w:t>developing</w:t>
            </w:r>
            <w:r w:rsidRPr="00B22636">
              <w:rPr>
                <w:sz w:val="16"/>
                <w:szCs w:val="16"/>
              </w:rPr>
              <w:t xml:space="preserve"> various synchronization techniques, using appropriate programming </w:t>
            </w:r>
            <w:r w:rsidRPr="00B22636">
              <w:rPr>
                <w:sz w:val="16"/>
                <w:szCs w:val="16"/>
              </w:rPr>
              <w:lastRenderedPageBreak/>
              <w:t>languages and tools.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12FE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lastRenderedPageBreak/>
              <w:t>Strongly</w:t>
            </w:r>
            <w:r w:rsidRPr="006B15FA">
              <w:rPr>
                <w:sz w:val="16"/>
                <w:szCs w:val="16"/>
              </w:rPr>
              <w:t xml:space="preserve"> Mapped as </w:t>
            </w:r>
            <w:r>
              <w:rPr>
                <w:sz w:val="16"/>
                <w:szCs w:val="16"/>
              </w:rPr>
              <w:t>Demonstrating</w:t>
            </w:r>
            <w:r w:rsidRPr="00B22636">
              <w:rPr>
                <w:sz w:val="16"/>
                <w:szCs w:val="16"/>
              </w:rPr>
              <w:t xml:space="preserve"> problem-solving skills by analyzing and addressing synchronization challenges in concurrent systems using classical test suites.</w:t>
            </w:r>
          </w:p>
        </w:tc>
      </w:tr>
      <w:tr w:rsidR="00962B2E" w:rsidRPr="009C5849" w14:paraId="5A0DAAD3" w14:textId="77777777" w:rsidTr="00487ECC">
        <w:trPr>
          <w:trHeight w:val="243"/>
          <w:jc w:val="center"/>
        </w:trPr>
        <w:tc>
          <w:tcPr>
            <w:tcW w:w="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F5785" w14:textId="77777777" w:rsidR="000D44A0" w:rsidRPr="009C5849" w:rsidRDefault="000D44A0" w:rsidP="005A710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C275-1.5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5884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9992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32CF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EE98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E3F4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0453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A139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BC9C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74CA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4FD9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0D8D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AC44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A8F0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B8CE" w14:textId="77777777" w:rsidR="000D44A0" w:rsidRPr="00375E7B" w:rsidRDefault="000D44A0" w:rsidP="005A710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75E7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</w:tr>
      <w:tr w:rsidR="00962B2E" w:rsidRPr="009C5849" w14:paraId="3BFCB3D1" w14:textId="77777777" w:rsidTr="00487ECC">
        <w:trPr>
          <w:trHeight w:val="243"/>
          <w:jc w:val="center"/>
        </w:trPr>
        <w:tc>
          <w:tcPr>
            <w:tcW w:w="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4162" w14:textId="77777777" w:rsidR="000D44A0" w:rsidRPr="009C5849" w:rsidRDefault="000D44A0" w:rsidP="005A7109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398C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B15FA">
              <w:rPr>
                <w:sz w:val="16"/>
                <w:szCs w:val="16"/>
              </w:rPr>
              <w:t xml:space="preserve">Strongly Mapped as </w:t>
            </w:r>
            <w:r w:rsidRPr="004C3771">
              <w:rPr>
                <w:sz w:val="16"/>
                <w:szCs w:val="16"/>
              </w:rPr>
              <w:t>Understand</w:t>
            </w:r>
            <w:r>
              <w:rPr>
                <w:sz w:val="16"/>
                <w:szCs w:val="16"/>
              </w:rPr>
              <w:t>ing</w:t>
            </w:r>
            <w:r w:rsidRPr="004C3771">
              <w:rPr>
                <w:sz w:val="16"/>
                <w:szCs w:val="16"/>
              </w:rPr>
              <w:t xml:space="preserve"> and apply</w:t>
            </w:r>
            <w:r>
              <w:rPr>
                <w:sz w:val="16"/>
                <w:szCs w:val="16"/>
              </w:rPr>
              <w:t>ing</w:t>
            </w:r>
            <w:r w:rsidRPr="004C3771">
              <w:rPr>
                <w:sz w:val="16"/>
                <w:szCs w:val="16"/>
              </w:rPr>
              <w:t xml:space="preserve"> various disk-scheduling algorithms, memory management schemes, and file management systems, demonstrating a strong foundatio</w:t>
            </w:r>
            <w:r>
              <w:rPr>
                <w:sz w:val="16"/>
                <w:szCs w:val="16"/>
              </w:rPr>
              <w:t>n in CS concepts.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8DC0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B15FA">
              <w:rPr>
                <w:sz w:val="16"/>
                <w:szCs w:val="16"/>
              </w:rPr>
              <w:t xml:space="preserve">Strongly Mapped in </w:t>
            </w:r>
            <w:r w:rsidRPr="004C3771">
              <w:rPr>
                <w:sz w:val="16"/>
                <w:szCs w:val="16"/>
              </w:rPr>
              <w:t>Analyz</w:t>
            </w:r>
            <w:r>
              <w:rPr>
                <w:sz w:val="16"/>
                <w:szCs w:val="16"/>
              </w:rPr>
              <w:t>ing</w:t>
            </w:r>
            <w:r w:rsidRPr="004C3771">
              <w:rPr>
                <w:sz w:val="16"/>
                <w:szCs w:val="16"/>
              </w:rPr>
              <w:t xml:space="preserve"> and evaluat</w:t>
            </w:r>
            <w:r>
              <w:rPr>
                <w:sz w:val="16"/>
                <w:szCs w:val="16"/>
              </w:rPr>
              <w:t>ing</w:t>
            </w:r>
            <w:r w:rsidRPr="004C3771">
              <w:rPr>
                <w:sz w:val="16"/>
                <w:szCs w:val="16"/>
              </w:rPr>
              <w:t xml:space="preserve"> the performance of different algorithms, </w:t>
            </w:r>
            <w:r>
              <w:rPr>
                <w:sz w:val="16"/>
                <w:szCs w:val="16"/>
              </w:rPr>
              <w:t>schemes, and</w:t>
            </w:r>
            <w:r w:rsidRPr="004C3771">
              <w:rPr>
                <w:sz w:val="16"/>
                <w:szCs w:val="16"/>
              </w:rPr>
              <w:t xml:space="preserve"> management systems to make informed decisions and optimizations.</w:t>
            </w:r>
          </w:p>
        </w:tc>
        <w:tc>
          <w:tcPr>
            <w:tcW w:w="3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2A2B7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B15FA">
              <w:rPr>
                <w:sz w:val="16"/>
                <w:szCs w:val="16"/>
              </w:rPr>
              <w:t>Strongly Mapped</w:t>
            </w:r>
            <w:r>
              <w:rPr>
                <w:sz w:val="16"/>
                <w:szCs w:val="16"/>
              </w:rPr>
              <w:t xml:space="preserve"> in</w:t>
            </w:r>
            <w:r w:rsidRPr="006B15FA">
              <w:rPr>
                <w:sz w:val="16"/>
                <w:szCs w:val="16"/>
              </w:rPr>
              <w:t xml:space="preserve"> </w:t>
            </w:r>
            <w:r w:rsidRPr="004C3771">
              <w:rPr>
                <w:sz w:val="16"/>
                <w:szCs w:val="16"/>
              </w:rPr>
              <w:t>Appl</w:t>
            </w:r>
            <w:r>
              <w:rPr>
                <w:sz w:val="16"/>
                <w:szCs w:val="16"/>
              </w:rPr>
              <w:t>ying</w:t>
            </w:r>
            <w:r w:rsidRPr="004C3771">
              <w:rPr>
                <w:sz w:val="16"/>
                <w:szCs w:val="16"/>
              </w:rPr>
              <w:t xml:space="preserve"> critical thinking skills to identify the strengths and weaknesses of different algorithms and schemes, enabling the selection of the most suitable solutions for specific scenarios.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2784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B15FA">
              <w:rPr>
                <w:sz w:val="16"/>
                <w:szCs w:val="16"/>
              </w:rPr>
              <w:t xml:space="preserve">Moderately Mapped to </w:t>
            </w:r>
            <w:r w:rsidRPr="004C3771">
              <w:rPr>
                <w:sz w:val="16"/>
                <w:szCs w:val="16"/>
              </w:rPr>
              <w:t>Co-des</w:t>
            </w:r>
            <w:r>
              <w:rPr>
                <w:sz w:val="16"/>
                <w:szCs w:val="16"/>
              </w:rPr>
              <w:t>igning these components involving</w:t>
            </w:r>
            <w:r w:rsidRPr="004C3771">
              <w:rPr>
                <w:sz w:val="16"/>
                <w:szCs w:val="16"/>
              </w:rPr>
              <w:t xml:space="preserve"> creative thinking and innovation to develop efficient and effective solutions.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AF0C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B15FA">
              <w:rPr>
                <w:sz w:val="16"/>
                <w:szCs w:val="16"/>
              </w:rPr>
              <w:t xml:space="preserve">Moderately Mapped to </w:t>
            </w:r>
            <w:r w:rsidRPr="004C3771">
              <w:rPr>
                <w:sz w:val="16"/>
                <w:szCs w:val="16"/>
              </w:rPr>
              <w:t>Effectively communicate the results of the analysis and design to both technical and non-technical stakeholders, making complex concepts understandable.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CC3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00AA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7311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3003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BEF4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6B15FA">
              <w:rPr>
                <w:sz w:val="16"/>
                <w:szCs w:val="16"/>
              </w:rPr>
              <w:t>Moderately Mapped as students will communicate interpretability in course project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64A4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Slightly </w:t>
            </w:r>
            <w:r w:rsidRPr="006B15FA">
              <w:rPr>
                <w:sz w:val="16"/>
                <w:szCs w:val="16"/>
              </w:rPr>
              <w:t xml:space="preserve">mapped to applying </w:t>
            </w:r>
            <w:r w:rsidRPr="004C3771">
              <w:rPr>
                <w:sz w:val="16"/>
                <w:szCs w:val="16"/>
              </w:rPr>
              <w:t>skills learned in the analysis and design of these components to contribute to entrepreneurial endeavors or manage technology projects effectively.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C4CA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Slight</w:t>
            </w:r>
            <w:r w:rsidRPr="006B15FA">
              <w:rPr>
                <w:sz w:val="16"/>
                <w:szCs w:val="16"/>
              </w:rPr>
              <w:t xml:space="preserve">ly </w:t>
            </w:r>
            <w:r>
              <w:rPr>
                <w:sz w:val="16"/>
                <w:szCs w:val="16"/>
              </w:rPr>
              <w:t>m</w:t>
            </w:r>
            <w:r w:rsidRPr="006B15FA">
              <w:rPr>
                <w:sz w:val="16"/>
                <w:szCs w:val="16"/>
              </w:rPr>
              <w:t xml:space="preserve">apped as interpretation of </w:t>
            </w:r>
            <w:r w:rsidRPr="004C3771">
              <w:rPr>
                <w:sz w:val="16"/>
                <w:szCs w:val="16"/>
              </w:rPr>
              <w:t>potential societal benefits and concerns associated with scheduling algorithms, management schemes, and systems, and work towards addressing them.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51BA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Strong</w:t>
            </w:r>
            <w:r w:rsidRPr="006B15FA">
              <w:rPr>
                <w:sz w:val="16"/>
                <w:szCs w:val="16"/>
              </w:rPr>
              <w:t xml:space="preserve">ly Mapped as </w:t>
            </w:r>
            <w:r w:rsidRPr="004C3771">
              <w:rPr>
                <w:sz w:val="16"/>
                <w:szCs w:val="16"/>
              </w:rPr>
              <w:t>Apply</w:t>
            </w:r>
            <w:r>
              <w:rPr>
                <w:sz w:val="16"/>
                <w:szCs w:val="16"/>
              </w:rPr>
              <w:t>ing</w:t>
            </w:r>
            <w:r w:rsidRPr="004C3771">
              <w:rPr>
                <w:sz w:val="16"/>
                <w:szCs w:val="16"/>
              </w:rPr>
              <w:t xml:space="preserve"> core knowledge of computer science and engineering to design and analyze scheduling algorithms, management schemes, and systems effectively.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05F8" w14:textId="77777777" w:rsidR="000D44A0" w:rsidRPr="000D50F7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>Strong</w:t>
            </w:r>
            <w:r w:rsidRPr="006B15FA">
              <w:rPr>
                <w:sz w:val="16"/>
                <w:szCs w:val="16"/>
              </w:rPr>
              <w:t xml:space="preserve">ly Mapped as interpretation of </w:t>
            </w:r>
            <w:r w:rsidRPr="004C3771">
              <w:rPr>
                <w:sz w:val="16"/>
                <w:szCs w:val="16"/>
              </w:rPr>
              <w:t>problem-solving skills by analyzing and optimizing the performance of various system components.</w:t>
            </w:r>
          </w:p>
        </w:tc>
      </w:tr>
      <w:tr w:rsidR="00962B2E" w:rsidRPr="009C5849" w14:paraId="7320A5B0" w14:textId="77777777" w:rsidTr="00487ECC">
        <w:trPr>
          <w:trHeight w:val="243"/>
          <w:jc w:val="center"/>
        </w:trPr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B1FA8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C5849">
              <w:rPr>
                <w:b/>
                <w:bCs/>
                <w:color w:val="000000"/>
                <w:sz w:val="18"/>
                <w:szCs w:val="18"/>
              </w:rPr>
              <w:t xml:space="preserve">NBA Code: </w:t>
            </w:r>
            <w:r>
              <w:rPr>
                <w:b/>
                <w:color w:val="000000"/>
              </w:rPr>
              <w:t>C275-1</w:t>
            </w:r>
          </w:p>
          <w:p w14:paraId="3C4A5BDB" w14:textId="77777777" w:rsidR="000D44A0" w:rsidRPr="009C5849" w:rsidRDefault="000D44A0" w:rsidP="005A7109">
            <w:pPr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2A2A6" w14:textId="77777777" w:rsidR="000D44A0" w:rsidRPr="004C4C82" w:rsidRDefault="000D44A0" w:rsidP="005A7109">
            <w:pPr>
              <w:pStyle w:val="TableParagraph"/>
              <w:spacing w:line="213" w:lineRule="exact"/>
              <w:ind w:right="85"/>
              <w:jc w:val="center"/>
              <w:rPr>
                <w:rFonts w:ascii="Arial MT"/>
                <w:sz w:val="18"/>
                <w:szCs w:val="18"/>
              </w:rPr>
            </w:pPr>
            <w:r w:rsidRPr="004C4C82">
              <w:rPr>
                <w:rFonts w:ascii="Arial MT"/>
                <w:w w:val="99"/>
                <w:sz w:val="18"/>
                <w:szCs w:val="18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675B9" w14:textId="77777777" w:rsidR="000D44A0" w:rsidRPr="004C4C82" w:rsidRDefault="000D44A0" w:rsidP="005A7109">
            <w:pPr>
              <w:pStyle w:val="TableParagraph"/>
              <w:spacing w:line="229" w:lineRule="exact"/>
              <w:ind w:right="83"/>
              <w:jc w:val="center"/>
              <w:rPr>
                <w:rFonts w:ascii="Arial MT"/>
                <w:sz w:val="18"/>
                <w:szCs w:val="18"/>
              </w:rPr>
            </w:pPr>
            <w:r w:rsidRPr="004C4C82">
              <w:rPr>
                <w:rFonts w:ascii="Arial MT"/>
                <w:w w:val="99"/>
                <w:sz w:val="18"/>
                <w:szCs w:val="18"/>
              </w:rPr>
              <w:t>3</w:t>
            </w:r>
          </w:p>
        </w:tc>
        <w:tc>
          <w:tcPr>
            <w:tcW w:w="3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F159E" w14:textId="77777777" w:rsidR="000D44A0" w:rsidRPr="004C4C82" w:rsidRDefault="000D44A0" w:rsidP="005A7109">
            <w:pPr>
              <w:pStyle w:val="TableParagraph"/>
              <w:spacing w:line="229" w:lineRule="exact"/>
              <w:ind w:right="85"/>
              <w:jc w:val="center"/>
              <w:rPr>
                <w:rFonts w:ascii="Arial MT"/>
                <w:sz w:val="18"/>
                <w:szCs w:val="18"/>
              </w:rPr>
            </w:pPr>
            <w:r w:rsidRPr="004C4C82">
              <w:rPr>
                <w:rFonts w:ascii="Arial MT"/>
                <w:w w:val="99"/>
                <w:sz w:val="18"/>
                <w:szCs w:val="18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D3F52" w14:textId="77777777" w:rsidR="000D44A0" w:rsidRPr="004C4C82" w:rsidRDefault="000D44A0" w:rsidP="005A7109">
            <w:pPr>
              <w:pStyle w:val="TableParagraph"/>
              <w:spacing w:line="229" w:lineRule="exact"/>
              <w:ind w:right="85"/>
              <w:jc w:val="center"/>
              <w:rPr>
                <w:rFonts w:ascii="Arial MT"/>
                <w:sz w:val="18"/>
                <w:szCs w:val="18"/>
              </w:rPr>
            </w:pPr>
            <w:r w:rsidRPr="004C4C82">
              <w:rPr>
                <w:rFonts w:ascii="Arial MT"/>
                <w:w w:val="99"/>
                <w:sz w:val="18"/>
                <w:szCs w:val="18"/>
              </w:rPr>
              <w:t>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D2D612" w14:textId="77777777" w:rsidR="000D44A0" w:rsidRPr="004C4C82" w:rsidRDefault="000D44A0" w:rsidP="005A7109">
            <w:pPr>
              <w:pStyle w:val="TableParagraph"/>
              <w:spacing w:line="229" w:lineRule="exact"/>
              <w:ind w:right="85"/>
              <w:jc w:val="center"/>
              <w:rPr>
                <w:rFonts w:ascii="Arial MT"/>
                <w:sz w:val="18"/>
                <w:szCs w:val="18"/>
              </w:rPr>
            </w:pPr>
            <w:r w:rsidRPr="004C4C82">
              <w:rPr>
                <w:rFonts w:ascii="Arial MT"/>
                <w:w w:val="99"/>
                <w:sz w:val="18"/>
                <w:szCs w:val="18"/>
              </w:rPr>
              <w:t>2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B73F6" w14:textId="77777777" w:rsidR="000D44A0" w:rsidRPr="004C4C82" w:rsidRDefault="000D44A0" w:rsidP="005A7109">
            <w:pPr>
              <w:pStyle w:val="TableParagraph"/>
              <w:spacing w:line="229" w:lineRule="exact"/>
              <w:ind w:right="83"/>
              <w:jc w:val="center"/>
              <w:rPr>
                <w:rFonts w:ascii="Arial MT"/>
                <w:sz w:val="18"/>
                <w:szCs w:val="18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C9549" w14:textId="77777777" w:rsidR="000D44A0" w:rsidRPr="004C4C82" w:rsidRDefault="000D44A0" w:rsidP="005A7109">
            <w:pPr>
              <w:pStyle w:val="TableParagraph"/>
              <w:spacing w:line="229" w:lineRule="exact"/>
              <w:ind w:right="85"/>
              <w:jc w:val="center"/>
              <w:rPr>
                <w:rFonts w:ascii="Arial MT"/>
                <w:sz w:val="18"/>
                <w:szCs w:val="18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7E119" w14:textId="77777777" w:rsidR="000D44A0" w:rsidRPr="004C4C82" w:rsidRDefault="000D44A0" w:rsidP="005A7109">
            <w:pPr>
              <w:pStyle w:val="TableParagraph"/>
              <w:spacing w:line="229" w:lineRule="exact"/>
              <w:ind w:right="82"/>
              <w:jc w:val="center"/>
              <w:rPr>
                <w:rFonts w:ascii="Arial MT"/>
                <w:sz w:val="18"/>
                <w:szCs w:val="18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32BCF" w14:textId="77777777" w:rsidR="000D44A0" w:rsidRPr="004C4C82" w:rsidRDefault="000D44A0" w:rsidP="005A7109">
            <w:pPr>
              <w:pStyle w:val="TableParagraph"/>
              <w:spacing w:line="229" w:lineRule="exact"/>
              <w:ind w:right="82"/>
              <w:jc w:val="center"/>
              <w:rPr>
                <w:rFonts w:ascii="Arial MT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49916" w14:textId="77777777" w:rsidR="000D44A0" w:rsidRPr="004C4C82" w:rsidRDefault="000D44A0" w:rsidP="005A7109">
            <w:pPr>
              <w:pStyle w:val="TableParagraph"/>
              <w:spacing w:line="229" w:lineRule="exact"/>
              <w:ind w:right="82"/>
              <w:jc w:val="center"/>
              <w:rPr>
                <w:rFonts w:ascii="Arial MT"/>
                <w:sz w:val="18"/>
                <w:szCs w:val="18"/>
              </w:rPr>
            </w:pPr>
            <w:r w:rsidRPr="004C4C82">
              <w:rPr>
                <w:rFonts w:ascii="Arial MT"/>
                <w:w w:val="99"/>
                <w:sz w:val="18"/>
                <w:szCs w:val="18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1C89E" w14:textId="77777777" w:rsidR="000D44A0" w:rsidRPr="004C4C82" w:rsidRDefault="000D44A0" w:rsidP="005A7109">
            <w:pPr>
              <w:pStyle w:val="TableParagraph"/>
              <w:spacing w:line="229" w:lineRule="exact"/>
              <w:ind w:right="85"/>
              <w:jc w:val="center"/>
              <w:rPr>
                <w:rFonts w:ascii="Arial MT"/>
                <w:sz w:val="18"/>
                <w:szCs w:val="18"/>
              </w:rPr>
            </w:pPr>
            <w:r w:rsidRPr="004C4C82">
              <w:rPr>
                <w:rFonts w:ascii="Arial MT"/>
                <w:w w:val="99"/>
                <w:sz w:val="18"/>
                <w:szCs w:val="18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A3754" w14:textId="77777777" w:rsidR="000D44A0" w:rsidRPr="004C4C82" w:rsidRDefault="000D44A0" w:rsidP="005A7109">
            <w:pPr>
              <w:pStyle w:val="TableParagraph"/>
              <w:spacing w:line="229" w:lineRule="exact"/>
              <w:ind w:right="82"/>
              <w:jc w:val="center"/>
              <w:rPr>
                <w:rFonts w:ascii="Arial MT"/>
                <w:sz w:val="18"/>
                <w:szCs w:val="18"/>
              </w:rPr>
            </w:pPr>
            <w:r w:rsidRPr="004C4C82">
              <w:rPr>
                <w:rFonts w:ascii="Arial MT"/>
                <w:w w:val="99"/>
                <w:sz w:val="18"/>
                <w:szCs w:val="18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97ADE" w14:textId="77777777" w:rsidR="000D44A0" w:rsidRPr="004C4C82" w:rsidRDefault="000D44A0" w:rsidP="005A7109">
            <w:pPr>
              <w:pStyle w:val="TableParagraph"/>
              <w:spacing w:line="229" w:lineRule="exact"/>
              <w:ind w:right="82"/>
              <w:jc w:val="center"/>
              <w:rPr>
                <w:rFonts w:ascii="Arial MT"/>
                <w:sz w:val="18"/>
                <w:szCs w:val="18"/>
              </w:rPr>
            </w:pPr>
            <w:r w:rsidRPr="004C4C82">
              <w:rPr>
                <w:rFonts w:ascii="Arial MT"/>
                <w:w w:val="99"/>
                <w:sz w:val="18"/>
                <w:szCs w:val="18"/>
              </w:rPr>
              <w:t>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B58F5" w14:textId="77777777" w:rsidR="000D44A0" w:rsidRPr="004C4C82" w:rsidRDefault="000D44A0" w:rsidP="005A7109">
            <w:pPr>
              <w:pStyle w:val="TableParagraph"/>
              <w:spacing w:line="229" w:lineRule="exact"/>
              <w:ind w:right="83"/>
              <w:jc w:val="center"/>
              <w:rPr>
                <w:rFonts w:ascii="Arial MT"/>
                <w:sz w:val="18"/>
                <w:szCs w:val="18"/>
              </w:rPr>
            </w:pPr>
            <w:r w:rsidRPr="004C4C82">
              <w:rPr>
                <w:rFonts w:ascii="Arial MT"/>
                <w:w w:val="99"/>
                <w:sz w:val="18"/>
                <w:szCs w:val="18"/>
              </w:rPr>
              <w:t>3</w:t>
            </w:r>
          </w:p>
        </w:tc>
      </w:tr>
    </w:tbl>
    <w:p w14:paraId="3B1C6FC8" w14:textId="46B8CD2A" w:rsidR="00EC4590" w:rsidRDefault="00EC4590" w:rsidP="00EC4590">
      <w:pPr>
        <w:jc w:val="both"/>
        <w:rPr>
          <w:rFonts w:ascii="Times New Roman" w:hAnsi="Times New Roman"/>
          <w:b/>
          <w:sz w:val="24"/>
          <w:szCs w:val="24"/>
        </w:rPr>
      </w:pPr>
    </w:p>
    <w:p w14:paraId="3AA39E3F" w14:textId="31FAB67F" w:rsidR="00B740C0" w:rsidRDefault="00B740C0" w:rsidP="00EC4590">
      <w:pPr>
        <w:jc w:val="both"/>
        <w:rPr>
          <w:rFonts w:ascii="Times New Roman" w:hAnsi="Times New Roman"/>
          <w:b/>
          <w:sz w:val="24"/>
          <w:szCs w:val="24"/>
        </w:rPr>
      </w:pPr>
    </w:p>
    <w:p w14:paraId="7A37F748" w14:textId="50167A7E" w:rsidR="00B740C0" w:rsidRDefault="00B740C0" w:rsidP="00EC4590">
      <w:pPr>
        <w:jc w:val="both"/>
        <w:rPr>
          <w:rFonts w:ascii="Times New Roman" w:hAnsi="Times New Roman"/>
          <w:b/>
          <w:sz w:val="24"/>
          <w:szCs w:val="24"/>
        </w:rPr>
      </w:pPr>
    </w:p>
    <w:p w14:paraId="09661F00" w14:textId="77777777" w:rsidR="00B740C0" w:rsidRPr="00D10472" w:rsidRDefault="00B740C0" w:rsidP="00EC4590">
      <w:pPr>
        <w:jc w:val="both"/>
        <w:rPr>
          <w:rFonts w:ascii="Times New Roman" w:hAnsi="Times New Roman"/>
          <w:b/>
          <w:sz w:val="24"/>
          <w:szCs w:val="24"/>
        </w:rPr>
      </w:pPr>
    </w:p>
    <w:p w14:paraId="3783344D" w14:textId="760A5420" w:rsidR="009673D7" w:rsidRPr="00D10472" w:rsidRDefault="009673D7" w:rsidP="009673D7">
      <w:pPr>
        <w:jc w:val="both"/>
        <w:rPr>
          <w:rFonts w:ascii="Times New Roman" w:hAnsi="Times New Roman"/>
          <w:i/>
          <w:sz w:val="24"/>
          <w:szCs w:val="24"/>
        </w:rPr>
      </w:pPr>
      <w:r w:rsidRPr="00D10472">
        <w:rPr>
          <w:rFonts w:ascii="Times New Roman" w:hAnsi="Times New Roman"/>
          <w:b/>
          <w:sz w:val="24"/>
          <w:szCs w:val="24"/>
        </w:rPr>
        <w:lastRenderedPageBreak/>
        <w:t xml:space="preserve">3. </w:t>
      </w:r>
      <w:r w:rsidRPr="00D10472">
        <w:rPr>
          <w:rFonts w:ascii="Times New Roman" w:hAnsi="Times New Roman"/>
          <w:b/>
          <w:sz w:val="24"/>
          <w:szCs w:val="24"/>
          <w:u w:val="single"/>
        </w:rPr>
        <w:t xml:space="preserve">Identified </w:t>
      </w:r>
      <w:r w:rsidR="00F83795" w:rsidRPr="00D10472">
        <w:rPr>
          <w:rFonts w:ascii="Times New Roman" w:hAnsi="Times New Roman"/>
          <w:b/>
          <w:sz w:val="24"/>
          <w:szCs w:val="24"/>
          <w:u w:val="single"/>
        </w:rPr>
        <w:t>g</w:t>
      </w:r>
      <w:r w:rsidRPr="00D10472">
        <w:rPr>
          <w:rFonts w:ascii="Times New Roman" w:hAnsi="Times New Roman"/>
          <w:b/>
          <w:sz w:val="24"/>
          <w:szCs w:val="24"/>
          <w:u w:val="single"/>
        </w:rPr>
        <w:t>aps</w:t>
      </w:r>
      <w:r w:rsidR="00F83795" w:rsidRPr="00D10472">
        <w:rPr>
          <w:rFonts w:ascii="Times New Roman" w:hAnsi="Times New Roman"/>
          <w:b/>
          <w:sz w:val="24"/>
          <w:szCs w:val="24"/>
          <w:u w:val="single"/>
        </w:rPr>
        <w:t xml:space="preserve"> in Syllabus/ Course Description</w:t>
      </w:r>
      <w:r w:rsidRPr="00D10472">
        <w:rPr>
          <w:rFonts w:ascii="Times New Roman" w:hAnsi="Times New Roman"/>
          <w:b/>
          <w:sz w:val="24"/>
          <w:szCs w:val="24"/>
          <w:u w:val="single"/>
        </w:rPr>
        <w:t xml:space="preserve"> (If Any):</w:t>
      </w:r>
      <w:r w:rsidRPr="00D10472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508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1841"/>
        <w:gridCol w:w="2270"/>
        <w:gridCol w:w="7251"/>
      </w:tblGrid>
      <w:tr w:rsidR="009673D7" w:rsidRPr="00D10472" w14:paraId="0A1DA381" w14:textId="77777777" w:rsidTr="009673D7"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A4663" w14:textId="77777777" w:rsidR="009673D7" w:rsidRPr="00D10472" w:rsidRDefault="009673D7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0472">
              <w:rPr>
                <w:rFonts w:ascii="Times New Roman" w:hAnsi="Times New Roman"/>
                <w:b/>
                <w:sz w:val="24"/>
                <w:szCs w:val="24"/>
              </w:rPr>
              <w:t>Topics to be introduced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B2AB1" w14:textId="77777777" w:rsidR="009673D7" w:rsidRPr="00D10472" w:rsidRDefault="009673D7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0472">
              <w:rPr>
                <w:rFonts w:ascii="Times New Roman" w:hAnsi="Times New Roman"/>
                <w:b/>
                <w:sz w:val="24"/>
                <w:szCs w:val="24"/>
              </w:rPr>
              <w:t>Strengthens CO</w:t>
            </w: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1A343" w14:textId="77777777" w:rsidR="009673D7" w:rsidRPr="00D10472" w:rsidRDefault="009673D7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0472">
              <w:rPr>
                <w:rFonts w:ascii="Times New Roman" w:hAnsi="Times New Roman"/>
                <w:b/>
                <w:sz w:val="24"/>
                <w:szCs w:val="24"/>
              </w:rPr>
              <w:t>Strengthens PO, PSO</w:t>
            </w:r>
          </w:p>
        </w:tc>
        <w:tc>
          <w:tcPr>
            <w:tcW w:w="2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12ECF" w14:textId="77777777" w:rsidR="009673D7" w:rsidRPr="00D10472" w:rsidRDefault="009673D7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0472">
              <w:rPr>
                <w:rFonts w:ascii="Times New Roman" w:hAnsi="Times New Roman"/>
                <w:b/>
                <w:sz w:val="24"/>
                <w:szCs w:val="24"/>
              </w:rPr>
              <w:t>Method of Identification</w:t>
            </w:r>
          </w:p>
        </w:tc>
      </w:tr>
      <w:tr w:rsidR="009673D7" w:rsidRPr="00D10472" w14:paraId="6016B834" w14:textId="77777777" w:rsidTr="009673D7"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63959" w14:textId="5E757678" w:rsidR="009673D7" w:rsidRPr="00D10472" w:rsidRDefault="009673D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C8A0" w14:textId="77777777" w:rsidR="009673D7" w:rsidRPr="00D10472" w:rsidRDefault="009673D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6BED" w14:textId="77777777" w:rsidR="009673D7" w:rsidRPr="00D10472" w:rsidRDefault="009673D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6014" w14:textId="77777777" w:rsidR="009673D7" w:rsidRPr="00D10472" w:rsidRDefault="009673D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9673D7" w:rsidRPr="00D10472" w14:paraId="48E40420" w14:textId="77777777" w:rsidTr="009673D7">
        <w:tc>
          <w:tcPr>
            <w:tcW w:w="11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59408" w14:textId="77777777" w:rsidR="009673D7" w:rsidRPr="00D10472" w:rsidRDefault="009673D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DB64" w14:textId="77777777" w:rsidR="009673D7" w:rsidRPr="00D10472" w:rsidRDefault="009673D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2EB2" w14:textId="77777777" w:rsidR="009673D7" w:rsidRPr="00D10472" w:rsidRDefault="009673D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3251" w14:textId="77777777" w:rsidR="009673D7" w:rsidRPr="00D10472" w:rsidRDefault="009673D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6E7F0A07" w14:textId="77777777" w:rsidR="009673D7" w:rsidRPr="00D10472" w:rsidRDefault="009673D7" w:rsidP="009673D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6DA10150" w14:textId="39F4828B" w:rsidR="004C3905" w:rsidRPr="00D10472" w:rsidRDefault="009673D7" w:rsidP="008D46F4">
      <w:pPr>
        <w:jc w:val="both"/>
        <w:rPr>
          <w:rFonts w:ascii="Times New Roman" w:hAnsi="Times New Roman"/>
          <w:sz w:val="24"/>
          <w:szCs w:val="24"/>
        </w:rPr>
      </w:pPr>
      <w:r w:rsidRPr="00D10472">
        <w:rPr>
          <w:rFonts w:ascii="Times New Roman" w:hAnsi="Times New Roman"/>
          <w:b/>
          <w:sz w:val="24"/>
          <w:szCs w:val="24"/>
        </w:rPr>
        <w:t xml:space="preserve">4. </w:t>
      </w:r>
      <w:r w:rsidRPr="00D10472">
        <w:rPr>
          <w:rFonts w:ascii="Times New Roman" w:hAnsi="Times New Roman"/>
          <w:b/>
          <w:sz w:val="24"/>
          <w:szCs w:val="24"/>
          <w:u w:val="single"/>
        </w:rPr>
        <w:t xml:space="preserve">Modifications in </w:t>
      </w:r>
      <w:r w:rsidR="004C3905" w:rsidRPr="00D10472">
        <w:rPr>
          <w:rFonts w:ascii="Times New Roman" w:hAnsi="Times New Roman"/>
          <w:b/>
          <w:sz w:val="24"/>
          <w:szCs w:val="24"/>
          <w:u w:val="single"/>
        </w:rPr>
        <w:t>Syllabus/ Course Description</w:t>
      </w:r>
      <w:r w:rsidRPr="00D10472">
        <w:rPr>
          <w:rFonts w:ascii="Times New Roman" w:hAnsi="Times New Roman"/>
          <w:b/>
          <w:sz w:val="24"/>
          <w:szCs w:val="24"/>
          <w:u w:val="single"/>
        </w:rPr>
        <w:t xml:space="preserve"> (If Any):</w:t>
      </w:r>
      <w:r w:rsidRPr="00D10472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5"/>
        <w:gridCol w:w="7513"/>
        <w:gridCol w:w="2196"/>
      </w:tblGrid>
      <w:tr w:rsidR="004C3905" w:rsidRPr="00D10472" w14:paraId="64102C78" w14:textId="77777777" w:rsidTr="00F25FC8">
        <w:tc>
          <w:tcPr>
            <w:tcW w:w="1618" w:type="pct"/>
            <w:vAlign w:val="center"/>
          </w:tcPr>
          <w:p w14:paraId="54BC5B9D" w14:textId="77777777" w:rsidR="004C3905" w:rsidRPr="00D10472" w:rsidRDefault="004C3905" w:rsidP="00F25FC8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0472">
              <w:rPr>
                <w:rFonts w:ascii="Times New Roman" w:hAnsi="Times New Roman"/>
                <w:b/>
                <w:sz w:val="24"/>
                <w:szCs w:val="24"/>
              </w:rPr>
              <w:t>Details of Modification (Addition/ Removal)</w:t>
            </w:r>
          </w:p>
        </w:tc>
        <w:tc>
          <w:tcPr>
            <w:tcW w:w="2617" w:type="pct"/>
          </w:tcPr>
          <w:p w14:paraId="5913721F" w14:textId="77777777" w:rsidR="004C3905" w:rsidRPr="00D10472" w:rsidRDefault="004C3905" w:rsidP="00F25FC8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1047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Justification</w:t>
            </w:r>
          </w:p>
        </w:tc>
        <w:tc>
          <w:tcPr>
            <w:tcW w:w="765" w:type="pct"/>
          </w:tcPr>
          <w:p w14:paraId="5A0DF22A" w14:textId="77777777" w:rsidR="004C3905" w:rsidRPr="00D10472" w:rsidRDefault="004C3905" w:rsidP="00F25FC8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1047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Strengthens POs/PSOs </w:t>
            </w:r>
          </w:p>
        </w:tc>
      </w:tr>
      <w:tr w:rsidR="00487ECC" w:rsidRPr="00D10472" w14:paraId="356D79C1" w14:textId="77777777" w:rsidTr="00F25FC8">
        <w:tc>
          <w:tcPr>
            <w:tcW w:w="1618" w:type="pct"/>
            <w:vAlign w:val="center"/>
          </w:tcPr>
          <w:p w14:paraId="5B86D10F" w14:textId="0E03F138" w:rsidR="00487ECC" w:rsidRPr="00D10472" w:rsidRDefault="00487ECC" w:rsidP="00487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Tizen OS is introduced </w:t>
            </w:r>
          </w:p>
        </w:tc>
        <w:tc>
          <w:tcPr>
            <w:tcW w:w="2617" w:type="pct"/>
          </w:tcPr>
          <w:p w14:paraId="5E0F01A4" w14:textId="13A2CFD0" w:rsidR="00487ECC" w:rsidRPr="00D10472" w:rsidRDefault="00487ECC" w:rsidP="00487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The knowledge of recent OS is necessary for Students.</w:t>
            </w:r>
          </w:p>
        </w:tc>
        <w:tc>
          <w:tcPr>
            <w:tcW w:w="765" w:type="pct"/>
          </w:tcPr>
          <w:p w14:paraId="00BEDE94" w14:textId="4E4025E9" w:rsidR="00487ECC" w:rsidRPr="00D10472" w:rsidRDefault="00B740C0" w:rsidP="00487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PO11, PO12, PSO1, PSO2</w:t>
            </w:r>
          </w:p>
        </w:tc>
      </w:tr>
      <w:tr w:rsidR="00487ECC" w:rsidRPr="00D10472" w14:paraId="65E7852A" w14:textId="77777777" w:rsidTr="00F25FC8">
        <w:tc>
          <w:tcPr>
            <w:tcW w:w="1618" w:type="pct"/>
            <w:vAlign w:val="center"/>
          </w:tcPr>
          <w:p w14:paraId="43E4BE7A" w14:textId="77777777" w:rsidR="00487ECC" w:rsidRPr="00D10472" w:rsidRDefault="00487ECC" w:rsidP="00487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617" w:type="pct"/>
          </w:tcPr>
          <w:p w14:paraId="396C19B3" w14:textId="77777777" w:rsidR="00487ECC" w:rsidRPr="00D10472" w:rsidRDefault="00487ECC" w:rsidP="00487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5" w:type="pct"/>
          </w:tcPr>
          <w:p w14:paraId="0322B788" w14:textId="77777777" w:rsidR="00487ECC" w:rsidRPr="00D10472" w:rsidRDefault="00487ECC" w:rsidP="00487E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E3B31D4" w14:textId="77777777" w:rsidR="006A7AB4" w:rsidRPr="00D10472" w:rsidRDefault="004C3905" w:rsidP="006A7AB4">
      <w:pPr>
        <w:spacing w:before="24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10472">
        <w:rPr>
          <w:rFonts w:ascii="Times New Roman" w:hAnsi="Times New Roman"/>
          <w:b/>
          <w:sz w:val="24"/>
          <w:szCs w:val="24"/>
          <w:u w:val="single"/>
        </w:rPr>
        <w:t>5. Actions for Improving CO Attainments:</w:t>
      </w:r>
      <w:r w:rsidRPr="00D10472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08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836"/>
        <w:gridCol w:w="8505"/>
        <w:gridCol w:w="2431"/>
      </w:tblGrid>
      <w:tr w:rsidR="006A7AB4" w:rsidRPr="00D10472" w14:paraId="2F23BE0C" w14:textId="77777777" w:rsidTr="00F25FC8">
        <w:tc>
          <w:tcPr>
            <w:tcW w:w="280" w:type="pct"/>
            <w:vAlign w:val="center"/>
          </w:tcPr>
          <w:p w14:paraId="2FF361D1" w14:textId="77777777" w:rsidR="006A7AB4" w:rsidRPr="00D10472" w:rsidRDefault="006A7AB4" w:rsidP="00F25FC8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0472">
              <w:rPr>
                <w:rFonts w:ascii="Times New Roman" w:hAnsi="Times New Roman"/>
                <w:b/>
                <w:sz w:val="24"/>
                <w:szCs w:val="24"/>
              </w:rPr>
              <w:t>COs</w:t>
            </w:r>
          </w:p>
        </w:tc>
        <w:tc>
          <w:tcPr>
            <w:tcW w:w="972" w:type="pct"/>
            <w:vAlign w:val="center"/>
          </w:tcPr>
          <w:p w14:paraId="26FC5390" w14:textId="4CD0C74F" w:rsidR="006A7AB4" w:rsidRPr="00D10472" w:rsidRDefault="006A7AB4" w:rsidP="006A7AB4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10472">
              <w:rPr>
                <w:rFonts w:ascii="Times New Roman" w:hAnsi="Times New Roman"/>
                <w:b/>
                <w:sz w:val="24"/>
                <w:szCs w:val="24"/>
              </w:rPr>
              <w:t>Attainments in 202</w:t>
            </w:r>
            <w:r w:rsidR="00487EC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D10472">
              <w:rPr>
                <w:rFonts w:ascii="Times New Roman" w:hAnsi="Times New Roman"/>
                <w:b/>
                <w:sz w:val="24"/>
                <w:szCs w:val="24"/>
              </w:rPr>
              <w:t>-2</w:t>
            </w:r>
            <w:r w:rsidR="00487EC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915" w:type="pct"/>
            <w:vAlign w:val="center"/>
          </w:tcPr>
          <w:p w14:paraId="391E7D7A" w14:textId="5B044A53" w:rsidR="006A7AB4" w:rsidRPr="00D10472" w:rsidRDefault="006A7AB4" w:rsidP="006A7AB4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1047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Action to be taken in 2022-23 to improve CO attainment</w:t>
            </w:r>
          </w:p>
        </w:tc>
        <w:tc>
          <w:tcPr>
            <w:tcW w:w="833" w:type="pct"/>
            <w:vAlign w:val="center"/>
          </w:tcPr>
          <w:p w14:paraId="61C073B4" w14:textId="77777777" w:rsidR="006A7AB4" w:rsidRPr="00D10472" w:rsidRDefault="006A7AB4" w:rsidP="00F25FC8">
            <w:pPr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1047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Strengthens POs/PSOs</w:t>
            </w:r>
          </w:p>
        </w:tc>
      </w:tr>
      <w:tr w:rsidR="006A7AB4" w:rsidRPr="00D10472" w14:paraId="249FFEE8" w14:textId="77777777" w:rsidTr="00F25FC8">
        <w:tc>
          <w:tcPr>
            <w:tcW w:w="280" w:type="pct"/>
          </w:tcPr>
          <w:p w14:paraId="093E9D4B" w14:textId="77777777" w:rsidR="006A7AB4" w:rsidRPr="00D10472" w:rsidRDefault="006A7AB4" w:rsidP="00F25FC8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2" w:type="pct"/>
            <w:vAlign w:val="bottom"/>
          </w:tcPr>
          <w:p w14:paraId="4224EBEF" w14:textId="77777777" w:rsidR="006A7AB4" w:rsidRPr="00D10472" w:rsidRDefault="006A7AB4" w:rsidP="00F25FC8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15" w:type="pct"/>
          </w:tcPr>
          <w:p w14:paraId="1D7C17AD" w14:textId="77777777" w:rsidR="006A7AB4" w:rsidRPr="00D10472" w:rsidRDefault="006A7AB4" w:rsidP="00F25F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14:paraId="3CA5183F" w14:textId="6CEAE03E" w:rsidR="006A7AB4" w:rsidRPr="00D10472" w:rsidRDefault="006A7AB4" w:rsidP="00F25F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A7AB4" w:rsidRPr="00D10472" w14:paraId="6F8E9ED7" w14:textId="77777777" w:rsidTr="00F25FC8">
        <w:tc>
          <w:tcPr>
            <w:tcW w:w="280" w:type="pct"/>
          </w:tcPr>
          <w:p w14:paraId="2902D1D7" w14:textId="77777777" w:rsidR="006A7AB4" w:rsidRPr="00D10472" w:rsidRDefault="006A7AB4" w:rsidP="00F25FC8">
            <w:pPr>
              <w:spacing w:after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2" w:type="pct"/>
            <w:vAlign w:val="bottom"/>
          </w:tcPr>
          <w:p w14:paraId="6C38EA7D" w14:textId="77777777" w:rsidR="006A7AB4" w:rsidRPr="00D10472" w:rsidRDefault="006A7AB4" w:rsidP="00F25FC8">
            <w:pPr>
              <w:spacing w:after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15" w:type="pct"/>
          </w:tcPr>
          <w:p w14:paraId="5E889EE4" w14:textId="77777777" w:rsidR="006A7AB4" w:rsidRPr="00D10472" w:rsidRDefault="006A7AB4" w:rsidP="00F25F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3" w:type="pct"/>
          </w:tcPr>
          <w:p w14:paraId="3A4476CE" w14:textId="77777777" w:rsidR="006A7AB4" w:rsidRPr="00D10472" w:rsidRDefault="006A7AB4" w:rsidP="00F25F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176A755" w14:textId="77777777" w:rsidR="006A7AB4" w:rsidRPr="00D10472" w:rsidRDefault="006A7AB4" w:rsidP="006A7AB4">
      <w:pPr>
        <w:spacing w:before="240" w:after="16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D10472">
        <w:rPr>
          <w:rFonts w:ascii="Times New Roman" w:hAnsi="Times New Roman"/>
          <w:b/>
          <w:bCs/>
          <w:sz w:val="24"/>
          <w:szCs w:val="24"/>
          <w:u w:val="single"/>
        </w:rPr>
        <w:t>6. Innovative Teaching and Learning Method to be used:</w:t>
      </w:r>
    </w:p>
    <w:p w14:paraId="07D75CE8" w14:textId="77777777" w:rsidR="00487ECC" w:rsidRPr="000F1CAC" w:rsidRDefault="00487ECC" w:rsidP="00487ECC">
      <w:pPr>
        <w:pStyle w:val="ListParagraph"/>
        <w:numPr>
          <w:ilvl w:val="0"/>
          <w:numId w:val="8"/>
        </w:numPr>
        <w:spacing w:after="0" w:line="259" w:lineRule="auto"/>
        <w:rPr>
          <w:rFonts w:ascii="Times New Roman" w:hAnsi="Times New Roman"/>
          <w:bCs/>
          <w:sz w:val="24"/>
          <w:szCs w:val="28"/>
        </w:rPr>
      </w:pPr>
      <w:r w:rsidRPr="00ED0234">
        <w:rPr>
          <w:rFonts w:ascii="Times New Roman" w:hAnsi="Times New Roman"/>
          <w:bCs/>
          <w:sz w:val="24"/>
          <w:szCs w:val="28"/>
        </w:rPr>
        <w:t>Project based learning</w:t>
      </w:r>
    </w:p>
    <w:p w14:paraId="15AE8276" w14:textId="4B0ADD1D" w:rsidR="009673D7" w:rsidRPr="00D10472" w:rsidRDefault="009673D7" w:rsidP="000528F9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62CFA27C" w14:textId="77777777" w:rsidR="009673D7" w:rsidRPr="00D10472" w:rsidRDefault="009673D7" w:rsidP="009673D7">
      <w:pPr>
        <w:spacing w:before="240" w:after="160" w:line="254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D10472">
        <w:rPr>
          <w:rFonts w:ascii="Times New Roman" w:hAnsi="Times New Roman"/>
          <w:b/>
          <w:bCs/>
          <w:sz w:val="24"/>
          <w:szCs w:val="24"/>
        </w:rPr>
        <w:t xml:space="preserve">7. </w:t>
      </w:r>
      <w:r w:rsidRPr="00D10472">
        <w:rPr>
          <w:rFonts w:ascii="Times New Roman" w:hAnsi="Times New Roman"/>
          <w:b/>
          <w:bCs/>
          <w:sz w:val="24"/>
          <w:szCs w:val="24"/>
          <w:u w:val="single"/>
        </w:rPr>
        <w:t>Strategies for</w:t>
      </w:r>
    </w:p>
    <w:p w14:paraId="3E5DD1D2" w14:textId="77777777" w:rsidR="00487ECC" w:rsidRPr="00D10472" w:rsidRDefault="009673D7" w:rsidP="009673D7">
      <w:pPr>
        <w:pStyle w:val="ListParagraph"/>
        <w:numPr>
          <w:ilvl w:val="0"/>
          <w:numId w:val="4"/>
        </w:numPr>
        <w:spacing w:before="120" w:after="120" w:line="254" w:lineRule="auto"/>
        <w:ind w:left="714" w:hanging="357"/>
        <w:rPr>
          <w:rFonts w:ascii="Times New Roman" w:hAnsi="Times New Roman"/>
          <w:b/>
          <w:bCs/>
          <w:sz w:val="24"/>
          <w:szCs w:val="24"/>
        </w:rPr>
      </w:pPr>
      <w:r w:rsidRPr="00D10472">
        <w:rPr>
          <w:rFonts w:ascii="Times New Roman" w:hAnsi="Times New Roman"/>
          <w:b/>
          <w:bCs/>
          <w:sz w:val="24"/>
          <w:szCs w:val="24"/>
        </w:rPr>
        <w:t>Weak Learners:</w:t>
      </w:r>
      <w:r w:rsidR="00487EC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33"/>
        <w:gridCol w:w="4942"/>
      </w:tblGrid>
      <w:tr w:rsidR="00487ECC" w14:paraId="0F8404F1" w14:textId="77777777" w:rsidTr="005A7109">
        <w:trPr>
          <w:trHeight w:val="386"/>
        </w:trPr>
        <w:tc>
          <w:tcPr>
            <w:tcW w:w="4933" w:type="dxa"/>
          </w:tcPr>
          <w:p w14:paraId="39DB427D" w14:textId="77777777" w:rsidR="00487ECC" w:rsidRPr="00330049" w:rsidRDefault="00487ECC" w:rsidP="005A7109">
            <w:pPr>
              <w:spacing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30049">
              <w:rPr>
                <w:rFonts w:ascii="Times New Roman" w:hAnsi="Times New Roman"/>
                <w:bCs/>
                <w:sz w:val="24"/>
                <w:szCs w:val="24"/>
              </w:rPr>
              <w:t>Schedule doubt sessions at end of each lab.</w:t>
            </w:r>
          </w:p>
          <w:p w14:paraId="2B92958B" w14:textId="77777777" w:rsidR="00487ECC" w:rsidRPr="00330049" w:rsidRDefault="00487ECC" w:rsidP="005A7109">
            <w:pPr>
              <w:spacing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30049">
              <w:rPr>
                <w:rFonts w:ascii="Times New Roman" w:hAnsi="Times New Roman"/>
                <w:bCs/>
                <w:sz w:val="24"/>
                <w:szCs w:val="24"/>
              </w:rPr>
              <w:t>Include some basic question in assignments to clear the fundamentals</w:t>
            </w:r>
          </w:p>
        </w:tc>
        <w:tc>
          <w:tcPr>
            <w:tcW w:w="4942" w:type="dxa"/>
          </w:tcPr>
          <w:p w14:paraId="317FD10F" w14:textId="77777777" w:rsidR="00487ECC" w:rsidRDefault="00487ECC" w:rsidP="005A710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 Sheet</w:t>
            </w:r>
          </w:p>
        </w:tc>
      </w:tr>
    </w:tbl>
    <w:p w14:paraId="2498DD64" w14:textId="77777777" w:rsidR="000528F9" w:rsidRPr="00487ECC" w:rsidRDefault="000528F9" w:rsidP="00487ECC">
      <w:pPr>
        <w:spacing w:before="120" w:after="120" w:line="254" w:lineRule="auto"/>
        <w:rPr>
          <w:rFonts w:ascii="Times New Roman" w:hAnsi="Times New Roman"/>
          <w:b/>
          <w:bCs/>
          <w:sz w:val="24"/>
          <w:szCs w:val="24"/>
        </w:rPr>
      </w:pPr>
    </w:p>
    <w:p w14:paraId="3BE8104C" w14:textId="77777777" w:rsidR="00487ECC" w:rsidRPr="00D10472" w:rsidRDefault="009673D7" w:rsidP="009673D7">
      <w:pPr>
        <w:pStyle w:val="ListParagraph"/>
        <w:numPr>
          <w:ilvl w:val="0"/>
          <w:numId w:val="4"/>
        </w:numPr>
        <w:spacing w:before="120" w:after="120" w:line="254" w:lineRule="auto"/>
        <w:ind w:left="714" w:hanging="357"/>
        <w:rPr>
          <w:rFonts w:ascii="Times New Roman" w:hAnsi="Times New Roman"/>
          <w:b/>
          <w:bCs/>
          <w:sz w:val="24"/>
          <w:szCs w:val="24"/>
        </w:rPr>
      </w:pPr>
      <w:r w:rsidRPr="00D10472">
        <w:rPr>
          <w:rFonts w:ascii="Times New Roman" w:hAnsi="Times New Roman"/>
          <w:b/>
          <w:bCs/>
          <w:sz w:val="24"/>
          <w:szCs w:val="24"/>
        </w:rPr>
        <w:t>Bright Students:</w:t>
      </w:r>
      <w:r w:rsidR="00487EC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1360" w:tblpY="203"/>
        <w:tblW w:w="0" w:type="auto"/>
        <w:tblLook w:val="04A0" w:firstRow="1" w:lastRow="0" w:firstColumn="1" w:lastColumn="0" w:noHBand="0" w:noVBand="1"/>
      </w:tblPr>
      <w:tblGrid>
        <w:gridCol w:w="4933"/>
        <w:gridCol w:w="4942"/>
      </w:tblGrid>
      <w:tr w:rsidR="00487ECC" w14:paraId="27BADCCE" w14:textId="77777777" w:rsidTr="005A7109">
        <w:trPr>
          <w:trHeight w:val="386"/>
        </w:trPr>
        <w:tc>
          <w:tcPr>
            <w:tcW w:w="4933" w:type="dxa"/>
          </w:tcPr>
          <w:p w14:paraId="50C602BC" w14:textId="77777777" w:rsidR="00487ECC" w:rsidRDefault="00487ECC" w:rsidP="005A710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C83EA7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Include few difficult questions to improve or add on to their ability</w:t>
            </w:r>
          </w:p>
        </w:tc>
        <w:tc>
          <w:tcPr>
            <w:tcW w:w="4942" w:type="dxa"/>
          </w:tcPr>
          <w:p w14:paraId="5763B8F1" w14:textId="77777777" w:rsidR="00487ECC" w:rsidRDefault="00487ECC" w:rsidP="005A710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 Sheet</w:t>
            </w:r>
          </w:p>
        </w:tc>
      </w:tr>
    </w:tbl>
    <w:p w14:paraId="0159B9F3" w14:textId="50111F3C" w:rsidR="009673D7" w:rsidRPr="00D10472" w:rsidRDefault="009673D7" w:rsidP="009673D7">
      <w:pPr>
        <w:pStyle w:val="ListParagraph"/>
        <w:numPr>
          <w:ilvl w:val="0"/>
          <w:numId w:val="4"/>
        </w:numPr>
        <w:spacing w:before="120" w:after="120" w:line="254" w:lineRule="auto"/>
        <w:ind w:left="714" w:hanging="357"/>
        <w:rPr>
          <w:rFonts w:ascii="Times New Roman" w:hAnsi="Times New Roman"/>
          <w:b/>
          <w:bCs/>
          <w:sz w:val="24"/>
          <w:szCs w:val="24"/>
        </w:rPr>
      </w:pPr>
    </w:p>
    <w:p w14:paraId="6A3F56CC" w14:textId="0E3CBC27" w:rsidR="009673D7" w:rsidRPr="00D10472" w:rsidRDefault="009673D7" w:rsidP="009673D7">
      <w:pPr>
        <w:spacing w:after="0"/>
        <w:ind w:left="714"/>
        <w:rPr>
          <w:rFonts w:ascii="Times New Roman" w:hAnsi="Times New Roman"/>
          <w:bCs/>
          <w:sz w:val="24"/>
          <w:szCs w:val="24"/>
        </w:rPr>
      </w:pPr>
    </w:p>
    <w:p w14:paraId="1AF1C0CE" w14:textId="77777777" w:rsidR="009673D7" w:rsidRPr="00D10472" w:rsidRDefault="009673D7" w:rsidP="009673D7">
      <w:pPr>
        <w:spacing w:after="0"/>
        <w:ind w:left="714"/>
        <w:rPr>
          <w:rFonts w:ascii="Times New Roman" w:hAnsi="Times New Roman"/>
          <w:bCs/>
          <w:sz w:val="24"/>
          <w:szCs w:val="24"/>
        </w:rPr>
      </w:pPr>
    </w:p>
    <w:p w14:paraId="303F201A" w14:textId="57F6F233" w:rsidR="009673D7" w:rsidRPr="00D10472" w:rsidRDefault="009673D7" w:rsidP="00F636C0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10472">
        <w:rPr>
          <w:rFonts w:ascii="Times New Roman" w:hAnsi="Times New Roman"/>
          <w:b/>
          <w:bCs/>
          <w:sz w:val="24"/>
          <w:szCs w:val="24"/>
        </w:rPr>
        <w:t>8.</w:t>
      </w:r>
      <w:r w:rsidRPr="00D10472">
        <w:rPr>
          <w:rFonts w:ascii="Times New Roman" w:hAnsi="Times New Roman"/>
          <w:bCs/>
          <w:sz w:val="24"/>
          <w:szCs w:val="24"/>
        </w:rPr>
        <w:t xml:space="preserve"> </w:t>
      </w:r>
      <w:r w:rsidRPr="00D10472">
        <w:rPr>
          <w:rFonts w:ascii="Times New Roman" w:hAnsi="Times New Roman"/>
          <w:b/>
          <w:bCs/>
          <w:sz w:val="24"/>
          <w:szCs w:val="24"/>
          <w:u w:val="single"/>
        </w:rPr>
        <w:t>Innovative Evaluation Strategy to be used (If any):</w:t>
      </w:r>
    </w:p>
    <w:p w14:paraId="5057DAB2" w14:textId="77777777" w:rsidR="00487ECC" w:rsidRPr="00ED0234" w:rsidRDefault="00487ECC" w:rsidP="00487ECC">
      <w:pPr>
        <w:pStyle w:val="ListParagraph"/>
        <w:numPr>
          <w:ilvl w:val="0"/>
          <w:numId w:val="9"/>
        </w:numPr>
        <w:spacing w:before="240" w:after="120" w:line="259" w:lineRule="auto"/>
        <w:rPr>
          <w:rFonts w:ascii="Times New Roman" w:hAnsi="Times New Roman"/>
          <w:bCs/>
          <w:sz w:val="24"/>
          <w:szCs w:val="24"/>
        </w:rPr>
      </w:pPr>
      <w:r w:rsidRPr="00ED0234">
        <w:rPr>
          <w:rFonts w:ascii="Times New Roman" w:hAnsi="Times New Roman"/>
          <w:bCs/>
          <w:sz w:val="24"/>
          <w:szCs w:val="24"/>
        </w:rPr>
        <w:t xml:space="preserve">Evaluation through project </w:t>
      </w:r>
    </w:p>
    <w:p w14:paraId="7C2056CB" w14:textId="77777777" w:rsidR="00F306FD" w:rsidRPr="00D10472" w:rsidRDefault="00F306FD" w:rsidP="009673D7">
      <w:pPr>
        <w:rPr>
          <w:rFonts w:ascii="Times New Roman" w:hAnsi="Times New Roman"/>
          <w:sz w:val="24"/>
          <w:szCs w:val="24"/>
        </w:rPr>
      </w:pPr>
    </w:p>
    <w:p w14:paraId="3A33E34A" w14:textId="3D15BFAD" w:rsidR="009673D7" w:rsidRPr="00D10472" w:rsidRDefault="009673D7" w:rsidP="009673D7">
      <w:pPr>
        <w:rPr>
          <w:rFonts w:ascii="Times New Roman" w:hAnsi="Times New Roman"/>
          <w:b/>
          <w:bCs/>
          <w:sz w:val="24"/>
          <w:szCs w:val="24"/>
        </w:rPr>
      </w:pPr>
      <w:r w:rsidRPr="00D10472">
        <w:rPr>
          <w:rFonts w:ascii="Times New Roman" w:hAnsi="Times New Roman"/>
          <w:b/>
          <w:bCs/>
          <w:sz w:val="24"/>
          <w:szCs w:val="24"/>
        </w:rPr>
        <w:t>Signature:</w:t>
      </w:r>
      <w:r w:rsidRPr="00D10472">
        <w:rPr>
          <w:rFonts w:ascii="Times New Roman" w:hAnsi="Times New Roman"/>
          <w:b/>
          <w:bCs/>
          <w:sz w:val="24"/>
          <w:szCs w:val="24"/>
        </w:rPr>
        <w:tab/>
      </w:r>
      <w:r w:rsidRPr="00D10472">
        <w:rPr>
          <w:rFonts w:ascii="Times New Roman" w:hAnsi="Times New Roman"/>
          <w:b/>
          <w:bCs/>
          <w:sz w:val="24"/>
          <w:szCs w:val="24"/>
        </w:rPr>
        <w:tab/>
      </w:r>
      <w:r w:rsidRPr="00D10472">
        <w:rPr>
          <w:rFonts w:ascii="Times New Roman" w:hAnsi="Times New Roman"/>
          <w:b/>
          <w:bCs/>
          <w:sz w:val="24"/>
          <w:szCs w:val="24"/>
        </w:rPr>
        <w:tab/>
      </w:r>
      <w:r w:rsidRPr="00D10472">
        <w:rPr>
          <w:rFonts w:ascii="Times New Roman" w:hAnsi="Times New Roman"/>
          <w:b/>
          <w:bCs/>
          <w:sz w:val="24"/>
          <w:szCs w:val="24"/>
        </w:rPr>
        <w:tab/>
      </w:r>
      <w:r w:rsidRPr="00D10472">
        <w:rPr>
          <w:rFonts w:ascii="Times New Roman" w:hAnsi="Times New Roman"/>
          <w:b/>
          <w:bCs/>
          <w:sz w:val="24"/>
          <w:szCs w:val="24"/>
        </w:rPr>
        <w:tab/>
      </w:r>
      <w:r w:rsidRPr="00D10472">
        <w:rPr>
          <w:rFonts w:ascii="Times New Roman" w:hAnsi="Times New Roman"/>
          <w:b/>
          <w:bCs/>
          <w:sz w:val="24"/>
          <w:szCs w:val="24"/>
        </w:rPr>
        <w:tab/>
      </w:r>
      <w:r w:rsidRPr="00D10472">
        <w:rPr>
          <w:rFonts w:ascii="Times New Roman" w:hAnsi="Times New Roman"/>
          <w:b/>
          <w:bCs/>
          <w:sz w:val="24"/>
          <w:szCs w:val="24"/>
        </w:rPr>
        <w:tab/>
      </w:r>
      <w:r w:rsidRPr="00D10472">
        <w:rPr>
          <w:rFonts w:ascii="Times New Roman" w:hAnsi="Times New Roman"/>
          <w:b/>
          <w:bCs/>
          <w:sz w:val="24"/>
          <w:szCs w:val="24"/>
        </w:rPr>
        <w:tab/>
        <w:t xml:space="preserve">          </w:t>
      </w:r>
      <w:r w:rsidR="00C04453" w:rsidRPr="00D10472">
        <w:rPr>
          <w:rFonts w:ascii="Times New Roman" w:hAnsi="Times New Roman"/>
          <w:b/>
          <w:bCs/>
          <w:sz w:val="24"/>
          <w:szCs w:val="24"/>
        </w:rPr>
        <w:tab/>
      </w:r>
      <w:r w:rsidR="00C04453" w:rsidRPr="00D10472">
        <w:rPr>
          <w:rFonts w:ascii="Times New Roman" w:hAnsi="Times New Roman"/>
          <w:b/>
          <w:bCs/>
          <w:sz w:val="24"/>
          <w:szCs w:val="24"/>
        </w:rPr>
        <w:tab/>
      </w:r>
      <w:r w:rsidR="00C04453" w:rsidRPr="00D10472">
        <w:rPr>
          <w:rFonts w:ascii="Times New Roman" w:hAnsi="Times New Roman"/>
          <w:b/>
          <w:bCs/>
          <w:sz w:val="24"/>
          <w:szCs w:val="24"/>
        </w:rPr>
        <w:tab/>
      </w:r>
      <w:r w:rsidRPr="00D10472">
        <w:rPr>
          <w:rFonts w:ascii="Times New Roman" w:hAnsi="Times New Roman"/>
          <w:b/>
          <w:bCs/>
          <w:sz w:val="24"/>
          <w:szCs w:val="24"/>
        </w:rPr>
        <w:t>Signature:</w:t>
      </w:r>
    </w:p>
    <w:p w14:paraId="5181E1C2" w14:textId="165BAF34" w:rsidR="00751923" w:rsidRDefault="009673D7" w:rsidP="005957E1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D10472">
        <w:rPr>
          <w:rFonts w:ascii="Times New Roman" w:hAnsi="Times New Roman"/>
          <w:b/>
          <w:bCs/>
          <w:sz w:val="24"/>
          <w:szCs w:val="24"/>
        </w:rPr>
        <w:t>Module Coordinator:</w:t>
      </w:r>
      <w:r w:rsidR="006925C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7643B" w:rsidRPr="003D2CBC">
        <w:rPr>
          <w:b/>
          <w:sz w:val="24"/>
          <w:szCs w:val="24"/>
        </w:rPr>
        <w:t xml:space="preserve">Dr. </w:t>
      </w:r>
      <w:proofErr w:type="spellStart"/>
      <w:r w:rsidR="00E7643B" w:rsidRPr="003D2CBC">
        <w:rPr>
          <w:b/>
          <w:sz w:val="24"/>
          <w:szCs w:val="24"/>
        </w:rPr>
        <w:t>Parmeet</w:t>
      </w:r>
      <w:proofErr w:type="spellEnd"/>
      <w:r w:rsidR="00E7643B" w:rsidRPr="003D2CBC">
        <w:rPr>
          <w:b/>
          <w:sz w:val="24"/>
          <w:szCs w:val="24"/>
        </w:rPr>
        <w:t xml:space="preserve"> Kaur</w:t>
      </w:r>
      <w:r w:rsidR="005D18FE" w:rsidRPr="00D10472">
        <w:rPr>
          <w:rFonts w:ascii="Times New Roman" w:hAnsi="Times New Roman"/>
          <w:b/>
          <w:bCs/>
          <w:sz w:val="24"/>
          <w:szCs w:val="24"/>
        </w:rPr>
        <w:tab/>
      </w:r>
      <w:r w:rsidR="005D18FE" w:rsidRPr="00D10472">
        <w:rPr>
          <w:rFonts w:ascii="Times New Roman" w:hAnsi="Times New Roman"/>
          <w:b/>
          <w:bCs/>
          <w:sz w:val="24"/>
          <w:szCs w:val="24"/>
        </w:rPr>
        <w:tab/>
      </w:r>
      <w:r w:rsidR="005D18FE" w:rsidRPr="00D10472">
        <w:rPr>
          <w:rFonts w:ascii="Times New Roman" w:hAnsi="Times New Roman"/>
          <w:b/>
          <w:bCs/>
          <w:sz w:val="24"/>
          <w:szCs w:val="24"/>
        </w:rPr>
        <w:tab/>
      </w:r>
      <w:r w:rsidR="0045545D" w:rsidRPr="00D10472">
        <w:rPr>
          <w:rFonts w:ascii="Times New Roman" w:hAnsi="Times New Roman"/>
          <w:b/>
          <w:bCs/>
          <w:sz w:val="24"/>
          <w:szCs w:val="24"/>
        </w:rPr>
        <w:tab/>
      </w:r>
      <w:r w:rsidR="005D18FE" w:rsidRPr="00D10472">
        <w:rPr>
          <w:rFonts w:ascii="Times New Roman" w:hAnsi="Times New Roman"/>
          <w:b/>
          <w:bCs/>
          <w:sz w:val="24"/>
          <w:szCs w:val="24"/>
        </w:rPr>
        <w:tab/>
      </w:r>
      <w:r w:rsidR="005D18FE" w:rsidRPr="00D10472">
        <w:rPr>
          <w:rFonts w:ascii="Times New Roman" w:hAnsi="Times New Roman"/>
          <w:b/>
          <w:bCs/>
          <w:sz w:val="24"/>
          <w:szCs w:val="24"/>
        </w:rPr>
        <w:tab/>
      </w:r>
      <w:r w:rsidR="00E7643B">
        <w:rPr>
          <w:rFonts w:ascii="Times New Roman" w:hAnsi="Times New Roman"/>
          <w:b/>
          <w:bCs/>
          <w:sz w:val="24"/>
          <w:szCs w:val="24"/>
        </w:rPr>
        <w:tab/>
      </w:r>
      <w:r w:rsidR="00C04453" w:rsidRPr="00D10472">
        <w:rPr>
          <w:rFonts w:ascii="Times New Roman" w:hAnsi="Times New Roman"/>
          <w:b/>
          <w:bCs/>
          <w:sz w:val="24"/>
          <w:szCs w:val="24"/>
        </w:rPr>
        <w:t>Course Coord</w:t>
      </w:r>
      <w:r w:rsidR="0045545D" w:rsidRPr="00D10472">
        <w:rPr>
          <w:rFonts w:ascii="Times New Roman" w:hAnsi="Times New Roman"/>
          <w:b/>
          <w:bCs/>
          <w:sz w:val="24"/>
          <w:szCs w:val="24"/>
        </w:rPr>
        <w:t xml:space="preserve">inator: </w:t>
      </w:r>
      <w:r w:rsidR="00773C3A">
        <w:rPr>
          <w:rFonts w:ascii="Times New Roman" w:hAnsi="Times New Roman"/>
          <w:b/>
          <w:bCs/>
          <w:sz w:val="24"/>
          <w:szCs w:val="24"/>
        </w:rPr>
        <w:t>Dr. Vivek Kumar Singh (J62)</w:t>
      </w:r>
    </w:p>
    <w:p w14:paraId="270DC581" w14:textId="75CF16BA" w:rsidR="00E7643B" w:rsidRPr="003D2CBC" w:rsidRDefault="00E7643B" w:rsidP="00E7643B">
      <w:pPr>
        <w:tabs>
          <w:tab w:val="left" w:pos="108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</w:t>
      </w:r>
      <w:r w:rsidRPr="003D2CBC">
        <w:rPr>
          <w:b/>
          <w:sz w:val="24"/>
          <w:szCs w:val="24"/>
        </w:rPr>
        <w:t xml:space="preserve">Dr. K. </w:t>
      </w:r>
      <w:proofErr w:type="spellStart"/>
      <w:r w:rsidRPr="003D2CBC">
        <w:rPr>
          <w:b/>
          <w:sz w:val="24"/>
          <w:szCs w:val="24"/>
        </w:rPr>
        <w:t>Rajlakshmi</w:t>
      </w:r>
      <w:proofErr w:type="spellEnd"/>
      <w:r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 xml:space="preserve">Dr. </w:t>
      </w:r>
      <w:proofErr w:type="spellStart"/>
      <w:r w:rsidRPr="003D2CBC">
        <w:rPr>
          <w:b/>
          <w:sz w:val="24"/>
          <w:szCs w:val="24"/>
        </w:rPr>
        <w:t>Anubhuti</w:t>
      </w:r>
      <w:proofErr w:type="spellEnd"/>
      <w:r w:rsidRPr="003D2CBC">
        <w:rPr>
          <w:b/>
          <w:sz w:val="24"/>
          <w:szCs w:val="24"/>
        </w:rPr>
        <w:t xml:space="preserve"> (J128)</w:t>
      </w:r>
    </w:p>
    <w:p w14:paraId="650E34A1" w14:textId="0AAB3C8D" w:rsidR="006925C9" w:rsidRPr="003D2CBC" w:rsidRDefault="00773C3A" w:rsidP="005957E1">
      <w:pPr>
        <w:spacing w:after="0"/>
        <w:rPr>
          <w:b/>
          <w:sz w:val="24"/>
          <w:szCs w:val="24"/>
        </w:rPr>
      </w:pPr>
      <w:r w:rsidRPr="003D2CBC"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ab/>
      </w:r>
      <w:r w:rsidRPr="003D2CBC">
        <w:rPr>
          <w:b/>
          <w:sz w:val="24"/>
          <w:szCs w:val="24"/>
        </w:rPr>
        <w:tab/>
      </w:r>
      <w:r w:rsidR="006925C9" w:rsidRPr="003D2CBC">
        <w:rPr>
          <w:b/>
          <w:sz w:val="24"/>
          <w:szCs w:val="24"/>
        </w:rPr>
        <w:tab/>
      </w:r>
      <w:r w:rsidR="001C623F" w:rsidRPr="003D2CBC">
        <w:rPr>
          <w:b/>
          <w:sz w:val="24"/>
          <w:szCs w:val="24"/>
        </w:rPr>
        <w:t xml:space="preserve"> </w:t>
      </w:r>
      <w:r w:rsidR="00E7643B">
        <w:rPr>
          <w:b/>
          <w:sz w:val="24"/>
          <w:szCs w:val="24"/>
        </w:rPr>
        <w:tab/>
      </w:r>
      <w:r w:rsidR="00E7643B">
        <w:rPr>
          <w:b/>
          <w:sz w:val="24"/>
          <w:szCs w:val="24"/>
        </w:rPr>
        <w:tab/>
      </w:r>
    </w:p>
    <w:sectPr w:rsidR="006925C9" w:rsidRPr="003D2CBC" w:rsidSect="00A237D3">
      <w:pgSz w:w="15840" w:h="12240" w:orient="landscape"/>
      <w:pgMar w:top="567" w:right="993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DC2"/>
    <w:multiLevelType w:val="hybridMultilevel"/>
    <w:tmpl w:val="E7E0383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90AB2"/>
    <w:multiLevelType w:val="hybridMultilevel"/>
    <w:tmpl w:val="1878F5F4"/>
    <w:lvl w:ilvl="0" w:tplc="4009000F">
      <w:start w:val="1"/>
      <w:numFmt w:val="decimal"/>
      <w:lvlText w:val="%1."/>
      <w:lvlJc w:val="left"/>
      <w:pPr>
        <w:ind w:left="1434" w:hanging="360"/>
      </w:pPr>
    </w:lvl>
    <w:lvl w:ilvl="1" w:tplc="40090019">
      <w:start w:val="1"/>
      <w:numFmt w:val="lowerLetter"/>
      <w:lvlText w:val="%2."/>
      <w:lvlJc w:val="left"/>
      <w:pPr>
        <w:ind w:left="2154" w:hanging="360"/>
      </w:pPr>
    </w:lvl>
    <w:lvl w:ilvl="2" w:tplc="4009001B">
      <w:start w:val="1"/>
      <w:numFmt w:val="lowerRoman"/>
      <w:lvlText w:val="%3."/>
      <w:lvlJc w:val="right"/>
      <w:pPr>
        <w:ind w:left="2874" w:hanging="180"/>
      </w:pPr>
    </w:lvl>
    <w:lvl w:ilvl="3" w:tplc="4009000F">
      <w:start w:val="1"/>
      <w:numFmt w:val="decimal"/>
      <w:lvlText w:val="%4."/>
      <w:lvlJc w:val="left"/>
      <w:pPr>
        <w:ind w:left="3594" w:hanging="360"/>
      </w:pPr>
    </w:lvl>
    <w:lvl w:ilvl="4" w:tplc="40090019">
      <w:start w:val="1"/>
      <w:numFmt w:val="lowerLetter"/>
      <w:lvlText w:val="%5."/>
      <w:lvlJc w:val="left"/>
      <w:pPr>
        <w:ind w:left="4314" w:hanging="360"/>
      </w:pPr>
    </w:lvl>
    <w:lvl w:ilvl="5" w:tplc="4009001B">
      <w:start w:val="1"/>
      <w:numFmt w:val="lowerRoman"/>
      <w:lvlText w:val="%6."/>
      <w:lvlJc w:val="right"/>
      <w:pPr>
        <w:ind w:left="5034" w:hanging="180"/>
      </w:pPr>
    </w:lvl>
    <w:lvl w:ilvl="6" w:tplc="4009000F">
      <w:start w:val="1"/>
      <w:numFmt w:val="decimal"/>
      <w:lvlText w:val="%7."/>
      <w:lvlJc w:val="left"/>
      <w:pPr>
        <w:ind w:left="5754" w:hanging="360"/>
      </w:pPr>
    </w:lvl>
    <w:lvl w:ilvl="7" w:tplc="40090019">
      <w:start w:val="1"/>
      <w:numFmt w:val="lowerLetter"/>
      <w:lvlText w:val="%8."/>
      <w:lvlJc w:val="left"/>
      <w:pPr>
        <w:ind w:left="6474" w:hanging="360"/>
      </w:pPr>
    </w:lvl>
    <w:lvl w:ilvl="8" w:tplc="4009001B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1FF167E"/>
    <w:multiLevelType w:val="hybridMultilevel"/>
    <w:tmpl w:val="6E341F9A"/>
    <w:lvl w:ilvl="0" w:tplc="D53636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C7B93"/>
    <w:multiLevelType w:val="multilevel"/>
    <w:tmpl w:val="8F42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A4150"/>
    <w:multiLevelType w:val="hybridMultilevel"/>
    <w:tmpl w:val="C9507D1E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35D32943"/>
    <w:multiLevelType w:val="hybridMultilevel"/>
    <w:tmpl w:val="77CEB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363BC"/>
    <w:multiLevelType w:val="hybridMultilevel"/>
    <w:tmpl w:val="BE7E674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636E4BB7"/>
    <w:multiLevelType w:val="hybridMultilevel"/>
    <w:tmpl w:val="5404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590"/>
    <w:rsid w:val="00043318"/>
    <w:rsid w:val="000528F9"/>
    <w:rsid w:val="0005323A"/>
    <w:rsid w:val="00087612"/>
    <w:rsid w:val="00094B16"/>
    <w:rsid w:val="000B0E4B"/>
    <w:rsid w:val="000D44A0"/>
    <w:rsid w:val="000F45F7"/>
    <w:rsid w:val="00104D05"/>
    <w:rsid w:val="00124DBF"/>
    <w:rsid w:val="001761F8"/>
    <w:rsid w:val="001C623F"/>
    <w:rsid w:val="00255CB0"/>
    <w:rsid w:val="00260083"/>
    <w:rsid w:val="002726BA"/>
    <w:rsid w:val="00280A7E"/>
    <w:rsid w:val="002A6ADB"/>
    <w:rsid w:val="002B5695"/>
    <w:rsid w:val="002D726A"/>
    <w:rsid w:val="002E0BC3"/>
    <w:rsid w:val="00326FEA"/>
    <w:rsid w:val="003A02DE"/>
    <w:rsid w:val="003D2CBC"/>
    <w:rsid w:val="003F0A60"/>
    <w:rsid w:val="003F25E7"/>
    <w:rsid w:val="004070FF"/>
    <w:rsid w:val="00414AF3"/>
    <w:rsid w:val="004159AC"/>
    <w:rsid w:val="0045545D"/>
    <w:rsid w:val="0045716D"/>
    <w:rsid w:val="00487ECC"/>
    <w:rsid w:val="00490049"/>
    <w:rsid w:val="004A11E6"/>
    <w:rsid w:val="004A1313"/>
    <w:rsid w:val="004A54D0"/>
    <w:rsid w:val="004B6D88"/>
    <w:rsid w:val="004C3905"/>
    <w:rsid w:val="004C71AF"/>
    <w:rsid w:val="004E23C5"/>
    <w:rsid w:val="0052087A"/>
    <w:rsid w:val="00541DA5"/>
    <w:rsid w:val="0054212E"/>
    <w:rsid w:val="005516BB"/>
    <w:rsid w:val="00564863"/>
    <w:rsid w:val="00566721"/>
    <w:rsid w:val="005856B5"/>
    <w:rsid w:val="005957E1"/>
    <w:rsid w:val="005D18FE"/>
    <w:rsid w:val="00610EA2"/>
    <w:rsid w:val="00620335"/>
    <w:rsid w:val="00641E3C"/>
    <w:rsid w:val="00662F01"/>
    <w:rsid w:val="00677449"/>
    <w:rsid w:val="006925C9"/>
    <w:rsid w:val="006A7AB4"/>
    <w:rsid w:val="006B512A"/>
    <w:rsid w:val="006C2F0F"/>
    <w:rsid w:val="006E2DA3"/>
    <w:rsid w:val="006E46D2"/>
    <w:rsid w:val="006F6D91"/>
    <w:rsid w:val="0070268E"/>
    <w:rsid w:val="00711A33"/>
    <w:rsid w:val="0072791B"/>
    <w:rsid w:val="0073149C"/>
    <w:rsid w:val="007363E2"/>
    <w:rsid w:val="00751923"/>
    <w:rsid w:val="00773C3A"/>
    <w:rsid w:val="00780B2E"/>
    <w:rsid w:val="007E4810"/>
    <w:rsid w:val="0080579A"/>
    <w:rsid w:val="00815B32"/>
    <w:rsid w:val="00821369"/>
    <w:rsid w:val="008254A0"/>
    <w:rsid w:val="008521B3"/>
    <w:rsid w:val="008707CD"/>
    <w:rsid w:val="00890D3E"/>
    <w:rsid w:val="008963A0"/>
    <w:rsid w:val="008B08A8"/>
    <w:rsid w:val="008D46F4"/>
    <w:rsid w:val="008E7BC5"/>
    <w:rsid w:val="00902CF3"/>
    <w:rsid w:val="009541E8"/>
    <w:rsid w:val="00962B2E"/>
    <w:rsid w:val="009673D7"/>
    <w:rsid w:val="009D3922"/>
    <w:rsid w:val="00A26F54"/>
    <w:rsid w:val="00A33044"/>
    <w:rsid w:val="00A67EF7"/>
    <w:rsid w:val="00AB10B1"/>
    <w:rsid w:val="00AB7E14"/>
    <w:rsid w:val="00AC5DE5"/>
    <w:rsid w:val="00AE308A"/>
    <w:rsid w:val="00B343E1"/>
    <w:rsid w:val="00B740C0"/>
    <w:rsid w:val="00BD1BE0"/>
    <w:rsid w:val="00C00F2A"/>
    <w:rsid w:val="00C04453"/>
    <w:rsid w:val="00C05495"/>
    <w:rsid w:val="00C2370A"/>
    <w:rsid w:val="00C30224"/>
    <w:rsid w:val="00C82012"/>
    <w:rsid w:val="00C82284"/>
    <w:rsid w:val="00C84740"/>
    <w:rsid w:val="00C91EF6"/>
    <w:rsid w:val="00CC6BF4"/>
    <w:rsid w:val="00CE6901"/>
    <w:rsid w:val="00D10472"/>
    <w:rsid w:val="00D91827"/>
    <w:rsid w:val="00DD2529"/>
    <w:rsid w:val="00DD614B"/>
    <w:rsid w:val="00DF56F3"/>
    <w:rsid w:val="00E1480E"/>
    <w:rsid w:val="00E214E6"/>
    <w:rsid w:val="00E32B7A"/>
    <w:rsid w:val="00E70CAF"/>
    <w:rsid w:val="00E7643B"/>
    <w:rsid w:val="00E85F79"/>
    <w:rsid w:val="00EB568B"/>
    <w:rsid w:val="00EC02D0"/>
    <w:rsid w:val="00EC4590"/>
    <w:rsid w:val="00F306FD"/>
    <w:rsid w:val="00F636C0"/>
    <w:rsid w:val="00F74B8F"/>
    <w:rsid w:val="00F83795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1298"/>
  <w15:docId w15:val="{B4C53C3C-F80E-4A89-8B09-220CB9E1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5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45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45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90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0D44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D44A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anita.sahoo</dc:creator>
  <cp:lastModifiedBy>vivekkumar singh</cp:lastModifiedBy>
  <cp:revision>98</cp:revision>
  <dcterms:created xsi:type="dcterms:W3CDTF">2019-07-18T05:31:00Z</dcterms:created>
  <dcterms:modified xsi:type="dcterms:W3CDTF">2024-01-23T08:13:00Z</dcterms:modified>
</cp:coreProperties>
</file>