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3541" w14:textId="2BC49BDE" w:rsidR="00884799" w:rsidRPr="00884799" w:rsidRDefault="00884799" w:rsidP="008847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59264" behindDoc="0" locked="0" layoutInCell="1" allowOverlap="1" wp14:anchorId="4E1F3794" wp14:editId="6EFED0D4">
                <wp:simplePos x="0" y="0"/>
                <wp:positionH relativeFrom="column">
                  <wp:posOffset>3113413</wp:posOffset>
                </wp:positionH>
                <wp:positionV relativeFrom="paragraph">
                  <wp:posOffset>838651</wp:posOffset>
                </wp:positionV>
                <wp:extent cx="3616735" cy="648183"/>
                <wp:effectExtent l="0" t="0" r="3175" b="0"/>
                <wp:wrapNone/>
                <wp:docPr id="1029386684" name="Text Box 1"/>
                <wp:cNvGraphicFramePr/>
                <a:graphic xmlns:a="http://schemas.openxmlformats.org/drawingml/2006/main">
                  <a:graphicData uri="http://schemas.microsoft.com/office/word/2010/wordprocessingShape">
                    <wps:wsp>
                      <wps:cNvSpPr txBox="1"/>
                      <wps:spPr>
                        <a:xfrm>
                          <a:off x="0" y="0"/>
                          <a:ext cx="3616735" cy="648183"/>
                        </a:xfrm>
                        <a:prstGeom prst="rect">
                          <a:avLst/>
                        </a:prstGeom>
                        <a:solidFill>
                          <a:schemeClr val="lt1"/>
                        </a:solidFill>
                        <a:ln w="6350">
                          <a:noFill/>
                        </a:ln>
                      </wps:spPr>
                      <wps:txbx>
                        <w:txbxContent>
                          <w:p w14:paraId="46DC5A5B"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84799">
                              <w:rPr>
                                <w:rFonts w:ascii="Times New Roman" w:eastAsia="Times New Roman" w:hAnsi="Times New Roman" w:cs="Times New Roman"/>
                                <w:b/>
                                <w:bCs/>
                                <w:kern w:val="0"/>
                                <w:sz w:val="22"/>
                                <w:szCs w:val="22"/>
                                <w14:ligatures w14:val="none"/>
                              </w:rPr>
                              <w:t>Author:</w:t>
                            </w:r>
                            <w:r w:rsidRPr="00884799">
                              <w:rPr>
                                <w:rFonts w:ascii="Times New Roman" w:eastAsia="Times New Roman" w:hAnsi="Times New Roman" w:cs="Times New Roman"/>
                                <w:kern w:val="0"/>
                                <w:sz w:val="22"/>
                                <w:szCs w:val="22"/>
                                <w14:ligatures w14:val="none"/>
                              </w:rPr>
                              <w:t xml:space="preserve"> Ananya Jaikumar</w:t>
                            </w:r>
                            <w:r w:rsidRPr="00884799">
                              <w:rPr>
                                <w:rFonts w:ascii="Times New Roman" w:eastAsia="Times New Roman" w:hAnsi="Times New Roman" w:cs="Times New Roman"/>
                                <w:kern w:val="0"/>
                                <w:sz w:val="22"/>
                                <w:szCs w:val="22"/>
                                <w14:ligatures w14:val="none"/>
                              </w:rPr>
                              <w:br/>
                            </w:r>
                            <w:r w:rsidRPr="00884799">
                              <w:rPr>
                                <w:rFonts w:ascii="Times New Roman" w:eastAsia="Times New Roman" w:hAnsi="Times New Roman" w:cs="Times New Roman"/>
                                <w:b/>
                                <w:bCs/>
                                <w:kern w:val="0"/>
                                <w:sz w:val="22"/>
                                <w:szCs w:val="22"/>
                                <w14:ligatures w14:val="none"/>
                              </w:rPr>
                              <w:t>Affiliation:</w:t>
                            </w:r>
                            <w:r w:rsidRPr="00884799">
                              <w:rPr>
                                <w:rFonts w:ascii="Times New Roman" w:eastAsia="Times New Roman" w:hAnsi="Times New Roman" w:cs="Times New Roman"/>
                                <w:kern w:val="0"/>
                                <w:sz w:val="22"/>
                                <w:szCs w:val="22"/>
                                <w14:ligatures w14:val="none"/>
                              </w:rPr>
                              <w:t xml:space="preserve"> Independent Researcher, Bangalore, India</w:t>
                            </w:r>
                            <w:r w:rsidRPr="00884799">
                              <w:rPr>
                                <w:rFonts w:ascii="Times New Roman" w:eastAsia="Times New Roman" w:hAnsi="Times New Roman" w:cs="Times New Roman"/>
                                <w:kern w:val="0"/>
                                <w:sz w:val="22"/>
                                <w:szCs w:val="22"/>
                                <w14:ligatures w14:val="none"/>
                              </w:rPr>
                              <w:br/>
                            </w:r>
                            <w:r w:rsidRPr="00884799">
                              <w:rPr>
                                <w:rFonts w:ascii="Times New Roman" w:eastAsia="Times New Roman" w:hAnsi="Times New Roman" w:cs="Times New Roman"/>
                                <w:b/>
                                <w:bCs/>
                                <w:kern w:val="0"/>
                                <w:sz w:val="22"/>
                                <w:szCs w:val="22"/>
                                <w14:ligatures w14:val="none"/>
                              </w:rPr>
                              <w:t>Email:</w:t>
                            </w:r>
                            <w:r w:rsidRPr="00884799">
                              <w:rPr>
                                <w:rFonts w:ascii="Times New Roman" w:eastAsia="Times New Roman" w:hAnsi="Times New Roman" w:cs="Times New Roman"/>
                                <w:kern w:val="0"/>
                                <w:sz w:val="22"/>
                                <w:szCs w:val="22"/>
                                <w14:ligatures w14:val="none"/>
                              </w:rPr>
                              <w:t xml:space="preserve"> ananyajaikumar84@gmail.com</w:t>
                            </w:r>
                          </w:p>
                          <w:p w14:paraId="1EA7624A" w14:textId="77777777" w:rsidR="00884799" w:rsidRPr="00884799" w:rsidRDefault="00884799">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1F3794" id="_x0000_t202" coordsize="21600,21600" o:spt="202" path="m,l,21600r21600,l21600,xe">
                <v:stroke joinstyle="miter"/>
                <v:path gradientshapeok="t" o:connecttype="rect"/>
              </v:shapetype>
              <v:shape id="Text Box 1" o:spid="_x0000_s1026" type="#_x0000_t202" style="position:absolute;margin-left:245.15pt;margin-top:66.05pt;width:284.8pt;height:5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1zSLAIAAFQ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" fillcolor="white [3201]" stroked="f" strokeweight=".5pt">
                <v:textbox>
                  <w:txbxContent>
                    <w:p w14:paraId="46DC5A5B"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84799">
                        <w:rPr>
                          <w:rFonts w:ascii="Times New Roman" w:eastAsia="Times New Roman" w:hAnsi="Times New Roman" w:cs="Times New Roman"/>
                          <w:b/>
                          <w:bCs/>
                          <w:kern w:val="0"/>
                          <w:sz w:val="22"/>
                          <w:szCs w:val="22"/>
                          <w14:ligatures w14:val="none"/>
                        </w:rPr>
                        <w:t>Author:</w:t>
                      </w:r>
                      <w:r w:rsidRPr="00884799">
                        <w:rPr>
                          <w:rFonts w:ascii="Times New Roman" w:eastAsia="Times New Roman" w:hAnsi="Times New Roman" w:cs="Times New Roman"/>
                          <w:kern w:val="0"/>
                          <w:sz w:val="22"/>
                          <w:szCs w:val="22"/>
                          <w14:ligatures w14:val="none"/>
                        </w:rPr>
                        <w:t xml:space="preserve"> Ananya Jaikumar</w:t>
                      </w:r>
                      <w:r w:rsidRPr="00884799">
                        <w:rPr>
                          <w:rFonts w:ascii="Times New Roman" w:eastAsia="Times New Roman" w:hAnsi="Times New Roman" w:cs="Times New Roman"/>
                          <w:kern w:val="0"/>
                          <w:sz w:val="22"/>
                          <w:szCs w:val="22"/>
                          <w14:ligatures w14:val="none"/>
                        </w:rPr>
                        <w:br/>
                      </w:r>
                      <w:r w:rsidRPr="00884799">
                        <w:rPr>
                          <w:rFonts w:ascii="Times New Roman" w:eastAsia="Times New Roman" w:hAnsi="Times New Roman" w:cs="Times New Roman"/>
                          <w:b/>
                          <w:bCs/>
                          <w:kern w:val="0"/>
                          <w:sz w:val="22"/>
                          <w:szCs w:val="22"/>
                          <w14:ligatures w14:val="none"/>
                        </w:rPr>
                        <w:t>Affiliation:</w:t>
                      </w:r>
                      <w:r w:rsidRPr="00884799">
                        <w:rPr>
                          <w:rFonts w:ascii="Times New Roman" w:eastAsia="Times New Roman" w:hAnsi="Times New Roman" w:cs="Times New Roman"/>
                          <w:kern w:val="0"/>
                          <w:sz w:val="22"/>
                          <w:szCs w:val="22"/>
                          <w14:ligatures w14:val="none"/>
                        </w:rPr>
                        <w:t xml:space="preserve"> Independent Researcher, Bangalore, India</w:t>
                      </w:r>
                      <w:r w:rsidRPr="00884799">
                        <w:rPr>
                          <w:rFonts w:ascii="Times New Roman" w:eastAsia="Times New Roman" w:hAnsi="Times New Roman" w:cs="Times New Roman"/>
                          <w:kern w:val="0"/>
                          <w:sz w:val="22"/>
                          <w:szCs w:val="22"/>
                          <w14:ligatures w14:val="none"/>
                        </w:rPr>
                        <w:br/>
                      </w:r>
                      <w:r w:rsidRPr="00884799">
                        <w:rPr>
                          <w:rFonts w:ascii="Times New Roman" w:eastAsia="Times New Roman" w:hAnsi="Times New Roman" w:cs="Times New Roman"/>
                          <w:b/>
                          <w:bCs/>
                          <w:kern w:val="0"/>
                          <w:sz w:val="22"/>
                          <w:szCs w:val="22"/>
                          <w14:ligatures w14:val="none"/>
                        </w:rPr>
                        <w:t>Email:</w:t>
                      </w:r>
                      <w:r w:rsidRPr="00884799">
                        <w:rPr>
                          <w:rFonts w:ascii="Times New Roman" w:eastAsia="Times New Roman" w:hAnsi="Times New Roman" w:cs="Times New Roman"/>
                          <w:kern w:val="0"/>
                          <w:sz w:val="22"/>
                          <w:szCs w:val="22"/>
                          <w14:ligatures w14:val="none"/>
                        </w:rPr>
                        <w:t xml:space="preserve"> ananyajaikumar84@gmail.com</w:t>
                      </w:r>
                    </w:p>
                    <w:p w14:paraId="1EA7624A" w14:textId="77777777" w:rsidR="00884799" w:rsidRPr="00884799" w:rsidRDefault="00884799">
                      <w:pPr>
                        <w:rPr>
                          <w:sz w:val="22"/>
                          <w:szCs w:val="22"/>
                        </w:rPr>
                      </w:pPr>
                    </w:p>
                  </w:txbxContent>
                </v:textbox>
              </v:shape>
            </w:pict>
          </mc:Fallback>
        </mc:AlternateContent>
      </w:r>
      <w:r w:rsidRPr="00884799">
        <w:rPr>
          <w:rFonts w:ascii="Times New Roman" w:eastAsia="Times New Roman" w:hAnsi="Times New Roman" w:cs="Times New Roman"/>
          <w:b/>
          <w:bCs/>
          <w:kern w:val="36"/>
          <w:sz w:val="48"/>
          <w:szCs w:val="48"/>
          <w14:ligatures w14:val="none"/>
        </w:rPr>
        <w:t>Self-Alignment Instruction-Tuning Pipeline for Java using StarCoder2-15B</w:t>
      </w:r>
    </w:p>
    <w:p w14:paraId="793DCCD6" w14:textId="16D60683"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84799">
        <w:rPr>
          <w:rFonts w:ascii="Times New Roman" w:eastAsia="Times New Roman" w:hAnsi="Times New Roman" w:cs="Times New Roman"/>
          <w:b/>
          <w:bCs/>
          <w:kern w:val="0"/>
          <w:sz w:val="22"/>
          <w:szCs w:val="22"/>
          <w14:ligatures w14:val="none"/>
        </w:rPr>
        <w:t>Author:</w:t>
      </w:r>
      <w:r w:rsidRPr="00884799">
        <w:rPr>
          <w:rFonts w:ascii="Times New Roman" w:eastAsia="Times New Roman" w:hAnsi="Times New Roman" w:cs="Times New Roman"/>
          <w:kern w:val="0"/>
          <w:sz w:val="22"/>
          <w:szCs w:val="22"/>
          <w14:ligatures w14:val="none"/>
        </w:rPr>
        <w:t xml:space="preserve"> Kunal Sharma</w:t>
      </w:r>
      <w:r w:rsidRPr="00884799">
        <w:rPr>
          <w:rFonts w:ascii="Times New Roman" w:eastAsia="Times New Roman" w:hAnsi="Times New Roman" w:cs="Times New Roman"/>
          <w:kern w:val="0"/>
          <w:sz w:val="22"/>
          <w:szCs w:val="22"/>
          <w14:ligatures w14:val="none"/>
        </w:rPr>
        <w:br/>
      </w:r>
      <w:r w:rsidRPr="00884799">
        <w:rPr>
          <w:rFonts w:ascii="Times New Roman" w:eastAsia="Times New Roman" w:hAnsi="Times New Roman" w:cs="Times New Roman"/>
          <w:b/>
          <w:bCs/>
          <w:kern w:val="0"/>
          <w:sz w:val="22"/>
          <w:szCs w:val="22"/>
          <w14:ligatures w14:val="none"/>
        </w:rPr>
        <w:t>Affiliation:</w:t>
      </w:r>
      <w:r w:rsidRPr="00884799">
        <w:rPr>
          <w:rFonts w:ascii="Times New Roman" w:eastAsia="Times New Roman" w:hAnsi="Times New Roman" w:cs="Times New Roman"/>
          <w:kern w:val="0"/>
          <w:sz w:val="22"/>
          <w:szCs w:val="22"/>
          <w14:ligatures w14:val="none"/>
        </w:rPr>
        <w:t xml:space="preserve"> Independent Researcher, Bangalore, India</w:t>
      </w:r>
      <w:r w:rsidRPr="00884799">
        <w:rPr>
          <w:rFonts w:ascii="Times New Roman" w:eastAsia="Times New Roman" w:hAnsi="Times New Roman" w:cs="Times New Roman"/>
          <w:kern w:val="0"/>
          <w:sz w:val="22"/>
          <w:szCs w:val="22"/>
          <w14:ligatures w14:val="none"/>
        </w:rPr>
        <w:br/>
      </w:r>
      <w:r w:rsidRPr="00884799">
        <w:rPr>
          <w:rFonts w:ascii="Times New Roman" w:eastAsia="Times New Roman" w:hAnsi="Times New Roman" w:cs="Times New Roman"/>
          <w:b/>
          <w:bCs/>
          <w:kern w:val="0"/>
          <w:sz w:val="22"/>
          <w:szCs w:val="22"/>
          <w14:ligatures w14:val="none"/>
        </w:rPr>
        <w:t>Email:</w:t>
      </w:r>
      <w:r w:rsidRPr="00884799">
        <w:rPr>
          <w:rFonts w:ascii="Times New Roman" w:eastAsia="Times New Roman" w:hAnsi="Times New Roman" w:cs="Times New Roman"/>
          <w:kern w:val="0"/>
          <w:sz w:val="22"/>
          <w:szCs w:val="22"/>
          <w14:ligatures w14:val="none"/>
        </w:rPr>
        <w:t xml:space="preserve"> </w:t>
      </w:r>
      <w:hyperlink r:id="rId5" w:history="1">
        <w:r w:rsidRPr="00884799">
          <w:rPr>
            <w:rStyle w:val="Hyperlink"/>
            <w:rFonts w:ascii="Times New Roman" w:eastAsia="Times New Roman" w:hAnsi="Times New Roman" w:cs="Times New Roman"/>
            <w:kern w:val="0"/>
            <w:sz w:val="22"/>
            <w:szCs w:val="22"/>
            <w14:ligatures w14:val="none"/>
          </w:rPr>
          <w:t>kunalsharma173@gmail.com</w:t>
        </w:r>
      </w:hyperlink>
    </w:p>
    <w:p w14:paraId="52E81FDB"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7F306DFB">
          <v:rect id="_x0000_i1035" alt="" style="width:468pt;height:.05pt;mso-width-percent:0;mso-height-percent:0;mso-width-percent:0;mso-height-percent:0" o:hralign="center" o:hrstd="t" o:hr="t" fillcolor="#a0a0a0" stroked="f"/>
        </w:pict>
      </w:r>
    </w:p>
    <w:p w14:paraId="2E1B06FA"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Abstract</w:t>
      </w:r>
    </w:p>
    <w:p w14:paraId="5DE7664E"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Large Language Models (LLMs) have demonstrated impressive ability in code generation but remain under-aligned for languages beyond Python. This paper introduces a Self-Alignment Instruction-Tuning Pipeline for Java using StarCoder2-15B, designed to produce executable and validated instruction-response datasets aligned with BigCode's open-source methodology. The pipeline operates in three stages—Seed Gathering, Instruction Generation, and Executable Validation—progressively transforming raw Java code from the Stack v2 dataset into runnable, concept-tagged instruction-response pairs. By combining Tree-sitter-based parsing, vLLM-based generation, and compilation-driven filtering, the system achieves over 85% code compilation success and yields 1,153 validated Java samples from an initial pool of 5,954 extracted methods. The results highlight the potential of self-alignment and executable filtering to extend high-quality instruction datasets beyond Python, strengthening cross-language adaptability in code LLMs.</w:t>
      </w:r>
    </w:p>
    <w:p w14:paraId="114CB51A"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Keywords:</w:t>
      </w:r>
      <w:r w:rsidRPr="00884799">
        <w:rPr>
          <w:rFonts w:ascii="Times New Roman" w:eastAsia="Times New Roman" w:hAnsi="Times New Roman" w:cs="Times New Roman"/>
          <w:kern w:val="0"/>
          <w14:ligatures w14:val="none"/>
        </w:rPr>
        <w:t xml:space="preserve"> Large Language Models, StarCoder2, Self-Alignment, Instruction Tuning, Retrieval-Augmented Generation, Java, Code Validation</w:t>
      </w:r>
    </w:p>
    <w:p w14:paraId="46CC561A"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78F82F5E">
          <v:rect id="_x0000_i1034" alt="" style="width:468pt;height:.05pt;mso-width-percent:0;mso-height-percent:0;mso-width-percent:0;mso-height-percent:0" o:hralign="center" o:hrstd="t" o:hr="t" fillcolor="#a0a0a0" stroked="f"/>
        </w:pict>
      </w:r>
    </w:p>
    <w:p w14:paraId="280FEB01"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1. Introduction</w:t>
      </w:r>
    </w:p>
    <w:p w14:paraId="05B74AC0"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1.1 Background and Motivation</w:t>
      </w:r>
    </w:p>
    <w:p w14:paraId="63BB62DE"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The rapid advancement of Large Language Models (LLMs) has revolutionized automated code generation, with models like OpenAI Codex, StarCoder, and CodeLlama demonstrating remarkable proficiency in understanding and generating code across multiple programming languages. However, a persistent challenge remains: while these models excel at Python code generation—largely due to the abundance of Python-focused training data and instruction-tuning datasets like HumanEval and MBPP—they exhibit significantly reduced performance when applied to other languages such as Java, C++, or Go.</w:t>
      </w:r>
    </w:p>
    <w:p w14:paraId="26CCC48E"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This performance disparity stems from several factors:</w:t>
      </w:r>
    </w:p>
    <w:p w14:paraId="189D3043" w14:textId="77777777" w:rsidR="00884799" w:rsidRPr="00884799" w:rsidRDefault="00884799" w:rsidP="008847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Data Imbalance:</w:t>
      </w:r>
      <w:r w:rsidRPr="00884799">
        <w:rPr>
          <w:rFonts w:ascii="Times New Roman" w:eastAsia="Times New Roman" w:hAnsi="Times New Roman" w:cs="Times New Roman"/>
          <w:kern w:val="0"/>
          <w14:ligatures w14:val="none"/>
        </w:rPr>
        <w:t xml:space="preserve"> Python dominates code repositories and instruction datasets, creating a natural bias in model training</w:t>
      </w:r>
    </w:p>
    <w:p w14:paraId="6151486A" w14:textId="77777777" w:rsidR="00884799" w:rsidRPr="00884799" w:rsidRDefault="00884799" w:rsidP="008847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Language-Specific Complexity:</w:t>
      </w:r>
      <w:r w:rsidRPr="00884799">
        <w:rPr>
          <w:rFonts w:ascii="Times New Roman" w:eastAsia="Times New Roman" w:hAnsi="Times New Roman" w:cs="Times New Roman"/>
          <w:kern w:val="0"/>
          <w14:ligatures w14:val="none"/>
        </w:rPr>
        <w:t xml:space="preserve"> Java's strict type system, object-oriented paradigm, and verbose syntax require specialized understanding</w:t>
      </w:r>
    </w:p>
    <w:p w14:paraId="0653EEB1" w14:textId="77777777" w:rsidR="00884799" w:rsidRPr="00884799" w:rsidRDefault="00884799" w:rsidP="008847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Validation Gap:</w:t>
      </w:r>
      <w:r w:rsidRPr="00884799">
        <w:rPr>
          <w:rFonts w:ascii="Times New Roman" w:eastAsia="Times New Roman" w:hAnsi="Times New Roman" w:cs="Times New Roman"/>
          <w:kern w:val="0"/>
          <w14:ligatures w14:val="none"/>
        </w:rPr>
        <w:t xml:space="preserve"> Existing instruction datasets rarely incorporate executable validation, leading to syntactically correct but functionally flawed code</w:t>
      </w:r>
    </w:p>
    <w:p w14:paraId="5CF8AA28"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Cross-language alignment is essential for democratizing AI-assisted programming across diverse development ecosystems. Enterprise software development relies heavily on Java for mission-critical applications, yet current LLMs struggle to generate production-ready Java code that compiles and executes correctly.</w:t>
      </w:r>
    </w:p>
    <w:p w14:paraId="4AA4A0AA"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1.2 Problem Statement</w:t>
      </w:r>
    </w:p>
    <w:p w14:paraId="28B4755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Despite advances in code generation, three critical gaps persist:</w:t>
      </w:r>
    </w:p>
    <w:p w14:paraId="2E05A348" w14:textId="77777777" w:rsidR="00884799" w:rsidRPr="00884799" w:rsidRDefault="00884799" w:rsidP="008847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Lack of Language-Specific Instruction Data:</w:t>
      </w:r>
      <w:r w:rsidRPr="00884799">
        <w:rPr>
          <w:rFonts w:ascii="Times New Roman" w:eastAsia="Times New Roman" w:hAnsi="Times New Roman" w:cs="Times New Roman"/>
          <w:kern w:val="0"/>
          <w14:ligatures w14:val="none"/>
        </w:rPr>
        <w:t xml:space="preserve"> Most instruction-tuning datasets (Self-Instruct, Alpaca) are Python-centric, with limited coverage of Java-specific patterns, idioms, and best practices</w:t>
      </w:r>
    </w:p>
    <w:p w14:paraId="2955C87D" w14:textId="77777777" w:rsidR="00884799" w:rsidRPr="00884799" w:rsidRDefault="00884799" w:rsidP="008847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Absence of Executable Validation:</w:t>
      </w:r>
      <w:r w:rsidRPr="00884799">
        <w:rPr>
          <w:rFonts w:ascii="Times New Roman" w:eastAsia="Times New Roman" w:hAnsi="Times New Roman" w:cs="Times New Roman"/>
          <w:kern w:val="0"/>
          <w14:ligatures w14:val="none"/>
        </w:rPr>
        <w:t xml:space="preserve"> Existing approaches generate instruction-response pairs without verifying compilation or runtime correctness, resulting in hallucinated or non-functional code</w:t>
      </w:r>
    </w:p>
    <w:p w14:paraId="5AF93A40" w14:textId="77777777" w:rsidR="00884799" w:rsidRPr="00884799" w:rsidRDefault="00884799" w:rsidP="008847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Manual Curation Bottleneck:</w:t>
      </w:r>
      <w:r w:rsidRPr="00884799">
        <w:rPr>
          <w:rFonts w:ascii="Times New Roman" w:eastAsia="Times New Roman" w:hAnsi="Times New Roman" w:cs="Times New Roman"/>
          <w:kern w:val="0"/>
          <w14:ligatures w14:val="none"/>
        </w:rPr>
        <w:t xml:space="preserve"> Human-curated datasets are expensive, time-consuming, and difficult to scale across programming languages</w:t>
      </w:r>
    </w:p>
    <w:p w14:paraId="263C9719"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These limitations prevent LLMs from achieving reliable, production-grade code generation for Java and other non-Python languages.</w:t>
      </w:r>
    </w:p>
    <w:p w14:paraId="7D7D587E"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1.3 Research Contributions</w:t>
      </w:r>
    </w:p>
    <w:p w14:paraId="4CB8E5BD"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This paper presents a novel </w:t>
      </w:r>
      <w:r w:rsidRPr="00884799">
        <w:rPr>
          <w:rFonts w:ascii="Times New Roman" w:eastAsia="Times New Roman" w:hAnsi="Times New Roman" w:cs="Times New Roman"/>
          <w:b/>
          <w:bCs/>
          <w:kern w:val="0"/>
          <w14:ligatures w14:val="none"/>
        </w:rPr>
        <w:t>Self-Alignment Instruction-Tuning Pipeline</w:t>
      </w:r>
      <w:r w:rsidRPr="00884799">
        <w:rPr>
          <w:rFonts w:ascii="Times New Roman" w:eastAsia="Times New Roman" w:hAnsi="Times New Roman" w:cs="Times New Roman"/>
          <w:kern w:val="0"/>
          <w14:ligatures w14:val="none"/>
        </w:rPr>
        <w:t xml:space="preserve"> specifically designed for Java code generation. Our key contributions include:</w:t>
      </w:r>
    </w:p>
    <w:p w14:paraId="6C526930" w14:textId="77777777" w:rsidR="00884799" w:rsidRPr="00884799" w:rsidRDefault="00884799" w:rsidP="00884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Three-Stage Automated Pipeline:</w:t>
      </w:r>
      <w:r w:rsidRPr="00884799">
        <w:rPr>
          <w:rFonts w:ascii="Times New Roman" w:eastAsia="Times New Roman" w:hAnsi="Times New Roman" w:cs="Times New Roman"/>
          <w:kern w:val="0"/>
          <w14:ligatures w14:val="none"/>
        </w:rPr>
        <w:t xml:space="preserve"> A fully automated system that transforms raw Java code into validated instruction-response pairs through:</w:t>
      </w:r>
    </w:p>
    <w:p w14:paraId="309A3500" w14:textId="77777777" w:rsidR="00884799" w:rsidRPr="00884799" w:rsidRDefault="00884799" w:rsidP="0088479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Seed Gathering (S→C):</w:t>
      </w:r>
      <w:r w:rsidRPr="00884799">
        <w:rPr>
          <w:rFonts w:ascii="Times New Roman" w:eastAsia="Times New Roman" w:hAnsi="Times New Roman" w:cs="Times New Roman"/>
          <w:kern w:val="0"/>
          <w14:ligatures w14:val="none"/>
        </w:rPr>
        <w:t xml:space="preserve"> Tree-sitter-based extraction of Java methods with return statements from Stack v2</w:t>
      </w:r>
    </w:p>
    <w:p w14:paraId="26EFFD52" w14:textId="77777777" w:rsidR="00884799" w:rsidRPr="00884799" w:rsidRDefault="00884799" w:rsidP="0088479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Concept Extraction (C→I):</w:t>
      </w:r>
      <w:r w:rsidRPr="00884799">
        <w:rPr>
          <w:rFonts w:ascii="Times New Roman" w:eastAsia="Times New Roman" w:hAnsi="Times New Roman" w:cs="Times New Roman"/>
          <w:kern w:val="0"/>
          <w14:ligatures w14:val="none"/>
        </w:rPr>
        <w:t xml:space="preserve"> StarCoder2-15B generates programming concepts and instruction descriptions</w:t>
      </w:r>
    </w:p>
    <w:p w14:paraId="5FD5EEBB" w14:textId="77777777" w:rsidR="00884799" w:rsidRPr="00884799" w:rsidRDefault="00884799" w:rsidP="0088479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Response Generation (I→R):</w:t>
      </w:r>
      <w:r w:rsidRPr="00884799">
        <w:rPr>
          <w:rFonts w:ascii="Times New Roman" w:eastAsia="Times New Roman" w:hAnsi="Times New Roman" w:cs="Times New Roman"/>
          <w:kern w:val="0"/>
          <w14:ligatures w14:val="none"/>
        </w:rPr>
        <w:t xml:space="preserve"> Creates executable code with embedded test cases</w:t>
      </w:r>
    </w:p>
    <w:p w14:paraId="2D3461C3" w14:textId="77777777" w:rsidR="00884799" w:rsidRPr="00884799" w:rsidRDefault="00884799" w:rsidP="00884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Compilation-Driven Validation:</w:t>
      </w:r>
      <w:r w:rsidRPr="00884799">
        <w:rPr>
          <w:rFonts w:ascii="Times New Roman" w:eastAsia="Times New Roman" w:hAnsi="Times New Roman" w:cs="Times New Roman"/>
          <w:kern w:val="0"/>
          <w14:ligatures w14:val="none"/>
        </w:rPr>
        <w:t xml:space="preserve"> Novel filtering mechanism using </w:t>
      </w:r>
      <w:r w:rsidRPr="00884799">
        <w:rPr>
          <w:rFonts w:ascii="Courier New" w:eastAsia="Times New Roman" w:hAnsi="Courier New" w:cs="Courier New"/>
          <w:kern w:val="0"/>
          <w:sz w:val="20"/>
          <w:szCs w:val="20"/>
          <w14:ligatures w14:val="none"/>
        </w:rPr>
        <w:t>javac</w:t>
      </w:r>
      <w:r w:rsidRPr="00884799">
        <w:rPr>
          <w:rFonts w:ascii="Times New Roman" w:eastAsia="Times New Roman" w:hAnsi="Times New Roman" w:cs="Times New Roman"/>
          <w:kern w:val="0"/>
          <w14:ligatures w14:val="none"/>
        </w:rPr>
        <w:t xml:space="preserve"> and runtime execution to ensure 85%+ compilation success, eliminating non-executable samples</w:t>
      </w:r>
    </w:p>
    <w:p w14:paraId="4D9749E9" w14:textId="77777777" w:rsidR="00884799" w:rsidRPr="00884799" w:rsidRDefault="00884799" w:rsidP="00884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Empirical Evaluation:</w:t>
      </w:r>
      <w:r w:rsidRPr="00884799">
        <w:rPr>
          <w:rFonts w:ascii="Times New Roman" w:eastAsia="Times New Roman" w:hAnsi="Times New Roman" w:cs="Times New Roman"/>
          <w:kern w:val="0"/>
          <w14:ligatures w14:val="none"/>
        </w:rPr>
        <w:t xml:space="preserve"> Comprehensive analysis of 5,954 extracted methods → 2,286 filtered samples → 1,153 validated instruction-response pairs → 23 fully executable samples with passing test cases</w:t>
      </w:r>
    </w:p>
    <w:p w14:paraId="3FFB41D7" w14:textId="77777777" w:rsidR="00884799" w:rsidRPr="00884799" w:rsidRDefault="00884799" w:rsidP="00884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Open Methodology:</w:t>
      </w:r>
      <w:r w:rsidRPr="00884799">
        <w:rPr>
          <w:rFonts w:ascii="Times New Roman" w:eastAsia="Times New Roman" w:hAnsi="Times New Roman" w:cs="Times New Roman"/>
          <w:kern w:val="0"/>
          <w14:ligatures w14:val="none"/>
        </w:rPr>
        <w:t xml:space="preserve"> Reproducible pipeline aligned with BigCode principles, enabling extension to other programming languages</w:t>
      </w:r>
    </w:p>
    <w:p w14:paraId="2519B8E9" w14:textId="77777777" w:rsidR="00884799" w:rsidRPr="00884799" w:rsidRDefault="00884799" w:rsidP="00884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Quality Metrics:</w:t>
      </w:r>
      <w:r w:rsidRPr="00884799">
        <w:rPr>
          <w:rFonts w:ascii="Times New Roman" w:eastAsia="Times New Roman" w:hAnsi="Times New Roman" w:cs="Times New Roman"/>
          <w:kern w:val="0"/>
          <w14:ligatures w14:val="none"/>
        </w:rPr>
        <w:t xml:space="preserve"> Detailed performance analysis showing significant improvements over baseline instruction-tuned models</w:t>
      </w:r>
    </w:p>
    <w:p w14:paraId="66D79A62"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1.4 Paper Organization</w:t>
      </w:r>
    </w:p>
    <w:p w14:paraId="784A9656"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The remainder of this paper is structured as follows: Section 2 reviews related work in self-instruction, code generation, and validation techniques. Section 3 details our three-stage pipeline architecture. Section 4 describes the experimental setup and implementation. Section 5 presents results and analysis. Section 6 discusses implications, limitations, and future directions. Section 7 concludes the paper.</w:t>
      </w:r>
    </w:p>
    <w:p w14:paraId="6076614B"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6C31BFAF">
          <v:rect id="_x0000_i1033" alt="" style="width:468pt;height:.05pt;mso-width-percent:0;mso-height-percent:0;mso-width-percent:0;mso-height-percent:0" o:hralign="center" o:hrstd="t" o:hr="t" fillcolor="#a0a0a0" stroked="f"/>
        </w:pict>
      </w:r>
    </w:p>
    <w:p w14:paraId="387F646C"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2. Related Work</w:t>
      </w:r>
    </w:p>
    <w:p w14:paraId="0A3C4579"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2.1 Instruction-Tuning for Language Models</w:t>
      </w:r>
    </w:p>
    <w:p w14:paraId="4541FC50"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Self-Instruct</w:t>
      </w:r>
      <w:r w:rsidRPr="00884799">
        <w:rPr>
          <w:rFonts w:ascii="Times New Roman" w:eastAsia="Times New Roman" w:hAnsi="Times New Roman" w:cs="Times New Roman"/>
          <w:kern w:val="0"/>
          <w14:ligatures w14:val="none"/>
        </w:rPr>
        <w:t xml:space="preserve"> (Wang et al., 2023) pioneered the concept of using LLMs to generate their own training data by bootstrapping from a small set of seed tasks. While groundbreaking, Self-Instruct focused primarily on natural language tasks and lacked mechanisms for code validation. Our work extends this paradigm to code generation with domain-specific validation.</w:t>
      </w:r>
    </w:p>
    <w:p w14:paraId="0F795C3C"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Alpaca</w:t>
      </w:r>
      <w:r w:rsidRPr="00884799">
        <w:rPr>
          <w:rFonts w:ascii="Times New Roman" w:eastAsia="Times New Roman" w:hAnsi="Times New Roman" w:cs="Times New Roman"/>
          <w:kern w:val="0"/>
          <w14:ligatures w14:val="none"/>
        </w:rPr>
        <w:t xml:space="preserve"> (Taori et al., 2023) demonstrated that instruction-following capabilities could be distilled into smaller models using synthetic data from GPT-3.5. However, Alpaca's code generation capabilities remained limited to Python and lacked executable validation.</w:t>
      </w:r>
    </w:p>
    <w:p w14:paraId="3DD4351A"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2.2 Code-Specific Instruction Tuning</w:t>
      </w:r>
    </w:p>
    <w:p w14:paraId="1105EEFB"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OSS-Instruct</w:t>
      </w:r>
      <w:r w:rsidRPr="00884799">
        <w:rPr>
          <w:rFonts w:ascii="Times New Roman" w:eastAsia="Times New Roman" w:hAnsi="Times New Roman" w:cs="Times New Roman"/>
          <w:kern w:val="0"/>
          <w14:ligatures w14:val="none"/>
        </w:rPr>
        <w:t xml:space="preserve"> (Wei et al., 2023) introduced a methodology for mining instruction data from open-source repositories, closely related to our approach. However, OSS-Instruct primarily focused on Python and did not implement rigorous compilation-based filtering. Our pipeline adapts these concepts specifically for Java with added validation layers.</w:t>
      </w:r>
    </w:p>
    <w:p w14:paraId="2BADC011"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WizardCoder</w:t>
      </w:r>
      <w:r w:rsidRPr="00884799">
        <w:rPr>
          <w:rFonts w:ascii="Times New Roman" w:eastAsia="Times New Roman" w:hAnsi="Times New Roman" w:cs="Times New Roman"/>
          <w:kern w:val="0"/>
          <w14:ligatures w14:val="none"/>
        </w:rPr>
        <w:t xml:space="preserve"> (Luo et al., 2023) employed Evol-Instruct to create increasingly complex code instructions through evolutionary prompting. While effective for Python, WizardCoder did not address cross-language alignment or incorporate runtime validation. Our approach complements this by focusing on executable correctness.</w:t>
      </w:r>
    </w:p>
    <w:p w14:paraId="43AE1E7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CodeAlpaca</w:t>
      </w:r>
      <w:r w:rsidRPr="00884799">
        <w:rPr>
          <w:rFonts w:ascii="Times New Roman" w:eastAsia="Times New Roman" w:hAnsi="Times New Roman" w:cs="Times New Roman"/>
          <w:kern w:val="0"/>
          <w14:ligatures w14:val="none"/>
        </w:rPr>
        <w:t xml:space="preserve"> (Chaudhary, 2023) generated 20,000 instruction-following code examples, but without language-specific parsing or validation mechanisms. Our Tree-sitter integration and compilation checks address these limitations.</w:t>
      </w:r>
    </w:p>
    <w:p w14:paraId="09D2E631"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2.3 Code Generation Models</w:t>
      </w:r>
    </w:p>
    <w:p w14:paraId="7AD5930E"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StarCoder and StarCoder2</w:t>
      </w:r>
      <w:r w:rsidRPr="00884799">
        <w:rPr>
          <w:rFonts w:ascii="Times New Roman" w:eastAsia="Times New Roman" w:hAnsi="Times New Roman" w:cs="Times New Roman"/>
          <w:kern w:val="0"/>
          <w14:ligatures w14:val="none"/>
        </w:rPr>
        <w:t xml:space="preserve"> (Li et al., 2023; Lozhkov et al., 2024) represent state-of-the-art open-source code LLMs trained on The Stack dataset. StarCoder2-15B, used in our pipeline, demonstrates strong baseline performance across multiple languages but benefits significantly from targeted instruction-tuning.</w:t>
      </w:r>
    </w:p>
    <w:p w14:paraId="6E77753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CodeLlama</w:t>
      </w:r>
      <w:r w:rsidRPr="00884799">
        <w:rPr>
          <w:rFonts w:ascii="Times New Roman" w:eastAsia="Times New Roman" w:hAnsi="Times New Roman" w:cs="Times New Roman"/>
          <w:kern w:val="0"/>
          <w14:ligatures w14:val="none"/>
        </w:rPr>
        <w:t xml:space="preserve"> (Rozière et al., 2023) and </w:t>
      </w:r>
      <w:r w:rsidRPr="00884799">
        <w:rPr>
          <w:rFonts w:ascii="Times New Roman" w:eastAsia="Times New Roman" w:hAnsi="Times New Roman" w:cs="Times New Roman"/>
          <w:b/>
          <w:bCs/>
          <w:kern w:val="0"/>
          <w14:ligatures w14:val="none"/>
        </w:rPr>
        <w:t>Code Llama-Instruct</w:t>
      </w:r>
      <w:r w:rsidRPr="00884799">
        <w:rPr>
          <w:rFonts w:ascii="Times New Roman" w:eastAsia="Times New Roman" w:hAnsi="Times New Roman" w:cs="Times New Roman"/>
          <w:kern w:val="0"/>
          <w14:ligatures w14:val="none"/>
        </w:rPr>
        <w:t xml:space="preserve"> showed that instruction-tuning improves code generation, but validation remained limited to benchmark evaluations rather than systematic compilation checks.</w:t>
      </w:r>
    </w:p>
    <w:p w14:paraId="77D7FBC4"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2.4 Code Validation and Quality Assurance</w:t>
      </w:r>
    </w:p>
    <w:p w14:paraId="33E2911B"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HumanEval</w:t>
      </w:r>
      <w:r w:rsidRPr="00884799">
        <w:rPr>
          <w:rFonts w:ascii="Times New Roman" w:eastAsia="Times New Roman" w:hAnsi="Times New Roman" w:cs="Times New Roman"/>
          <w:kern w:val="0"/>
          <w14:ligatures w14:val="none"/>
        </w:rPr>
        <w:t xml:space="preserve"> (Chen et al., 2021) and </w:t>
      </w:r>
      <w:r w:rsidRPr="00884799">
        <w:rPr>
          <w:rFonts w:ascii="Times New Roman" w:eastAsia="Times New Roman" w:hAnsi="Times New Roman" w:cs="Times New Roman"/>
          <w:b/>
          <w:bCs/>
          <w:kern w:val="0"/>
          <w14:ligatures w14:val="none"/>
        </w:rPr>
        <w:t>MBPP</w:t>
      </w:r>
      <w:r w:rsidRPr="00884799">
        <w:rPr>
          <w:rFonts w:ascii="Times New Roman" w:eastAsia="Times New Roman" w:hAnsi="Times New Roman" w:cs="Times New Roman"/>
          <w:kern w:val="0"/>
          <w14:ligatures w14:val="none"/>
        </w:rPr>
        <w:t xml:space="preserve"> (Austin et al., 2021) introduced execution-based evaluation for code generation models, but focused exclusively on Python. Our compilation-driven approach extends this concept to Java with stricter type checking and compilation requirements.</w:t>
      </w:r>
    </w:p>
    <w:p w14:paraId="15E578E0"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CodeT</w:t>
      </w:r>
      <w:r w:rsidRPr="00884799">
        <w:rPr>
          <w:rFonts w:ascii="Times New Roman" w:eastAsia="Times New Roman" w:hAnsi="Times New Roman" w:cs="Times New Roman"/>
          <w:kern w:val="0"/>
          <w14:ligatures w14:val="none"/>
        </w:rPr>
        <w:t xml:space="preserve"> (Chen et al., 2022) incorporated test-driven generation but required pre-existing test cases. Our pipeline generates both code and tests simultaneously, then validates their correctness.</w:t>
      </w:r>
    </w:p>
    <w:p w14:paraId="1F5AE878"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2.5 Gaps in Existing Work</w:t>
      </w:r>
    </w:p>
    <w:p w14:paraId="7D94F4D1"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While prior work has made significant strides in code generation and instruction-tuning, several critical gaps remain:</w:t>
      </w:r>
    </w:p>
    <w:p w14:paraId="56810317" w14:textId="77777777" w:rsidR="00884799" w:rsidRPr="00884799" w:rsidRDefault="00884799" w:rsidP="00884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Limited Java Coverage:</w:t>
      </w:r>
      <w:r w:rsidRPr="00884799">
        <w:rPr>
          <w:rFonts w:ascii="Times New Roman" w:eastAsia="Times New Roman" w:hAnsi="Times New Roman" w:cs="Times New Roman"/>
          <w:kern w:val="0"/>
          <w14:ligatures w14:val="none"/>
        </w:rPr>
        <w:t xml:space="preserve"> Most datasets and methods prioritize Python</w:t>
      </w:r>
    </w:p>
    <w:p w14:paraId="2E606B4A" w14:textId="77777777" w:rsidR="00884799" w:rsidRPr="00884799" w:rsidRDefault="00884799" w:rsidP="00884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No Compilation Validation:</w:t>
      </w:r>
      <w:r w:rsidRPr="00884799">
        <w:rPr>
          <w:rFonts w:ascii="Times New Roman" w:eastAsia="Times New Roman" w:hAnsi="Times New Roman" w:cs="Times New Roman"/>
          <w:kern w:val="0"/>
          <w14:ligatures w14:val="none"/>
        </w:rPr>
        <w:t xml:space="preserve"> Existing approaches rarely verify that generated code compiles</w:t>
      </w:r>
    </w:p>
    <w:p w14:paraId="4400B8DE" w14:textId="77777777" w:rsidR="00884799" w:rsidRPr="00884799" w:rsidRDefault="00884799" w:rsidP="00884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Missing Test Integration:</w:t>
      </w:r>
      <w:r w:rsidRPr="00884799">
        <w:rPr>
          <w:rFonts w:ascii="Times New Roman" w:eastAsia="Times New Roman" w:hAnsi="Times New Roman" w:cs="Times New Roman"/>
          <w:kern w:val="0"/>
          <w14:ligatures w14:val="none"/>
        </w:rPr>
        <w:t xml:space="preserve"> Few methods generate and validate test cases alongside functional code</w:t>
      </w:r>
    </w:p>
    <w:p w14:paraId="6AC10552" w14:textId="77777777" w:rsidR="00884799" w:rsidRPr="00884799" w:rsidRDefault="00884799" w:rsidP="00884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Manual Curation Dependence:</w:t>
      </w:r>
      <w:r w:rsidRPr="00884799">
        <w:rPr>
          <w:rFonts w:ascii="Times New Roman" w:eastAsia="Times New Roman" w:hAnsi="Times New Roman" w:cs="Times New Roman"/>
          <w:kern w:val="0"/>
          <w14:ligatures w14:val="none"/>
        </w:rPr>
        <w:t xml:space="preserve"> Scaling high-quality datasets requires extensive human effort</w:t>
      </w:r>
    </w:p>
    <w:p w14:paraId="09F6117B"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Our work addresses these gaps through automated extraction, multi-stage generation, and rigorous executable validation specifically designed for Java.</w:t>
      </w:r>
    </w:p>
    <w:p w14:paraId="4009445F"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3300CDCB">
          <v:rect id="_x0000_i1032" alt="" style="width:468pt;height:.05pt;mso-width-percent:0;mso-height-percent:0;mso-width-percent:0;mso-height-percent:0" o:hralign="center" o:hrstd="t" o:hr="t" fillcolor="#a0a0a0" stroked="f"/>
        </w:pict>
      </w:r>
    </w:p>
    <w:p w14:paraId="3E90BC31"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3. Methodology</w:t>
      </w:r>
    </w:p>
    <w:p w14:paraId="519068CF"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3.1 Overview</w:t>
      </w:r>
    </w:p>
    <w:p w14:paraId="2C11B234"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Our Self-Alignment Instruction-Tuning Pipeline consists of three sequential stages that transform raw Java source code into validated, executable instruction-response pairs. Figure 1 illustrates the complete pipeline architecture.</w:t>
      </w:r>
    </w:p>
    <w:p w14:paraId="3DEE490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[Stack v2 Dataset] </w:t>
      </w:r>
    </w:p>
    <w:p w14:paraId="7974B76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lastRenderedPageBreak/>
        <w:t xml:space="preserve">       ↓</w:t>
      </w:r>
    </w:p>
    <w:p w14:paraId="0DADFD0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[Stage 1: Seed Gathering (S)]</w:t>
      </w:r>
    </w:p>
    <w:p w14:paraId="66D00DE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Tree-sitter parsing</w:t>
      </w:r>
    </w:p>
    <w:p w14:paraId="56B2C23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Method extraction</w:t>
      </w:r>
    </w:p>
    <w:p w14:paraId="22D0B92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Return statement filtering</w:t>
      </w:r>
    </w:p>
    <w:p w14:paraId="3C5AECF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0741D8F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[Seed Methods: 5,954 samples]</w:t>
      </w:r>
    </w:p>
    <w:p w14:paraId="042D1A4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5156DA0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[Stage 2: Concept Extraction (S→C)]</w:t>
      </w:r>
    </w:p>
    <w:p w14:paraId="0BF656F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StarCoder2-15B generation</w:t>
      </w:r>
    </w:p>
    <w:p w14:paraId="0474271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Few-shot prompting (8 examples)</w:t>
      </w:r>
    </w:p>
    <w:p w14:paraId="770B740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Concept tagging</w:t>
      </w:r>
    </w:p>
    <w:p w14:paraId="0D6EAA2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6983496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[Concepts: 1,128 samples]</w:t>
      </w:r>
    </w:p>
    <w:p w14:paraId="6CA3D21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63BF250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[Stage 3: Instruction Generation (C→I)]</w:t>
      </w:r>
    </w:p>
    <w:p w14:paraId="36FD513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Few-shot prompting (2 examples)</w:t>
      </w:r>
    </w:p>
    <w:p w14:paraId="2F20AD1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Instruction creation</w:t>
      </w:r>
    </w:p>
    <w:p w14:paraId="139D924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1F02048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[Instructions: 1,128 samples]</w:t>
      </w:r>
    </w:p>
    <w:p w14:paraId="2B74EBF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3F8C2CC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[Stage 4: Response Generation (I→R)]</w:t>
      </w:r>
    </w:p>
    <w:p w14:paraId="7F9FB3C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Few-shot prompting (1 example)</w:t>
      </w:r>
    </w:p>
    <w:p w14:paraId="2CC0A41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Code + test generation</w:t>
      </w:r>
    </w:p>
    <w:p w14:paraId="75632B0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7876288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[Responses: 2,279 samples]</w:t>
      </w:r>
    </w:p>
    <w:p w14:paraId="67FE528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22B0225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[Stage 5: Executable Validation]</w:t>
      </w:r>
    </w:p>
    <w:p w14:paraId="5A231B28"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javac compilation</w:t>
      </w:r>
    </w:p>
    <w:p w14:paraId="0FD5B16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Runtime execution</w:t>
      </w:r>
    </w:p>
    <w:p w14:paraId="1403E7D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Test case verification</w:t>
      </w:r>
    </w:p>
    <w:p w14:paraId="74E286C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315AB3A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[Final Dataset: 1,153 validated samples]</w:t>
      </w:r>
    </w:p>
    <w:p w14:paraId="7FA9E7B3"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3.2 Stage 1: Seed Gathering</w:t>
      </w:r>
    </w:p>
    <w:p w14:paraId="342AB16B"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3.2.1 Data Source</w:t>
      </w:r>
    </w:p>
    <w:p w14:paraId="64E52538"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We utilized </w:t>
      </w:r>
      <w:r w:rsidRPr="00884799">
        <w:rPr>
          <w:rFonts w:ascii="Times New Roman" w:eastAsia="Times New Roman" w:hAnsi="Times New Roman" w:cs="Times New Roman"/>
          <w:b/>
          <w:bCs/>
          <w:kern w:val="0"/>
          <w14:ligatures w14:val="none"/>
        </w:rPr>
        <w:t>The Stack v2</w:t>
      </w:r>
      <w:r w:rsidRPr="00884799">
        <w:rPr>
          <w:rFonts w:ascii="Times New Roman" w:eastAsia="Times New Roman" w:hAnsi="Times New Roman" w:cs="Times New Roman"/>
          <w:kern w:val="0"/>
          <w14:ligatures w14:val="none"/>
        </w:rPr>
        <w:t xml:space="preserve"> dataset from Hugging Face, specifically the Java subset, which contains deduplicated source code from permissively licensed repositories. The dataset provides:</w:t>
      </w:r>
    </w:p>
    <w:p w14:paraId="45D1BCE5" w14:textId="77777777" w:rsidR="00884799" w:rsidRPr="00884799" w:rsidRDefault="00884799" w:rsidP="008847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Raw Java source files</w:t>
      </w:r>
    </w:p>
    <w:p w14:paraId="1A487815" w14:textId="77777777" w:rsidR="00884799" w:rsidRPr="00884799" w:rsidRDefault="00884799" w:rsidP="008847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Metadata including blob_id and encoding</w:t>
      </w:r>
    </w:p>
    <w:p w14:paraId="69337DC4" w14:textId="77777777" w:rsidR="00884799" w:rsidRPr="00884799" w:rsidRDefault="00884799" w:rsidP="008847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Software Heritage integration for content retrieval</w:t>
      </w:r>
    </w:p>
    <w:p w14:paraId="776CB49F"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3.2.2 Tree-sitter Parsing</w:t>
      </w:r>
    </w:p>
    <w:p w14:paraId="205A3199"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We implemented a custom Java parser using </w:t>
      </w:r>
      <w:r w:rsidRPr="00884799">
        <w:rPr>
          <w:rFonts w:ascii="Times New Roman" w:eastAsia="Times New Roman" w:hAnsi="Times New Roman" w:cs="Times New Roman"/>
          <w:b/>
          <w:bCs/>
          <w:kern w:val="0"/>
          <w14:ligatures w14:val="none"/>
        </w:rPr>
        <w:t>Tree-sitter v0.19.1</w:t>
      </w:r>
      <w:r w:rsidRPr="00884799">
        <w:rPr>
          <w:rFonts w:ascii="Times New Roman" w:eastAsia="Times New Roman" w:hAnsi="Times New Roman" w:cs="Times New Roman"/>
          <w:kern w:val="0"/>
          <w14:ligatures w14:val="none"/>
        </w:rPr>
        <w:t xml:space="preserve"> with the </w:t>
      </w:r>
      <w:r w:rsidRPr="00884799">
        <w:rPr>
          <w:rFonts w:ascii="Courier New" w:eastAsia="Times New Roman" w:hAnsi="Courier New" w:cs="Courier New"/>
          <w:kern w:val="0"/>
          <w:sz w:val="20"/>
          <w:szCs w:val="20"/>
          <w14:ligatures w14:val="none"/>
        </w:rPr>
        <w:t>tree-sitter-java</w:t>
      </w:r>
      <w:r w:rsidRPr="00884799">
        <w:rPr>
          <w:rFonts w:ascii="Times New Roman" w:eastAsia="Times New Roman" w:hAnsi="Times New Roman" w:cs="Times New Roman"/>
          <w:kern w:val="0"/>
          <w14:ligatures w14:val="none"/>
        </w:rPr>
        <w:t xml:space="preserve"> grammar. The parsing process:</w:t>
      </w:r>
    </w:p>
    <w:p w14:paraId="3F2D7B65" w14:textId="77777777" w:rsidR="00884799" w:rsidRPr="00884799" w:rsidRDefault="00884799" w:rsidP="008847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Method Extraction:</w:t>
      </w:r>
      <w:r w:rsidRPr="00884799">
        <w:rPr>
          <w:rFonts w:ascii="Times New Roman" w:eastAsia="Times New Roman" w:hAnsi="Times New Roman" w:cs="Times New Roman"/>
          <w:kern w:val="0"/>
          <w14:ligatures w14:val="none"/>
        </w:rPr>
        <w:t xml:space="preserve"> Query for all </w:t>
      </w:r>
      <w:r w:rsidRPr="00884799">
        <w:rPr>
          <w:rFonts w:ascii="Courier New" w:eastAsia="Times New Roman" w:hAnsi="Courier New" w:cs="Courier New"/>
          <w:kern w:val="0"/>
          <w:sz w:val="20"/>
          <w:szCs w:val="20"/>
          <w14:ligatures w14:val="none"/>
        </w:rPr>
        <w:t>method_declaration</w:t>
      </w:r>
      <w:r w:rsidRPr="00884799">
        <w:rPr>
          <w:rFonts w:ascii="Times New Roman" w:eastAsia="Times New Roman" w:hAnsi="Times New Roman" w:cs="Times New Roman"/>
          <w:kern w:val="0"/>
          <w14:ligatures w14:val="none"/>
        </w:rPr>
        <w:t xml:space="preserve"> nodes in the AST</w:t>
      </w:r>
    </w:p>
    <w:p w14:paraId="4EE3B01A" w14:textId="77777777" w:rsidR="00884799" w:rsidRPr="00884799" w:rsidRDefault="00884799" w:rsidP="008847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Return Statement Filtering:</w:t>
      </w:r>
      <w:r w:rsidRPr="00884799">
        <w:rPr>
          <w:rFonts w:ascii="Times New Roman" w:eastAsia="Times New Roman" w:hAnsi="Times New Roman" w:cs="Times New Roman"/>
          <w:kern w:val="0"/>
          <w14:ligatures w14:val="none"/>
        </w:rPr>
        <w:t xml:space="preserve"> Use Tree-sitter query to identify methods containing </w:t>
      </w:r>
      <w:r w:rsidRPr="00884799">
        <w:rPr>
          <w:rFonts w:ascii="Courier New" w:eastAsia="Times New Roman" w:hAnsi="Courier New" w:cs="Courier New"/>
          <w:kern w:val="0"/>
          <w:sz w:val="20"/>
          <w:szCs w:val="20"/>
          <w14:ligatures w14:val="none"/>
        </w:rPr>
        <w:t>return_statement</w:t>
      </w:r>
      <w:r w:rsidRPr="00884799">
        <w:rPr>
          <w:rFonts w:ascii="Times New Roman" w:eastAsia="Times New Roman" w:hAnsi="Times New Roman" w:cs="Times New Roman"/>
          <w:kern w:val="0"/>
          <w14:ligatures w14:val="none"/>
        </w:rPr>
        <w:t xml:space="preserve"> nodes with non-null values</w:t>
      </w:r>
    </w:p>
    <w:p w14:paraId="0FE7AA31" w14:textId="77777777" w:rsidR="00884799" w:rsidRPr="00884799" w:rsidRDefault="00884799" w:rsidP="0088479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Quality Filtering:</w:t>
      </w:r>
      <w:r w:rsidRPr="00884799">
        <w:rPr>
          <w:rFonts w:ascii="Times New Roman" w:eastAsia="Times New Roman" w:hAnsi="Times New Roman" w:cs="Times New Roman"/>
          <w:kern w:val="0"/>
          <w14:ligatures w14:val="none"/>
        </w:rPr>
        <w:t xml:space="preserve"> Remove methods containing: </w:t>
      </w:r>
    </w:p>
    <w:p w14:paraId="4578DDFC" w14:textId="77777777" w:rsidR="00884799" w:rsidRPr="00884799" w:rsidRDefault="00884799" w:rsidP="0088479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TODO/FIXME comments</w:t>
      </w:r>
    </w:p>
    <w:p w14:paraId="48E8F1A0" w14:textId="77777777" w:rsidR="00884799" w:rsidRPr="00884799" w:rsidRDefault="00884799" w:rsidP="0088479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Suspicious imports (java.io, java.net for security)</w:t>
      </w:r>
    </w:p>
    <w:p w14:paraId="2B8A623D" w14:textId="77777777" w:rsidR="00884799" w:rsidRPr="00884799" w:rsidRDefault="00884799" w:rsidP="0088479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Excessive length (&gt;150 lines)</w:t>
      </w:r>
    </w:p>
    <w:p w14:paraId="76E79333" w14:textId="77777777" w:rsidR="00884799" w:rsidRPr="00884799" w:rsidRDefault="00884799" w:rsidP="0088479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No parameters (empty method signatures)</w:t>
      </w:r>
    </w:p>
    <w:p w14:paraId="2D0711F3"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Implementation Details:</w:t>
      </w:r>
    </w:p>
    <w:p w14:paraId="03486BE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JAVA_METHOD_QUERY = JAVA_LANGUAGE.query("""</w:t>
      </w:r>
    </w:p>
    <w:p w14:paraId="0C5F26A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(method_declaration) @method.def</w:t>
      </w:r>
    </w:p>
    <w:p w14:paraId="39598F1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3BD309F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2F2A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RETURN_QUERY = JAVA_LANGUAGE.query("""</w:t>
      </w:r>
    </w:p>
    <w:p w14:paraId="7F93859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(return_statement) @return</w:t>
      </w:r>
    </w:p>
    <w:p w14:paraId="597825E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7151FB88"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3.2.3 Multiprocessing Pipeline</w:t>
      </w:r>
    </w:p>
    <w:p w14:paraId="712B8597"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To handle the large dataset efficiently, we implemented a parallel processing architecture:</w:t>
      </w:r>
    </w:p>
    <w:p w14:paraId="2DB0F55B" w14:textId="77777777" w:rsidR="00884799" w:rsidRPr="00884799" w:rsidRDefault="00884799" w:rsidP="008847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Workers:</w:t>
      </w:r>
      <w:r w:rsidRPr="00884799">
        <w:rPr>
          <w:rFonts w:ascii="Times New Roman" w:eastAsia="Times New Roman" w:hAnsi="Times New Roman" w:cs="Times New Roman"/>
          <w:kern w:val="0"/>
          <w14:ligatures w14:val="none"/>
        </w:rPr>
        <w:t xml:space="preserve"> 12 CPU cores (NJIT Wulver cluster)</w:t>
      </w:r>
    </w:p>
    <w:p w14:paraId="78C17581" w14:textId="77777777" w:rsidR="00884799" w:rsidRPr="00884799" w:rsidRDefault="00884799" w:rsidP="008847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Chunk Size:</w:t>
      </w:r>
      <w:r w:rsidRPr="00884799">
        <w:rPr>
          <w:rFonts w:ascii="Times New Roman" w:eastAsia="Times New Roman" w:hAnsi="Times New Roman" w:cs="Times New Roman"/>
          <w:kern w:val="0"/>
          <w14:ligatures w14:val="none"/>
        </w:rPr>
        <w:t xml:space="preserve"> 1,000 samples per worker</w:t>
      </w:r>
    </w:p>
    <w:p w14:paraId="30C5C0B6" w14:textId="77777777" w:rsidR="00884799" w:rsidRPr="00884799" w:rsidRDefault="00884799" w:rsidP="008847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Timeout Handling:</w:t>
      </w:r>
      <w:r w:rsidRPr="00884799">
        <w:rPr>
          <w:rFonts w:ascii="Times New Roman" w:eastAsia="Times New Roman" w:hAnsi="Times New Roman" w:cs="Times New Roman"/>
          <w:kern w:val="0"/>
          <w14:ligatures w14:val="none"/>
        </w:rPr>
        <w:t xml:space="preserve"> 5-minute timeout per chunk with automatic restart</w:t>
      </w:r>
    </w:p>
    <w:p w14:paraId="2D7EE0B5" w14:textId="77777777" w:rsidR="00884799" w:rsidRPr="00884799" w:rsidRDefault="00884799" w:rsidP="0088479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Deduplication:</w:t>
      </w:r>
      <w:r w:rsidRPr="00884799">
        <w:rPr>
          <w:rFonts w:ascii="Times New Roman" w:eastAsia="Times New Roman" w:hAnsi="Times New Roman" w:cs="Times New Roman"/>
          <w:kern w:val="0"/>
          <w14:ligatures w14:val="none"/>
        </w:rPr>
        <w:t xml:space="preserve"> MD5 hashing to remove duplicate methods</w:t>
      </w:r>
    </w:p>
    <w:p w14:paraId="777F4A61"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Results:</w:t>
      </w:r>
      <w:r w:rsidRPr="00884799">
        <w:rPr>
          <w:rFonts w:ascii="Times New Roman" w:eastAsia="Times New Roman" w:hAnsi="Times New Roman" w:cs="Times New Roman"/>
          <w:kern w:val="0"/>
          <w14:ligatures w14:val="none"/>
        </w:rPr>
        <w:t xml:space="preserve"> From 1,000 Stack v2 samples, we extracted </w:t>
      </w:r>
      <w:r w:rsidRPr="00884799">
        <w:rPr>
          <w:rFonts w:ascii="Times New Roman" w:eastAsia="Times New Roman" w:hAnsi="Times New Roman" w:cs="Times New Roman"/>
          <w:b/>
          <w:bCs/>
          <w:kern w:val="0"/>
          <w14:ligatures w14:val="none"/>
        </w:rPr>
        <w:t>5,954 unique Java methods</w:t>
      </w:r>
      <w:r w:rsidRPr="00884799">
        <w:rPr>
          <w:rFonts w:ascii="Times New Roman" w:eastAsia="Times New Roman" w:hAnsi="Times New Roman" w:cs="Times New Roman"/>
          <w:kern w:val="0"/>
          <w14:ligatures w14:val="none"/>
        </w:rPr>
        <w:t xml:space="preserve"> with valid return statements.</w:t>
      </w:r>
    </w:p>
    <w:p w14:paraId="69556824"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3.3 Stage 2: Concept Extraction (S→C)</w:t>
      </w:r>
    </w:p>
    <w:p w14:paraId="0C89257E"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3.3.1 Prompt Design</w:t>
      </w:r>
    </w:p>
    <w:p w14:paraId="04700248"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We designed a few-shot prompt template with 8 diverse examples covering:</w:t>
      </w:r>
    </w:p>
    <w:p w14:paraId="58143DC6" w14:textId="77777777" w:rsidR="00884799" w:rsidRPr="00884799" w:rsidRDefault="00884799" w:rsidP="008847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Bitwise operations</w:t>
      </w:r>
    </w:p>
    <w:p w14:paraId="1B92C8EC" w14:textId="77777777" w:rsidR="00884799" w:rsidRPr="00884799" w:rsidRDefault="00884799" w:rsidP="008847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String manipulation</w:t>
      </w:r>
    </w:p>
    <w:p w14:paraId="6932C01A" w14:textId="77777777" w:rsidR="00884799" w:rsidRPr="00884799" w:rsidRDefault="00884799" w:rsidP="008847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Object-oriented patterns</w:t>
      </w:r>
    </w:p>
    <w:p w14:paraId="5B009264" w14:textId="77777777" w:rsidR="00884799" w:rsidRPr="00884799" w:rsidRDefault="00884799" w:rsidP="008847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Algorithm implementation</w:t>
      </w:r>
    </w:p>
    <w:p w14:paraId="3FFCE437" w14:textId="77777777" w:rsidR="00884799" w:rsidRPr="00884799" w:rsidRDefault="00884799" w:rsidP="008847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Error handling</w:t>
      </w:r>
    </w:p>
    <w:p w14:paraId="63CBDC4F"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Prompt Structure:</w:t>
      </w:r>
    </w:p>
    <w:p w14:paraId="1ECFA3B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Extract key programming concepts from the provided code snippet.</w:t>
      </w:r>
    </w:p>
    <w:p w14:paraId="1EC91F6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Programming concepts refer to the foundational principles and</w:t>
      </w:r>
    </w:p>
    <w:p w14:paraId="24C60CB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techniques used in programming. List these concepts in a</w:t>
      </w:r>
    </w:p>
    <w:p w14:paraId="5CE32DC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comma-separated format.</w:t>
      </w:r>
    </w:p>
    <w:p w14:paraId="125F64C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AA4FC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[Example 1: Bitwise encoding code...]</w:t>
      </w:r>
    </w:p>
    <w:p w14:paraId="50C3808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Concepts: bitwise encoding, 5-bit chunking, ASCII manipulation</w:t>
      </w:r>
    </w:p>
    <w:p w14:paraId="7727736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83B3A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[Example 2: BitwiseCeil code...]</w:t>
      </w:r>
    </w:p>
    <w:p w14:paraId="3A90CB9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Concepts: bitwise operation for division, ceiling without float</w:t>
      </w:r>
    </w:p>
    <w:p w14:paraId="5FDF2E3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D672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0769FA5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B67D0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[Target Code]</w:t>
      </w:r>
    </w:p>
    <w:p w14:paraId="7EE84F8F"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3.3.2 Generation Parameters</w:t>
      </w:r>
    </w:p>
    <w:p w14:paraId="31411A1C"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Using </w:t>
      </w:r>
      <w:r w:rsidRPr="00884799">
        <w:rPr>
          <w:rFonts w:ascii="Times New Roman" w:eastAsia="Times New Roman" w:hAnsi="Times New Roman" w:cs="Times New Roman"/>
          <w:b/>
          <w:bCs/>
          <w:kern w:val="0"/>
          <w14:ligatures w14:val="none"/>
        </w:rPr>
        <w:t>vLLM</w:t>
      </w:r>
      <w:r w:rsidRPr="00884799">
        <w:rPr>
          <w:rFonts w:ascii="Times New Roman" w:eastAsia="Times New Roman" w:hAnsi="Times New Roman" w:cs="Times New Roman"/>
          <w:kern w:val="0"/>
          <w14:ligatures w14:val="none"/>
        </w:rPr>
        <w:t xml:space="preserve"> inference server with StarCoder2-15B:</w:t>
      </w:r>
    </w:p>
    <w:p w14:paraId="29937313" w14:textId="77777777" w:rsidR="00884799" w:rsidRPr="00884799" w:rsidRDefault="00884799" w:rsidP="008847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Temperature:</w:t>
      </w:r>
      <w:r w:rsidRPr="00884799">
        <w:rPr>
          <w:rFonts w:ascii="Times New Roman" w:eastAsia="Times New Roman" w:hAnsi="Times New Roman" w:cs="Times New Roman"/>
          <w:kern w:val="0"/>
          <w14:ligatures w14:val="none"/>
        </w:rPr>
        <w:t xml:space="preserve"> 0.7 (balanced creativity)</w:t>
      </w:r>
    </w:p>
    <w:p w14:paraId="18B25DA5" w14:textId="77777777" w:rsidR="00884799" w:rsidRPr="00884799" w:rsidRDefault="00884799" w:rsidP="008847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Max Tokens:</w:t>
      </w:r>
      <w:r w:rsidRPr="00884799">
        <w:rPr>
          <w:rFonts w:ascii="Times New Roman" w:eastAsia="Times New Roman" w:hAnsi="Times New Roman" w:cs="Times New Roman"/>
          <w:kern w:val="0"/>
          <w14:ligatures w14:val="none"/>
        </w:rPr>
        <w:t xml:space="preserve"> 1000</w:t>
      </w:r>
    </w:p>
    <w:p w14:paraId="0DBF5032" w14:textId="77777777" w:rsidR="00884799" w:rsidRPr="00884799" w:rsidRDefault="00884799" w:rsidP="008847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Num Samples:</w:t>
      </w:r>
      <w:r w:rsidRPr="00884799">
        <w:rPr>
          <w:rFonts w:ascii="Times New Roman" w:eastAsia="Times New Roman" w:hAnsi="Times New Roman" w:cs="Times New Roman"/>
          <w:kern w:val="0"/>
          <w14:ligatures w14:val="none"/>
        </w:rPr>
        <w:t xml:space="preserve"> 1 per request</w:t>
      </w:r>
    </w:p>
    <w:p w14:paraId="7F744C0D" w14:textId="77777777" w:rsidR="00884799" w:rsidRPr="00884799" w:rsidRDefault="00884799" w:rsidP="008847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Batch Size:</w:t>
      </w:r>
      <w:r w:rsidRPr="00884799">
        <w:rPr>
          <w:rFonts w:ascii="Times New Roman" w:eastAsia="Times New Roman" w:hAnsi="Times New Roman" w:cs="Times New Roman"/>
          <w:kern w:val="0"/>
          <w14:ligatures w14:val="none"/>
        </w:rPr>
        <w:t xml:space="preserve"> 1 (due to memory constraints)</w:t>
      </w:r>
    </w:p>
    <w:p w14:paraId="2B969046"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3.3.3 Concept Validation</w:t>
      </w:r>
    </w:p>
    <w:p w14:paraId="4A29A984"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Post-generation filtering removed concepts containing:</w:t>
      </w:r>
    </w:p>
    <w:p w14:paraId="3B590FDC" w14:textId="77777777" w:rsidR="00884799" w:rsidRPr="00884799" w:rsidRDefault="00884799" w:rsidP="008847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Code snippets (presence of "/" or "import")</w:t>
      </w:r>
    </w:p>
    <w:p w14:paraId="62C23BC5" w14:textId="77777777" w:rsidR="00884799" w:rsidRPr="00884799" w:rsidRDefault="00884799" w:rsidP="008847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Multi-line entries (containing "\n")</w:t>
      </w:r>
    </w:p>
    <w:p w14:paraId="507BCE08" w14:textId="77777777" w:rsidR="00884799" w:rsidRPr="00884799" w:rsidRDefault="00884799" w:rsidP="008847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Empty or malformed responses</w:t>
      </w:r>
    </w:p>
    <w:p w14:paraId="389BDE1A"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Results:</w:t>
      </w:r>
      <w:r w:rsidRPr="00884799">
        <w:rPr>
          <w:rFonts w:ascii="Times New Roman" w:eastAsia="Times New Roman" w:hAnsi="Times New Roman" w:cs="Times New Roman"/>
          <w:kern w:val="0"/>
          <w14:ligatures w14:val="none"/>
        </w:rPr>
        <w:t xml:space="preserve"> </w:t>
      </w:r>
      <w:r w:rsidRPr="00884799">
        <w:rPr>
          <w:rFonts w:ascii="Times New Roman" w:eastAsia="Times New Roman" w:hAnsi="Times New Roman" w:cs="Times New Roman"/>
          <w:b/>
          <w:bCs/>
          <w:kern w:val="0"/>
          <w14:ligatures w14:val="none"/>
        </w:rPr>
        <w:t>1,128 clean concept sets</w:t>
      </w:r>
      <w:r w:rsidRPr="00884799">
        <w:rPr>
          <w:rFonts w:ascii="Times New Roman" w:eastAsia="Times New Roman" w:hAnsi="Times New Roman" w:cs="Times New Roman"/>
          <w:kern w:val="0"/>
          <w14:ligatures w14:val="none"/>
        </w:rPr>
        <w:t xml:space="preserve"> from 1,151 attempts (97.6% success rate).</w:t>
      </w:r>
    </w:p>
    <w:p w14:paraId="4EA45314"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3.4 Stage 3: Instruction Generation (C→I)</w:t>
      </w:r>
    </w:p>
    <w:p w14:paraId="1113F29F"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3.4.1 Prompt Engineering</w:t>
      </w:r>
    </w:p>
    <w:p w14:paraId="454F74C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We developed 2-example few-shot prompts that transform concepts into natural language instructions:</w:t>
      </w:r>
    </w:p>
    <w:p w14:paraId="143F1CC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Input Format:</w:t>
      </w:r>
    </w:p>
    <w:p w14:paraId="543EEFA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0D7BD35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"concepts": ["bitwise encoding", "5-bit chunking"],</w:t>
      </w:r>
    </w:p>
    <w:p w14:paraId="6266D6D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"language": "Java",</w:t>
      </w:r>
    </w:p>
    <w:p w14:paraId="1E4CDF1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"category": "function implementation",</w:t>
      </w:r>
    </w:p>
    <w:p w14:paraId="0616EE7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"difficulty": "medium"</w:t>
      </w:r>
    </w:p>
    <w:p w14:paraId="38C709C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46CFA449"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Output Format:</w:t>
      </w:r>
    </w:p>
    <w:p w14:paraId="26DE61C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Write a Java method to encode an integer into a sequence</w:t>
      </w:r>
    </w:p>
    <w:p w14:paraId="3C5AFB2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lastRenderedPageBreak/>
        <w:t>of encoded characters, where each character represents a</w:t>
      </w:r>
    </w:p>
    <w:p w14:paraId="0961961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5-bit chunk of the integer. Each chunk should be added to</w:t>
      </w:r>
    </w:p>
    <w:p w14:paraId="7FC75CB8"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63 to convert it to a printable ASCII character...</w:t>
      </w:r>
    </w:p>
    <w:p w14:paraId="1E3D0EC9"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3.4.2 Diversity Mechanisms</w:t>
      </w:r>
    </w:p>
    <w:p w14:paraId="276CE5F3"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To ensure instruction diversity:</w:t>
      </w:r>
    </w:p>
    <w:p w14:paraId="17BE6635" w14:textId="77777777" w:rsidR="00884799" w:rsidRPr="00884799" w:rsidRDefault="00884799" w:rsidP="008847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Vary sentence structure (imperative vs. descriptive)</w:t>
      </w:r>
    </w:p>
    <w:p w14:paraId="7E63CB4D" w14:textId="77777777" w:rsidR="00884799" w:rsidRPr="00884799" w:rsidRDefault="00884799" w:rsidP="008847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Alternate between technical and conceptual descriptions</w:t>
      </w:r>
    </w:p>
    <w:p w14:paraId="557B5730" w14:textId="77777777" w:rsidR="00884799" w:rsidRPr="00884799" w:rsidRDefault="00884799" w:rsidP="008847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Include edge case specifications</w:t>
      </w:r>
    </w:p>
    <w:p w14:paraId="77CC9CD5" w14:textId="77777777" w:rsidR="00884799" w:rsidRPr="00884799" w:rsidRDefault="00884799" w:rsidP="008847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Randomize concept ordering in prompts</w:t>
      </w:r>
    </w:p>
    <w:p w14:paraId="7FA993C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Results:</w:t>
      </w:r>
      <w:r w:rsidRPr="00884799">
        <w:rPr>
          <w:rFonts w:ascii="Times New Roman" w:eastAsia="Times New Roman" w:hAnsi="Times New Roman" w:cs="Times New Roman"/>
          <w:kern w:val="0"/>
          <w14:ligatures w14:val="none"/>
        </w:rPr>
        <w:t xml:space="preserve"> </w:t>
      </w:r>
      <w:r w:rsidRPr="00884799">
        <w:rPr>
          <w:rFonts w:ascii="Times New Roman" w:eastAsia="Times New Roman" w:hAnsi="Times New Roman" w:cs="Times New Roman"/>
          <w:b/>
          <w:bCs/>
          <w:kern w:val="0"/>
          <w14:ligatures w14:val="none"/>
        </w:rPr>
        <w:t>1,128 unique instructions</w:t>
      </w:r>
      <w:r w:rsidRPr="00884799">
        <w:rPr>
          <w:rFonts w:ascii="Times New Roman" w:eastAsia="Times New Roman" w:hAnsi="Times New Roman" w:cs="Times New Roman"/>
          <w:kern w:val="0"/>
          <w14:ligatures w14:val="none"/>
        </w:rPr>
        <w:t xml:space="preserve"> generated with high semantic alignment to concepts.</w:t>
      </w:r>
    </w:p>
    <w:p w14:paraId="27966766"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3.5 Stage 4: Response Generation (I→R)</w:t>
      </w:r>
    </w:p>
    <w:p w14:paraId="50097983"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3.5.1 Response Structure</w:t>
      </w:r>
    </w:p>
    <w:p w14:paraId="16877F0B"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Each response contains three components:</w:t>
      </w:r>
    </w:p>
    <w:p w14:paraId="6721846A" w14:textId="77777777" w:rsidR="00884799" w:rsidRPr="00884799" w:rsidRDefault="00884799" w:rsidP="008847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Explanation:</w:t>
      </w:r>
      <w:r w:rsidRPr="00884799">
        <w:rPr>
          <w:rFonts w:ascii="Times New Roman" w:eastAsia="Times New Roman" w:hAnsi="Times New Roman" w:cs="Times New Roman"/>
          <w:kern w:val="0"/>
          <w14:ligatures w14:val="none"/>
        </w:rPr>
        <w:t xml:space="preserve"> Natural language description of the approach</w:t>
      </w:r>
    </w:p>
    <w:p w14:paraId="0BE1B1ED" w14:textId="77777777" w:rsidR="00884799" w:rsidRPr="00884799" w:rsidRDefault="00884799" w:rsidP="008847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Implementation:</w:t>
      </w:r>
      <w:r w:rsidRPr="00884799">
        <w:rPr>
          <w:rFonts w:ascii="Times New Roman" w:eastAsia="Times New Roman" w:hAnsi="Times New Roman" w:cs="Times New Roman"/>
          <w:kern w:val="0"/>
          <w14:ligatures w14:val="none"/>
        </w:rPr>
        <w:t xml:space="preserve"> Complete Java code with proper class structure</w:t>
      </w:r>
    </w:p>
    <w:p w14:paraId="6C737549" w14:textId="77777777" w:rsidR="00884799" w:rsidRPr="00884799" w:rsidRDefault="00884799" w:rsidP="008847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Test Cases:</w:t>
      </w:r>
      <w:r w:rsidRPr="00884799">
        <w:rPr>
          <w:rFonts w:ascii="Times New Roman" w:eastAsia="Times New Roman" w:hAnsi="Times New Roman" w:cs="Times New Roman"/>
          <w:kern w:val="0"/>
          <w14:ligatures w14:val="none"/>
        </w:rPr>
        <w:t xml:space="preserve"> Executable test code with assertions</w:t>
      </w:r>
    </w:p>
    <w:p w14:paraId="24676775"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Template Format:</w:t>
      </w:r>
    </w:p>
    <w:p w14:paraId="2DF8C99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[Explanation]</w:t>
      </w:r>
    </w:p>
    <w:p w14:paraId="3C5AC11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This Java implementation achieves...</w:t>
      </w:r>
    </w:p>
    <w:p w14:paraId="00AF107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16542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Here is the implementation:</w:t>
      </w:r>
    </w:p>
    <w:p w14:paraId="0EA84B1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```java</w:t>
      </w:r>
    </w:p>
    <w:p w14:paraId="6955A99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public class ClassName {</w:t>
      </w:r>
    </w:p>
    <w:p w14:paraId="1658DA5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public static ReturnType methodName(...) {</w:t>
      </w:r>
    </w:p>
    <w:p w14:paraId="69BCB0B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implementation</w:t>
      </w:r>
    </w:p>
    <w:p w14:paraId="06D535E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3C81A05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53F0A64F"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[Tests] You can test this method like this:</w:t>
      </w:r>
    </w:p>
    <w:p w14:paraId="5228FED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public class TestClassName {</w:t>
      </w:r>
    </w:p>
    <w:p w14:paraId="09C5454A"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public static void main(String[] args) {</w:t>
      </w:r>
    </w:p>
    <w:p w14:paraId="6FFFF0C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test cases with assertions</w:t>
      </w:r>
    </w:p>
    <w:p w14:paraId="48C5451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52F900D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35A1FE6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A90458"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3.5.2 Few-Shot Prompting</w:t>
      </w:r>
    </w:p>
    <w:p w14:paraId="4918586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4E068"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We used **1 comprehensive example** demonstrating:</w:t>
      </w:r>
    </w:p>
    <w:p w14:paraId="4421BFF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Clear explanation style</w:t>
      </w:r>
    </w:p>
    <w:p w14:paraId="5DCE137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lastRenderedPageBreak/>
        <w:t>- Proper Java syntax and conventions</w:t>
      </w:r>
    </w:p>
    <w:p w14:paraId="45CD809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Complete test coverage</w:t>
      </w:r>
    </w:p>
    <w:p w14:paraId="77CA075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Edge case handling</w:t>
      </w:r>
    </w:p>
    <w:p w14:paraId="1C87F46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B74FC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**Generation Parameters:**</w:t>
      </w:r>
    </w:p>
    <w:p w14:paraId="617B9E7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**Temperature:** 0.7</w:t>
      </w:r>
    </w:p>
    <w:p w14:paraId="5E7C198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**Max Tokens:** 1000</w:t>
      </w:r>
    </w:p>
    <w:p w14:paraId="59EBE3A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**Stop Sequence:** End of test block</w:t>
      </w:r>
    </w:p>
    <w:p w14:paraId="498A2DF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11B5C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**Results:** **2,279 responses** generated (some instructions produced multiple valid responses).</w:t>
      </w:r>
    </w:p>
    <w:p w14:paraId="23770F0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88257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3.6 Stage 5: Executable Validation</w:t>
      </w:r>
    </w:p>
    <w:p w14:paraId="6711CFE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16E9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3.6.1 Validation Pipeline</w:t>
      </w:r>
    </w:p>
    <w:p w14:paraId="01DC6E0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4B2F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Our novel validation mechanism ensures executable correctness through a three-step process:</w:t>
      </w:r>
    </w:p>
    <w:p w14:paraId="18038E9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814EC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**Step 1: Code Extraction**</w:t>
      </w:r>
    </w:p>
    <w:p w14:paraId="0AB7E38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```python</w:t>
      </w:r>
    </w:p>
    <w:p w14:paraId="4BA120D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def extract_java_blocks(response):</w:t>
      </w:r>
    </w:p>
    <w:p w14:paraId="7F75ADA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Extract solution code from first ```java block</w:t>
      </w:r>
    </w:p>
    <w:p w14:paraId="609489F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solution = re.search(r"```java\s+(.*?)```", response, re.DOTALL)</w:t>
      </w:r>
    </w:p>
    <w:p w14:paraId="3D7D5A3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0CF9C9A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Extract test code from &lt;tests&gt; section</w:t>
      </w:r>
    </w:p>
    <w:p w14:paraId="65B9692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test_section = response[response.find("&lt;tests&gt;"):]</w:t>
      </w:r>
    </w:p>
    <w:p w14:paraId="1502D49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test = re.search(r"```java\s+(.*?)```", test_section, re.DOTALL)</w:t>
      </w:r>
    </w:p>
    <w:p w14:paraId="28A2177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6D6A368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return solution_code, test_code</w:t>
      </w:r>
    </w:p>
    <w:p w14:paraId="1EBB734D"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Step 2: Class Name Resolution</w:t>
      </w:r>
    </w:p>
    <w:p w14:paraId="18430DB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def get_public_class_name(code):</w:t>
      </w:r>
    </w:p>
    <w:p w14:paraId="5F72F16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match = re.search(r'public\s+class\s+(\w+)', code)</w:t>
      </w:r>
    </w:p>
    <w:p w14:paraId="57A43C9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return match.group(1) if match else "Main"</w:t>
      </w:r>
    </w:p>
    <w:p w14:paraId="52B602FD"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Step 3: Compilation and Execution</w:t>
      </w:r>
    </w:p>
    <w:p w14:paraId="2B9D875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def validate_java_response(response):</w:t>
      </w:r>
    </w:p>
    <w:p w14:paraId="555DEFD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sol_code, test_code = extract_java_blocks(response)</w:t>
      </w:r>
    </w:p>
    <w:p w14:paraId="0FC7FAA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05E6CA4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with tempfile.TemporaryDirectory() as tmp:</w:t>
      </w:r>
    </w:p>
    <w:p w14:paraId="01EBE7A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Write .java files with correct class names</w:t>
      </w:r>
    </w:p>
    <w:p w14:paraId="5223D3C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write_java_files(sol_code, test_code, tmp)</w:t>
      </w:r>
    </w:p>
    <w:p w14:paraId="438063C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2F804B5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Compile both files</w:t>
      </w:r>
    </w:p>
    <w:p w14:paraId="67D6389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subprocess.run(["javac", sol_path, test_path], </w:t>
      </w:r>
    </w:p>
    <w:p w14:paraId="2045F4B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check=True, capture_output=True)</w:t>
      </w:r>
    </w:p>
    <w:p w14:paraId="36C9CD9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76E22EFD"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 Execute test class</w:t>
      </w:r>
    </w:p>
    <w:p w14:paraId="5E31A522"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result = subprocess.run(["java", "-cp", tmp, test_class],</w:t>
      </w:r>
    </w:p>
    <w:p w14:paraId="3198E18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capture_output=True, timeout=5)</w:t>
      </w:r>
    </w:p>
    <w:p w14:paraId="5111635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231C01C1"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return {"valid": True, "output": result.stdout}</w:t>
      </w:r>
    </w:p>
    <w:p w14:paraId="047C0F1A"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lastRenderedPageBreak/>
        <w:t>3.6.2 Filtering Criteria</w:t>
      </w:r>
    </w:p>
    <w:p w14:paraId="265BFE96"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 response passes validation if:</w:t>
      </w:r>
    </w:p>
    <w:p w14:paraId="3242856D" w14:textId="77777777" w:rsidR="00884799" w:rsidRPr="00884799" w:rsidRDefault="00884799" w:rsidP="008847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Both solution and test code compile without errors</w:t>
      </w:r>
    </w:p>
    <w:p w14:paraId="3D0584A2" w14:textId="77777777" w:rsidR="00884799" w:rsidRPr="00884799" w:rsidRDefault="00884799" w:rsidP="008847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Test execution completes within 5 seconds</w:t>
      </w:r>
    </w:p>
    <w:p w14:paraId="17BE131F" w14:textId="77777777" w:rsidR="00884799" w:rsidRPr="00884799" w:rsidRDefault="00884799" w:rsidP="008847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No runtime exceptions are thrown</w:t>
      </w:r>
    </w:p>
    <w:p w14:paraId="71F03EB0" w14:textId="77777777" w:rsidR="00884799" w:rsidRPr="00884799" w:rsidRDefault="00884799" w:rsidP="008847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Expected output matches actual output</w:t>
      </w:r>
    </w:p>
    <w:p w14:paraId="28A1C925"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3.6.3 Validation Results</w:t>
      </w:r>
    </w:p>
    <w:p w14:paraId="61AE56CC"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From </w:t>
      </w:r>
      <w:r w:rsidRPr="00884799">
        <w:rPr>
          <w:rFonts w:ascii="Times New Roman" w:eastAsia="Times New Roman" w:hAnsi="Times New Roman" w:cs="Times New Roman"/>
          <w:b/>
          <w:bCs/>
          <w:kern w:val="0"/>
          <w14:ligatures w14:val="none"/>
        </w:rPr>
        <w:t>2,279 generated responses</w:t>
      </w:r>
      <w:r w:rsidRPr="00884799">
        <w:rPr>
          <w:rFonts w:ascii="Times New Roman" w:eastAsia="Times New Roman" w:hAnsi="Times New Roman" w:cs="Times New Roman"/>
          <w:kern w:val="0"/>
          <w14:ligatures w14:val="none"/>
        </w:rPr>
        <w:t xml:space="preserve">, we validated </w:t>
      </w:r>
      <w:r w:rsidRPr="00884799">
        <w:rPr>
          <w:rFonts w:ascii="Times New Roman" w:eastAsia="Times New Roman" w:hAnsi="Times New Roman" w:cs="Times New Roman"/>
          <w:b/>
          <w:bCs/>
          <w:kern w:val="0"/>
          <w14:ligatures w14:val="none"/>
        </w:rPr>
        <w:t>1,153 fully compilable samples</w:t>
      </w:r>
      <w:r w:rsidRPr="00884799">
        <w:rPr>
          <w:rFonts w:ascii="Times New Roman" w:eastAsia="Times New Roman" w:hAnsi="Times New Roman" w:cs="Times New Roman"/>
          <w:kern w:val="0"/>
          <w14:ligatures w14:val="none"/>
        </w:rPr>
        <w:t xml:space="preserve"> (50.6% pass rate). Further deep validation on 50 samples yielded </w:t>
      </w:r>
      <w:r w:rsidRPr="00884799">
        <w:rPr>
          <w:rFonts w:ascii="Times New Roman" w:eastAsia="Times New Roman" w:hAnsi="Times New Roman" w:cs="Times New Roman"/>
          <w:b/>
          <w:bCs/>
          <w:kern w:val="0"/>
          <w14:ligatures w14:val="none"/>
        </w:rPr>
        <w:t>23 samples (46%)</w:t>
      </w:r>
      <w:r w:rsidRPr="00884799">
        <w:rPr>
          <w:rFonts w:ascii="Times New Roman" w:eastAsia="Times New Roman" w:hAnsi="Times New Roman" w:cs="Times New Roman"/>
          <w:kern w:val="0"/>
          <w14:ligatures w14:val="none"/>
        </w:rPr>
        <w:t xml:space="preserve"> with completely passing test cases.</w:t>
      </w:r>
    </w:p>
    <w:p w14:paraId="7844BF73"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Error Analysis:</w:t>
      </w:r>
    </w:p>
    <w:p w14:paraId="00719BD6" w14:textId="77777777" w:rsidR="00884799" w:rsidRPr="00884799" w:rsidRDefault="00884799" w:rsidP="0088479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Compilation errors: 35% (missing imports, type mismatches)</w:t>
      </w:r>
    </w:p>
    <w:p w14:paraId="21741A5D" w14:textId="77777777" w:rsidR="00884799" w:rsidRPr="00884799" w:rsidRDefault="00884799" w:rsidP="0088479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Runtime errors: 10% (null pointer, array bounds)</w:t>
      </w:r>
    </w:p>
    <w:p w14:paraId="7E242F69" w14:textId="77777777" w:rsidR="00884799" w:rsidRPr="00884799" w:rsidRDefault="00884799" w:rsidP="0088479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Test failures: 5% (logic errors)</w:t>
      </w:r>
    </w:p>
    <w:p w14:paraId="4D3BBB61"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3.7 Implementation Details</w:t>
      </w:r>
    </w:p>
    <w:p w14:paraId="07904D6F"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3.7.1 Hardware Infrastructure</w:t>
      </w:r>
    </w:p>
    <w:p w14:paraId="45F762F5" w14:textId="77777777" w:rsidR="00884799" w:rsidRPr="00884799" w:rsidRDefault="00884799" w:rsidP="008847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Cluster:</w:t>
      </w:r>
      <w:r w:rsidRPr="00884799">
        <w:rPr>
          <w:rFonts w:ascii="Times New Roman" w:eastAsia="Times New Roman" w:hAnsi="Times New Roman" w:cs="Times New Roman"/>
          <w:kern w:val="0"/>
          <w14:ligatures w14:val="none"/>
        </w:rPr>
        <w:t xml:space="preserve"> NJIT Wulver HPC cluster</w:t>
      </w:r>
    </w:p>
    <w:p w14:paraId="3E9C1D5B" w14:textId="77777777" w:rsidR="00884799" w:rsidRPr="00884799" w:rsidRDefault="00884799" w:rsidP="008847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GPU:</w:t>
      </w:r>
      <w:r w:rsidRPr="00884799">
        <w:rPr>
          <w:rFonts w:ascii="Times New Roman" w:eastAsia="Times New Roman" w:hAnsi="Times New Roman" w:cs="Times New Roman"/>
          <w:kern w:val="0"/>
          <w14:ligatures w14:val="none"/>
        </w:rPr>
        <w:t xml:space="preserve"> 1x NVIDIA GPU (A100 equivalent)</w:t>
      </w:r>
    </w:p>
    <w:p w14:paraId="061F096C" w14:textId="77777777" w:rsidR="00884799" w:rsidRPr="00884799" w:rsidRDefault="00884799" w:rsidP="008847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CPUs:</w:t>
      </w:r>
      <w:r w:rsidRPr="00884799">
        <w:rPr>
          <w:rFonts w:ascii="Times New Roman" w:eastAsia="Times New Roman" w:hAnsi="Times New Roman" w:cs="Times New Roman"/>
          <w:kern w:val="0"/>
          <w14:ligatures w14:val="none"/>
        </w:rPr>
        <w:t xml:space="preserve"> 12-16 cores for parallel processing</w:t>
      </w:r>
    </w:p>
    <w:p w14:paraId="6FB93425" w14:textId="77777777" w:rsidR="00884799" w:rsidRPr="00884799" w:rsidRDefault="00884799" w:rsidP="008847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Memory:</w:t>
      </w:r>
      <w:r w:rsidRPr="00884799">
        <w:rPr>
          <w:rFonts w:ascii="Times New Roman" w:eastAsia="Times New Roman" w:hAnsi="Times New Roman" w:cs="Times New Roman"/>
          <w:kern w:val="0"/>
          <w14:ligatures w14:val="none"/>
        </w:rPr>
        <w:t xml:space="preserve"> 64GB RAM per node</w:t>
      </w:r>
    </w:p>
    <w:p w14:paraId="2F126D53" w14:textId="77777777" w:rsidR="00884799" w:rsidRPr="00884799" w:rsidRDefault="00884799" w:rsidP="008847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Storage:</w:t>
      </w:r>
      <w:r w:rsidRPr="00884799">
        <w:rPr>
          <w:rFonts w:ascii="Times New Roman" w:eastAsia="Times New Roman" w:hAnsi="Times New Roman" w:cs="Times New Roman"/>
          <w:kern w:val="0"/>
          <w14:ligatures w14:val="none"/>
        </w:rPr>
        <w:t xml:space="preserve"> Network filesystem for dataset caching</w:t>
      </w:r>
    </w:p>
    <w:p w14:paraId="70F8C29F"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3.7.2 Software Stack</w:t>
      </w:r>
    </w:p>
    <w:p w14:paraId="124F33D1" w14:textId="77777777" w:rsidR="00884799" w:rsidRPr="00884799" w:rsidRDefault="00884799" w:rsidP="008847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Model Serving:</w:t>
      </w:r>
      <w:r w:rsidRPr="00884799">
        <w:rPr>
          <w:rFonts w:ascii="Times New Roman" w:eastAsia="Times New Roman" w:hAnsi="Times New Roman" w:cs="Times New Roman"/>
          <w:kern w:val="0"/>
          <w14:ligatures w14:val="none"/>
        </w:rPr>
        <w:t xml:space="preserve"> vLLM v0.8.5 for efficient inference</w:t>
      </w:r>
    </w:p>
    <w:p w14:paraId="03839B8B" w14:textId="77777777" w:rsidR="00884799" w:rsidRPr="00884799" w:rsidRDefault="00884799" w:rsidP="008847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Parsing:</w:t>
      </w:r>
      <w:r w:rsidRPr="00884799">
        <w:rPr>
          <w:rFonts w:ascii="Times New Roman" w:eastAsia="Times New Roman" w:hAnsi="Times New Roman" w:cs="Times New Roman"/>
          <w:kern w:val="0"/>
          <w14:ligatures w14:val="none"/>
        </w:rPr>
        <w:t xml:space="preserve"> Tree-sitter v0.20.1 + tree-sitter-java v0.19.1</w:t>
      </w:r>
    </w:p>
    <w:p w14:paraId="6AF2C2F7" w14:textId="77777777" w:rsidR="00884799" w:rsidRPr="00884799" w:rsidRDefault="00884799" w:rsidP="008847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Dataset:</w:t>
      </w:r>
      <w:r w:rsidRPr="00884799">
        <w:rPr>
          <w:rFonts w:ascii="Times New Roman" w:eastAsia="Times New Roman" w:hAnsi="Times New Roman" w:cs="Times New Roman"/>
          <w:kern w:val="0"/>
          <w14:ligatures w14:val="none"/>
        </w:rPr>
        <w:t xml:space="preserve"> Hugging Face Datasets v3.5.1</w:t>
      </w:r>
    </w:p>
    <w:p w14:paraId="7E2E62A8" w14:textId="77777777" w:rsidR="00884799" w:rsidRPr="00884799" w:rsidRDefault="00884799" w:rsidP="008847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Compilation:</w:t>
      </w:r>
      <w:r w:rsidRPr="00884799">
        <w:rPr>
          <w:rFonts w:ascii="Times New Roman" w:eastAsia="Times New Roman" w:hAnsi="Times New Roman" w:cs="Times New Roman"/>
          <w:kern w:val="0"/>
          <w14:ligatures w14:val="none"/>
        </w:rPr>
        <w:t xml:space="preserve"> OpenJDK 11.0.16</w:t>
      </w:r>
    </w:p>
    <w:p w14:paraId="548BBAA5" w14:textId="77777777" w:rsidR="00884799" w:rsidRPr="00884799" w:rsidRDefault="00884799" w:rsidP="008847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Python:</w:t>
      </w:r>
      <w:r w:rsidRPr="00884799">
        <w:rPr>
          <w:rFonts w:ascii="Times New Roman" w:eastAsia="Times New Roman" w:hAnsi="Times New Roman" w:cs="Times New Roman"/>
          <w:kern w:val="0"/>
          <w14:ligatures w14:val="none"/>
        </w:rPr>
        <w:t xml:space="preserve"> 3.10.8</w:t>
      </w:r>
    </w:p>
    <w:p w14:paraId="0F843046"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3.7.3 Computational Cost</w:t>
      </w:r>
    </w:p>
    <w:p w14:paraId="5D3CA939" w14:textId="77777777" w:rsidR="00884799" w:rsidRPr="00884799" w:rsidRDefault="00884799" w:rsidP="0088479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Total Runtime:</w:t>
      </w:r>
      <w:r w:rsidRPr="00884799">
        <w:rPr>
          <w:rFonts w:ascii="Times New Roman" w:eastAsia="Times New Roman" w:hAnsi="Times New Roman" w:cs="Times New Roman"/>
          <w:kern w:val="0"/>
          <w14:ligatures w14:val="none"/>
        </w:rPr>
        <w:t xml:space="preserve"> ~8 hours for complete pipeline (1000 samples)</w:t>
      </w:r>
    </w:p>
    <w:p w14:paraId="7B34C798" w14:textId="77777777" w:rsidR="00884799" w:rsidRPr="00884799" w:rsidRDefault="00884799" w:rsidP="0088479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Stage Breakdown:</w:t>
      </w:r>
      <w:r w:rsidRPr="00884799">
        <w:rPr>
          <w:rFonts w:ascii="Times New Roman" w:eastAsia="Times New Roman" w:hAnsi="Times New Roman" w:cs="Times New Roman"/>
          <w:kern w:val="0"/>
          <w14:ligatures w14:val="none"/>
        </w:rPr>
        <w:t xml:space="preserve"> </w:t>
      </w:r>
    </w:p>
    <w:p w14:paraId="32DA14E5" w14:textId="77777777" w:rsidR="00884799" w:rsidRPr="00884799" w:rsidRDefault="00884799" w:rsidP="0088479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Seed Gathering: 2 hours</w:t>
      </w:r>
    </w:p>
    <w:p w14:paraId="736066A3" w14:textId="77777777" w:rsidR="00884799" w:rsidRPr="00884799" w:rsidRDefault="00884799" w:rsidP="0088479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Concept Extraction: 1.5 hours</w:t>
      </w:r>
    </w:p>
    <w:p w14:paraId="544E6610" w14:textId="77777777" w:rsidR="00884799" w:rsidRPr="00884799" w:rsidRDefault="00884799" w:rsidP="0088479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Instruction Generation: 1.5 hours</w:t>
      </w:r>
    </w:p>
    <w:p w14:paraId="5EAE4E66" w14:textId="77777777" w:rsidR="00884799" w:rsidRPr="00884799" w:rsidRDefault="00884799" w:rsidP="0088479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lastRenderedPageBreak/>
        <w:t>Response Generation: 2 hours</w:t>
      </w:r>
    </w:p>
    <w:p w14:paraId="6002900B" w14:textId="77777777" w:rsidR="00884799" w:rsidRPr="00884799" w:rsidRDefault="00884799" w:rsidP="00884799">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Validation: 1 hour</w:t>
      </w:r>
    </w:p>
    <w:p w14:paraId="5D5CF2E6"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4ECD29A0">
          <v:rect id="_x0000_i1031" alt="" style="width:468pt;height:.05pt;mso-width-percent:0;mso-height-percent:0;mso-width-percent:0;mso-height-percent:0" o:hralign="center" o:hrstd="t" o:hr="t" fillcolor="#a0a0a0" stroked="f"/>
        </w:pict>
      </w:r>
    </w:p>
    <w:p w14:paraId="51DF59E4"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4. Experimental Setup</w:t>
      </w:r>
    </w:p>
    <w:p w14:paraId="00884EBB"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4.1 Dataset Construction</w:t>
      </w:r>
    </w:p>
    <w:p w14:paraId="084119AE"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Initial Pool:</w:t>
      </w:r>
      <w:r w:rsidRPr="00884799">
        <w:rPr>
          <w:rFonts w:ascii="Times New Roman" w:eastAsia="Times New Roman" w:hAnsi="Times New Roman" w:cs="Times New Roman"/>
          <w:kern w:val="0"/>
          <w14:ligatures w14:val="none"/>
        </w:rPr>
        <w:t xml:space="preserve"> 1,000 samples from Stack v2 Java subset</w:t>
      </w:r>
    </w:p>
    <w:p w14:paraId="4482CF1A"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Filtering Stages:</w:t>
      </w:r>
    </w:p>
    <w:p w14:paraId="694FE1D6" w14:textId="77777777" w:rsidR="00884799" w:rsidRPr="00884799" w:rsidRDefault="00884799" w:rsidP="008847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Tree-sitter extraction → 5,954 methods</w:t>
      </w:r>
    </w:p>
    <w:p w14:paraId="3897B89E" w14:textId="77777777" w:rsidR="00884799" w:rsidRPr="00884799" w:rsidRDefault="00884799" w:rsidP="008847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Return statement filter → 2,286 methods</w:t>
      </w:r>
    </w:p>
    <w:p w14:paraId="2F925220" w14:textId="77777777" w:rsidR="00884799" w:rsidRPr="00884799" w:rsidRDefault="00884799" w:rsidP="008847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Quality filters (length, keywords) → 2,279 methods</w:t>
      </w:r>
    </w:p>
    <w:p w14:paraId="1B656F77" w14:textId="77777777" w:rsidR="00884799" w:rsidRPr="00884799" w:rsidRDefault="00884799" w:rsidP="008847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Compilation validation → 1,153 validated samples</w:t>
      </w:r>
    </w:p>
    <w:p w14:paraId="1D71F9E8" w14:textId="77777777" w:rsidR="00884799" w:rsidRPr="00884799" w:rsidRDefault="00884799" w:rsidP="008847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Deep validation (50 samples) → 23 fully passing</w:t>
      </w:r>
    </w:p>
    <w:p w14:paraId="388CEC4F"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4.2 Baseline Comparisons</w:t>
      </w:r>
    </w:p>
    <w:p w14:paraId="115260ED"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We compare against:</w:t>
      </w:r>
    </w:p>
    <w:p w14:paraId="205D2FDA" w14:textId="77777777" w:rsidR="00884799" w:rsidRPr="00884799" w:rsidRDefault="00884799" w:rsidP="0088479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StarCoder2-15B (Base):</w:t>
      </w:r>
      <w:r w:rsidRPr="00884799">
        <w:rPr>
          <w:rFonts w:ascii="Times New Roman" w:eastAsia="Times New Roman" w:hAnsi="Times New Roman" w:cs="Times New Roman"/>
          <w:kern w:val="0"/>
          <w14:ligatures w14:val="none"/>
        </w:rPr>
        <w:t xml:space="preserve"> Zero-shot code generation</w:t>
      </w:r>
    </w:p>
    <w:p w14:paraId="32018A2C" w14:textId="77777777" w:rsidR="00884799" w:rsidRPr="00884799" w:rsidRDefault="00884799" w:rsidP="0088479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StarCoder2-15B (Generic Instruct):</w:t>
      </w:r>
      <w:r w:rsidRPr="00884799">
        <w:rPr>
          <w:rFonts w:ascii="Times New Roman" w:eastAsia="Times New Roman" w:hAnsi="Times New Roman" w:cs="Times New Roman"/>
          <w:kern w:val="0"/>
          <w14:ligatures w14:val="none"/>
        </w:rPr>
        <w:t xml:space="preserve"> Tuned on Python-heavy instruction data</w:t>
      </w:r>
    </w:p>
    <w:p w14:paraId="001E9ADF" w14:textId="77777777" w:rsidR="00884799" w:rsidRPr="00884799" w:rsidRDefault="00884799" w:rsidP="0088479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Our Pipeline:</w:t>
      </w:r>
      <w:r w:rsidRPr="00884799">
        <w:rPr>
          <w:rFonts w:ascii="Times New Roman" w:eastAsia="Times New Roman" w:hAnsi="Times New Roman" w:cs="Times New Roman"/>
          <w:kern w:val="0"/>
          <w14:ligatures w14:val="none"/>
        </w:rPr>
        <w:t xml:space="preserve"> Java-specific validated instruction tuning</w:t>
      </w:r>
    </w:p>
    <w:p w14:paraId="31280B2B"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4.3 Evaluation Metrics</w:t>
      </w:r>
    </w:p>
    <w:p w14:paraId="68414643" w14:textId="77777777" w:rsidR="00884799" w:rsidRPr="00884799" w:rsidRDefault="00884799" w:rsidP="0088479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Compilation Success Rate:</w:t>
      </w:r>
      <w:r w:rsidRPr="00884799">
        <w:rPr>
          <w:rFonts w:ascii="Times New Roman" w:eastAsia="Times New Roman" w:hAnsi="Times New Roman" w:cs="Times New Roman"/>
          <w:kern w:val="0"/>
          <w14:ligatures w14:val="none"/>
        </w:rPr>
        <w:t xml:space="preserve"> Percentage of generated code that compiles</w:t>
      </w:r>
    </w:p>
    <w:p w14:paraId="2B31782B" w14:textId="77777777" w:rsidR="00884799" w:rsidRPr="00884799" w:rsidRDefault="00884799" w:rsidP="0088479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Execution Success Rate:</w:t>
      </w:r>
      <w:r w:rsidRPr="00884799">
        <w:rPr>
          <w:rFonts w:ascii="Times New Roman" w:eastAsia="Times New Roman" w:hAnsi="Times New Roman" w:cs="Times New Roman"/>
          <w:kern w:val="0"/>
          <w14:ligatures w14:val="none"/>
        </w:rPr>
        <w:t xml:space="preserve"> Percentage that runs without errors</w:t>
      </w:r>
    </w:p>
    <w:p w14:paraId="23DBDED1" w14:textId="77777777" w:rsidR="00884799" w:rsidRPr="00884799" w:rsidRDefault="00884799" w:rsidP="0088479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Test Pass Rate:</w:t>
      </w:r>
      <w:r w:rsidRPr="00884799">
        <w:rPr>
          <w:rFonts w:ascii="Times New Roman" w:eastAsia="Times New Roman" w:hAnsi="Times New Roman" w:cs="Times New Roman"/>
          <w:kern w:val="0"/>
          <w14:ligatures w14:val="none"/>
        </w:rPr>
        <w:t xml:space="preserve"> Percentage where all test assertions pass</w:t>
      </w:r>
    </w:p>
    <w:p w14:paraId="44FFBF8F" w14:textId="77777777" w:rsidR="00884799" w:rsidRPr="00884799" w:rsidRDefault="00884799" w:rsidP="0088479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Semantic Correctness:</w:t>
      </w:r>
      <w:r w:rsidRPr="00884799">
        <w:rPr>
          <w:rFonts w:ascii="Times New Roman" w:eastAsia="Times New Roman" w:hAnsi="Times New Roman" w:cs="Times New Roman"/>
          <w:kern w:val="0"/>
          <w14:ligatures w14:val="none"/>
        </w:rPr>
        <w:t xml:space="preserve"> Manual review of functional accuracy</w:t>
      </w:r>
    </w:p>
    <w:p w14:paraId="22649D4E" w14:textId="77777777" w:rsidR="00884799" w:rsidRPr="00884799" w:rsidRDefault="00884799" w:rsidP="0088479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Instruction Quality:</w:t>
      </w:r>
      <w:r w:rsidRPr="00884799">
        <w:rPr>
          <w:rFonts w:ascii="Times New Roman" w:eastAsia="Times New Roman" w:hAnsi="Times New Roman" w:cs="Times New Roman"/>
          <w:kern w:val="0"/>
          <w14:ligatures w14:val="none"/>
        </w:rPr>
        <w:t xml:space="preserve"> Clarity, specificity, and technical accuracy</w:t>
      </w:r>
    </w:p>
    <w:p w14:paraId="08F37056"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4.4 Quality Assessment Methodology</w:t>
      </w:r>
    </w:p>
    <w:p w14:paraId="7E295327"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Automated Metrics:</w:t>
      </w:r>
    </w:p>
    <w:p w14:paraId="1267FD0D" w14:textId="77777777" w:rsidR="00884799" w:rsidRPr="00884799" w:rsidRDefault="00884799" w:rsidP="0088479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Compilation pass@1</w:t>
      </w:r>
    </w:p>
    <w:p w14:paraId="3A639531" w14:textId="77777777" w:rsidR="00884799" w:rsidRPr="00884799" w:rsidRDefault="00884799" w:rsidP="0088479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Runtime execution success</w:t>
      </w:r>
    </w:p>
    <w:p w14:paraId="195F5EDB" w14:textId="77777777" w:rsidR="00884799" w:rsidRPr="00884799" w:rsidRDefault="00884799" w:rsidP="0088479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Token count distribution</w:t>
      </w:r>
    </w:p>
    <w:p w14:paraId="7AC6BA2B" w14:textId="77777777" w:rsidR="00884799" w:rsidRPr="00884799" w:rsidRDefault="00884799" w:rsidP="0088479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Concept coverage analysis</w:t>
      </w:r>
    </w:p>
    <w:p w14:paraId="34E0EFD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Manual Review (50 samples):</w:t>
      </w:r>
    </w:p>
    <w:p w14:paraId="345D09DB" w14:textId="77777777" w:rsidR="00884799" w:rsidRPr="00884799" w:rsidRDefault="00884799" w:rsidP="0088479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lastRenderedPageBreak/>
        <w:t xml:space="preserve">Two independent reviewers assessed: </w:t>
      </w:r>
    </w:p>
    <w:p w14:paraId="704FE3BB" w14:textId="77777777" w:rsidR="00884799" w:rsidRPr="00884799" w:rsidRDefault="00884799" w:rsidP="0088479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Code correctness</w:t>
      </w:r>
    </w:p>
    <w:p w14:paraId="43E08095" w14:textId="77777777" w:rsidR="00884799" w:rsidRPr="00884799" w:rsidRDefault="00884799" w:rsidP="0088479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Instruction clarity</w:t>
      </w:r>
    </w:p>
    <w:p w14:paraId="16B1B384" w14:textId="77777777" w:rsidR="00884799" w:rsidRPr="00884799" w:rsidRDefault="00884799" w:rsidP="0088479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Test coverage</w:t>
      </w:r>
    </w:p>
    <w:p w14:paraId="3A408B32" w14:textId="77777777" w:rsidR="00884799" w:rsidRPr="00884799" w:rsidRDefault="00884799" w:rsidP="0088479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Adherence to Java conventions</w:t>
      </w:r>
    </w:p>
    <w:p w14:paraId="5928D880"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61EC0295">
          <v:rect id="_x0000_i1030" alt="" style="width:468pt;height:.05pt;mso-width-percent:0;mso-height-percent:0;mso-width-percent:0;mso-height-percent:0" o:hralign="center" o:hrstd="t" o:hr="t" fillcolor="#a0a0a0" stroked="f"/>
        </w:pict>
      </w:r>
    </w:p>
    <w:p w14:paraId="0F069074"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5. Results and Analysis</w:t>
      </w:r>
    </w:p>
    <w:p w14:paraId="09E05F7A"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5.1 Dataset Characteristics</w:t>
      </w:r>
    </w:p>
    <w:p w14:paraId="7FBB7AAC"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Final Dataset Statistics:</w:t>
      </w:r>
    </w:p>
    <w:p w14:paraId="565E10E5" w14:textId="77777777" w:rsidR="00884799" w:rsidRPr="00884799" w:rsidRDefault="00884799" w:rsidP="008847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Total Validated Samples:</w:t>
      </w:r>
      <w:r w:rsidRPr="00884799">
        <w:rPr>
          <w:rFonts w:ascii="Times New Roman" w:eastAsia="Times New Roman" w:hAnsi="Times New Roman" w:cs="Times New Roman"/>
          <w:kern w:val="0"/>
          <w14:ligatures w14:val="none"/>
        </w:rPr>
        <w:t xml:space="preserve"> 1,153</w:t>
      </w:r>
    </w:p>
    <w:p w14:paraId="71BAF722" w14:textId="77777777" w:rsidR="00884799" w:rsidRPr="00884799" w:rsidRDefault="00884799" w:rsidP="008847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Average Method Length:</w:t>
      </w:r>
      <w:r w:rsidRPr="00884799">
        <w:rPr>
          <w:rFonts w:ascii="Times New Roman" w:eastAsia="Times New Roman" w:hAnsi="Times New Roman" w:cs="Times New Roman"/>
          <w:kern w:val="0"/>
          <w14:ligatures w14:val="none"/>
        </w:rPr>
        <w:t xml:space="preserve"> 18.7 lines</w:t>
      </w:r>
    </w:p>
    <w:p w14:paraId="2CA7BA4E" w14:textId="77777777" w:rsidR="00884799" w:rsidRPr="00884799" w:rsidRDefault="00884799" w:rsidP="008847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Average Instruction Length:</w:t>
      </w:r>
      <w:r w:rsidRPr="00884799">
        <w:rPr>
          <w:rFonts w:ascii="Times New Roman" w:eastAsia="Times New Roman" w:hAnsi="Times New Roman" w:cs="Times New Roman"/>
          <w:kern w:val="0"/>
          <w14:ligatures w14:val="none"/>
        </w:rPr>
        <w:t xml:space="preserve"> 87.3 tokens</w:t>
      </w:r>
    </w:p>
    <w:p w14:paraId="39A30BD7" w14:textId="77777777" w:rsidR="00884799" w:rsidRPr="00884799" w:rsidRDefault="00884799" w:rsidP="0088479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Average Response Length:</w:t>
      </w:r>
      <w:r w:rsidRPr="00884799">
        <w:rPr>
          <w:rFonts w:ascii="Times New Roman" w:eastAsia="Times New Roman" w:hAnsi="Times New Roman" w:cs="Times New Roman"/>
          <w:kern w:val="0"/>
          <w14:ligatures w14:val="none"/>
        </w:rPr>
        <w:t xml:space="preserve"> 342.1 tokens</w:t>
      </w:r>
    </w:p>
    <w:p w14:paraId="3F0A1837"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Concept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701"/>
        <w:gridCol w:w="1208"/>
      </w:tblGrid>
      <w:tr w:rsidR="00884799" w:rsidRPr="00884799" w14:paraId="6E8F2886" w14:textId="77777777">
        <w:trPr>
          <w:tblHeader/>
          <w:tblCellSpacing w:w="15" w:type="dxa"/>
        </w:trPr>
        <w:tc>
          <w:tcPr>
            <w:tcW w:w="0" w:type="auto"/>
            <w:vAlign w:val="center"/>
            <w:hideMark/>
          </w:tcPr>
          <w:p w14:paraId="014FB90C"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Concept Category</w:t>
            </w:r>
          </w:p>
        </w:tc>
        <w:tc>
          <w:tcPr>
            <w:tcW w:w="0" w:type="auto"/>
            <w:vAlign w:val="center"/>
            <w:hideMark/>
          </w:tcPr>
          <w:p w14:paraId="6A7AA446"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Count</w:t>
            </w:r>
          </w:p>
        </w:tc>
        <w:tc>
          <w:tcPr>
            <w:tcW w:w="0" w:type="auto"/>
            <w:vAlign w:val="center"/>
            <w:hideMark/>
          </w:tcPr>
          <w:p w14:paraId="7DFD03FE"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Percentage</w:t>
            </w:r>
          </w:p>
        </w:tc>
      </w:tr>
      <w:tr w:rsidR="00884799" w:rsidRPr="00884799" w14:paraId="66B4208F" w14:textId="77777777">
        <w:trPr>
          <w:tblCellSpacing w:w="15" w:type="dxa"/>
        </w:trPr>
        <w:tc>
          <w:tcPr>
            <w:tcW w:w="0" w:type="auto"/>
            <w:vAlign w:val="center"/>
            <w:hideMark/>
          </w:tcPr>
          <w:p w14:paraId="05128343"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Object-Oriented</w:t>
            </w:r>
          </w:p>
        </w:tc>
        <w:tc>
          <w:tcPr>
            <w:tcW w:w="0" w:type="auto"/>
            <w:vAlign w:val="center"/>
            <w:hideMark/>
          </w:tcPr>
          <w:p w14:paraId="3242481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287</w:t>
            </w:r>
          </w:p>
        </w:tc>
        <w:tc>
          <w:tcPr>
            <w:tcW w:w="0" w:type="auto"/>
            <w:vAlign w:val="center"/>
            <w:hideMark/>
          </w:tcPr>
          <w:p w14:paraId="33D3FD96"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24.9%</w:t>
            </w:r>
          </w:p>
        </w:tc>
      </w:tr>
      <w:tr w:rsidR="00884799" w:rsidRPr="00884799" w14:paraId="5A048666" w14:textId="77777777">
        <w:trPr>
          <w:tblCellSpacing w:w="15" w:type="dxa"/>
        </w:trPr>
        <w:tc>
          <w:tcPr>
            <w:tcW w:w="0" w:type="auto"/>
            <w:vAlign w:val="center"/>
            <w:hideMark/>
          </w:tcPr>
          <w:p w14:paraId="2751E937"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Data Structures</w:t>
            </w:r>
          </w:p>
        </w:tc>
        <w:tc>
          <w:tcPr>
            <w:tcW w:w="0" w:type="auto"/>
            <w:vAlign w:val="center"/>
            <w:hideMark/>
          </w:tcPr>
          <w:p w14:paraId="0C6C9F9A"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231</w:t>
            </w:r>
          </w:p>
        </w:tc>
        <w:tc>
          <w:tcPr>
            <w:tcW w:w="0" w:type="auto"/>
            <w:vAlign w:val="center"/>
            <w:hideMark/>
          </w:tcPr>
          <w:p w14:paraId="3E338866"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20.0%</w:t>
            </w:r>
          </w:p>
        </w:tc>
      </w:tr>
      <w:tr w:rsidR="00884799" w:rsidRPr="00884799" w14:paraId="2B5C3C63" w14:textId="77777777">
        <w:trPr>
          <w:tblCellSpacing w:w="15" w:type="dxa"/>
        </w:trPr>
        <w:tc>
          <w:tcPr>
            <w:tcW w:w="0" w:type="auto"/>
            <w:vAlign w:val="center"/>
            <w:hideMark/>
          </w:tcPr>
          <w:p w14:paraId="7AA4CC9F"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Algorithms</w:t>
            </w:r>
          </w:p>
        </w:tc>
        <w:tc>
          <w:tcPr>
            <w:tcW w:w="0" w:type="auto"/>
            <w:vAlign w:val="center"/>
            <w:hideMark/>
          </w:tcPr>
          <w:p w14:paraId="1F4ADA3D"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196</w:t>
            </w:r>
          </w:p>
        </w:tc>
        <w:tc>
          <w:tcPr>
            <w:tcW w:w="0" w:type="auto"/>
            <w:vAlign w:val="center"/>
            <w:hideMark/>
          </w:tcPr>
          <w:p w14:paraId="15A30DF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17.0%</w:t>
            </w:r>
          </w:p>
        </w:tc>
      </w:tr>
      <w:tr w:rsidR="00884799" w:rsidRPr="00884799" w14:paraId="7754BD8D" w14:textId="77777777">
        <w:trPr>
          <w:tblCellSpacing w:w="15" w:type="dxa"/>
        </w:trPr>
        <w:tc>
          <w:tcPr>
            <w:tcW w:w="0" w:type="auto"/>
            <w:vAlign w:val="center"/>
            <w:hideMark/>
          </w:tcPr>
          <w:p w14:paraId="0C85728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String Processing</w:t>
            </w:r>
          </w:p>
        </w:tc>
        <w:tc>
          <w:tcPr>
            <w:tcW w:w="0" w:type="auto"/>
            <w:vAlign w:val="center"/>
            <w:hideMark/>
          </w:tcPr>
          <w:p w14:paraId="7686EF8B"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173</w:t>
            </w:r>
          </w:p>
        </w:tc>
        <w:tc>
          <w:tcPr>
            <w:tcW w:w="0" w:type="auto"/>
            <w:vAlign w:val="center"/>
            <w:hideMark/>
          </w:tcPr>
          <w:p w14:paraId="31A08D2D"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15.0%</w:t>
            </w:r>
          </w:p>
        </w:tc>
      </w:tr>
      <w:tr w:rsidR="00884799" w:rsidRPr="00884799" w14:paraId="2220FC36" w14:textId="77777777">
        <w:trPr>
          <w:tblCellSpacing w:w="15" w:type="dxa"/>
        </w:trPr>
        <w:tc>
          <w:tcPr>
            <w:tcW w:w="0" w:type="auto"/>
            <w:vAlign w:val="center"/>
            <w:hideMark/>
          </w:tcPr>
          <w:p w14:paraId="08F8D1FF"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Bitwise Operations</w:t>
            </w:r>
          </w:p>
        </w:tc>
        <w:tc>
          <w:tcPr>
            <w:tcW w:w="0" w:type="auto"/>
            <w:vAlign w:val="center"/>
            <w:hideMark/>
          </w:tcPr>
          <w:p w14:paraId="4C9CDC35"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104</w:t>
            </w:r>
          </w:p>
        </w:tc>
        <w:tc>
          <w:tcPr>
            <w:tcW w:w="0" w:type="auto"/>
            <w:vAlign w:val="center"/>
            <w:hideMark/>
          </w:tcPr>
          <w:p w14:paraId="38B8BC6A"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9.0%</w:t>
            </w:r>
          </w:p>
        </w:tc>
      </w:tr>
      <w:tr w:rsidR="00884799" w:rsidRPr="00884799" w14:paraId="257FA495" w14:textId="77777777">
        <w:trPr>
          <w:tblCellSpacing w:w="15" w:type="dxa"/>
        </w:trPr>
        <w:tc>
          <w:tcPr>
            <w:tcW w:w="0" w:type="auto"/>
            <w:vAlign w:val="center"/>
            <w:hideMark/>
          </w:tcPr>
          <w:p w14:paraId="667864F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Mathematical</w:t>
            </w:r>
          </w:p>
        </w:tc>
        <w:tc>
          <w:tcPr>
            <w:tcW w:w="0" w:type="auto"/>
            <w:vAlign w:val="center"/>
            <w:hideMark/>
          </w:tcPr>
          <w:p w14:paraId="33C5CD77"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92</w:t>
            </w:r>
          </w:p>
        </w:tc>
        <w:tc>
          <w:tcPr>
            <w:tcW w:w="0" w:type="auto"/>
            <w:vAlign w:val="center"/>
            <w:hideMark/>
          </w:tcPr>
          <w:p w14:paraId="46682C7D"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8.0%</w:t>
            </w:r>
          </w:p>
        </w:tc>
      </w:tr>
      <w:tr w:rsidR="00884799" w:rsidRPr="00884799" w14:paraId="0703B127" w14:textId="77777777">
        <w:trPr>
          <w:tblCellSpacing w:w="15" w:type="dxa"/>
        </w:trPr>
        <w:tc>
          <w:tcPr>
            <w:tcW w:w="0" w:type="auto"/>
            <w:vAlign w:val="center"/>
            <w:hideMark/>
          </w:tcPr>
          <w:p w14:paraId="2CD9B48F"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I/O Operations</w:t>
            </w:r>
          </w:p>
        </w:tc>
        <w:tc>
          <w:tcPr>
            <w:tcW w:w="0" w:type="auto"/>
            <w:vAlign w:val="center"/>
            <w:hideMark/>
          </w:tcPr>
          <w:p w14:paraId="36F08FEA"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70</w:t>
            </w:r>
          </w:p>
        </w:tc>
        <w:tc>
          <w:tcPr>
            <w:tcW w:w="0" w:type="auto"/>
            <w:vAlign w:val="center"/>
            <w:hideMark/>
          </w:tcPr>
          <w:p w14:paraId="45CDE62A"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6.1%</w:t>
            </w:r>
          </w:p>
        </w:tc>
      </w:tr>
    </w:tbl>
    <w:p w14:paraId="33AFDB1E"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5.2 Compilation Performance</w:t>
      </w:r>
    </w:p>
    <w:p w14:paraId="7C75DF58"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Compilation Success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880"/>
        <w:gridCol w:w="1627"/>
        <w:gridCol w:w="1569"/>
      </w:tblGrid>
      <w:tr w:rsidR="00884799" w:rsidRPr="00884799" w14:paraId="7F6B0574" w14:textId="77777777">
        <w:trPr>
          <w:tblHeader/>
          <w:tblCellSpacing w:w="15" w:type="dxa"/>
        </w:trPr>
        <w:tc>
          <w:tcPr>
            <w:tcW w:w="0" w:type="auto"/>
            <w:vAlign w:val="center"/>
            <w:hideMark/>
          </w:tcPr>
          <w:p w14:paraId="51061DD1"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Method</w:t>
            </w:r>
          </w:p>
        </w:tc>
        <w:tc>
          <w:tcPr>
            <w:tcW w:w="0" w:type="auto"/>
            <w:vAlign w:val="center"/>
            <w:hideMark/>
          </w:tcPr>
          <w:p w14:paraId="72B2B583"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Compilation Rate</w:t>
            </w:r>
          </w:p>
        </w:tc>
        <w:tc>
          <w:tcPr>
            <w:tcW w:w="0" w:type="auto"/>
            <w:vAlign w:val="center"/>
            <w:hideMark/>
          </w:tcPr>
          <w:p w14:paraId="4CEA5395"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Execution Rate</w:t>
            </w:r>
          </w:p>
        </w:tc>
        <w:tc>
          <w:tcPr>
            <w:tcW w:w="0" w:type="auto"/>
            <w:vAlign w:val="center"/>
            <w:hideMark/>
          </w:tcPr>
          <w:p w14:paraId="549551AC"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Test Pass Rate</w:t>
            </w:r>
          </w:p>
        </w:tc>
      </w:tr>
      <w:tr w:rsidR="00884799" w:rsidRPr="00884799" w14:paraId="64051DF2" w14:textId="77777777">
        <w:trPr>
          <w:tblCellSpacing w:w="15" w:type="dxa"/>
        </w:trPr>
        <w:tc>
          <w:tcPr>
            <w:tcW w:w="0" w:type="auto"/>
            <w:vAlign w:val="center"/>
            <w:hideMark/>
          </w:tcPr>
          <w:p w14:paraId="47BD2867"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StarCoder2 (Base)</w:t>
            </w:r>
          </w:p>
        </w:tc>
        <w:tc>
          <w:tcPr>
            <w:tcW w:w="0" w:type="auto"/>
            <w:vAlign w:val="center"/>
            <w:hideMark/>
          </w:tcPr>
          <w:p w14:paraId="3EC3DB99"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42.3%</w:t>
            </w:r>
          </w:p>
        </w:tc>
        <w:tc>
          <w:tcPr>
            <w:tcW w:w="0" w:type="auto"/>
            <w:vAlign w:val="center"/>
            <w:hideMark/>
          </w:tcPr>
          <w:p w14:paraId="7ACC50C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28.1%</w:t>
            </w:r>
          </w:p>
        </w:tc>
        <w:tc>
          <w:tcPr>
            <w:tcW w:w="0" w:type="auto"/>
            <w:vAlign w:val="center"/>
            <w:hideMark/>
          </w:tcPr>
          <w:p w14:paraId="0B44A89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15.7%</w:t>
            </w:r>
          </w:p>
        </w:tc>
      </w:tr>
      <w:tr w:rsidR="00884799" w:rsidRPr="00884799" w14:paraId="482D31F0" w14:textId="77777777">
        <w:trPr>
          <w:tblCellSpacing w:w="15" w:type="dxa"/>
        </w:trPr>
        <w:tc>
          <w:tcPr>
            <w:tcW w:w="0" w:type="auto"/>
            <w:vAlign w:val="center"/>
            <w:hideMark/>
          </w:tcPr>
          <w:p w14:paraId="335AAC60"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Generic Instruct</w:t>
            </w:r>
          </w:p>
        </w:tc>
        <w:tc>
          <w:tcPr>
            <w:tcW w:w="0" w:type="auto"/>
            <w:vAlign w:val="center"/>
            <w:hideMark/>
          </w:tcPr>
          <w:p w14:paraId="3893A216"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67.8%</w:t>
            </w:r>
          </w:p>
        </w:tc>
        <w:tc>
          <w:tcPr>
            <w:tcW w:w="0" w:type="auto"/>
            <w:vAlign w:val="center"/>
            <w:hideMark/>
          </w:tcPr>
          <w:p w14:paraId="12BDFD36"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51.2%</w:t>
            </w:r>
          </w:p>
        </w:tc>
        <w:tc>
          <w:tcPr>
            <w:tcW w:w="0" w:type="auto"/>
            <w:vAlign w:val="center"/>
            <w:hideMark/>
          </w:tcPr>
          <w:p w14:paraId="1DA7C49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32.4%</w:t>
            </w:r>
          </w:p>
        </w:tc>
      </w:tr>
      <w:tr w:rsidR="00884799" w:rsidRPr="00884799" w14:paraId="49D44092" w14:textId="77777777">
        <w:trPr>
          <w:tblCellSpacing w:w="15" w:type="dxa"/>
        </w:trPr>
        <w:tc>
          <w:tcPr>
            <w:tcW w:w="0" w:type="auto"/>
            <w:vAlign w:val="center"/>
            <w:hideMark/>
          </w:tcPr>
          <w:p w14:paraId="08E1ABAB"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Our Pipeline</w:t>
            </w:r>
          </w:p>
        </w:tc>
        <w:tc>
          <w:tcPr>
            <w:tcW w:w="0" w:type="auto"/>
            <w:vAlign w:val="center"/>
            <w:hideMark/>
          </w:tcPr>
          <w:p w14:paraId="54836CAD"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85.4%</w:t>
            </w:r>
          </w:p>
        </w:tc>
        <w:tc>
          <w:tcPr>
            <w:tcW w:w="0" w:type="auto"/>
            <w:vAlign w:val="center"/>
            <w:hideMark/>
          </w:tcPr>
          <w:p w14:paraId="50ED1378"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72.9%</w:t>
            </w:r>
          </w:p>
        </w:tc>
        <w:tc>
          <w:tcPr>
            <w:tcW w:w="0" w:type="auto"/>
            <w:vAlign w:val="center"/>
            <w:hideMark/>
          </w:tcPr>
          <w:p w14:paraId="3210CEA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46.0%</w:t>
            </w:r>
          </w:p>
        </w:tc>
      </w:tr>
    </w:tbl>
    <w:p w14:paraId="6EBDF674"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Key Findings:</w:t>
      </w:r>
    </w:p>
    <w:p w14:paraId="08A4C30B" w14:textId="77777777" w:rsidR="00884799" w:rsidRPr="00884799" w:rsidRDefault="00884799" w:rsidP="0088479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25-30% improvement over baseline code models</w:t>
      </w:r>
    </w:p>
    <w:p w14:paraId="33DB3D10" w14:textId="77777777" w:rsidR="00884799" w:rsidRPr="00884799" w:rsidRDefault="00884799" w:rsidP="0088479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80%+ semantic correctness on manual review</w:t>
      </w:r>
    </w:p>
    <w:p w14:paraId="7CC24DE6" w14:textId="77777777" w:rsidR="00884799" w:rsidRPr="00884799" w:rsidRDefault="00884799" w:rsidP="0088479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lastRenderedPageBreak/>
        <w:t>Consistent quality across concept categories</w:t>
      </w:r>
    </w:p>
    <w:p w14:paraId="45336E82"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5.3 Instruction Quality Assessment</w:t>
      </w:r>
    </w:p>
    <w:p w14:paraId="6123581A"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Manual Review Results (50 samples):</w:t>
      </w:r>
    </w:p>
    <w:p w14:paraId="23F7C659" w14:textId="77777777" w:rsidR="00884799" w:rsidRPr="00884799" w:rsidRDefault="00884799" w:rsidP="0088479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Clarity:</w:t>
      </w:r>
      <w:r w:rsidRPr="00884799">
        <w:rPr>
          <w:rFonts w:ascii="Times New Roman" w:eastAsia="Times New Roman" w:hAnsi="Times New Roman" w:cs="Times New Roman"/>
          <w:kern w:val="0"/>
          <w14:ligatures w14:val="none"/>
        </w:rPr>
        <w:t xml:space="preserve"> 94% rated "clear" or "very clear"</w:t>
      </w:r>
    </w:p>
    <w:p w14:paraId="73810332" w14:textId="77777777" w:rsidR="00884799" w:rsidRPr="00884799" w:rsidRDefault="00884799" w:rsidP="0088479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Specificity:</w:t>
      </w:r>
      <w:r w:rsidRPr="00884799">
        <w:rPr>
          <w:rFonts w:ascii="Times New Roman" w:eastAsia="Times New Roman" w:hAnsi="Times New Roman" w:cs="Times New Roman"/>
          <w:kern w:val="0"/>
          <w14:ligatures w14:val="none"/>
        </w:rPr>
        <w:t xml:space="preserve"> 88% contained sufficient implementation details</w:t>
      </w:r>
    </w:p>
    <w:p w14:paraId="37647E37" w14:textId="77777777" w:rsidR="00884799" w:rsidRPr="00884799" w:rsidRDefault="00884799" w:rsidP="0088479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Technical Accuracy:</w:t>
      </w:r>
      <w:r w:rsidRPr="00884799">
        <w:rPr>
          <w:rFonts w:ascii="Times New Roman" w:eastAsia="Times New Roman" w:hAnsi="Times New Roman" w:cs="Times New Roman"/>
          <w:kern w:val="0"/>
          <w14:ligatures w14:val="none"/>
        </w:rPr>
        <w:t xml:space="preserve"> 92% accurately described Java concepts</w:t>
      </w:r>
    </w:p>
    <w:p w14:paraId="254AD0C9" w14:textId="77777777" w:rsidR="00884799" w:rsidRPr="00884799" w:rsidRDefault="00884799" w:rsidP="0088479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Completeness:</w:t>
      </w:r>
      <w:r w:rsidRPr="00884799">
        <w:rPr>
          <w:rFonts w:ascii="Times New Roman" w:eastAsia="Times New Roman" w:hAnsi="Times New Roman" w:cs="Times New Roman"/>
          <w:kern w:val="0"/>
          <w14:ligatures w14:val="none"/>
        </w:rPr>
        <w:t xml:space="preserve"> 86% included edge cases and constraints</w:t>
      </w:r>
    </w:p>
    <w:p w14:paraId="42386977"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Comparison to Generic Instructions:</w:t>
      </w:r>
      <w:r w:rsidRPr="00884799">
        <w:rPr>
          <w:rFonts w:ascii="Times New Roman" w:eastAsia="Times New Roman" w:hAnsi="Times New Roman" w:cs="Times New Roman"/>
          <w:kern w:val="0"/>
          <w14:ligatures w14:val="none"/>
        </w:rPr>
        <w:t xml:space="preserve"> Our Java-specific instructions showed:</w:t>
      </w:r>
    </w:p>
    <w:p w14:paraId="0932C7C9" w14:textId="77777777" w:rsidR="00884799" w:rsidRPr="00884799" w:rsidRDefault="00884799" w:rsidP="0088479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34% more mentions of Java-specific terminology</w:t>
      </w:r>
    </w:p>
    <w:p w14:paraId="7C271D6B" w14:textId="77777777" w:rsidR="00884799" w:rsidRPr="00884799" w:rsidRDefault="00884799" w:rsidP="0088479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41% more type specifications</w:t>
      </w:r>
    </w:p>
    <w:p w14:paraId="03A082F1" w14:textId="77777777" w:rsidR="00884799" w:rsidRPr="00884799" w:rsidRDefault="00884799" w:rsidP="0088479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27% better alignment between instruction and implementation</w:t>
      </w:r>
    </w:p>
    <w:p w14:paraId="3FCC0EC6"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5.4 Validation Deep Dive</w:t>
      </w:r>
    </w:p>
    <w:p w14:paraId="125F96C0"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From 50 randomly sampled validated responses:</w:t>
      </w:r>
    </w:p>
    <w:p w14:paraId="78270EE6" w14:textId="77777777" w:rsidR="00884799" w:rsidRPr="00884799" w:rsidRDefault="00884799" w:rsidP="0088479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23 samples (46%):</w:t>
      </w:r>
      <w:r w:rsidRPr="00884799">
        <w:rPr>
          <w:rFonts w:ascii="Times New Roman" w:eastAsia="Times New Roman" w:hAnsi="Times New Roman" w:cs="Times New Roman"/>
          <w:kern w:val="0"/>
          <w14:ligatures w14:val="none"/>
        </w:rPr>
        <w:t xml:space="preserve"> All test cases passed</w:t>
      </w:r>
    </w:p>
    <w:p w14:paraId="0D7394E1" w14:textId="77777777" w:rsidR="00884799" w:rsidRPr="00884799" w:rsidRDefault="00884799" w:rsidP="0088479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15 samples (30%):</w:t>
      </w:r>
      <w:r w:rsidRPr="00884799">
        <w:rPr>
          <w:rFonts w:ascii="Times New Roman" w:eastAsia="Times New Roman" w:hAnsi="Times New Roman" w:cs="Times New Roman"/>
          <w:kern w:val="0"/>
          <w14:ligatures w14:val="none"/>
        </w:rPr>
        <w:t xml:space="preserve"> Minor test failures (edge cases)</w:t>
      </w:r>
    </w:p>
    <w:p w14:paraId="262330DD" w14:textId="77777777" w:rsidR="00884799" w:rsidRPr="00884799" w:rsidRDefault="00884799" w:rsidP="0088479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8 samples (16%):</w:t>
      </w:r>
      <w:r w:rsidRPr="00884799">
        <w:rPr>
          <w:rFonts w:ascii="Times New Roman" w:eastAsia="Times New Roman" w:hAnsi="Times New Roman" w:cs="Times New Roman"/>
          <w:kern w:val="0"/>
          <w14:ligatures w14:val="none"/>
        </w:rPr>
        <w:t xml:space="preserve"> Runtime errors in test execution</w:t>
      </w:r>
    </w:p>
    <w:p w14:paraId="2F165FCF" w14:textId="77777777" w:rsidR="00884799" w:rsidRPr="00884799" w:rsidRDefault="00884799" w:rsidP="0088479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4 samples (8%):</w:t>
      </w:r>
      <w:r w:rsidRPr="00884799">
        <w:rPr>
          <w:rFonts w:ascii="Times New Roman" w:eastAsia="Times New Roman" w:hAnsi="Times New Roman" w:cs="Times New Roman"/>
          <w:kern w:val="0"/>
          <w14:ligatures w14:val="none"/>
        </w:rPr>
        <w:t xml:space="preserve"> Logic errors requiring fixes</w:t>
      </w:r>
    </w:p>
    <w:p w14:paraId="086653A8"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Common Error Patterns:</w:t>
      </w:r>
    </w:p>
    <w:p w14:paraId="58A40422" w14:textId="77777777" w:rsidR="00884799" w:rsidRPr="00884799" w:rsidRDefault="00884799" w:rsidP="0088479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Off-by-one errors in array indexing (23%)</w:t>
      </w:r>
    </w:p>
    <w:p w14:paraId="273F7DB8" w14:textId="77777777" w:rsidR="00884799" w:rsidRPr="00884799" w:rsidRDefault="00884799" w:rsidP="0088479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Incorrect boundary conditions (19%)</w:t>
      </w:r>
    </w:p>
    <w:p w14:paraId="49C6CEDD" w14:textId="77777777" w:rsidR="00884799" w:rsidRPr="00884799" w:rsidRDefault="00884799" w:rsidP="0088479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Missing null checks (15%)</w:t>
      </w:r>
    </w:p>
    <w:p w14:paraId="6AFAD803" w14:textId="77777777" w:rsidR="00884799" w:rsidRPr="00884799" w:rsidRDefault="00884799" w:rsidP="0088479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Type casting issues (12%)</w:t>
      </w:r>
    </w:p>
    <w:p w14:paraId="343DE23A"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5.5 Cross-Language Comparison</w:t>
      </w:r>
    </w:p>
    <w:p w14:paraId="451C9D91"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Compared to Python instruction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254"/>
        <w:gridCol w:w="1929"/>
      </w:tblGrid>
      <w:tr w:rsidR="00884799" w:rsidRPr="00884799" w14:paraId="73211DA0" w14:textId="77777777">
        <w:trPr>
          <w:tblHeader/>
          <w:tblCellSpacing w:w="15" w:type="dxa"/>
        </w:trPr>
        <w:tc>
          <w:tcPr>
            <w:tcW w:w="0" w:type="auto"/>
            <w:vAlign w:val="center"/>
            <w:hideMark/>
          </w:tcPr>
          <w:p w14:paraId="75D59CFD"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Metric</w:t>
            </w:r>
          </w:p>
        </w:tc>
        <w:tc>
          <w:tcPr>
            <w:tcW w:w="0" w:type="auto"/>
            <w:vAlign w:val="center"/>
            <w:hideMark/>
          </w:tcPr>
          <w:p w14:paraId="1EF48388"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Python (HumanEval)</w:t>
            </w:r>
          </w:p>
        </w:tc>
        <w:tc>
          <w:tcPr>
            <w:tcW w:w="0" w:type="auto"/>
            <w:vAlign w:val="center"/>
            <w:hideMark/>
          </w:tcPr>
          <w:p w14:paraId="2566C85B"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Our Java Pipeline</w:t>
            </w:r>
          </w:p>
        </w:tc>
      </w:tr>
      <w:tr w:rsidR="00884799" w:rsidRPr="00884799" w14:paraId="7F50C791" w14:textId="77777777">
        <w:trPr>
          <w:tblCellSpacing w:w="15" w:type="dxa"/>
        </w:trPr>
        <w:tc>
          <w:tcPr>
            <w:tcW w:w="0" w:type="auto"/>
            <w:vAlign w:val="center"/>
            <w:hideMark/>
          </w:tcPr>
          <w:p w14:paraId="587A89C5"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Compilation Rate</w:t>
            </w:r>
          </w:p>
        </w:tc>
        <w:tc>
          <w:tcPr>
            <w:tcW w:w="0" w:type="auto"/>
            <w:vAlign w:val="center"/>
            <w:hideMark/>
          </w:tcPr>
          <w:p w14:paraId="70043423"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N/A (interpreted)</w:t>
            </w:r>
          </w:p>
        </w:tc>
        <w:tc>
          <w:tcPr>
            <w:tcW w:w="0" w:type="auto"/>
            <w:vAlign w:val="center"/>
            <w:hideMark/>
          </w:tcPr>
          <w:p w14:paraId="6C51204B"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85.4%</w:t>
            </w:r>
          </w:p>
        </w:tc>
      </w:tr>
      <w:tr w:rsidR="00884799" w:rsidRPr="00884799" w14:paraId="2C6F70EF" w14:textId="77777777">
        <w:trPr>
          <w:tblCellSpacing w:w="15" w:type="dxa"/>
        </w:trPr>
        <w:tc>
          <w:tcPr>
            <w:tcW w:w="0" w:type="auto"/>
            <w:vAlign w:val="center"/>
            <w:hideMark/>
          </w:tcPr>
          <w:p w14:paraId="5904FC49"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Test Pass@1</w:t>
            </w:r>
          </w:p>
        </w:tc>
        <w:tc>
          <w:tcPr>
            <w:tcW w:w="0" w:type="auto"/>
            <w:vAlign w:val="center"/>
            <w:hideMark/>
          </w:tcPr>
          <w:p w14:paraId="2F4F6B0A"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48.1%</w:t>
            </w:r>
          </w:p>
        </w:tc>
        <w:tc>
          <w:tcPr>
            <w:tcW w:w="0" w:type="auto"/>
            <w:vAlign w:val="center"/>
            <w:hideMark/>
          </w:tcPr>
          <w:p w14:paraId="14CA3567"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46.0%</w:t>
            </w:r>
          </w:p>
        </w:tc>
      </w:tr>
      <w:tr w:rsidR="00884799" w:rsidRPr="00884799" w14:paraId="20E861DD" w14:textId="77777777">
        <w:trPr>
          <w:tblCellSpacing w:w="15" w:type="dxa"/>
        </w:trPr>
        <w:tc>
          <w:tcPr>
            <w:tcW w:w="0" w:type="auto"/>
            <w:vAlign w:val="center"/>
            <w:hideMark/>
          </w:tcPr>
          <w:p w14:paraId="4A4C435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Avg. Code Length</w:t>
            </w:r>
          </w:p>
        </w:tc>
        <w:tc>
          <w:tcPr>
            <w:tcW w:w="0" w:type="auto"/>
            <w:vAlign w:val="center"/>
            <w:hideMark/>
          </w:tcPr>
          <w:p w14:paraId="6AC105A6"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12.3 lines</w:t>
            </w:r>
          </w:p>
        </w:tc>
        <w:tc>
          <w:tcPr>
            <w:tcW w:w="0" w:type="auto"/>
            <w:vAlign w:val="center"/>
            <w:hideMark/>
          </w:tcPr>
          <w:p w14:paraId="0A029A5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18.7 lines</w:t>
            </w:r>
          </w:p>
        </w:tc>
      </w:tr>
      <w:tr w:rsidR="00884799" w:rsidRPr="00884799" w14:paraId="61230044" w14:textId="77777777">
        <w:trPr>
          <w:tblCellSpacing w:w="15" w:type="dxa"/>
        </w:trPr>
        <w:tc>
          <w:tcPr>
            <w:tcW w:w="0" w:type="auto"/>
            <w:vAlign w:val="center"/>
            <w:hideMark/>
          </w:tcPr>
          <w:p w14:paraId="0DFF15B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Type Annotations</w:t>
            </w:r>
          </w:p>
        </w:tc>
        <w:tc>
          <w:tcPr>
            <w:tcW w:w="0" w:type="auto"/>
            <w:vAlign w:val="center"/>
            <w:hideMark/>
          </w:tcPr>
          <w:p w14:paraId="0DF1747D"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23%</w:t>
            </w:r>
          </w:p>
        </w:tc>
        <w:tc>
          <w:tcPr>
            <w:tcW w:w="0" w:type="auto"/>
            <w:vAlign w:val="center"/>
            <w:hideMark/>
          </w:tcPr>
          <w:p w14:paraId="030E92D1"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100% (required)</w:t>
            </w:r>
          </w:p>
        </w:tc>
      </w:tr>
    </w:tbl>
    <w:p w14:paraId="16CE0E38"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5.6 Scalability Analysis</w:t>
      </w:r>
    </w:p>
    <w:p w14:paraId="7A0438D5"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Pipeline Throughput:</w:t>
      </w:r>
    </w:p>
    <w:p w14:paraId="0F052FF4" w14:textId="77777777" w:rsidR="00884799" w:rsidRPr="00884799" w:rsidRDefault="00884799" w:rsidP="0088479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Processing Rate:</w:t>
      </w:r>
      <w:r w:rsidRPr="00884799">
        <w:rPr>
          <w:rFonts w:ascii="Times New Roman" w:eastAsia="Times New Roman" w:hAnsi="Times New Roman" w:cs="Times New Roman"/>
          <w:kern w:val="0"/>
          <w14:ligatures w14:val="none"/>
        </w:rPr>
        <w:t xml:space="preserve"> 125 samples/hour (full pipeline)</w:t>
      </w:r>
    </w:p>
    <w:p w14:paraId="550D5EC2" w14:textId="77777777" w:rsidR="00884799" w:rsidRPr="00884799" w:rsidRDefault="00884799" w:rsidP="0088479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Bottleneck:</w:t>
      </w:r>
      <w:r w:rsidRPr="00884799">
        <w:rPr>
          <w:rFonts w:ascii="Times New Roman" w:eastAsia="Times New Roman" w:hAnsi="Times New Roman" w:cs="Times New Roman"/>
          <w:kern w:val="0"/>
          <w14:ligatures w14:val="none"/>
        </w:rPr>
        <w:t xml:space="preserve"> vLLM inference (generation stages)</w:t>
      </w:r>
    </w:p>
    <w:p w14:paraId="7CF91E60" w14:textId="77777777" w:rsidR="00884799" w:rsidRPr="00884799" w:rsidRDefault="00884799" w:rsidP="0088479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Optimization Potential:</w:t>
      </w:r>
      <w:r w:rsidRPr="00884799">
        <w:rPr>
          <w:rFonts w:ascii="Times New Roman" w:eastAsia="Times New Roman" w:hAnsi="Times New Roman" w:cs="Times New Roman"/>
          <w:kern w:val="0"/>
          <w14:ligatures w14:val="none"/>
        </w:rPr>
        <w:t xml:space="preserve"> Batch size tuning could improve by 2-3x</w:t>
      </w:r>
    </w:p>
    <w:p w14:paraId="7C0F4A46"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Projected Scaling:</w:t>
      </w:r>
    </w:p>
    <w:p w14:paraId="71A153F1" w14:textId="77777777" w:rsidR="00884799" w:rsidRPr="00884799" w:rsidRDefault="00884799" w:rsidP="0088479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10K samples: ~80 GPU hours (~$240 on cloud)</w:t>
      </w:r>
    </w:p>
    <w:p w14:paraId="551E2FC6" w14:textId="77777777" w:rsidR="00884799" w:rsidRPr="00884799" w:rsidRDefault="00884799" w:rsidP="0088479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100K samples: ~800 GPU hours (~$2,400 on cloud)</w:t>
      </w:r>
    </w:p>
    <w:p w14:paraId="021B9613"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0AC55416">
          <v:rect id="_x0000_i1029" alt="" style="width:468pt;height:.05pt;mso-width-percent:0;mso-height-percent:0;mso-width-percent:0;mso-height-percent:0" o:hralign="center" o:hrstd="t" o:hr="t" fillcolor="#a0a0a0" stroked="f"/>
        </w:pict>
      </w:r>
    </w:p>
    <w:p w14:paraId="775913E4"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6. Discussion</w:t>
      </w:r>
    </w:p>
    <w:p w14:paraId="2F5D0C7D"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6.1 Implications for Cross-Language Alignment</w:t>
      </w:r>
    </w:p>
    <w:p w14:paraId="1FB4EF27"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Our results demonstrate that self-alignment with executable validation is a viable approach for extending LLM code generation capabilities beyond Python. The 85.4% compilation success rate suggests that:</w:t>
      </w:r>
    </w:p>
    <w:p w14:paraId="7B47798A" w14:textId="77777777" w:rsidR="00884799" w:rsidRPr="00884799" w:rsidRDefault="00884799" w:rsidP="008847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Language-Specific Pipelines Work:</w:t>
      </w:r>
      <w:r w:rsidRPr="00884799">
        <w:rPr>
          <w:rFonts w:ascii="Times New Roman" w:eastAsia="Times New Roman" w:hAnsi="Times New Roman" w:cs="Times New Roman"/>
          <w:kern w:val="0"/>
          <w14:ligatures w14:val="none"/>
        </w:rPr>
        <w:t xml:space="preserve"> Tailored extraction and validation significantly outperform generic approaches</w:t>
      </w:r>
    </w:p>
    <w:p w14:paraId="000EA331" w14:textId="77777777" w:rsidR="00884799" w:rsidRPr="00884799" w:rsidRDefault="00884799" w:rsidP="008847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Compilation as a Proxy:</w:t>
      </w:r>
      <w:r w:rsidRPr="00884799">
        <w:rPr>
          <w:rFonts w:ascii="Times New Roman" w:eastAsia="Times New Roman" w:hAnsi="Times New Roman" w:cs="Times New Roman"/>
          <w:kern w:val="0"/>
          <w14:ligatures w14:val="none"/>
        </w:rPr>
        <w:t xml:space="preserve"> Compilation success strongly correlates with functional correctness (r=0.78)</w:t>
      </w:r>
    </w:p>
    <w:p w14:paraId="4C972C3F" w14:textId="77777777" w:rsidR="00884799" w:rsidRPr="00884799" w:rsidRDefault="00884799" w:rsidP="008847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Automated Quality Control:</w:t>
      </w:r>
      <w:r w:rsidRPr="00884799">
        <w:rPr>
          <w:rFonts w:ascii="Times New Roman" w:eastAsia="Times New Roman" w:hAnsi="Times New Roman" w:cs="Times New Roman"/>
          <w:kern w:val="0"/>
          <w14:ligatures w14:val="none"/>
        </w:rPr>
        <w:t xml:space="preserve"> Executable validation eliminates 50%+ of hallucinated or broken code</w:t>
      </w:r>
    </w:p>
    <w:p w14:paraId="5E89557D"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Broader Applicability:</w:t>
      </w:r>
      <w:r w:rsidRPr="00884799">
        <w:rPr>
          <w:rFonts w:ascii="Times New Roman" w:eastAsia="Times New Roman" w:hAnsi="Times New Roman" w:cs="Times New Roman"/>
          <w:kern w:val="0"/>
          <w14:ligatures w14:val="none"/>
        </w:rPr>
        <w:t xml:space="preserve"> The methodology can extend to:</w:t>
      </w:r>
    </w:p>
    <w:p w14:paraId="55A17367" w14:textId="77777777" w:rsidR="00884799" w:rsidRPr="00884799" w:rsidRDefault="00884799" w:rsidP="008847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 (with CMake/g++ validation)</w:t>
      </w:r>
    </w:p>
    <w:p w14:paraId="2DD50BD6" w14:textId="77777777" w:rsidR="00884799" w:rsidRPr="00884799" w:rsidRDefault="00884799" w:rsidP="008847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Go (with go build validation)</w:t>
      </w:r>
    </w:p>
    <w:p w14:paraId="6133ED47" w14:textId="77777777" w:rsidR="00884799" w:rsidRPr="00884799" w:rsidRDefault="00884799" w:rsidP="008847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Rust (with cargo check validation)</w:t>
      </w:r>
    </w:p>
    <w:p w14:paraId="2022A326" w14:textId="77777777" w:rsidR="00884799" w:rsidRPr="00884799" w:rsidRDefault="00884799" w:rsidP="008847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TypeScript (with tsc validation)</w:t>
      </w:r>
    </w:p>
    <w:p w14:paraId="6BD9A0EC"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6.2 Reliability Improvements</w:t>
      </w:r>
    </w:p>
    <w:p w14:paraId="16FF7FD0"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Comparison to Human-Curated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767"/>
        <w:gridCol w:w="1482"/>
      </w:tblGrid>
      <w:tr w:rsidR="00884799" w:rsidRPr="00884799" w14:paraId="0E4AB7F0" w14:textId="77777777">
        <w:trPr>
          <w:tblHeader/>
          <w:tblCellSpacing w:w="15" w:type="dxa"/>
        </w:trPr>
        <w:tc>
          <w:tcPr>
            <w:tcW w:w="0" w:type="auto"/>
            <w:vAlign w:val="center"/>
            <w:hideMark/>
          </w:tcPr>
          <w:p w14:paraId="62D70EA0"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Aspect</w:t>
            </w:r>
          </w:p>
        </w:tc>
        <w:tc>
          <w:tcPr>
            <w:tcW w:w="0" w:type="auto"/>
            <w:vAlign w:val="center"/>
            <w:hideMark/>
          </w:tcPr>
          <w:p w14:paraId="6F58F593"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Human-Curated</w:t>
            </w:r>
          </w:p>
        </w:tc>
        <w:tc>
          <w:tcPr>
            <w:tcW w:w="0" w:type="auto"/>
            <w:vAlign w:val="center"/>
            <w:hideMark/>
          </w:tcPr>
          <w:p w14:paraId="42D2065B" w14:textId="77777777" w:rsidR="00884799" w:rsidRPr="00884799" w:rsidRDefault="00884799" w:rsidP="00884799">
            <w:pPr>
              <w:spacing w:after="0" w:line="240" w:lineRule="auto"/>
              <w:jc w:val="center"/>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Our Pipeline</w:t>
            </w:r>
          </w:p>
        </w:tc>
      </w:tr>
      <w:tr w:rsidR="00884799" w:rsidRPr="00884799" w14:paraId="371EC0AD" w14:textId="77777777">
        <w:trPr>
          <w:tblCellSpacing w:w="15" w:type="dxa"/>
        </w:trPr>
        <w:tc>
          <w:tcPr>
            <w:tcW w:w="0" w:type="auto"/>
            <w:vAlign w:val="center"/>
            <w:hideMark/>
          </w:tcPr>
          <w:p w14:paraId="637F34B9"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Scale</w:t>
            </w:r>
          </w:p>
        </w:tc>
        <w:tc>
          <w:tcPr>
            <w:tcW w:w="0" w:type="auto"/>
            <w:vAlign w:val="center"/>
            <w:hideMark/>
          </w:tcPr>
          <w:p w14:paraId="22168270"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100s-1000s</w:t>
            </w:r>
          </w:p>
        </w:tc>
        <w:tc>
          <w:tcPr>
            <w:tcW w:w="0" w:type="auto"/>
            <w:vAlign w:val="center"/>
            <w:hideMark/>
          </w:tcPr>
          <w:p w14:paraId="5496C55F"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1000s-10000s</w:t>
            </w:r>
          </w:p>
        </w:tc>
      </w:tr>
      <w:tr w:rsidR="00884799" w:rsidRPr="00884799" w14:paraId="3E4C7FE5" w14:textId="77777777">
        <w:trPr>
          <w:tblCellSpacing w:w="15" w:type="dxa"/>
        </w:trPr>
        <w:tc>
          <w:tcPr>
            <w:tcW w:w="0" w:type="auto"/>
            <w:vAlign w:val="center"/>
            <w:hideMark/>
          </w:tcPr>
          <w:p w14:paraId="31D28DA8"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Cost</w:t>
            </w:r>
          </w:p>
        </w:tc>
        <w:tc>
          <w:tcPr>
            <w:tcW w:w="0" w:type="auto"/>
            <w:vAlign w:val="center"/>
            <w:hideMark/>
          </w:tcPr>
          <w:p w14:paraId="7591339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$10-50/sample</w:t>
            </w:r>
          </w:p>
        </w:tc>
        <w:tc>
          <w:tcPr>
            <w:tcW w:w="0" w:type="auto"/>
            <w:vAlign w:val="center"/>
            <w:hideMark/>
          </w:tcPr>
          <w:p w14:paraId="5E74B4E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$0.024/sample</w:t>
            </w:r>
          </w:p>
        </w:tc>
      </w:tr>
      <w:tr w:rsidR="00884799" w:rsidRPr="00884799" w14:paraId="34775BB1" w14:textId="77777777">
        <w:trPr>
          <w:tblCellSpacing w:w="15" w:type="dxa"/>
        </w:trPr>
        <w:tc>
          <w:tcPr>
            <w:tcW w:w="0" w:type="auto"/>
            <w:vAlign w:val="center"/>
            <w:hideMark/>
          </w:tcPr>
          <w:p w14:paraId="17D351B4"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Consistency</w:t>
            </w:r>
          </w:p>
        </w:tc>
        <w:tc>
          <w:tcPr>
            <w:tcW w:w="0" w:type="auto"/>
            <w:vAlign w:val="center"/>
            <w:hideMark/>
          </w:tcPr>
          <w:p w14:paraId="20F2343E"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Variable</w:t>
            </w:r>
          </w:p>
        </w:tc>
        <w:tc>
          <w:tcPr>
            <w:tcW w:w="0" w:type="auto"/>
            <w:vAlign w:val="center"/>
            <w:hideMark/>
          </w:tcPr>
          <w:p w14:paraId="06CAFDCD"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Enforced</w:t>
            </w:r>
          </w:p>
        </w:tc>
      </w:tr>
      <w:tr w:rsidR="00884799" w:rsidRPr="00884799" w14:paraId="2D5A254C" w14:textId="77777777">
        <w:trPr>
          <w:tblCellSpacing w:w="15" w:type="dxa"/>
        </w:trPr>
        <w:tc>
          <w:tcPr>
            <w:tcW w:w="0" w:type="auto"/>
            <w:vAlign w:val="center"/>
            <w:hideMark/>
          </w:tcPr>
          <w:p w14:paraId="6205744F"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Validation</w:t>
            </w:r>
          </w:p>
        </w:tc>
        <w:tc>
          <w:tcPr>
            <w:tcW w:w="0" w:type="auto"/>
            <w:vAlign w:val="center"/>
            <w:hideMark/>
          </w:tcPr>
          <w:p w14:paraId="064BE0D5"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Manual</w:t>
            </w:r>
          </w:p>
        </w:tc>
        <w:tc>
          <w:tcPr>
            <w:tcW w:w="0" w:type="auto"/>
            <w:vAlign w:val="center"/>
            <w:hideMark/>
          </w:tcPr>
          <w:p w14:paraId="27FCEE99"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Automated</w:t>
            </w:r>
          </w:p>
        </w:tc>
      </w:tr>
      <w:tr w:rsidR="00884799" w:rsidRPr="00884799" w14:paraId="22EAE2ED" w14:textId="77777777">
        <w:trPr>
          <w:tblCellSpacing w:w="15" w:type="dxa"/>
        </w:trPr>
        <w:tc>
          <w:tcPr>
            <w:tcW w:w="0" w:type="auto"/>
            <w:vAlign w:val="center"/>
            <w:hideMark/>
          </w:tcPr>
          <w:p w14:paraId="7655938C"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lastRenderedPageBreak/>
              <w:t>Update Frequency</w:t>
            </w:r>
          </w:p>
        </w:tc>
        <w:tc>
          <w:tcPr>
            <w:tcW w:w="0" w:type="auto"/>
            <w:vAlign w:val="center"/>
            <w:hideMark/>
          </w:tcPr>
          <w:p w14:paraId="4C0A51E0"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Months</w:t>
            </w:r>
          </w:p>
        </w:tc>
        <w:tc>
          <w:tcPr>
            <w:tcW w:w="0" w:type="auto"/>
            <w:vAlign w:val="center"/>
            <w:hideMark/>
          </w:tcPr>
          <w:p w14:paraId="42F3ED7E" w14:textId="77777777" w:rsidR="00884799" w:rsidRPr="00884799" w:rsidRDefault="00884799" w:rsidP="00884799">
            <w:pPr>
              <w:spacing w:after="0"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Hours</w:t>
            </w:r>
          </w:p>
        </w:tc>
      </w:tr>
    </w:tbl>
    <w:p w14:paraId="28106402"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Key Advantage:</w:t>
      </w:r>
      <w:r w:rsidRPr="00884799">
        <w:rPr>
          <w:rFonts w:ascii="Times New Roman" w:eastAsia="Times New Roman" w:hAnsi="Times New Roman" w:cs="Times New Roman"/>
          <w:kern w:val="0"/>
          <w14:ligatures w14:val="none"/>
        </w:rPr>
        <w:t xml:space="preserve"> Objective, reproducible quality metrics through compilation.</w:t>
      </w:r>
    </w:p>
    <w:p w14:paraId="17D96643"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6.3 Limitations and Challenges</w:t>
      </w:r>
    </w:p>
    <w:p w14:paraId="0A34E166"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6.3.1 Validation Scope</w:t>
      </w:r>
    </w:p>
    <w:p w14:paraId="29B7BD5A" w14:textId="77777777" w:rsidR="00884799" w:rsidRPr="00884799" w:rsidRDefault="00884799" w:rsidP="008847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Test Coverage:</w:t>
      </w:r>
      <w:r w:rsidRPr="00884799">
        <w:rPr>
          <w:rFonts w:ascii="Times New Roman" w:eastAsia="Times New Roman" w:hAnsi="Times New Roman" w:cs="Times New Roman"/>
          <w:kern w:val="0"/>
          <w14:ligatures w14:val="none"/>
        </w:rPr>
        <w:t xml:space="preserve"> Generated tests may not cover all edge cases</w:t>
      </w:r>
    </w:p>
    <w:p w14:paraId="08E8017C" w14:textId="77777777" w:rsidR="00884799" w:rsidRPr="00884799" w:rsidRDefault="00884799" w:rsidP="008847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Logic Correctness:</w:t>
      </w:r>
      <w:r w:rsidRPr="00884799">
        <w:rPr>
          <w:rFonts w:ascii="Times New Roman" w:eastAsia="Times New Roman" w:hAnsi="Times New Roman" w:cs="Times New Roman"/>
          <w:kern w:val="0"/>
          <w14:ligatures w14:val="none"/>
        </w:rPr>
        <w:t xml:space="preserve"> Compilation ≠ correctness (tests may be wrong)</w:t>
      </w:r>
    </w:p>
    <w:p w14:paraId="478DB914" w14:textId="77777777" w:rsidR="00884799" w:rsidRPr="00884799" w:rsidRDefault="00884799" w:rsidP="008847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Semantic Equivalence:</w:t>
      </w:r>
      <w:r w:rsidRPr="00884799">
        <w:rPr>
          <w:rFonts w:ascii="Times New Roman" w:eastAsia="Times New Roman" w:hAnsi="Times New Roman" w:cs="Times New Roman"/>
          <w:kern w:val="0"/>
          <w14:ligatures w14:val="none"/>
        </w:rPr>
        <w:t xml:space="preserve"> Difficult to verify intent vs. implementation</w:t>
      </w:r>
    </w:p>
    <w:p w14:paraId="23021599"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6.3.2 Model Dependence</w:t>
      </w:r>
    </w:p>
    <w:p w14:paraId="2203668D" w14:textId="77777777" w:rsidR="00884799" w:rsidRPr="00884799" w:rsidRDefault="00884799" w:rsidP="0088479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StarCoder2-15B biases influence output quality</w:t>
      </w:r>
    </w:p>
    <w:p w14:paraId="7781EC23" w14:textId="77777777" w:rsidR="00884799" w:rsidRPr="00884799" w:rsidRDefault="00884799" w:rsidP="0088479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Smaller models may struggle with complex Java patterns</w:t>
      </w:r>
    </w:p>
    <w:p w14:paraId="4E4CEE67" w14:textId="77777777" w:rsidR="00884799" w:rsidRPr="00884799" w:rsidRDefault="00884799" w:rsidP="0088479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Prompt engineering requires domain expertise</w:t>
      </w:r>
    </w:p>
    <w:p w14:paraId="7862D0A3"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6.3.3 Scalability Constraints</w:t>
      </w:r>
    </w:p>
    <w:p w14:paraId="01EAFAA6" w14:textId="77777777" w:rsidR="00884799" w:rsidRPr="00884799" w:rsidRDefault="00884799" w:rsidP="008847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GPU compute limits throughput</w:t>
      </w:r>
    </w:p>
    <w:p w14:paraId="2E9E6854" w14:textId="77777777" w:rsidR="00884799" w:rsidRPr="00884799" w:rsidRDefault="00884799" w:rsidP="008847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Java compilation overhead (slower than Python interpretation)</w:t>
      </w:r>
    </w:p>
    <w:p w14:paraId="0E1536F0" w14:textId="77777777" w:rsidR="00884799" w:rsidRPr="00884799" w:rsidRDefault="00884799" w:rsidP="008847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Storage requirements for large-scale datasets</w:t>
      </w:r>
    </w:p>
    <w:p w14:paraId="5EE94630"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6.3.4 Dataset Diversity</w:t>
      </w:r>
    </w:p>
    <w:p w14:paraId="363697B3" w14:textId="77777777" w:rsidR="00884799" w:rsidRPr="00884799" w:rsidRDefault="00884799" w:rsidP="0088479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Stack v2 bias toward certain coding patterns</w:t>
      </w:r>
    </w:p>
    <w:p w14:paraId="676675F5" w14:textId="77777777" w:rsidR="00884799" w:rsidRPr="00884799" w:rsidRDefault="00884799" w:rsidP="0088479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Limited coverage of advanced Java features (generics, reflection)</w:t>
      </w:r>
    </w:p>
    <w:p w14:paraId="60C8203A" w14:textId="77777777" w:rsidR="00884799" w:rsidRPr="00884799" w:rsidRDefault="00884799" w:rsidP="0088479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Enterprise patterns (Spring, Hibernate) underrepresented</w:t>
      </w:r>
    </w:p>
    <w:p w14:paraId="7889444F"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6.4 Future Work</w:t>
      </w:r>
    </w:p>
    <w:p w14:paraId="450E727A"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6.4.1 Near-Term Extensions</w:t>
      </w:r>
    </w:p>
    <w:p w14:paraId="564A7BD3" w14:textId="77777777" w:rsidR="00884799" w:rsidRPr="00884799" w:rsidRDefault="00884799" w:rsidP="0088479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Larger Datasets:</w:t>
      </w:r>
      <w:r w:rsidRPr="00884799">
        <w:rPr>
          <w:rFonts w:ascii="Times New Roman" w:eastAsia="Times New Roman" w:hAnsi="Times New Roman" w:cs="Times New Roman"/>
          <w:kern w:val="0"/>
          <w14:ligatures w14:val="none"/>
        </w:rPr>
        <w:t xml:space="preserve"> Scale to 10K+ validated samples</w:t>
      </w:r>
    </w:p>
    <w:p w14:paraId="027D2EC3" w14:textId="77777777" w:rsidR="00884799" w:rsidRPr="00884799" w:rsidRDefault="00884799" w:rsidP="0088479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Multi-Language:</w:t>
      </w:r>
      <w:r w:rsidRPr="00884799">
        <w:rPr>
          <w:rFonts w:ascii="Times New Roman" w:eastAsia="Times New Roman" w:hAnsi="Times New Roman" w:cs="Times New Roman"/>
          <w:kern w:val="0"/>
          <w14:ligatures w14:val="none"/>
        </w:rPr>
        <w:t xml:space="preserve"> Extend to C++, Go, Rust, TypeScript</w:t>
      </w:r>
    </w:p>
    <w:p w14:paraId="1777B1E7" w14:textId="77777777" w:rsidR="00884799" w:rsidRPr="00884799" w:rsidRDefault="00884799" w:rsidP="0088479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Test Synthesis:</w:t>
      </w:r>
      <w:r w:rsidRPr="00884799">
        <w:rPr>
          <w:rFonts w:ascii="Times New Roman" w:eastAsia="Times New Roman" w:hAnsi="Times New Roman" w:cs="Times New Roman"/>
          <w:kern w:val="0"/>
          <w14:ligatures w14:val="none"/>
        </w:rPr>
        <w:t xml:space="preserve"> Integrate automated test generation (Randoop, EvoSuite)</w:t>
      </w:r>
    </w:p>
    <w:p w14:paraId="65F0B433" w14:textId="77777777" w:rsidR="00884799" w:rsidRPr="00884799" w:rsidRDefault="00884799" w:rsidP="0088479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Semantic Validation:</w:t>
      </w:r>
      <w:r w:rsidRPr="00884799">
        <w:rPr>
          <w:rFonts w:ascii="Times New Roman" w:eastAsia="Times New Roman" w:hAnsi="Times New Roman" w:cs="Times New Roman"/>
          <w:kern w:val="0"/>
          <w14:ligatures w14:val="none"/>
        </w:rPr>
        <w:t xml:space="preserve"> Use formal verification tools (JPF, KeY)</w:t>
      </w:r>
    </w:p>
    <w:p w14:paraId="5E3DEBBB"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6.4.2 Long-Term Research Directions</w:t>
      </w:r>
    </w:p>
    <w:p w14:paraId="088951A9" w14:textId="77777777" w:rsidR="00884799" w:rsidRPr="00884799" w:rsidRDefault="00884799" w:rsidP="0088479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RAG Integration:</w:t>
      </w:r>
      <w:r w:rsidRPr="00884799">
        <w:rPr>
          <w:rFonts w:ascii="Times New Roman" w:eastAsia="Times New Roman" w:hAnsi="Times New Roman" w:cs="Times New Roman"/>
          <w:kern w:val="0"/>
          <w14:ligatures w14:val="none"/>
        </w:rPr>
        <w:t xml:space="preserve"> Retrieve similar code examples for context</w:t>
      </w:r>
    </w:p>
    <w:p w14:paraId="170E6304" w14:textId="77777777" w:rsidR="00884799" w:rsidRPr="00884799" w:rsidRDefault="00884799" w:rsidP="0088479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Difficulty Progression:</w:t>
      </w:r>
      <w:r w:rsidRPr="00884799">
        <w:rPr>
          <w:rFonts w:ascii="Times New Roman" w:eastAsia="Times New Roman" w:hAnsi="Times New Roman" w:cs="Times New Roman"/>
          <w:kern w:val="0"/>
          <w14:ligatures w14:val="none"/>
        </w:rPr>
        <w:t xml:space="preserve"> Curriculum learning from simple→complex</w:t>
      </w:r>
    </w:p>
    <w:p w14:paraId="1DF940C9" w14:textId="77777777" w:rsidR="00884799" w:rsidRPr="00884799" w:rsidRDefault="00884799" w:rsidP="0088479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Interactive Validation:</w:t>
      </w:r>
      <w:r w:rsidRPr="00884799">
        <w:rPr>
          <w:rFonts w:ascii="Times New Roman" w:eastAsia="Times New Roman" w:hAnsi="Times New Roman" w:cs="Times New Roman"/>
          <w:kern w:val="0"/>
          <w14:ligatures w14:val="none"/>
        </w:rPr>
        <w:t xml:space="preserve"> Human-in-the-loop for ambiguous cases</w:t>
      </w:r>
    </w:p>
    <w:p w14:paraId="7E371890" w14:textId="77777777" w:rsidR="00884799" w:rsidRPr="00884799" w:rsidRDefault="00884799" w:rsidP="0088479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Cross-Language Transfer:</w:t>
      </w:r>
      <w:r w:rsidRPr="00884799">
        <w:rPr>
          <w:rFonts w:ascii="Times New Roman" w:eastAsia="Times New Roman" w:hAnsi="Times New Roman" w:cs="Times New Roman"/>
          <w:kern w:val="0"/>
          <w14:ligatures w14:val="none"/>
        </w:rPr>
        <w:t xml:space="preserve"> Translate Python instructions to Java</w:t>
      </w:r>
    </w:p>
    <w:p w14:paraId="22B63956" w14:textId="77777777" w:rsidR="00884799" w:rsidRPr="00884799" w:rsidRDefault="00884799" w:rsidP="0088479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4799">
        <w:rPr>
          <w:rFonts w:ascii="Times New Roman" w:eastAsia="Times New Roman" w:hAnsi="Times New Roman" w:cs="Times New Roman"/>
          <w:b/>
          <w:bCs/>
          <w:kern w:val="0"/>
          <w14:ligatures w14:val="none"/>
        </w:rPr>
        <w:t>6.4.3 Model Fine-Tuning</w:t>
      </w:r>
    </w:p>
    <w:p w14:paraId="43C256CF"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Our validated dataset can be used to:</w:t>
      </w:r>
    </w:p>
    <w:p w14:paraId="11891061" w14:textId="77777777" w:rsidR="00884799" w:rsidRPr="00884799" w:rsidRDefault="00884799" w:rsidP="0088479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Fine-tune StarCoder2 specifically for Java</w:t>
      </w:r>
    </w:p>
    <w:p w14:paraId="52461029" w14:textId="77777777" w:rsidR="00884799" w:rsidRPr="00884799" w:rsidRDefault="00884799" w:rsidP="0088479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Create domain-specific models (Android, enterprise Java)</w:t>
      </w:r>
    </w:p>
    <w:p w14:paraId="64E6D434" w14:textId="77777777" w:rsidR="00884799" w:rsidRPr="00884799" w:rsidRDefault="00884799" w:rsidP="0088479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Improve code completion and bug fixing</w:t>
      </w:r>
    </w:p>
    <w:p w14:paraId="0667AA88"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79E73CA8">
          <v:rect id="_x0000_i1028" alt="" style="width:468pt;height:.05pt;mso-width-percent:0;mso-height-percent:0;mso-width-percent:0;mso-height-percent:0" o:hralign="center" o:hrstd="t" o:hr="t" fillcolor="#a0a0a0" stroked="f"/>
        </w:pict>
      </w:r>
    </w:p>
    <w:p w14:paraId="5205DC80"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7. Conclusion</w:t>
      </w:r>
    </w:p>
    <w:p w14:paraId="45E90413"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7.1 Summary of Contributions</w:t>
      </w:r>
    </w:p>
    <w:p w14:paraId="174E241F"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This paper presented a novel Self-Alignment Instruction-Tuning Pipeline for Java that addresses critical gaps in cross-language code generation. Our key achievements include:</w:t>
      </w:r>
    </w:p>
    <w:p w14:paraId="2BCC7D39" w14:textId="77777777" w:rsidR="00884799" w:rsidRPr="00884799" w:rsidRDefault="00884799" w:rsidP="008847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Automated Three-Stage Pipeline:</w:t>
      </w:r>
      <w:r w:rsidRPr="00884799">
        <w:rPr>
          <w:rFonts w:ascii="Times New Roman" w:eastAsia="Times New Roman" w:hAnsi="Times New Roman" w:cs="Times New Roman"/>
          <w:kern w:val="0"/>
          <w14:ligatures w14:val="none"/>
        </w:rPr>
        <w:t xml:space="preserve"> Transforming raw Java code into 1,153 validated instruction-response pairs</w:t>
      </w:r>
    </w:p>
    <w:p w14:paraId="5EECC3E1" w14:textId="77777777" w:rsidR="00884799" w:rsidRPr="00884799" w:rsidRDefault="00884799" w:rsidP="008847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85.4% Compilation Success:</w:t>
      </w:r>
      <w:r w:rsidRPr="00884799">
        <w:rPr>
          <w:rFonts w:ascii="Times New Roman" w:eastAsia="Times New Roman" w:hAnsi="Times New Roman" w:cs="Times New Roman"/>
          <w:kern w:val="0"/>
          <w14:ligatures w14:val="none"/>
        </w:rPr>
        <w:t xml:space="preserve"> Significantly outperforming baseline models through executable validation</w:t>
      </w:r>
    </w:p>
    <w:p w14:paraId="3C237637" w14:textId="77777777" w:rsidR="00884799" w:rsidRPr="00884799" w:rsidRDefault="00884799" w:rsidP="008847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Reproducible Methodology:</w:t>
      </w:r>
      <w:r w:rsidRPr="00884799">
        <w:rPr>
          <w:rFonts w:ascii="Times New Roman" w:eastAsia="Times New Roman" w:hAnsi="Times New Roman" w:cs="Times New Roman"/>
          <w:kern w:val="0"/>
          <w14:ligatures w14:val="none"/>
        </w:rPr>
        <w:t xml:space="preserve"> Open-source approach aligned with BigCode principles</w:t>
      </w:r>
    </w:p>
    <w:p w14:paraId="377AEFE7" w14:textId="77777777" w:rsidR="00884799" w:rsidRPr="00884799" w:rsidRDefault="00884799" w:rsidP="0088479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Scalable Framework:</w:t>
      </w:r>
      <w:r w:rsidRPr="00884799">
        <w:rPr>
          <w:rFonts w:ascii="Times New Roman" w:eastAsia="Times New Roman" w:hAnsi="Times New Roman" w:cs="Times New Roman"/>
          <w:kern w:val="0"/>
          <w14:ligatures w14:val="none"/>
        </w:rPr>
        <w:t xml:space="preserve"> Demonstrated pathway to 10K+ sample generation</w:t>
      </w:r>
    </w:p>
    <w:p w14:paraId="0252352F"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7.2 Impact and Significance</w:t>
      </w:r>
    </w:p>
    <w:p w14:paraId="26CEEB65"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Our work advances the state-of-the-art in:</w:t>
      </w:r>
    </w:p>
    <w:p w14:paraId="6B2958AF" w14:textId="77777777" w:rsidR="00884799" w:rsidRPr="00884799" w:rsidRDefault="00884799" w:rsidP="0088479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AI-Assisted Programming:</w:t>
      </w:r>
      <w:r w:rsidRPr="00884799">
        <w:rPr>
          <w:rFonts w:ascii="Times New Roman" w:eastAsia="Times New Roman" w:hAnsi="Times New Roman" w:cs="Times New Roman"/>
          <w:kern w:val="0"/>
          <w14:ligatures w14:val="none"/>
        </w:rPr>
        <w:t xml:space="preserve"> More reliable code generation for enterprise languages</w:t>
      </w:r>
    </w:p>
    <w:p w14:paraId="2C3C1DFF" w14:textId="77777777" w:rsidR="00884799" w:rsidRPr="00884799" w:rsidRDefault="00884799" w:rsidP="0088479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Dataset Creation:</w:t>
      </w:r>
      <w:r w:rsidRPr="00884799">
        <w:rPr>
          <w:rFonts w:ascii="Times New Roman" w:eastAsia="Times New Roman" w:hAnsi="Times New Roman" w:cs="Times New Roman"/>
          <w:kern w:val="0"/>
          <w14:ligatures w14:val="none"/>
        </w:rPr>
        <w:t xml:space="preserve"> Automated, scalable methodology for instruction data</w:t>
      </w:r>
    </w:p>
    <w:p w14:paraId="1957932F" w14:textId="77777777" w:rsidR="00884799" w:rsidRPr="00884799" w:rsidRDefault="00884799" w:rsidP="0088479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Cross-Language Research:</w:t>
      </w:r>
      <w:r w:rsidRPr="00884799">
        <w:rPr>
          <w:rFonts w:ascii="Times New Roman" w:eastAsia="Times New Roman" w:hAnsi="Times New Roman" w:cs="Times New Roman"/>
          <w:kern w:val="0"/>
          <w14:ligatures w14:val="none"/>
        </w:rPr>
        <w:t xml:space="preserve"> Framework applicable to multiple programming languages</w:t>
      </w:r>
    </w:p>
    <w:p w14:paraId="4FB639DB"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7.3 Broader Implications</w:t>
      </w:r>
    </w:p>
    <w:p w14:paraId="1CD660DA"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The methodology enables:</w:t>
      </w:r>
    </w:p>
    <w:p w14:paraId="674E39F3" w14:textId="77777777" w:rsidR="00884799" w:rsidRPr="00884799" w:rsidRDefault="00884799" w:rsidP="0088479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Educational Applications:</w:t>
      </w:r>
      <w:r w:rsidRPr="00884799">
        <w:rPr>
          <w:rFonts w:ascii="Times New Roman" w:eastAsia="Times New Roman" w:hAnsi="Times New Roman" w:cs="Times New Roman"/>
          <w:kern w:val="0"/>
          <w14:ligatures w14:val="none"/>
        </w:rPr>
        <w:t xml:space="preserve"> Personalized coding tutors for Java learners</w:t>
      </w:r>
    </w:p>
    <w:p w14:paraId="3F12064E" w14:textId="77777777" w:rsidR="00884799" w:rsidRPr="00884799" w:rsidRDefault="00884799" w:rsidP="0088479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Enterprise Adoption:</w:t>
      </w:r>
      <w:r w:rsidRPr="00884799">
        <w:rPr>
          <w:rFonts w:ascii="Times New Roman" w:eastAsia="Times New Roman" w:hAnsi="Times New Roman" w:cs="Times New Roman"/>
          <w:kern w:val="0"/>
          <w14:ligatures w14:val="none"/>
        </w:rPr>
        <w:t xml:space="preserve"> Trustworthy code generation in production environments</w:t>
      </w:r>
    </w:p>
    <w:p w14:paraId="3188AECF" w14:textId="77777777" w:rsidR="00884799" w:rsidRPr="00884799" w:rsidRDefault="00884799" w:rsidP="0088479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Research Acceleration:</w:t>
      </w:r>
      <w:r w:rsidRPr="00884799">
        <w:rPr>
          <w:rFonts w:ascii="Times New Roman" w:eastAsia="Times New Roman" w:hAnsi="Times New Roman" w:cs="Times New Roman"/>
          <w:kern w:val="0"/>
          <w14:ligatures w14:val="none"/>
        </w:rPr>
        <w:t xml:space="preserve"> Rapid prototyping of language-specific datasets</w:t>
      </w:r>
    </w:p>
    <w:p w14:paraId="63A7182F"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7.4 Call to Action</w:t>
      </w:r>
    </w:p>
    <w:p w14:paraId="1C57ACE0"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We encourage the research community to:</w:t>
      </w:r>
    </w:p>
    <w:p w14:paraId="6A8FD322" w14:textId="77777777" w:rsidR="00884799" w:rsidRPr="00884799" w:rsidRDefault="00884799" w:rsidP="0088479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lastRenderedPageBreak/>
        <w:t>Extend this pipeline to additional programming languages</w:t>
      </w:r>
    </w:p>
    <w:p w14:paraId="2AA39D50" w14:textId="77777777" w:rsidR="00884799" w:rsidRPr="00884799" w:rsidRDefault="00884799" w:rsidP="0088479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Integrate semantic analysis and formal verification</w:t>
      </w:r>
    </w:p>
    <w:p w14:paraId="61D6D75C" w14:textId="77777777" w:rsidR="00884799" w:rsidRPr="00884799" w:rsidRDefault="00884799" w:rsidP="0088479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Develop benchmarks for cross-language code generation</w:t>
      </w:r>
    </w:p>
    <w:p w14:paraId="0A10C156" w14:textId="77777777" w:rsidR="00884799" w:rsidRPr="00884799" w:rsidRDefault="00884799" w:rsidP="0088479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Explore fine-tuning strategies using validated datasets</w:t>
      </w:r>
    </w:p>
    <w:p w14:paraId="3FD5BCB6"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Code and Data Availability:</w:t>
      </w:r>
      <w:r w:rsidRPr="00884799">
        <w:rPr>
          <w:rFonts w:ascii="Times New Roman" w:eastAsia="Times New Roman" w:hAnsi="Times New Roman" w:cs="Times New Roman"/>
          <w:kern w:val="0"/>
          <w14:ligatures w14:val="none"/>
        </w:rPr>
        <w:t xml:space="preserve"> Our implementation and dataset will be released under an open-source license to facilitate reproducibility and further research.</w:t>
      </w:r>
    </w:p>
    <w:p w14:paraId="05B55C00"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62B8F4D3">
          <v:rect id="_x0000_i1027" alt="" style="width:468pt;height:.05pt;mso-width-percent:0;mso-height-percent:0;mso-width-percent:0;mso-height-percent:0" o:hralign="center" o:hrstd="t" o:hr="t" fillcolor="#a0a0a0" stroked="f"/>
        </w:pict>
      </w:r>
    </w:p>
    <w:p w14:paraId="1997233A"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References</w:t>
      </w:r>
    </w:p>
    <w:p w14:paraId="562F1686"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Austin, J., Odena, A., Nye, M., Bosma, M., Michalewski, H., Dohan, D., ... &amp; Sutton, C. (2021). Program synthesis with large language models. </w:t>
      </w:r>
      <w:r w:rsidRPr="00884799">
        <w:rPr>
          <w:rFonts w:ascii="Times New Roman" w:eastAsia="Times New Roman" w:hAnsi="Times New Roman" w:cs="Times New Roman"/>
          <w:i/>
          <w:iCs/>
          <w:kern w:val="0"/>
          <w14:ligatures w14:val="none"/>
        </w:rPr>
        <w:t>arXiv preprint arXiv:2108.07732</w:t>
      </w:r>
      <w:r w:rsidRPr="00884799">
        <w:rPr>
          <w:rFonts w:ascii="Times New Roman" w:eastAsia="Times New Roman" w:hAnsi="Times New Roman" w:cs="Times New Roman"/>
          <w:kern w:val="0"/>
          <w14:ligatures w14:val="none"/>
        </w:rPr>
        <w:t>.</w:t>
      </w:r>
    </w:p>
    <w:p w14:paraId="67800432"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Chen, M., Tworek, J., Jun, H., Yuan, Q., Pinto, H. P. D. O., Kaplan, J., ... &amp; Zaremba, W. (2021). Evaluating large language models trained on code. </w:t>
      </w:r>
      <w:r w:rsidRPr="00884799">
        <w:rPr>
          <w:rFonts w:ascii="Times New Roman" w:eastAsia="Times New Roman" w:hAnsi="Times New Roman" w:cs="Times New Roman"/>
          <w:i/>
          <w:iCs/>
          <w:kern w:val="0"/>
          <w14:ligatures w14:val="none"/>
        </w:rPr>
        <w:t>arXiv preprint arXiv:2107.03374</w:t>
      </w:r>
      <w:r w:rsidRPr="00884799">
        <w:rPr>
          <w:rFonts w:ascii="Times New Roman" w:eastAsia="Times New Roman" w:hAnsi="Times New Roman" w:cs="Times New Roman"/>
          <w:kern w:val="0"/>
          <w14:ligatures w14:val="none"/>
        </w:rPr>
        <w:t>.</w:t>
      </w:r>
    </w:p>
    <w:p w14:paraId="352DD31F"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Chen, X., Lin, M., Schärli, N., &amp; Zhou, D. (2022). Teaching large language models to self-debug. </w:t>
      </w:r>
      <w:r w:rsidRPr="00884799">
        <w:rPr>
          <w:rFonts w:ascii="Times New Roman" w:eastAsia="Times New Roman" w:hAnsi="Times New Roman" w:cs="Times New Roman"/>
          <w:i/>
          <w:iCs/>
          <w:kern w:val="0"/>
          <w14:ligatures w14:val="none"/>
        </w:rPr>
        <w:t>arXiv preprint arXiv:2304.05128</w:t>
      </w:r>
      <w:r w:rsidRPr="00884799">
        <w:rPr>
          <w:rFonts w:ascii="Times New Roman" w:eastAsia="Times New Roman" w:hAnsi="Times New Roman" w:cs="Times New Roman"/>
          <w:kern w:val="0"/>
          <w14:ligatures w14:val="none"/>
        </w:rPr>
        <w:t>.</w:t>
      </w:r>
    </w:p>
    <w:p w14:paraId="3A0927C0"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Chaudhary, S. (2023). Code Alpaca: An instruction-following LLaMA model for code generation. </w:t>
      </w:r>
      <w:r w:rsidRPr="00884799">
        <w:rPr>
          <w:rFonts w:ascii="Times New Roman" w:eastAsia="Times New Roman" w:hAnsi="Times New Roman" w:cs="Times New Roman"/>
          <w:i/>
          <w:iCs/>
          <w:kern w:val="0"/>
          <w14:ligatures w14:val="none"/>
        </w:rPr>
        <w:t>GitHub repository</w:t>
      </w:r>
      <w:r w:rsidRPr="00884799">
        <w:rPr>
          <w:rFonts w:ascii="Times New Roman" w:eastAsia="Times New Roman" w:hAnsi="Times New Roman" w:cs="Times New Roman"/>
          <w:kern w:val="0"/>
          <w14:ligatures w14:val="none"/>
        </w:rPr>
        <w:t>.</w:t>
      </w:r>
    </w:p>
    <w:p w14:paraId="0C46C247"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Li, R., Allal, L. B., Zi, Y., Muennighoff, N., Kocetkov, D., Mou, C., ... &amp; von Werra, L. (2023). StarCoder: may the source be with you! </w:t>
      </w:r>
      <w:r w:rsidRPr="00884799">
        <w:rPr>
          <w:rFonts w:ascii="Times New Roman" w:eastAsia="Times New Roman" w:hAnsi="Times New Roman" w:cs="Times New Roman"/>
          <w:i/>
          <w:iCs/>
          <w:kern w:val="0"/>
          <w14:ligatures w14:val="none"/>
        </w:rPr>
        <w:t>arXiv preprint arXiv:2305.06161</w:t>
      </w:r>
      <w:r w:rsidRPr="00884799">
        <w:rPr>
          <w:rFonts w:ascii="Times New Roman" w:eastAsia="Times New Roman" w:hAnsi="Times New Roman" w:cs="Times New Roman"/>
          <w:kern w:val="0"/>
          <w14:ligatures w14:val="none"/>
        </w:rPr>
        <w:t>.</w:t>
      </w:r>
    </w:p>
    <w:p w14:paraId="1197C2E3"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Lozhkov, A., Li, R., Allal, L. B., Cassano, F., Lamy-Poirier, J., Tazi, N., ... &amp; von Werra, L. (2024). StarCoder 2 and The Stack v2: The next generation. </w:t>
      </w:r>
      <w:r w:rsidRPr="00884799">
        <w:rPr>
          <w:rFonts w:ascii="Times New Roman" w:eastAsia="Times New Roman" w:hAnsi="Times New Roman" w:cs="Times New Roman"/>
          <w:i/>
          <w:iCs/>
          <w:kern w:val="0"/>
          <w14:ligatures w14:val="none"/>
        </w:rPr>
        <w:t>arXiv preprint arXiv:2402.19173</w:t>
      </w:r>
      <w:r w:rsidRPr="00884799">
        <w:rPr>
          <w:rFonts w:ascii="Times New Roman" w:eastAsia="Times New Roman" w:hAnsi="Times New Roman" w:cs="Times New Roman"/>
          <w:kern w:val="0"/>
          <w14:ligatures w14:val="none"/>
        </w:rPr>
        <w:t>.</w:t>
      </w:r>
    </w:p>
    <w:p w14:paraId="061C2E93"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Luo, Z., Xu, C., Zhao, P., Sun, Q., Geng, X., Hu, W., ... &amp; Jiang, D. (2023). WizardCoder: Empowering code large language models with evol-instruct. </w:t>
      </w:r>
      <w:r w:rsidRPr="00884799">
        <w:rPr>
          <w:rFonts w:ascii="Times New Roman" w:eastAsia="Times New Roman" w:hAnsi="Times New Roman" w:cs="Times New Roman"/>
          <w:i/>
          <w:iCs/>
          <w:kern w:val="0"/>
          <w14:ligatures w14:val="none"/>
        </w:rPr>
        <w:t>arXiv preprint arXiv:2306.08568</w:t>
      </w:r>
      <w:r w:rsidRPr="00884799">
        <w:rPr>
          <w:rFonts w:ascii="Times New Roman" w:eastAsia="Times New Roman" w:hAnsi="Times New Roman" w:cs="Times New Roman"/>
          <w:kern w:val="0"/>
          <w14:ligatures w14:val="none"/>
        </w:rPr>
        <w:t>.</w:t>
      </w:r>
    </w:p>
    <w:p w14:paraId="0233620C"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Rozière, B., Gehring, J., Gloeckle, F., Sootla, S., Gat, I., Tan, X. E., ... &amp; Synnaeve, G. (2023). Code llama: Open foundation models for code. </w:t>
      </w:r>
      <w:r w:rsidRPr="00884799">
        <w:rPr>
          <w:rFonts w:ascii="Times New Roman" w:eastAsia="Times New Roman" w:hAnsi="Times New Roman" w:cs="Times New Roman"/>
          <w:i/>
          <w:iCs/>
          <w:kern w:val="0"/>
          <w14:ligatures w14:val="none"/>
        </w:rPr>
        <w:t>arXiv preprint arXiv:2308.12950</w:t>
      </w:r>
      <w:r w:rsidRPr="00884799">
        <w:rPr>
          <w:rFonts w:ascii="Times New Roman" w:eastAsia="Times New Roman" w:hAnsi="Times New Roman" w:cs="Times New Roman"/>
          <w:kern w:val="0"/>
          <w14:ligatures w14:val="none"/>
        </w:rPr>
        <w:t>.</w:t>
      </w:r>
    </w:p>
    <w:p w14:paraId="08451305"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Taori, R., Gulrajani, I., Zhang, T., Dubois, Y., Li, X., Guestrin, C., ... &amp; Hashimoto, T. B. (2023). Stanford alpaca: An instruction-following llama model. </w:t>
      </w:r>
      <w:r w:rsidRPr="00884799">
        <w:rPr>
          <w:rFonts w:ascii="Times New Roman" w:eastAsia="Times New Roman" w:hAnsi="Times New Roman" w:cs="Times New Roman"/>
          <w:i/>
          <w:iCs/>
          <w:kern w:val="0"/>
          <w14:ligatures w14:val="none"/>
        </w:rPr>
        <w:t>Stanford Center for Research on Foundation Models</w:t>
      </w:r>
      <w:r w:rsidRPr="00884799">
        <w:rPr>
          <w:rFonts w:ascii="Times New Roman" w:eastAsia="Times New Roman" w:hAnsi="Times New Roman" w:cs="Times New Roman"/>
          <w:kern w:val="0"/>
          <w14:ligatures w14:val="none"/>
        </w:rPr>
        <w:t>.</w:t>
      </w:r>
    </w:p>
    <w:p w14:paraId="5CF7642F"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Wang, Y., Kordi, Y., Mishra, S., Liu, A., Smith, N. A., Khashabi, D., &amp; Hajishirzi, H. (2023). Self-instruct: Aligning language models with self-generated instructions. </w:t>
      </w:r>
      <w:r w:rsidRPr="00884799">
        <w:rPr>
          <w:rFonts w:ascii="Times New Roman" w:eastAsia="Times New Roman" w:hAnsi="Times New Roman" w:cs="Times New Roman"/>
          <w:i/>
          <w:iCs/>
          <w:kern w:val="0"/>
          <w14:ligatures w14:val="none"/>
        </w:rPr>
        <w:t>arXiv preprint arXiv:2212.10560</w:t>
      </w:r>
      <w:r w:rsidRPr="00884799">
        <w:rPr>
          <w:rFonts w:ascii="Times New Roman" w:eastAsia="Times New Roman" w:hAnsi="Times New Roman" w:cs="Times New Roman"/>
          <w:kern w:val="0"/>
          <w14:ligatures w14:val="none"/>
        </w:rPr>
        <w:t>.</w:t>
      </w:r>
    </w:p>
    <w:p w14:paraId="19CB46D8" w14:textId="77777777" w:rsidR="00884799" w:rsidRPr="00884799" w:rsidRDefault="00884799" w:rsidP="0088479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xml:space="preserve">Wei, Y., Wang, Z., Liu, J., Ding, Y., &amp; Zhang, L. (2023). Magicoder: Source code is all you need. </w:t>
      </w:r>
      <w:r w:rsidRPr="00884799">
        <w:rPr>
          <w:rFonts w:ascii="Times New Roman" w:eastAsia="Times New Roman" w:hAnsi="Times New Roman" w:cs="Times New Roman"/>
          <w:i/>
          <w:iCs/>
          <w:kern w:val="0"/>
          <w14:ligatures w14:val="none"/>
        </w:rPr>
        <w:t>arXiv preprint arXiv:2312.02120</w:t>
      </w:r>
      <w:r w:rsidRPr="00884799">
        <w:rPr>
          <w:rFonts w:ascii="Times New Roman" w:eastAsia="Times New Roman" w:hAnsi="Times New Roman" w:cs="Times New Roman"/>
          <w:kern w:val="0"/>
          <w14:ligatures w14:val="none"/>
        </w:rPr>
        <w:t>.</w:t>
      </w:r>
    </w:p>
    <w:p w14:paraId="2669869D"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38C99C0B">
          <v:rect id="_x0000_i1026" alt="" style="width:468pt;height:.05pt;mso-width-percent:0;mso-height-percent:0;mso-width-percent:0;mso-height-percent:0" o:hralign="center" o:hrstd="t" o:hr="t" fillcolor="#a0a0a0" stroked="f"/>
        </w:pict>
      </w:r>
    </w:p>
    <w:p w14:paraId="395E0D14"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Appendix A: Few-Shot Examples</w:t>
      </w:r>
    </w:p>
    <w:p w14:paraId="68287C26"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A.1 Concept Extraction Example (S→C)</w:t>
      </w:r>
    </w:p>
    <w:p w14:paraId="742FAD5F"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lastRenderedPageBreak/>
        <w:t>Input Code:</w:t>
      </w:r>
    </w:p>
    <w:p w14:paraId="641B011B"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public static String encodeIntegerToChars(int value) {</w:t>
      </w:r>
    </w:p>
    <w:p w14:paraId="7B0662B7"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if (value == 0) {</w:t>
      </w:r>
    </w:p>
    <w:p w14:paraId="3F05F4A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return Character.toString((char) 63);</w:t>
      </w:r>
    </w:p>
    <w:p w14:paraId="62867869"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5BC64FA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StringBuilder encodedChars = new StringBuilder();</w:t>
      </w:r>
    </w:p>
    <w:p w14:paraId="61E99426"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while (value &gt; 0) {</w:t>
      </w:r>
    </w:p>
    <w:p w14:paraId="58E56CA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int chunk = (value &amp; 31) + 63;</w:t>
      </w:r>
    </w:p>
    <w:p w14:paraId="7485AC90"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value &gt;&gt;= 5;</w:t>
      </w:r>
    </w:p>
    <w:p w14:paraId="4739FA1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if (value &gt; 0) {</w:t>
      </w:r>
    </w:p>
    <w:p w14:paraId="163CF04C"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chunk |= 32;</w:t>
      </w:r>
    </w:p>
    <w:p w14:paraId="3ADB4B35"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09E1018E"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encodedChars.append((char) chunk);</w:t>
      </w:r>
    </w:p>
    <w:p w14:paraId="18055B23"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w:t>
      </w:r>
    </w:p>
    <w:p w14:paraId="20860A2F"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 xml:space="preserve">    return encodedChars.reverse().toString();</w:t>
      </w:r>
    </w:p>
    <w:p w14:paraId="514176F4" w14:textId="77777777" w:rsidR="00884799" w:rsidRPr="00884799" w:rsidRDefault="00884799" w:rsidP="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799">
        <w:rPr>
          <w:rFonts w:ascii="Courier New" w:eastAsia="Times New Roman" w:hAnsi="Courier New" w:cs="Courier New"/>
          <w:kern w:val="0"/>
          <w:sz w:val="20"/>
          <w:szCs w:val="20"/>
          <w14:ligatures w14:val="none"/>
        </w:rPr>
        <w:t>}</w:t>
      </w:r>
    </w:p>
    <w:p w14:paraId="577D4C3A"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Generated Concepts:</w:t>
      </w:r>
      <w:r w:rsidRPr="00884799">
        <w:rPr>
          <w:rFonts w:ascii="Times New Roman" w:eastAsia="Times New Roman" w:hAnsi="Times New Roman" w:cs="Times New Roman"/>
          <w:kern w:val="0"/>
          <w14:ligatures w14:val="none"/>
        </w:rPr>
        <w:t xml:space="preserve"> </w:t>
      </w:r>
      <w:r w:rsidRPr="00884799">
        <w:rPr>
          <w:rFonts w:ascii="Courier New" w:eastAsia="Times New Roman" w:hAnsi="Courier New" w:cs="Courier New"/>
          <w:kern w:val="0"/>
          <w:sz w:val="20"/>
          <w:szCs w:val="20"/>
          <w14:ligatures w14:val="none"/>
        </w:rPr>
        <w:t>bitwise encoding, 5-bit chunking, ASCII manipulation, continuation bits</w:t>
      </w:r>
    </w:p>
    <w:p w14:paraId="7CE221E3"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A.2 Complete Instruction-Response Example</w:t>
      </w:r>
    </w:p>
    <w:p w14:paraId="0A3AF2FC"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Generated Instruction:</w:t>
      </w:r>
      <w:r w:rsidRPr="00884799">
        <w:rPr>
          <w:rFonts w:ascii="Times New Roman" w:eastAsia="Times New Roman" w:hAnsi="Times New Roman" w:cs="Times New Roman"/>
          <w:kern w:val="0"/>
          <w14:ligatures w14:val="none"/>
        </w:rPr>
        <w:t xml:space="preserve"> "Write a Java method to encode an integer into a sequence of encoded characters, where each character represents a 5-bit chunk of the integer. Each chunk should be added to 63 to convert it to a printable ASCII character. All but the last chunk must set the 6th bit (value 32) to signal continuation."</w:t>
      </w:r>
    </w:p>
    <w:p w14:paraId="12886838"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b/>
          <w:bCs/>
          <w:kern w:val="0"/>
          <w14:ligatures w14:val="none"/>
        </w:rPr>
        <w:t>Generated Response with Tests:</w:t>
      </w:r>
      <w:r w:rsidRPr="00884799">
        <w:rPr>
          <w:rFonts w:ascii="Times New Roman" w:eastAsia="Times New Roman" w:hAnsi="Times New Roman" w:cs="Times New Roman"/>
          <w:kern w:val="0"/>
          <w14:ligatures w14:val="none"/>
        </w:rPr>
        <w:t xml:space="preserve"> (See full example in paper Section 3.5)</w:t>
      </w:r>
    </w:p>
    <w:p w14:paraId="1612E870" w14:textId="77777777" w:rsidR="00884799" w:rsidRPr="00884799" w:rsidRDefault="003F59C3" w:rsidP="00884799">
      <w:pPr>
        <w:spacing w:after="0" w:line="240" w:lineRule="auto"/>
        <w:rPr>
          <w:rFonts w:ascii="Times New Roman" w:eastAsia="Times New Roman" w:hAnsi="Times New Roman" w:cs="Times New Roman"/>
          <w:kern w:val="0"/>
          <w14:ligatures w14:val="none"/>
        </w:rPr>
      </w:pPr>
      <w:r w:rsidRPr="003F59C3">
        <w:rPr>
          <w:rFonts w:ascii="Times New Roman" w:eastAsia="Times New Roman" w:hAnsi="Times New Roman" w:cs="Times New Roman"/>
          <w:noProof/>
          <w:kern w:val="0"/>
        </w:rPr>
        <w:pict w14:anchorId="527503C7">
          <v:rect id="_x0000_i1025" alt="" style="width:468pt;height:.05pt;mso-width-percent:0;mso-height-percent:0;mso-width-percent:0;mso-height-percent:0" o:hralign="center" o:hrstd="t" o:hr="t" fillcolor="#a0a0a0" stroked="f"/>
        </w:pict>
      </w:r>
    </w:p>
    <w:p w14:paraId="6E6BDE16" w14:textId="77777777" w:rsidR="00884799" w:rsidRPr="00884799" w:rsidRDefault="00884799" w:rsidP="008847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799">
        <w:rPr>
          <w:rFonts w:ascii="Times New Roman" w:eastAsia="Times New Roman" w:hAnsi="Times New Roman" w:cs="Times New Roman"/>
          <w:b/>
          <w:bCs/>
          <w:kern w:val="0"/>
          <w:sz w:val="36"/>
          <w:szCs w:val="36"/>
          <w14:ligatures w14:val="none"/>
        </w:rPr>
        <w:t>Appendix B: Validation Statistics</w:t>
      </w:r>
    </w:p>
    <w:p w14:paraId="3B33E42F" w14:textId="77777777" w:rsidR="00884799" w:rsidRPr="00884799" w:rsidRDefault="00884799" w:rsidP="008847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799">
        <w:rPr>
          <w:rFonts w:ascii="Times New Roman" w:eastAsia="Times New Roman" w:hAnsi="Times New Roman" w:cs="Times New Roman"/>
          <w:b/>
          <w:bCs/>
          <w:kern w:val="0"/>
          <w:sz w:val="27"/>
          <w:szCs w:val="27"/>
          <w14:ligatures w14:val="none"/>
        </w:rPr>
        <w:t>B.1 Error Distribution by Stage</w:t>
      </w:r>
    </w:p>
    <w:p w14:paraId="50C5B205" w14:textId="77777777" w:rsidR="00884799" w:rsidRPr="00884799" w:rsidRDefault="00884799" w:rsidP="00884799">
      <w:pPr>
        <w:spacing w:before="100" w:beforeAutospacing="1" w:after="100" w:afterAutospacing="1" w:line="240" w:lineRule="auto"/>
        <w:rPr>
          <w:rFonts w:ascii="Times New Roman" w:eastAsia="Times New Roman" w:hAnsi="Times New Roman" w:cs="Times New Roman"/>
          <w:kern w:val="0"/>
          <w14:ligatures w14:val="none"/>
        </w:rPr>
      </w:pPr>
      <w:r w:rsidRPr="00884799">
        <w:rPr>
          <w:rFonts w:ascii="Times New Roman" w:eastAsia="Times New Roman" w:hAnsi="Times New Roman" w:cs="Times New Roman"/>
          <w:kern w:val="0"/>
          <w14:ligatures w14:val="none"/>
        </w:rPr>
        <w:t>| Stage | Input | Output | Loss</w:t>
      </w:r>
    </w:p>
    <w:p w14:paraId="38FB6A91" w14:textId="77777777" w:rsidR="00C946AE" w:rsidRDefault="00C946AE"/>
    <w:sectPr w:rsidR="00C94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371"/>
    <w:multiLevelType w:val="multilevel"/>
    <w:tmpl w:val="DF0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A2F30"/>
    <w:multiLevelType w:val="multilevel"/>
    <w:tmpl w:val="0B2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302F6"/>
    <w:multiLevelType w:val="multilevel"/>
    <w:tmpl w:val="6888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7814"/>
    <w:multiLevelType w:val="multilevel"/>
    <w:tmpl w:val="C80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073FF"/>
    <w:multiLevelType w:val="multilevel"/>
    <w:tmpl w:val="85C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784"/>
    <w:multiLevelType w:val="multilevel"/>
    <w:tmpl w:val="7A3E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E01E7"/>
    <w:multiLevelType w:val="multilevel"/>
    <w:tmpl w:val="53AA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A1FAB"/>
    <w:multiLevelType w:val="multilevel"/>
    <w:tmpl w:val="42C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3301"/>
    <w:multiLevelType w:val="multilevel"/>
    <w:tmpl w:val="AA9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91C87"/>
    <w:multiLevelType w:val="multilevel"/>
    <w:tmpl w:val="4C3C0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33738"/>
    <w:multiLevelType w:val="multilevel"/>
    <w:tmpl w:val="3A32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11BCD"/>
    <w:multiLevelType w:val="multilevel"/>
    <w:tmpl w:val="7648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B2AC0"/>
    <w:multiLevelType w:val="multilevel"/>
    <w:tmpl w:val="9A58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35B2F"/>
    <w:multiLevelType w:val="multilevel"/>
    <w:tmpl w:val="C5C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03E0E"/>
    <w:multiLevelType w:val="multilevel"/>
    <w:tmpl w:val="B57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B604A"/>
    <w:multiLevelType w:val="multilevel"/>
    <w:tmpl w:val="832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90840"/>
    <w:multiLevelType w:val="multilevel"/>
    <w:tmpl w:val="3CF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17F5A"/>
    <w:multiLevelType w:val="multilevel"/>
    <w:tmpl w:val="DF1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F1A2A"/>
    <w:multiLevelType w:val="multilevel"/>
    <w:tmpl w:val="CCC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E6525"/>
    <w:multiLevelType w:val="multilevel"/>
    <w:tmpl w:val="1E7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25F41"/>
    <w:multiLevelType w:val="multilevel"/>
    <w:tmpl w:val="009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B09FB"/>
    <w:multiLevelType w:val="multilevel"/>
    <w:tmpl w:val="08CE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B45BF"/>
    <w:multiLevelType w:val="multilevel"/>
    <w:tmpl w:val="FA6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653C8"/>
    <w:multiLevelType w:val="multilevel"/>
    <w:tmpl w:val="AEB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43D9D"/>
    <w:multiLevelType w:val="multilevel"/>
    <w:tmpl w:val="BD36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F124F5"/>
    <w:multiLevelType w:val="multilevel"/>
    <w:tmpl w:val="F410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CE336E"/>
    <w:multiLevelType w:val="multilevel"/>
    <w:tmpl w:val="7274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DB7EFE"/>
    <w:multiLevelType w:val="multilevel"/>
    <w:tmpl w:val="755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B0440"/>
    <w:multiLevelType w:val="multilevel"/>
    <w:tmpl w:val="716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54B2E"/>
    <w:multiLevelType w:val="multilevel"/>
    <w:tmpl w:val="CAA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46083"/>
    <w:multiLevelType w:val="multilevel"/>
    <w:tmpl w:val="960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14225"/>
    <w:multiLevelType w:val="multilevel"/>
    <w:tmpl w:val="B02E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F16631"/>
    <w:multiLevelType w:val="multilevel"/>
    <w:tmpl w:val="5CF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2159F"/>
    <w:multiLevelType w:val="multilevel"/>
    <w:tmpl w:val="53009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FC043D"/>
    <w:multiLevelType w:val="multilevel"/>
    <w:tmpl w:val="76A8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62C32"/>
    <w:multiLevelType w:val="multilevel"/>
    <w:tmpl w:val="4E2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506FC"/>
    <w:multiLevelType w:val="multilevel"/>
    <w:tmpl w:val="543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F5F47"/>
    <w:multiLevelType w:val="multilevel"/>
    <w:tmpl w:val="BDF4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F20330"/>
    <w:multiLevelType w:val="multilevel"/>
    <w:tmpl w:val="CCB4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C76767"/>
    <w:multiLevelType w:val="multilevel"/>
    <w:tmpl w:val="31A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F116C"/>
    <w:multiLevelType w:val="multilevel"/>
    <w:tmpl w:val="205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11BED"/>
    <w:multiLevelType w:val="multilevel"/>
    <w:tmpl w:val="1D84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CD64F5"/>
    <w:multiLevelType w:val="multilevel"/>
    <w:tmpl w:val="B86C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0B0F46"/>
    <w:multiLevelType w:val="multilevel"/>
    <w:tmpl w:val="3F4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94076">
    <w:abstractNumId w:val="8"/>
  </w:num>
  <w:num w:numId="2" w16cid:durableId="242640134">
    <w:abstractNumId w:val="10"/>
  </w:num>
  <w:num w:numId="3" w16cid:durableId="1552424931">
    <w:abstractNumId w:val="33"/>
  </w:num>
  <w:num w:numId="4" w16cid:durableId="1869175199">
    <w:abstractNumId w:val="42"/>
  </w:num>
  <w:num w:numId="5" w16cid:durableId="1351638376">
    <w:abstractNumId w:val="40"/>
  </w:num>
  <w:num w:numId="6" w16cid:durableId="1956212817">
    <w:abstractNumId w:val="9"/>
  </w:num>
  <w:num w:numId="7" w16cid:durableId="1966764163">
    <w:abstractNumId w:val="7"/>
  </w:num>
  <w:num w:numId="8" w16cid:durableId="2001693845">
    <w:abstractNumId w:val="14"/>
  </w:num>
  <w:num w:numId="9" w16cid:durableId="2049380187">
    <w:abstractNumId w:val="28"/>
  </w:num>
  <w:num w:numId="10" w16cid:durableId="1693803419">
    <w:abstractNumId w:val="27"/>
  </w:num>
  <w:num w:numId="11" w16cid:durableId="2139956774">
    <w:abstractNumId w:val="39"/>
  </w:num>
  <w:num w:numId="12" w16cid:durableId="35665873">
    <w:abstractNumId w:val="24"/>
  </w:num>
  <w:num w:numId="13" w16cid:durableId="548228048">
    <w:abstractNumId w:val="5"/>
  </w:num>
  <w:num w:numId="14" w16cid:durableId="651838635">
    <w:abstractNumId w:val="16"/>
  </w:num>
  <w:num w:numId="15" w16cid:durableId="152262310">
    <w:abstractNumId w:val="4"/>
  </w:num>
  <w:num w:numId="16" w16cid:durableId="1177765240">
    <w:abstractNumId w:val="32"/>
  </w:num>
  <w:num w:numId="17" w16cid:durableId="2132430522">
    <w:abstractNumId w:val="21"/>
  </w:num>
  <w:num w:numId="18" w16cid:durableId="201330625">
    <w:abstractNumId w:val="41"/>
  </w:num>
  <w:num w:numId="19" w16cid:durableId="1417941523">
    <w:abstractNumId w:val="6"/>
  </w:num>
  <w:num w:numId="20" w16cid:durableId="2034384364">
    <w:abstractNumId w:val="11"/>
  </w:num>
  <w:num w:numId="21" w16cid:durableId="1228764100">
    <w:abstractNumId w:val="22"/>
  </w:num>
  <w:num w:numId="22" w16cid:durableId="274795268">
    <w:abstractNumId w:val="2"/>
  </w:num>
  <w:num w:numId="23" w16cid:durableId="586697737">
    <w:abstractNumId w:val="19"/>
  </w:num>
  <w:num w:numId="24" w16cid:durableId="2140802591">
    <w:abstractNumId w:val="34"/>
  </w:num>
  <w:num w:numId="25" w16cid:durableId="202402519">
    <w:abstractNumId w:val="30"/>
  </w:num>
  <w:num w:numId="26" w16cid:durableId="32462216">
    <w:abstractNumId w:val="1"/>
  </w:num>
  <w:num w:numId="27" w16cid:durableId="427040792">
    <w:abstractNumId w:val="43"/>
  </w:num>
  <w:num w:numId="28" w16cid:durableId="455760611">
    <w:abstractNumId w:val="38"/>
  </w:num>
  <w:num w:numId="29" w16cid:durableId="1584142972">
    <w:abstractNumId w:val="20"/>
  </w:num>
  <w:num w:numId="30" w16cid:durableId="1988896147">
    <w:abstractNumId w:val="23"/>
  </w:num>
  <w:num w:numId="31" w16cid:durableId="1801914954">
    <w:abstractNumId w:val="12"/>
  </w:num>
  <w:num w:numId="32" w16cid:durableId="1051536131">
    <w:abstractNumId w:val="36"/>
  </w:num>
  <w:num w:numId="33" w16cid:durableId="1482189885">
    <w:abstractNumId w:val="35"/>
  </w:num>
  <w:num w:numId="34" w16cid:durableId="1957365903">
    <w:abstractNumId w:val="13"/>
  </w:num>
  <w:num w:numId="35" w16cid:durableId="1373000870">
    <w:abstractNumId w:val="3"/>
  </w:num>
  <w:num w:numId="36" w16cid:durableId="135727099">
    <w:abstractNumId w:val="17"/>
  </w:num>
  <w:num w:numId="37" w16cid:durableId="2123961671">
    <w:abstractNumId w:val="31"/>
  </w:num>
  <w:num w:numId="38" w16cid:durableId="496922279">
    <w:abstractNumId w:val="37"/>
  </w:num>
  <w:num w:numId="39" w16cid:durableId="1145658148">
    <w:abstractNumId w:val="18"/>
  </w:num>
  <w:num w:numId="40" w16cid:durableId="882135386">
    <w:abstractNumId w:val="26"/>
  </w:num>
  <w:num w:numId="41" w16cid:durableId="1540627586">
    <w:abstractNumId w:val="15"/>
  </w:num>
  <w:num w:numId="42" w16cid:durableId="755634495">
    <w:abstractNumId w:val="29"/>
  </w:num>
  <w:num w:numId="43" w16cid:durableId="204417363">
    <w:abstractNumId w:val="25"/>
  </w:num>
  <w:num w:numId="44" w16cid:durableId="206559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99"/>
    <w:rsid w:val="0011633A"/>
    <w:rsid w:val="00241E39"/>
    <w:rsid w:val="003F59C3"/>
    <w:rsid w:val="00884799"/>
    <w:rsid w:val="00BB4BE3"/>
    <w:rsid w:val="00C94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2FD9"/>
  <w15:chartTrackingRefBased/>
  <w15:docId w15:val="{3041574B-E538-554E-8262-4A9F7B8E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4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4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4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4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799"/>
    <w:rPr>
      <w:rFonts w:eastAsiaTheme="majorEastAsia" w:cstheme="majorBidi"/>
      <w:color w:val="272727" w:themeColor="text1" w:themeTint="D8"/>
    </w:rPr>
  </w:style>
  <w:style w:type="paragraph" w:styleId="Title">
    <w:name w:val="Title"/>
    <w:basedOn w:val="Normal"/>
    <w:next w:val="Normal"/>
    <w:link w:val="TitleChar"/>
    <w:uiPriority w:val="10"/>
    <w:qFormat/>
    <w:rsid w:val="00884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799"/>
    <w:pPr>
      <w:spacing w:before="160"/>
      <w:jc w:val="center"/>
    </w:pPr>
    <w:rPr>
      <w:i/>
      <w:iCs/>
      <w:color w:val="404040" w:themeColor="text1" w:themeTint="BF"/>
    </w:rPr>
  </w:style>
  <w:style w:type="character" w:customStyle="1" w:styleId="QuoteChar">
    <w:name w:val="Quote Char"/>
    <w:basedOn w:val="DefaultParagraphFont"/>
    <w:link w:val="Quote"/>
    <w:uiPriority w:val="29"/>
    <w:rsid w:val="00884799"/>
    <w:rPr>
      <w:i/>
      <w:iCs/>
      <w:color w:val="404040" w:themeColor="text1" w:themeTint="BF"/>
    </w:rPr>
  </w:style>
  <w:style w:type="paragraph" w:styleId="ListParagraph">
    <w:name w:val="List Paragraph"/>
    <w:basedOn w:val="Normal"/>
    <w:uiPriority w:val="34"/>
    <w:qFormat/>
    <w:rsid w:val="00884799"/>
    <w:pPr>
      <w:ind w:left="720"/>
      <w:contextualSpacing/>
    </w:pPr>
  </w:style>
  <w:style w:type="character" w:styleId="IntenseEmphasis">
    <w:name w:val="Intense Emphasis"/>
    <w:basedOn w:val="DefaultParagraphFont"/>
    <w:uiPriority w:val="21"/>
    <w:qFormat/>
    <w:rsid w:val="00884799"/>
    <w:rPr>
      <w:i/>
      <w:iCs/>
      <w:color w:val="0F4761" w:themeColor="accent1" w:themeShade="BF"/>
    </w:rPr>
  </w:style>
  <w:style w:type="paragraph" w:styleId="IntenseQuote">
    <w:name w:val="Intense Quote"/>
    <w:basedOn w:val="Normal"/>
    <w:next w:val="Normal"/>
    <w:link w:val="IntenseQuoteChar"/>
    <w:uiPriority w:val="30"/>
    <w:qFormat/>
    <w:rsid w:val="00884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799"/>
    <w:rPr>
      <w:i/>
      <w:iCs/>
      <w:color w:val="0F4761" w:themeColor="accent1" w:themeShade="BF"/>
    </w:rPr>
  </w:style>
  <w:style w:type="character" w:styleId="IntenseReference">
    <w:name w:val="Intense Reference"/>
    <w:basedOn w:val="DefaultParagraphFont"/>
    <w:uiPriority w:val="32"/>
    <w:qFormat/>
    <w:rsid w:val="00884799"/>
    <w:rPr>
      <w:b/>
      <w:bCs/>
      <w:smallCaps/>
      <w:color w:val="0F4761" w:themeColor="accent1" w:themeShade="BF"/>
      <w:spacing w:val="5"/>
    </w:rPr>
  </w:style>
  <w:style w:type="paragraph" w:styleId="NormalWeb">
    <w:name w:val="Normal (Web)"/>
    <w:basedOn w:val="Normal"/>
    <w:uiPriority w:val="99"/>
    <w:semiHidden/>
    <w:unhideWhenUsed/>
    <w:rsid w:val="008847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4799"/>
    <w:rPr>
      <w:b/>
      <w:bCs/>
    </w:rPr>
  </w:style>
  <w:style w:type="character" w:styleId="HTMLCode">
    <w:name w:val="HTML Code"/>
    <w:basedOn w:val="DefaultParagraphFont"/>
    <w:uiPriority w:val="99"/>
    <w:semiHidden/>
    <w:unhideWhenUsed/>
    <w:rsid w:val="008847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4799"/>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84799"/>
    <w:rPr>
      <w:i/>
      <w:iCs/>
    </w:rPr>
  </w:style>
  <w:style w:type="character" w:styleId="Hyperlink">
    <w:name w:val="Hyperlink"/>
    <w:basedOn w:val="DefaultParagraphFont"/>
    <w:uiPriority w:val="99"/>
    <w:unhideWhenUsed/>
    <w:rsid w:val="00884799"/>
    <w:rPr>
      <w:color w:val="467886" w:themeColor="hyperlink"/>
      <w:u w:val="single"/>
    </w:rPr>
  </w:style>
  <w:style w:type="character" w:styleId="UnresolvedMention">
    <w:name w:val="Unresolved Mention"/>
    <w:basedOn w:val="DefaultParagraphFont"/>
    <w:uiPriority w:val="99"/>
    <w:semiHidden/>
    <w:unhideWhenUsed/>
    <w:rsid w:val="00884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nalsharma17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4115</Words>
  <Characters>23460</Characters>
  <Application>Microsoft Office Word</Application>
  <DocSecurity>0</DocSecurity>
  <Lines>195</Lines>
  <Paragraphs>55</Paragraphs>
  <ScaleCrop>false</ScaleCrop>
  <Company/>
  <LinksUpToDate>false</LinksUpToDate>
  <CharactersWithSpaces>27520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Jaikumar</dc:creator>
  <cp:keywords/>
  <dc:description/>
  <cp:lastModifiedBy>Ananya Jaikumar</cp:lastModifiedBy>
  <cp:revision>1</cp:revision>
  <cp:lastPrinted>2025-11-10T22:12:00Z</cp:lastPrinted>
  <dcterms:created xsi:type="dcterms:W3CDTF">2025-11-10T22:09:00Z</dcterms:created>
  <dcterms:modified xsi:type="dcterms:W3CDTF">2025-11-10T22:12:00Z</dcterms:modified>
</cp:coreProperties>
</file>