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E00B9" w14:textId="77777777" w:rsidR="001D1451" w:rsidRDefault="00000000">
      <w:pPr>
        <w:spacing w:after="0" w:line="259" w:lineRule="auto"/>
        <w:ind w:left="0" w:right="702" w:firstLine="0"/>
        <w:jc w:val="center"/>
      </w:pPr>
      <w:r>
        <w:rPr>
          <w:rFonts w:ascii="Calibri" w:eastAsia="Calibri" w:hAnsi="Calibri" w:cs="Calibri"/>
          <w:sz w:val="96"/>
        </w:rPr>
        <w:t xml:space="preserve">Elements of AIML </w:t>
      </w:r>
    </w:p>
    <w:p w14:paraId="0F3E894F" w14:textId="77777777" w:rsidR="001D1451" w:rsidRDefault="00000000">
      <w:pPr>
        <w:spacing w:after="0" w:line="259" w:lineRule="auto"/>
        <w:ind w:left="0" w:right="698" w:firstLine="0"/>
        <w:jc w:val="center"/>
      </w:pPr>
      <w:r>
        <w:rPr>
          <w:rFonts w:ascii="Calibri" w:eastAsia="Calibri" w:hAnsi="Calibri" w:cs="Calibri"/>
          <w:sz w:val="56"/>
        </w:rPr>
        <w:t>Assignment - 1</w:t>
      </w:r>
      <w:r>
        <w:rPr>
          <w:rFonts w:ascii="Calibri" w:eastAsia="Calibri" w:hAnsi="Calibri" w:cs="Calibri"/>
          <w:sz w:val="24"/>
        </w:rPr>
        <w:t xml:space="preserve"> </w:t>
      </w:r>
    </w:p>
    <w:p w14:paraId="6D2655D7" w14:textId="77777777" w:rsidR="001D1451" w:rsidRDefault="00000000">
      <w:pPr>
        <w:spacing w:after="159" w:line="259" w:lineRule="auto"/>
        <w:ind w:left="0" w:right="640" w:firstLine="0"/>
        <w:jc w:val="center"/>
      </w:pPr>
      <w:r>
        <w:rPr>
          <w:rFonts w:ascii="Calibri" w:eastAsia="Calibri" w:hAnsi="Calibri" w:cs="Calibri"/>
          <w:sz w:val="24"/>
        </w:rPr>
        <w:t xml:space="preserve"> </w:t>
      </w:r>
    </w:p>
    <w:p w14:paraId="72B81782" w14:textId="77777777" w:rsidR="001D1451" w:rsidRDefault="00000000">
      <w:pPr>
        <w:spacing w:after="159" w:line="259" w:lineRule="auto"/>
        <w:ind w:left="0" w:right="640" w:firstLine="0"/>
        <w:jc w:val="center"/>
      </w:pPr>
      <w:r>
        <w:rPr>
          <w:rFonts w:ascii="Calibri" w:eastAsia="Calibri" w:hAnsi="Calibri" w:cs="Calibri"/>
          <w:sz w:val="24"/>
        </w:rPr>
        <w:t xml:space="preserve"> </w:t>
      </w:r>
    </w:p>
    <w:p w14:paraId="1B6AC08D" w14:textId="77777777" w:rsidR="001D1451" w:rsidRDefault="00000000">
      <w:pPr>
        <w:spacing w:after="0" w:line="259" w:lineRule="auto"/>
        <w:ind w:left="0" w:right="640" w:firstLine="0"/>
        <w:jc w:val="center"/>
      </w:pPr>
      <w:r>
        <w:rPr>
          <w:rFonts w:ascii="Calibri" w:eastAsia="Calibri" w:hAnsi="Calibri" w:cs="Calibri"/>
          <w:sz w:val="24"/>
        </w:rPr>
        <w:t xml:space="preserve"> </w:t>
      </w:r>
    </w:p>
    <w:p w14:paraId="6969B178" w14:textId="77777777" w:rsidR="001D1451" w:rsidRDefault="00000000">
      <w:pPr>
        <w:spacing w:after="0" w:line="259" w:lineRule="auto"/>
        <w:ind w:left="0" w:right="0" w:firstLine="0"/>
      </w:pPr>
      <w:r>
        <w:rPr>
          <w:noProof/>
        </w:rPr>
        <w:drawing>
          <wp:inline distT="0" distB="0" distL="0" distR="0" wp14:anchorId="02F0F874" wp14:editId="71782EF6">
            <wp:extent cx="5731510" cy="195707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
                    <a:stretch>
                      <a:fillRect/>
                    </a:stretch>
                  </pic:blipFill>
                  <pic:spPr>
                    <a:xfrm>
                      <a:off x="0" y="0"/>
                      <a:ext cx="5731510" cy="1957070"/>
                    </a:xfrm>
                    <a:prstGeom prst="rect">
                      <a:avLst/>
                    </a:prstGeom>
                  </pic:spPr>
                </pic:pic>
              </a:graphicData>
            </a:graphic>
          </wp:inline>
        </w:drawing>
      </w:r>
    </w:p>
    <w:p w14:paraId="16CA370A" w14:textId="77777777" w:rsidR="001D1451" w:rsidRDefault="00000000">
      <w:pPr>
        <w:spacing w:after="96" w:line="259" w:lineRule="auto"/>
        <w:ind w:left="0" w:right="636" w:firstLine="0"/>
        <w:jc w:val="right"/>
      </w:pPr>
      <w:r>
        <w:rPr>
          <w:rFonts w:ascii="Calibri" w:eastAsia="Calibri" w:hAnsi="Calibri" w:cs="Calibri"/>
          <w:sz w:val="24"/>
        </w:rPr>
        <w:t xml:space="preserve"> </w:t>
      </w:r>
    </w:p>
    <w:p w14:paraId="66AE4A6E" w14:textId="77777777" w:rsidR="001D1451" w:rsidRDefault="00000000">
      <w:pPr>
        <w:spacing w:after="164" w:line="259" w:lineRule="auto"/>
        <w:ind w:left="0" w:right="640" w:firstLine="0"/>
        <w:jc w:val="center"/>
      </w:pPr>
      <w:r>
        <w:rPr>
          <w:rFonts w:ascii="Calibri" w:eastAsia="Calibri" w:hAnsi="Calibri" w:cs="Calibri"/>
          <w:sz w:val="24"/>
        </w:rPr>
        <w:t xml:space="preserve"> </w:t>
      </w:r>
    </w:p>
    <w:p w14:paraId="476A48F5" w14:textId="77777777" w:rsidR="001D1451" w:rsidRDefault="00000000">
      <w:pPr>
        <w:spacing w:after="159" w:line="259" w:lineRule="auto"/>
        <w:ind w:left="0" w:right="640" w:firstLine="0"/>
        <w:jc w:val="center"/>
      </w:pPr>
      <w:r>
        <w:rPr>
          <w:rFonts w:ascii="Calibri" w:eastAsia="Calibri" w:hAnsi="Calibri" w:cs="Calibri"/>
          <w:sz w:val="24"/>
        </w:rPr>
        <w:t xml:space="preserve"> </w:t>
      </w:r>
    </w:p>
    <w:p w14:paraId="537DC787" w14:textId="77777777" w:rsidR="001D1451" w:rsidRDefault="00000000">
      <w:pPr>
        <w:spacing w:after="159" w:line="259" w:lineRule="auto"/>
        <w:ind w:left="0" w:right="640" w:firstLine="0"/>
        <w:jc w:val="center"/>
      </w:pPr>
      <w:r>
        <w:rPr>
          <w:rFonts w:ascii="Calibri" w:eastAsia="Calibri" w:hAnsi="Calibri" w:cs="Calibri"/>
          <w:sz w:val="24"/>
        </w:rPr>
        <w:t xml:space="preserve"> </w:t>
      </w:r>
    </w:p>
    <w:p w14:paraId="1B5C6ECC" w14:textId="77777777" w:rsidR="001D1451" w:rsidRDefault="00000000">
      <w:pPr>
        <w:spacing w:after="159" w:line="259" w:lineRule="auto"/>
        <w:ind w:left="0" w:right="640" w:firstLine="0"/>
        <w:jc w:val="center"/>
      </w:pPr>
      <w:r>
        <w:rPr>
          <w:rFonts w:ascii="Calibri" w:eastAsia="Calibri" w:hAnsi="Calibri" w:cs="Calibri"/>
          <w:sz w:val="24"/>
        </w:rPr>
        <w:t xml:space="preserve"> </w:t>
      </w:r>
    </w:p>
    <w:p w14:paraId="4413390A" w14:textId="77777777" w:rsidR="001D1451" w:rsidRDefault="00000000">
      <w:pPr>
        <w:spacing w:after="159" w:line="259" w:lineRule="auto"/>
        <w:ind w:left="0" w:right="640" w:firstLine="0"/>
        <w:jc w:val="center"/>
      </w:pPr>
      <w:r>
        <w:rPr>
          <w:rFonts w:ascii="Calibri" w:eastAsia="Calibri" w:hAnsi="Calibri" w:cs="Calibri"/>
          <w:sz w:val="24"/>
        </w:rPr>
        <w:t xml:space="preserve"> </w:t>
      </w:r>
    </w:p>
    <w:p w14:paraId="307FFF90" w14:textId="77777777" w:rsidR="001D1451" w:rsidRDefault="00000000">
      <w:pPr>
        <w:spacing w:after="164" w:line="259" w:lineRule="auto"/>
        <w:ind w:left="0" w:right="640" w:firstLine="0"/>
        <w:jc w:val="center"/>
      </w:pPr>
      <w:r>
        <w:rPr>
          <w:rFonts w:ascii="Calibri" w:eastAsia="Calibri" w:hAnsi="Calibri" w:cs="Calibri"/>
          <w:sz w:val="24"/>
        </w:rPr>
        <w:t xml:space="preserve"> </w:t>
      </w:r>
    </w:p>
    <w:p w14:paraId="397C035E" w14:textId="77777777" w:rsidR="001D1451" w:rsidRDefault="00000000">
      <w:pPr>
        <w:spacing w:after="159" w:line="259" w:lineRule="auto"/>
        <w:ind w:left="0" w:right="0" w:firstLine="0"/>
      </w:pPr>
      <w:r>
        <w:rPr>
          <w:rFonts w:ascii="Calibri" w:eastAsia="Calibri" w:hAnsi="Calibri" w:cs="Calibri"/>
          <w:sz w:val="24"/>
        </w:rPr>
        <w:t xml:space="preserve"> </w:t>
      </w:r>
    </w:p>
    <w:p w14:paraId="6599EEA2" w14:textId="77777777" w:rsidR="001D1451" w:rsidRDefault="00000000">
      <w:pPr>
        <w:spacing w:after="298" w:line="259" w:lineRule="auto"/>
        <w:ind w:left="0" w:right="640" w:firstLine="0"/>
        <w:jc w:val="center"/>
      </w:pPr>
      <w:r>
        <w:rPr>
          <w:rFonts w:ascii="Calibri" w:eastAsia="Calibri" w:hAnsi="Calibri" w:cs="Calibri"/>
          <w:sz w:val="24"/>
        </w:rPr>
        <w:t xml:space="preserve"> </w:t>
      </w:r>
    </w:p>
    <w:p w14:paraId="5D64B39D" w14:textId="3B614A94" w:rsidR="001D1451" w:rsidRDefault="00000000">
      <w:pPr>
        <w:tabs>
          <w:tab w:val="center" w:pos="1496"/>
          <w:tab w:val="center" w:pos="3104"/>
        </w:tabs>
        <w:spacing w:after="183" w:line="259" w:lineRule="auto"/>
        <w:ind w:left="-15" w:right="0" w:firstLine="0"/>
      </w:pPr>
      <w:r>
        <w:rPr>
          <w:rFonts w:ascii="Calibri" w:eastAsia="Calibri" w:hAnsi="Calibri" w:cs="Calibri"/>
          <w:sz w:val="36"/>
        </w:rPr>
        <w:t xml:space="preserve">Name  </w:t>
      </w:r>
      <w:r>
        <w:rPr>
          <w:rFonts w:ascii="Calibri" w:eastAsia="Calibri" w:hAnsi="Calibri" w:cs="Calibri"/>
          <w:sz w:val="36"/>
        </w:rPr>
        <w:tab/>
        <w:t xml:space="preserve">-  </w:t>
      </w:r>
      <w:r>
        <w:rPr>
          <w:rFonts w:ascii="Calibri" w:eastAsia="Calibri" w:hAnsi="Calibri" w:cs="Calibri"/>
          <w:sz w:val="36"/>
        </w:rPr>
        <w:tab/>
      </w:r>
      <w:r w:rsidR="002063FE">
        <w:rPr>
          <w:rFonts w:ascii="Calibri" w:eastAsia="Calibri" w:hAnsi="Calibri" w:cs="Calibri"/>
          <w:sz w:val="36"/>
        </w:rPr>
        <w:t>ANANYA KALIA</w:t>
      </w:r>
      <w:r>
        <w:rPr>
          <w:rFonts w:ascii="Calibri" w:eastAsia="Calibri" w:hAnsi="Calibri" w:cs="Calibri"/>
          <w:sz w:val="36"/>
        </w:rPr>
        <w:t xml:space="preserve"> </w:t>
      </w:r>
    </w:p>
    <w:p w14:paraId="7B4B640D" w14:textId="7FB32116" w:rsidR="001D1451" w:rsidRDefault="00000000">
      <w:pPr>
        <w:tabs>
          <w:tab w:val="center" w:pos="1496"/>
          <w:tab w:val="center" w:pos="2982"/>
        </w:tabs>
        <w:spacing w:after="183" w:line="259" w:lineRule="auto"/>
        <w:ind w:left="-15" w:right="0" w:firstLine="0"/>
      </w:pPr>
      <w:r>
        <w:rPr>
          <w:rFonts w:ascii="Calibri" w:eastAsia="Calibri" w:hAnsi="Calibri" w:cs="Calibri"/>
          <w:sz w:val="36"/>
        </w:rPr>
        <w:t xml:space="preserve">SAP ID  </w:t>
      </w:r>
      <w:r>
        <w:rPr>
          <w:rFonts w:ascii="Calibri" w:eastAsia="Calibri" w:hAnsi="Calibri" w:cs="Calibri"/>
          <w:sz w:val="36"/>
        </w:rPr>
        <w:tab/>
        <w:t xml:space="preserve">-  </w:t>
      </w:r>
      <w:r>
        <w:rPr>
          <w:rFonts w:ascii="Calibri" w:eastAsia="Calibri" w:hAnsi="Calibri" w:cs="Calibri"/>
          <w:sz w:val="36"/>
        </w:rPr>
        <w:tab/>
        <w:t>50012</w:t>
      </w:r>
      <w:r w:rsidR="002063FE">
        <w:rPr>
          <w:rFonts w:ascii="Calibri" w:eastAsia="Calibri" w:hAnsi="Calibri" w:cs="Calibri"/>
          <w:sz w:val="36"/>
        </w:rPr>
        <w:t>2859</w:t>
      </w:r>
      <w:r>
        <w:rPr>
          <w:rFonts w:ascii="Calibri" w:eastAsia="Calibri" w:hAnsi="Calibri" w:cs="Calibri"/>
          <w:sz w:val="36"/>
        </w:rPr>
        <w:t xml:space="preserve"> </w:t>
      </w:r>
    </w:p>
    <w:p w14:paraId="164A34A5" w14:textId="77777777" w:rsidR="001D1451" w:rsidRDefault="00000000">
      <w:pPr>
        <w:tabs>
          <w:tab w:val="center" w:pos="1530"/>
          <w:tab w:val="center" w:pos="2343"/>
        </w:tabs>
        <w:spacing w:after="183" w:line="259" w:lineRule="auto"/>
        <w:ind w:left="-15" w:right="0" w:firstLine="0"/>
      </w:pPr>
      <w:r>
        <w:rPr>
          <w:rFonts w:ascii="Calibri" w:eastAsia="Calibri" w:hAnsi="Calibri" w:cs="Calibri"/>
          <w:sz w:val="36"/>
        </w:rPr>
        <w:t xml:space="preserve">Batch  </w:t>
      </w:r>
      <w:r>
        <w:rPr>
          <w:rFonts w:ascii="Calibri" w:eastAsia="Calibri" w:hAnsi="Calibri" w:cs="Calibri"/>
          <w:sz w:val="36"/>
        </w:rPr>
        <w:tab/>
        <w:t xml:space="preserve">–  </w:t>
      </w:r>
      <w:r>
        <w:rPr>
          <w:rFonts w:ascii="Calibri" w:eastAsia="Calibri" w:hAnsi="Calibri" w:cs="Calibri"/>
          <w:sz w:val="36"/>
        </w:rPr>
        <w:tab/>
        <w:t xml:space="preserve">11 </w:t>
      </w:r>
    </w:p>
    <w:p w14:paraId="37D26367" w14:textId="28C258D6" w:rsidR="001D1451" w:rsidRDefault="00000000">
      <w:pPr>
        <w:tabs>
          <w:tab w:val="center" w:pos="3172"/>
        </w:tabs>
        <w:spacing w:after="49" w:line="259" w:lineRule="auto"/>
        <w:ind w:left="-15" w:right="0" w:firstLine="0"/>
      </w:pPr>
      <w:r>
        <w:rPr>
          <w:rFonts w:ascii="Calibri" w:eastAsia="Calibri" w:hAnsi="Calibri" w:cs="Calibri"/>
          <w:sz w:val="36"/>
        </w:rPr>
        <w:t xml:space="preserve">Roll No.  –  </w:t>
      </w:r>
      <w:r>
        <w:rPr>
          <w:rFonts w:ascii="Calibri" w:eastAsia="Calibri" w:hAnsi="Calibri" w:cs="Calibri"/>
          <w:sz w:val="36"/>
        </w:rPr>
        <w:tab/>
        <w:t>R21422303</w:t>
      </w:r>
      <w:r w:rsidR="002063FE">
        <w:rPr>
          <w:rFonts w:ascii="Calibri" w:eastAsia="Calibri" w:hAnsi="Calibri" w:cs="Calibri"/>
          <w:sz w:val="36"/>
        </w:rPr>
        <w:t>37</w:t>
      </w:r>
    </w:p>
    <w:p w14:paraId="1D3C2882" w14:textId="77777777" w:rsidR="001D1451" w:rsidRDefault="00000000">
      <w:pPr>
        <w:spacing w:after="0" w:line="259" w:lineRule="auto"/>
        <w:ind w:left="0" w:right="0" w:firstLine="0"/>
      </w:pPr>
      <w:r>
        <w:rPr>
          <w:rFonts w:ascii="Footlight MT" w:eastAsia="Footlight MT" w:hAnsi="Footlight MT" w:cs="Footlight MT"/>
        </w:rPr>
        <w:lastRenderedPageBreak/>
        <w:t xml:space="preserve"> </w:t>
      </w:r>
    </w:p>
    <w:p w14:paraId="27EABEA6" w14:textId="77777777" w:rsidR="001D1451" w:rsidRDefault="00000000">
      <w:pPr>
        <w:spacing w:after="73" w:line="259" w:lineRule="auto"/>
        <w:ind w:left="1527" w:right="0" w:firstLine="0"/>
      </w:pPr>
      <w:r>
        <w:rPr>
          <w:b/>
          <w:sz w:val="40"/>
        </w:rPr>
        <w:t xml:space="preserve">Topic: Prediction of Diabetes in </w:t>
      </w:r>
    </w:p>
    <w:p w14:paraId="73A09B5A" w14:textId="77777777" w:rsidR="001D1451" w:rsidRDefault="00000000">
      <w:pPr>
        <w:spacing w:after="15" w:line="259" w:lineRule="auto"/>
        <w:ind w:left="0" w:right="699" w:firstLine="0"/>
        <w:jc w:val="center"/>
      </w:pPr>
      <w:r>
        <w:rPr>
          <w:b/>
          <w:sz w:val="40"/>
        </w:rPr>
        <w:t xml:space="preserve">Females(P_D_F)  </w:t>
      </w:r>
    </w:p>
    <w:p w14:paraId="7374BC9C" w14:textId="77777777" w:rsidR="001D1451" w:rsidRDefault="00000000">
      <w:pPr>
        <w:spacing w:after="290" w:line="259" w:lineRule="auto"/>
        <w:ind w:left="0" w:right="0" w:firstLine="0"/>
      </w:pPr>
      <w:r>
        <w:rPr>
          <w:sz w:val="24"/>
        </w:rPr>
        <w:t xml:space="preserve"> </w:t>
      </w:r>
    </w:p>
    <w:p w14:paraId="6074A2AF" w14:textId="77777777" w:rsidR="001D1451" w:rsidRDefault="00000000">
      <w:pPr>
        <w:spacing w:after="157" w:line="259" w:lineRule="auto"/>
        <w:ind w:left="-5" w:right="0" w:hanging="10"/>
      </w:pPr>
      <w:r>
        <w:rPr>
          <w:b/>
          <w:sz w:val="32"/>
        </w:rPr>
        <w:t xml:space="preserve">STEPS OF THE CODE: </w:t>
      </w:r>
    </w:p>
    <w:p w14:paraId="7591F0B5" w14:textId="77777777" w:rsidR="001D1451" w:rsidRDefault="00000000">
      <w:pPr>
        <w:spacing w:after="208" w:line="261" w:lineRule="auto"/>
        <w:ind w:left="-5" w:right="500" w:hanging="10"/>
      </w:pPr>
      <w:r>
        <w:rPr>
          <w:b/>
          <w:sz w:val="32"/>
        </w:rPr>
        <w:t xml:space="preserve">Step 1: Data Acquisition -- </w:t>
      </w:r>
      <w:r>
        <w:rPr>
          <w:sz w:val="32"/>
        </w:rPr>
        <w:t xml:space="preserve">Look for a problem and a dataset that you can use </w:t>
      </w:r>
    </w:p>
    <w:p w14:paraId="7ACC477C" w14:textId="77777777" w:rsidR="001D1451" w:rsidRDefault="00000000">
      <w:pPr>
        <w:spacing w:after="208" w:line="261" w:lineRule="auto"/>
        <w:ind w:left="-5" w:right="500" w:hanging="10"/>
      </w:pPr>
      <w:r>
        <w:rPr>
          <w:sz w:val="32"/>
        </w:rPr>
        <w:t xml:space="preserve">Problem :- Predict diabetes risk based on health metrics </w:t>
      </w:r>
    </w:p>
    <w:p w14:paraId="09DF6A71" w14:textId="77777777" w:rsidR="001D1451" w:rsidRDefault="00000000">
      <w:pPr>
        <w:spacing w:after="143" w:line="261" w:lineRule="auto"/>
        <w:ind w:left="-5" w:right="500" w:hanging="10"/>
      </w:pPr>
      <w:r>
        <w:rPr>
          <w:sz w:val="32"/>
        </w:rPr>
        <w:t xml:space="preserve">Dataset :- Diabetes.csv (Imported From GitHub) </w:t>
      </w:r>
    </w:p>
    <w:p w14:paraId="5B033768" w14:textId="77777777" w:rsidR="001D1451" w:rsidRDefault="00000000">
      <w:pPr>
        <w:spacing w:after="81" w:line="259" w:lineRule="auto"/>
        <w:ind w:left="-5" w:right="0" w:firstLine="0"/>
        <w:jc w:val="right"/>
      </w:pPr>
      <w:r>
        <w:rPr>
          <w:rFonts w:ascii="Calibri" w:eastAsia="Calibri" w:hAnsi="Calibri" w:cs="Calibri"/>
          <w:noProof/>
          <w:sz w:val="22"/>
        </w:rPr>
        <mc:AlternateContent>
          <mc:Choice Requires="wpg">
            <w:drawing>
              <wp:inline distT="0" distB="0" distL="0" distR="0" wp14:anchorId="2AAE95BF" wp14:editId="06B38D0B">
                <wp:extent cx="6113526" cy="4315206"/>
                <wp:effectExtent l="0" t="0" r="0" b="0"/>
                <wp:docPr id="1972" name="Group 1972"/>
                <wp:cNvGraphicFramePr/>
                <a:graphic xmlns:a="http://schemas.openxmlformats.org/drawingml/2006/main">
                  <a:graphicData uri="http://schemas.microsoft.com/office/word/2010/wordprocessingGroup">
                    <wpg:wgp>
                      <wpg:cNvGrpSpPr/>
                      <wpg:grpSpPr>
                        <a:xfrm>
                          <a:off x="0" y="0"/>
                          <a:ext cx="6113526" cy="4315206"/>
                          <a:chOff x="0" y="0"/>
                          <a:chExt cx="6113526" cy="4315206"/>
                        </a:xfrm>
                      </wpg:grpSpPr>
                      <pic:pic xmlns:pic="http://schemas.openxmlformats.org/drawingml/2006/picture">
                        <pic:nvPicPr>
                          <pic:cNvPr id="91" name="Picture 91"/>
                          <pic:cNvPicPr/>
                        </pic:nvPicPr>
                        <pic:blipFill>
                          <a:blip r:embed="rId6"/>
                          <a:stretch>
                            <a:fillRect/>
                          </a:stretch>
                        </pic:blipFill>
                        <pic:spPr>
                          <a:xfrm>
                            <a:off x="0" y="0"/>
                            <a:ext cx="6113526" cy="2870454"/>
                          </a:xfrm>
                          <a:prstGeom prst="rect">
                            <a:avLst/>
                          </a:prstGeom>
                        </pic:spPr>
                      </pic:pic>
                      <pic:pic xmlns:pic="http://schemas.openxmlformats.org/drawingml/2006/picture">
                        <pic:nvPicPr>
                          <pic:cNvPr id="93" name="Picture 93"/>
                          <pic:cNvPicPr/>
                        </pic:nvPicPr>
                        <pic:blipFill>
                          <a:blip r:embed="rId7"/>
                          <a:stretch>
                            <a:fillRect/>
                          </a:stretch>
                        </pic:blipFill>
                        <pic:spPr>
                          <a:xfrm>
                            <a:off x="193548" y="195072"/>
                            <a:ext cx="5731510" cy="2487930"/>
                          </a:xfrm>
                          <a:prstGeom prst="rect">
                            <a:avLst/>
                          </a:prstGeom>
                        </pic:spPr>
                      </pic:pic>
                      <pic:pic xmlns:pic="http://schemas.openxmlformats.org/drawingml/2006/picture">
                        <pic:nvPicPr>
                          <pic:cNvPr id="95" name="Picture 95"/>
                          <pic:cNvPicPr/>
                        </pic:nvPicPr>
                        <pic:blipFill>
                          <a:blip r:embed="rId8"/>
                          <a:stretch>
                            <a:fillRect/>
                          </a:stretch>
                        </pic:blipFill>
                        <pic:spPr>
                          <a:xfrm>
                            <a:off x="0" y="2895600"/>
                            <a:ext cx="6113526" cy="1419606"/>
                          </a:xfrm>
                          <a:prstGeom prst="rect">
                            <a:avLst/>
                          </a:prstGeom>
                        </pic:spPr>
                      </pic:pic>
                      <pic:pic xmlns:pic="http://schemas.openxmlformats.org/drawingml/2006/picture">
                        <pic:nvPicPr>
                          <pic:cNvPr id="97" name="Picture 97"/>
                          <pic:cNvPicPr/>
                        </pic:nvPicPr>
                        <pic:blipFill>
                          <a:blip r:embed="rId9"/>
                          <a:stretch>
                            <a:fillRect/>
                          </a:stretch>
                        </pic:blipFill>
                        <pic:spPr>
                          <a:xfrm>
                            <a:off x="193548" y="3090164"/>
                            <a:ext cx="5731510" cy="1035685"/>
                          </a:xfrm>
                          <a:prstGeom prst="rect">
                            <a:avLst/>
                          </a:prstGeom>
                        </pic:spPr>
                      </pic:pic>
                    </wpg:wgp>
                  </a:graphicData>
                </a:graphic>
              </wp:inline>
            </w:drawing>
          </mc:Choice>
          <mc:Fallback xmlns:a="http://schemas.openxmlformats.org/drawingml/2006/main">
            <w:pict>
              <v:group id="Group 1972" style="width:481.38pt;height:339.78pt;mso-position-horizontal-relative:char;mso-position-vertical-relative:line" coordsize="61135,43152">
                <v:shape id="Picture 91" style="position:absolute;width:61135;height:28704;left:0;top:0;" filled="f">
                  <v:imagedata r:id="rId10"/>
                </v:shape>
                <v:shape id="Picture 93" style="position:absolute;width:57315;height:24879;left:1935;top:1950;" filled="f">
                  <v:imagedata r:id="rId11"/>
                </v:shape>
                <v:shape id="Picture 95" style="position:absolute;width:61135;height:14196;left:0;top:28956;" filled="f">
                  <v:imagedata r:id="rId12"/>
                </v:shape>
                <v:shape id="Picture 97" style="position:absolute;width:57315;height:10356;left:1935;top:30901;" filled="f">
                  <v:imagedata r:id="rId13"/>
                </v:shape>
              </v:group>
            </w:pict>
          </mc:Fallback>
        </mc:AlternateContent>
      </w:r>
      <w:r>
        <w:rPr>
          <w:sz w:val="32"/>
        </w:rPr>
        <w:t xml:space="preserve"> </w:t>
      </w:r>
    </w:p>
    <w:p w14:paraId="25718020" w14:textId="77777777" w:rsidR="001D1451" w:rsidRDefault="00000000">
      <w:pPr>
        <w:spacing w:after="0" w:line="259" w:lineRule="auto"/>
        <w:ind w:left="0" w:right="0" w:firstLine="0"/>
      </w:pPr>
      <w:r>
        <w:rPr>
          <w:b/>
          <w:sz w:val="32"/>
        </w:rPr>
        <w:t xml:space="preserve"> </w:t>
      </w:r>
      <w:r>
        <w:rPr>
          <w:b/>
          <w:sz w:val="32"/>
        </w:rPr>
        <w:tab/>
        <w:t xml:space="preserve"> </w:t>
      </w:r>
    </w:p>
    <w:p w14:paraId="0E4D2252" w14:textId="77777777" w:rsidR="001D1451" w:rsidRDefault="00000000">
      <w:pPr>
        <w:spacing w:after="158" w:line="261" w:lineRule="auto"/>
        <w:ind w:left="-5" w:right="500" w:hanging="10"/>
      </w:pPr>
      <w:r>
        <w:rPr>
          <w:b/>
          <w:sz w:val="32"/>
        </w:rPr>
        <w:t xml:space="preserve">Step 2 -- </w:t>
      </w:r>
      <w:r>
        <w:rPr>
          <w:sz w:val="32"/>
        </w:rPr>
        <w:t xml:space="preserve">Define the methodology and the objectives of your work </w:t>
      </w:r>
    </w:p>
    <w:p w14:paraId="402A5D56" w14:textId="77777777" w:rsidR="001D1451" w:rsidRDefault="00000000">
      <w:pPr>
        <w:spacing w:after="207" w:line="259" w:lineRule="auto"/>
        <w:ind w:left="-5" w:right="85" w:hanging="10"/>
      </w:pPr>
      <w:r>
        <w:rPr>
          <w:b/>
        </w:rPr>
        <w:t xml:space="preserve">Methodology </w:t>
      </w:r>
    </w:p>
    <w:p w14:paraId="344B72E7" w14:textId="77777777" w:rsidR="001D1451" w:rsidRDefault="00000000">
      <w:pPr>
        <w:numPr>
          <w:ilvl w:val="0"/>
          <w:numId w:val="1"/>
        </w:numPr>
        <w:ind w:hanging="361"/>
      </w:pPr>
      <w:r>
        <w:rPr>
          <w:b/>
        </w:rPr>
        <w:lastRenderedPageBreak/>
        <w:t>Data Preprocessing</w:t>
      </w:r>
      <w:r>
        <w:t xml:space="preserve">: The diabetes dataset is loaded, cleaned, and preprocessed. Missing or zero values in key medical features are replaced with median values. SMOTE is applied to address class imbalance, and all features are standardized using StandardScaler </w:t>
      </w:r>
    </w:p>
    <w:p w14:paraId="4D83C668" w14:textId="77777777" w:rsidR="001D1451" w:rsidRDefault="00000000">
      <w:pPr>
        <w:numPr>
          <w:ilvl w:val="0"/>
          <w:numId w:val="1"/>
        </w:numPr>
        <w:ind w:hanging="361"/>
      </w:pPr>
      <w:r>
        <w:rPr>
          <w:b/>
        </w:rPr>
        <w:t>Model Training &amp; Evaluation</w:t>
      </w:r>
      <w:r>
        <w:t xml:space="preserve">: Four models—Logistic Regression, Random Forest, SVM, and KNN—are trained using 5-fold crossvalidation to evaluate accuracy and precision. The model with the best performance is chosen for real-time predictions. </w:t>
      </w:r>
    </w:p>
    <w:p w14:paraId="535F705A" w14:textId="77777777" w:rsidR="001D1451" w:rsidRDefault="00000000">
      <w:pPr>
        <w:numPr>
          <w:ilvl w:val="0"/>
          <w:numId w:val="1"/>
        </w:numPr>
        <w:spacing w:after="124"/>
        <w:ind w:hanging="361"/>
      </w:pPr>
      <w:r>
        <w:rPr>
          <w:b/>
        </w:rPr>
        <w:t>User Interaction &amp; Deployment</w:t>
      </w:r>
      <w:r>
        <w:t xml:space="preserve">: The best model is trained on the full dataset, allowing for user input of health metrics to predict diabetes risk. The model and scaler are saved as .pkl files for easy deployment. </w:t>
      </w:r>
    </w:p>
    <w:p w14:paraId="0F660E1B" w14:textId="77777777" w:rsidR="001D1451" w:rsidRDefault="00000000">
      <w:pPr>
        <w:spacing w:after="200" w:line="259" w:lineRule="auto"/>
        <w:ind w:left="0" w:right="0" w:firstLine="0"/>
      </w:pPr>
      <w:r>
        <w:t xml:space="preserve"> </w:t>
      </w:r>
    </w:p>
    <w:p w14:paraId="5937DA61" w14:textId="77777777" w:rsidR="001D1451" w:rsidRDefault="00000000">
      <w:pPr>
        <w:spacing w:after="207" w:line="259" w:lineRule="auto"/>
        <w:ind w:left="-5" w:right="85" w:hanging="10"/>
      </w:pPr>
      <w:r>
        <w:rPr>
          <w:b/>
        </w:rPr>
        <w:t xml:space="preserve">Objectives </w:t>
      </w:r>
    </w:p>
    <w:p w14:paraId="4EC19A66" w14:textId="77777777" w:rsidR="001D1451" w:rsidRDefault="00000000">
      <w:pPr>
        <w:numPr>
          <w:ilvl w:val="0"/>
          <w:numId w:val="2"/>
        </w:numPr>
        <w:spacing w:after="207" w:line="259" w:lineRule="auto"/>
        <w:ind w:left="714" w:right="370" w:hanging="361"/>
      </w:pPr>
      <w:r>
        <w:rPr>
          <w:b/>
        </w:rPr>
        <w:t>Develop an Accurate Diabetes Prediction Model</w:t>
      </w:r>
      <w:r>
        <w:t xml:space="preserve"> using balanced data and optimal scaling. </w:t>
      </w:r>
    </w:p>
    <w:p w14:paraId="744D08C1" w14:textId="77777777" w:rsidR="001D1451" w:rsidRDefault="00000000">
      <w:pPr>
        <w:numPr>
          <w:ilvl w:val="0"/>
          <w:numId w:val="2"/>
        </w:numPr>
        <w:ind w:left="714" w:right="370" w:hanging="361"/>
      </w:pPr>
      <w:r>
        <w:rPr>
          <w:b/>
        </w:rPr>
        <w:t>Select the Best Algorithm</w:t>
      </w:r>
      <w:r>
        <w:t xml:space="preserve"> for robust predictions by comparing multiple models. </w:t>
      </w:r>
    </w:p>
    <w:p w14:paraId="4A55BBD0" w14:textId="77777777" w:rsidR="001D1451" w:rsidRDefault="00000000">
      <w:pPr>
        <w:numPr>
          <w:ilvl w:val="0"/>
          <w:numId w:val="2"/>
        </w:numPr>
        <w:spacing w:after="207" w:line="259" w:lineRule="auto"/>
        <w:ind w:left="714" w:right="370" w:hanging="361"/>
      </w:pPr>
      <w:r>
        <w:rPr>
          <w:b/>
        </w:rPr>
        <w:t>Enable Real-Time Predictions</w:t>
      </w:r>
      <w:r>
        <w:t xml:space="preserve"> through user inputs. </w:t>
      </w:r>
    </w:p>
    <w:p w14:paraId="56130363" w14:textId="77777777" w:rsidR="001D1451" w:rsidRDefault="00000000">
      <w:pPr>
        <w:numPr>
          <w:ilvl w:val="0"/>
          <w:numId w:val="2"/>
        </w:numPr>
        <w:ind w:left="714" w:right="370" w:hanging="361"/>
      </w:pPr>
      <w:r>
        <w:rPr>
          <w:b/>
        </w:rPr>
        <w:t>Deploy a Scalable Tool</w:t>
      </w:r>
      <w:r>
        <w:t xml:space="preserve"> that supports healthcare applications for early diabetes detection. </w:t>
      </w:r>
    </w:p>
    <w:p w14:paraId="3275CB3A" w14:textId="77777777" w:rsidR="001D1451" w:rsidRDefault="00000000">
      <w:pPr>
        <w:spacing w:after="0" w:line="259" w:lineRule="auto"/>
        <w:ind w:left="0" w:right="0" w:firstLine="0"/>
      </w:pPr>
      <w:r>
        <w:rPr>
          <w:sz w:val="32"/>
        </w:rPr>
        <w:t xml:space="preserve"> </w:t>
      </w:r>
      <w:r>
        <w:rPr>
          <w:sz w:val="32"/>
        </w:rPr>
        <w:tab/>
        <w:t xml:space="preserve"> </w:t>
      </w:r>
    </w:p>
    <w:p w14:paraId="6C0236E0" w14:textId="77777777" w:rsidR="001D1451" w:rsidRDefault="00000000">
      <w:pPr>
        <w:pStyle w:val="Heading1"/>
        <w:ind w:left="-5"/>
      </w:pPr>
      <w:r>
        <w:t>Step 3: Data Preprocessing</w:t>
      </w:r>
    </w:p>
    <w:p w14:paraId="2C00222B" w14:textId="77777777" w:rsidR="001D1451" w:rsidRDefault="00000000">
      <w:pPr>
        <w:spacing w:after="81" w:line="259" w:lineRule="auto"/>
        <w:ind w:left="-5" w:right="0" w:firstLine="0"/>
        <w:jc w:val="right"/>
      </w:pPr>
      <w:r>
        <w:rPr>
          <w:rFonts w:ascii="Calibri" w:eastAsia="Calibri" w:hAnsi="Calibri" w:cs="Calibri"/>
          <w:noProof/>
          <w:sz w:val="22"/>
        </w:rPr>
        <mc:AlternateContent>
          <mc:Choice Requires="wpg">
            <w:drawing>
              <wp:inline distT="0" distB="0" distL="0" distR="0" wp14:anchorId="31368B81" wp14:editId="1492A9A9">
                <wp:extent cx="6113526" cy="1986534"/>
                <wp:effectExtent l="0" t="0" r="0" b="0"/>
                <wp:docPr id="2203" name="Group 2203"/>
                <wp:cNvGraphicFramePr/>
                <a:graphic xmlns:a="http://schemas.openxmlformats.org/drawingml/2006/main">
                  <a:graphicData uri="http://schemas.microsoft.com/office/word/2010/wordprocessingGroup">
                    <wpg:wgp>
                      <wpg:cNvGrpSpPr/>
                      <wpg:grpSpPr>
                        <a:xfrm>
                          <a:off x="0" y="0"/>
                          <a:ext cx="6113526" cy="1986534"/>
                          <a:chOff x="0" y="0"/>
                          <a:chExt cx="6113526" cy="1986534"/>
                        </a:xfrm>
                      </wpg:grpSpPr>
                      <pic:pic xmlns:pic="http://schemas.openxmlformats.org/drawingml/2006/picture">
                        <pic:nvPicPr>
                          <pic:cNvPr id="200" name="Picture 200"/>
                          <pic:cNvPicPr/>
                        </pic:nvPicPr>
                        <pic:blipFill>
                          <a:blip r:embed="rId14"/>
                          <a:stretch>
                            <a:fillRect/>
                          </a:stretch>
                        </pic:blipFill>
                        <pic:spPr>
                          <a:xfrm>
                            <a:off x="0" y="0"/>
                            <a:ext cx="6113526" cy="1986534"/>
                          </a:xfrm>
                          <a:prstGeom prst="rect">
                            <a:avLst/>
                          </a:prstGeom>
                        </pic:spPr>
                      </pic:pic>
                      <pic:pic xmlns:pic="http://schemas.openxmlformats.org/drawingml/2006/picture">
                        <pic:nvPicPr>
                          <pic:cNvPr id="202" name="Picture 202"/>
                          <pic:cNvPicPr/>
                        </pic:nvPicPr>
                        <pic:blipFill>
                          <a:blip r:embed="rId15"/>
                          <a:stretch>
                            <a:fillRect/>
                          </a:stretch>
                        </pic:blipFill>
                        <pic:spPr>
                          <a:xfrm>
                            <a:off x="193548" y="195707"/>
                            <a:ext cx="5731510" cy="1603375"/>
                          </a:xfrm>
                          <a:prstGeom prst="rect">
                            <a:avLst/>
                          </a:prstGeom>
                        </pic:spPr>
                      </pic:pic>
                    </wpg:wgp>
                  </a:graphicData>
                </a:graphic>
              </wp:inline>
            </w:drawing>
          </mc:Choice>
          <mc:Fallback xmlns:a="http://schemas.openxmlformats.org/drawingml/2006/main">
            <w:pict>
              <v:group id="Group 2203" style="width:481.38pt;height:156.42pt;mso-position-horizontal-relative:char;mso-position-vertical-relative:line" coordsize="61135,19865">
                <v:shape id="Picture 200" style="position:absolute;width:61135;height:19865;left:0;top:0;" filled="f">
                  <v:imagedata r:id="rId16"/>
                </v:shape>
                <v:shape id="Picture 202" style="position:absolute;width:57315;height:16033;left:1935;top:1957;" filled="f">
                  <v:imagedata r:id="rId17"/>
                </v:shape>
              </v:group>
            </w:pict>
          </mc:Fallback>
        </mc:AlternateContent>
      </w:r>
      <w:r>
        <w:rPr>
          <w:b/>
          <w:sz w:val="32"/>
        </w:rPr>
        <w:t xml:space="preserve"> </w:t>
      </w:r>
    </w:p>
    <w:p w14:paraId="1C2B8997" w14:textId="77777777" w:rsidR="001D1451" w:rsidRDefault="00000000">
      <w:pPr>
        <w:spacing w:after="2" w:line="261" w:lineRule="auto"/>
        <w:ind w:left="-5" w:right="500" w:hanging="10"/>
      </w:pPr>
      <w:r>
        <w:rPr>
          <w:b/>
          <w:sz w:val="32"/>
        </w:rPr>
        <w:lastRenderedPageBreak/>
        <w:t xml:space="preserve">Step 4: </w:t>
      </w:r>
      <w:r>
        <w:rPr>
          <w:sz w:val="32"/>
        </w:rPr>
        <w:t>Use multiple ML methods and validate them using KFold Cross Validation.</w:t>
      </w:r>
    </w:p>
    <w:p w14:paraId="4D4A21A6" w14:textId="77777777" w:rsidR="001D1451" w:rsidRDefault="00000000">
      <w:pPr>
        <w:spacing w:after="86" w:line="259" w:lineRule="auto"/>
        <w:ind w:left="-5" w:right="0" w:firstLine="0"/>
        <w:jc w:val="right"/>
      </w:pPr>
      <w:r>
        <w:rPr>
          <w:rFonts w:ascii="Calibri" w:eastAsia="Calibri" w:hAnsi="Calibri" w:cs="Calibri"/>
          <w:noProof/>
          <w:sz w:val="22"/>
        </w:rPr>
        <mc:AlternateContent>
          <mc:Choice Requires="wpg">
            <w:drawing>
              <wp:inline distT="0" distB="0" distL="0" distR="0" wp14:anchorId="59836B0B" wp14:editId="21AE7D1C">
                <wp:extent cx="6113526" cy="5083302"/>
                <wp:effectExtent l="0" t="0" r="0" b="0"/>
                <wp:docPr id="2204" name="Group 2204"/>
                <wp:cNvGraphicFramePr/>
                <a:graphic xmlns:a="http://schemas.openxmlformats.org/drawingml/2006/main">
                  <a:graphicData uri="http://schemas.microsoft.com/office/word/2010/wordprocessingGroup">
                    <wpg:wgp>
                      <wpg:cNvGrpSpPr/>
                      <wpg:grpSpPr>
                        <a:xfrm>
                          <a:off x="0" y="0"/>
                          <a:ext cx="6113526" cy="5083302"/>
                          <a:chOff x="0" y="0"/>
                          <a:chExt cx="6113526" cy="5083302"/>
                        </a:xfrm>
                      </wpg:grpSpPr>
                      <pic:pic xmlns:pic="http://schemas.openxmlformats.org/drawingml/2006/picture">
                        <pic:nvPicPr>
                          <pic:cNvPr id="204" name="Picture 204"/>
                          <pic:cNvPicPr/>
                        </pic:nvPicPr>
                        <pic:blipFill>
                          <a:blip r:embed="rId18"/>
                          <a:stretch>
                            <a:fillRect/>
                          </a:stretch>
                        </pic:blipFill>
                        <pic:spPr>
                          <a:xfrm>
                            <a:off x="0" y="0"/>
                            <a:ext cx="6113526" cy="2315718"/>
                          </a:xfrm>
                          <a:prstGeom prst="rect">
                            <a:avLst/>
                          </a:prstGeom>
                        </pic:spPr>
                      </pic:pic>
                      <pic:pic xmlns:pic="http://schemas.openxmlformats.org/drawingml/2006/picture">
                        <pic:nvPicPr>
                          <pic:cNvPr id="206" name="Picture 206"/>
                          <pic:cNvPicPr/>
                        </pic:nvPicPr>
                        <pic:blipFill>
                          <a:blip r:embed="rId19"/>
                          <a:stretch>
                            <a:fillRect/>
                          </a:stretch>
                        </pic:blipFill>
                        <pic:spPr>
                          <a:xfrm>
                            <a:off x="193548" y="195326"/>
                            <a:ext cx="5731510" cy="1931670"/>
                          </a:xfrm>
                          <a:prstGeom prst="rect">
                            <a:avLst/>
                          </a:prstGeom>
                        </pic:spPr>
                      </pic:pic>
                      <pic:pic xmlns:pic="http://schemas.openxmlformats.org/drawingml/2006/picture">
                        <pic:nvPicPr>
                          <pic:cNvPr id="208" name="Picture 208"/>
                          <pic:cNvPicPr/>
                        </pic:nvPicPr>
                        <pic:blipFill>
                          <a:blip r:embed="rId20"/>
                          <a:stretch>
                            <a:fillRect/>
                          </a:stretch>
                        </pic:blipFill>
                        <pic:spPr>
                          <a:xfrm>
                            <a:off x="0" y="2322576"/>
                            <a:ext cx="6113526" cy="2760726"/>
                          </a:xfrm>
                          <a:prstGeom prst="rect">
                            <a:avLst/>
                          </a:prstGeom>
                        </pic:spPr>
                      </pic:pic>
                      <pic:pic xmlns:pic="http://schemas.openxmlformats.org/drawingml/2006/picture">
                        <pic:nvPicPr>
                          <pic:cNvPr id="210" name="Picture 210"/>
                          <pic:cNvPicPr/>
                        </pic:nvPicPr>
                        <pic:blipFill>
                          <a:blip r:embed="rId21"/>
                          <a:stretch>
                            <a:fillRect/>
                          </a:stretch>
                        </pic:blipFill>
                        <pic:spPr>
                          <a:xfrm>
                            <a:off x="193548" y="2518918"/>
                            <a:ext cx="5731510" cy="2376170"/>
                          </a:xfrm>
                          <a:prstGeom prst="rect">
                            <a:avLst/>
                          </a:prstGeom>
                        </pic:spPr>
                      </pic:pic>
                    </wpg:wgp>
                  </a:graphicData>
                </a:graphic>
              </wp:inline>
            </w:drawing>
          </mc:Choice>
          <mc:Fallback xmlns:a="http://schemas.openxmlformats.org/drawingml/2006/main">
            <w:pict>
              <v:group id="Group 2204" style="width:481.38pt;height:400.26pt;mso-position-horizontal-relative:char;mso-position-vertical-relative:line" coordsize="61135,50833">
                <v:shape id="Picture 204" style="position:absolute;width:61135;height:23157;left:0;top:0;" filled="f">
                  <v:imagedata r:id="rId22"/>
                </v:shape>
                <v:shape id="Picture 206" style="position:absolute;width:57315;height:19316;left:1935;top:1953;" filled="f">
                  <v:imagedata r:id="rId23"/>
                </v:shape>
                <v:shape id="Picture 208" style="position:absolute;width:61135;height:27607;left:0;top:23225;" filled="f">
                  <v:imagedata r:id="rId24"/>
                </v:shape>
                <v:shape id="Picture 210" style="position:absolute;width:57315;height:23761;left:1935;top:25189;" filled="f">
                  <v:imagedata r:id="rId25"/>
                </v:shape>
              </v:group>
            </w:pict>
          </mc:Fallback>
        </mc:AlternateContent>
      </w:r>
      <w:r>
        <w:rPr>
          <w:sz w:val="32"/>
        </w:rPr>
        <w:t xml:space="preserve"> </w:t>
      </w:r>
    </w:p>
    <w:p w14:paraId="2FF9B532" w14:textId="77777777" w:rsidR="001D1451" w:rsidRDefault="00000000">
      <w:pPr>
        <w:spacing w:after="0" w:line="259" w:lineRule="auto"/>
        <w:ind w:left="0" w:right="0" w:firstLine="0"/>
      </w:pPr>
      <w:r>
        <w:rPr>
          <w:sz w:val="32"/>
        </w:rPr>
        <w:t xml:space="preserve"> </w:t>
      </w:r>
      <w:r>
        <w:rPr>
          <w:sz w:val="32"/>
        </w:rPr>
        <w:tab/>
        <w:t xml:space="preserve"> </w:t>
      </w:r>
    </w:p>
    <w:p w14:paraId="19A91B7A" w14:textId="77777777" w:rsidR="001D1451" w:rsidRDefault="00000000">
      <w:pPr>
        <w:spacing w:after="50" w:line="261" w:lineRule="auto"/>
        <w:ind w:left="-5" w:right="500" w:hanging="10"/>
      </w:pPr>
      <w:r>
        <w:rPr>
          <w:b/>
          <w:sz w:val="32"/>
        </w:rPr>
        <w:t>Step 5</w:t>
      </w:r>
      <w:r>
        <w:rPr>
          <w:sz w:val="32"/>
        </w:rPr>
        <w:t xml:space="preserve">: Comparing the results using suitable performance metrics such as accuracy, precision. </w:t>
      </w:r>
    </w:p>
    <w:p w14:paraId="078FE8C5" w14:textId="77777777" w:rsidR="001D1451" w:rsidRDefault="00000000">
      <w:pPr>
        <w:spacing w:after="259" w:line="259" w:lineRule="auto"/>
        <w:ind w:left="-5" w:right="0" w:firstLine="0"/>
      </w:pPr>
      <w:r>
        <w:rPr>
          <w:rFonts w:ascii="Calibri" w:eastAsia="Calibri" w:hAnsi="Calibri" w:cs="Calibri"/>
          <w:noProof/>
          <w:sz w:val="22"/>
        </w:rPr>
        <w:lastRenderedPageBreak/>
        <mc:AlternateContent>
          <mc:Choice Requires="wpg">
            <w:drawing>
              <wp:inline distT="0" distB="0" distL="0" distR="0" wp14:anchorId="3E02552B" wp14:editId="7A8A1CB9">
                <wp:extent cx="6113526" cy="4653534"/>
                <wp:effectExtent l="0" t="0" r="0" b="0"/>
                <wp:docPr id="2305" name="Group 2305"/>
                <wp:cNvGraphicFramePr/>
                <a:graphic xmlns:a="http://schemas.openxmlformats.org/drawingml/2006/main">
                  <a:graphicData uri="http://schemas.microsoft.com/office/word/2010/wordprocessingGroup">
                    <wpg:wgp>
                      <wpg:cNvGrpSpPr/>
                      <wpg:grpSpPr>
                        <a:xfrm>
                          <a:off x="0" y="0"/>
                          <a:ext cx="6113526" cy="4653534"/>
                          <a:chOff x="0" y="0"/>
                          <a:chExt cx="6113526" cy="4653534"/>
                        </a:xfrm>
                      </wpg:grpSpPr>
                      <pic:pic xmlns:pic="http://schemas.openxmlformats.org/drawingml/2006/picture">
                        <pic:nvPicPr>
                          <pic:cNvPr id="252" name="Picture 252"/>
                          <pic:cNvPicPr/>
                        </pic:nvPicPr>
                        <pic:blipFill>
                          <a:blip r:embed="rId26"/>
                          <a:stretch>
                            <a:fillRect/>
                          </a:stretch>
                        </pic:blipFill>
                        <pic:spPr>
                          <a:xfrm>
                            <a:off x="0" y="0"/>
                            <a:ext cx="6113526" cy="1840230"/>
                          </a:xfrm>
                          <a:prstGeom prst="rect">
                            <a:avLst/>
                          </a:prstGeom>
                        </pic:spPr>
                      </pic:pic>
                      <pic:pic xmlns:pic="http://schemas.openxmlformats.org/drawingml/2006/picture">
                        <pic:nvPicPr>
                          <pic:cNvPr id="254" name="Picture 254"/>
                          <pic:cNvPicPr/>
                        </pic:nvPicPr>
                        <pic:blipFill>
                          <a:blip r:embed="rId27"/>
                          <a:stretch>
                            <a:fillRect/>
                          </a:stretch>
                        </pic:blipFill>
                        <pic:spPr>
                          <a:xfrm>
                            <a:off x="193548" y="195961"/>
                            <a:ext cx="5731510" cy="1455420"/>
                          </a:xfrm>
                          <a:prstGeom prst="rect">
                            <a:avLst/>
                          </a:prstGeom>
                        </pic:spPr>
                      </pic:pic>
                      <pic:pic xmlns:pic="http://schemas.openxmlformats.org/drawingml/2006/picture">
                        <pic:nvPicPr>
                          <pic:cNvPr id="256" name="Picture 256"/>
                          <pic:cNvPicPr/>
                        </pic:nvPicPr>
                        <pic:blipFill>
                          <a:blip r:embed="rId28"/>
                          <a:stretch>
                            <a:fillRect/>
                          </a:stretch>
                        </pic:blipFill>
                        <pic:spPr>
                          <a:xfrm>
                            <a:off x="0" y="1950720"/>
                            <a:ext cx="6113526" cy="2702814"/>
                          </a:xfrm>
                          <a:prstGeom prst="rect">
                            <a:avLst/>
                          </a:prstGeom>
                        </pic:spPr>
                      </pic:pic>
                      <pic:pic xmlns:pic="http://schemas.openxmlformats.org/drawingml/2006/picture">
                        <pic:nvPicPr>
                          <pic:cNvPr id="258" name="Picture 258"/>
                          <pic:cNvPicPr/>
                        </pic:nvPicPr>
                        <pic:blipFill>
                          <a:blip r:embed="rId29"/>
                          <a:stretch>
                            <a:fillRect/>
                          </a:stretch>
                        </pic:blipFill>
                        <pic:spPr>
                          <a:xfrm>
                            <a:off x="193548" y="2144903"/>
                            <a:ext cx="5730748" cy="2319020"/>
                          </a:xfrm>
                          <a:prstGeom prst="rect">
                            <a:avLst/>
                          </a:prstGeom>
                        </pic:spPr>
                      </pic:pic>
                    </wpg:wgp>
                  </a:graphicData>
                </a:graphic>
              </wp:inline>
            </w:drawing>
          </mc:Choice>
          <mc:Fallback xmlns:a="http://schemas.openxmlformats.org/drawingml/2006/main">
            <w:pict>
              <v:group id="Group 2305" style="width:481.38pt;height:366.42pt;mso-position-horizontal-relative:char;mso-position-vertical-relative:line" coordsize="61135,46535">
                <v:shape id="Picture 252" style="position:absolute;width:61135;height:18402;left:0;top:0;" filled="f">
                  <v:imagedata r:id="rId30"/>
                </v:shape>
                <v:shape id="Picture 254" style="position:absolute;width:57315;height:14554;left:1935;top:1959;" filled="f">
                  <v:imagedata r:id="rId31"/>
                </v:shape>
                <v:shape id="Picture 256" style="position:absolute;width:61135;height:27028;left:0;top:19507;" filled="f">
                  <v:imagedata r:id="rId32"/>
                </v:shape>
                <v:shape id="Picture 258" style="position:absolute;width:57307;height:23190;left:1935;top:21449;" filled="f">
                  <v:imagedata r:id="rId33"/>
                </v:shape>
              </v:group>
            </w:pict>
          </mc:Fallback>
        </mc:AlternateContent>
      </w:r>
    </w:p>
    <w:p w14:paraId="36E1920D" w14:textId="77777777" w:rsidR="001D1451" w:rsidRDefault="00000000">
      <w:pPr>
        <w:pStyle w:val="Heading1"/>
        <w:spacing w:after="124"/>
        <w:ind w:left="-5"/>
      </w:pPr>
      <w:r>
        <w:t xml:space="preserve">Testing the model on sample data (user given ) </w:t>
      </w:r>
    </w:p>
    <w:p w14:paraId="06ACD751" w14:textId="77777777" w:rsidR="001D1451" w:rsidRDefault="00000000">
      <w:pPr>
        <w:ind w:left="0" w:firstLine="0"/>
      </w:pPr>
      <w:r>
        <w:t xml:space="preserve">This code segment takes user input for various health metrics related to diabetes risk and uses the trained model to predict the likelihood of diabetes. Here’s a brief breakdown of the steps: </w:t>
      </w:r>
    </w:p>
    <w:p w14:paraId="2FCCE2B1" w14:textId="77777777" w:rsidR="001D1451" w:rsidRDefault="00000000">
      <w:pPr>
        <w:numPr>
          <w:ilvl w:val="0"/>
          <w:numId w:val="3"/>
        </w:numPr>
        <w:ind w:hanging="361"/>
      </w:pPr>
      <w:r>
        <w:t xml:space="preserve">Collect User Input: Prompts the user to enter values for key features such as pregnancies, glucose level, blood pressure, skin thickness, insulin level, BMI, diabetes pedigree function, and age. </w:t>
      </w:r>
    </w:p>
    <w:p w14:paraId="622176D7" w14:textId="77777777" w:rsidR="001D1451" w:rsidRDefault="00000000">
      <w:pPr>
        <w:numPr>
          <w:ilvl w:val="0"/>
          <w:numId w:val="3"/>
        </w:numPr>
        <w:spacing w:after="179" w:line="281" w:lineRule="auto"/>
        <w:ind w:hanging="361"/>
      </w:pPr>
      <w:r>
        <w:t xml:space="preserve">Scale the Input: Converts the user input into a NumPy array, then scales it using the previously fitted StandardScaler to match the model’s training data scale. </w:t>
      </w:r>
    </w:p>
    <w:p w14:paraId="38D90E71" w14:textId="77777777" w:rsidR="001D1451" w:rsidRDefault="00000000">
      <w:pPr>
        <w:numPr>
          <w:ilvl w:val="0"/>
          <w:numId w:val="3"/>
        </w:numPr>
        <w:ind w:hanging="361"/>
      </w:pPr>
      <w:r>
        <w:t xml:space="preserve">Make Prediction: The model predicts whether the user has diabetes (1) or not (0) and provides the probability of diabetes. </w:t>
      </w:r>
    </w:p>
    <w:p w14:paraId="7A0BD3F2" w14:textId="77777777" w:rsidR="001D1451" w:rsidRDefault="00000000">
      <w:pPr>
        <w:numPr>
          <w:ilvl w:val="0"/>
          <w:numId w:val="3"/>
        </w:numPr>
        <w:spacing w:after="115"/>
        <w:ind w:hanging="361"/>
      </w:pPr>
      <w:r>
        <w:lastRenderedPageBreak/>
        <w:t xml:space="preserve">Display Results: Prints the prediction (0 or 1) and the probability (as a percentage) of diabetes for the input data. </w:t>
      </w:r>
    </w:p>
    <w:p w14:paraId="32CEF562" w14:textId="77777777" w:rsidR="001D1451" w:rsidRDefault="00000000">
      <w:pPr>
        <w:spacing w:after="8"/>
        <w:ind w:left="0" w:firstLine="0"/>
      </w:pPr>
      <w:r>
        <w:t xml:space="preserve">This enables real-time diabetes risk assessment based on user-provided health metrics. </w:t>
      </w:r>
    </w:p>
    <w:p w14:paraId="48A87DDA" w14:textId="77777777" w:rsidR="001D1451" w:rsidRDefault="00000000">
      <w:pPr>
        <w:spacing w:after="0" w:line="259" w:lineRule="auto"/>
        <w:ind w:left="-5" w:right="0" w:firstLine="0"/>
      </w:pPr>
      <w:r>
        <w:rPr>
          <w:rFonts w:ascii="Calibri" w:eastAsia="Calibri" w:hAnsi="Calibri" w:cs="Calibri"/>
          <w:noProof/>
          <w:sz w:val="22"/>
        </w:rPr>
        <mc:AlternateContent>
          <mc:Choice Requires="wpg">
            <w:drawing>
              <wp:inline distT="0" distB="0" distL="0" distR="0" wp14:anchorId="1F7CD7B3" wp14:editId="136BB67C">
                <wp:extent cx="6113526" cy="4330446"/>
                <wp:effectExtent l="0" t="0" r="0" b="0"/>
                <wp:docPr id="2160" name="Group 2160"/>
                <wp:cNvGraphicFramePr/>
                <a:graphic xmlns:a="http://schemas.openxmlformats.org/drawingml/2006/main">
                  <a:graphicData uri="http://schemas.microsoft.com/office/word/2010/wordprocessingGroup">
                    <wpg:wgp>
                      <wpg:cNvGrpSpPr/>
                      <wpg:grpSpPr>
                        <a:xfrm>
                          <a:off x="0" y="0"/>
                          <a:ext cx="6113526" cy="4330446"/>
                          <a:chOff x="0" y="0"/>
                          <a:chExt cx="6113526" cy="4330446"/>
                        </a:xfrm>
                      </wpg:grpSpPr>
                      <pic:pic xmlns:pic="http://schemas.openxmlformats.org/drawingml/2006/picture">
                        <pic:nvPicPr>
                          <pic:cNvPr id="279" name="Picture 279"/>
                          <pic:cNvPicPr/>
                        </pic:nvPicPr>
                        <pic:blipFill>
                          <a:blip r:embed="rId34"/>
                          <a:stretch>
                            <a:fillRect/>
                          </a:stretch>
                        </pic:blipFill>
                        <pic:spPr>
                          <a:xfrm>
                            <a:off x="0" y="0"/>
                            <a:ext cx="6113526" cy="2806446"/>
                          </a:xfrm>
                          <a:prstGeom prst="rect">
                            <a:avLst/>
                          </a:prstGeom>
                        </pic:spPr>
                      </pic:pic>
                      <pic:pic xmlns:pic="http://schemas.openxmlformats.org/drawingml/2006/picture">
                        <pic:nvPicPr>
                          <pic:cNvPr id="281" name="Picture 281"/>
                          <pic:cNvPicPr/>
                        </pic:nvPicPr>
                        <pic:blipFill>
                          <a:blip r:embed="rId35"/>
                          <a:stretch>
                            <a:fillRect/>
                          </a:stretch>
                        </pic:blipFill>
                        <pic:spPr>
                          <a:xfrm>
                            <a:off x="193548" y="194183"/>
                            <a:ext cx="5731510" cy="2424430"/>
                          </a:xfrm>
                          <a:prstGeom prst="rect">
                            <a:avLst/>
                          </a:prstGeom>
                        </pic:spPr>
                      </pic:pic>
                      <pic:pic xmlns:pic="http://schemas.openxmlformats.org/drawingml/2006/picture">
                        <pic:nvPicPr>
                          <pic:cNvPr id="283" name="Picture 283"/>
                          <pic:cNvPicPr/>
                        </pic:nvPicPr>
                        <pic:blipFill>
                          <a:blip r:embed="rId36"/>
                          <a:stretch>
                            <a:fillRect/>
                          </a:stretch>
                        </pic:blipFill>
                        <pic:spPr>
                          <a:xfrm>
                            <a:off x="0" y="2919984"/>
                            <a:ext cx="6113526" cy="1410462"/>
                          </a:xfrm>
                          <a:prstGeom prst="rect">
                            <a:avLst/>
                          </a:prstGeom>
                        </pic:spPr>
                      </pic:pic>
                      <pic:pic xmlns:pic="http://schemas.openxmlformats.org/drawingml/2006/picture">
                        <pic:nvPicPr>
                          <pic:cNvPr id="285" name="Picture 285"/>
                          <pic:cNvPicPr/>
                        </pic:nvPicPr>
                        <pic:blipFill>
                          <a:blip r:embed="rId37"/>
                          <a:stretch>
                            <a:fillRect/>
                          </a:stretch>
                        </pic:blipFill>
                        <pic:spPr>
                          <a:xfrm>
                            <a:off x="193548" y="3114675"/>
                            <a:ext cx="5731510" cy="1028065"/>
                          </a:xfrm>
                          <a:prstGeom prst="rect">
                            <a:avLst/>
                          </a:prstGeom>
                        </pic:spPr>
                      </pic:pic>
                    </wpg:wgp>
                  </a:graphicData>
                </a:graphic>
              </wp:inline>
            </w:drawing>
          </mc:Choice>
          <mc:Fallback xmlns:a="http://schemas.openxmlformats.org/drawingml/2006/main">
            <w:pict>
              <v:group id="Group 2160" style="width:481.38pt;height:340.98pt;mso-position-horizontal-relative:char;mso-position-vertical-relative:line" coordsize="61135,43304">
                <v:shape id="Picture 279" style="position:absolute;width:61135;height:28064;left:0;top:0;" filled="f">
                  <v:imagedata r:id="rId38"/>
                </v:shape>
                <v:shape id="Picture 281" style="position:absolute;width:57315;height:24244;left:1935;top:1941;" filled="f">
                  <v:imagedata r:id="rId39"/>
                </v:shape>
                <v:shape id="Picture 283" style="position:absolute;width:61135;height:14104;left:0;top:29199;" filled="f">
                  <v:imagedata r:id="rId40"/>
                </v:shape>
                <v:shape id="Picture 285" style="position:absolute;width:57315;height:10280;left:1935;top:31146;" filled="f">
                  <v:imagedata r:id="rId41"/>
                </v:shape>
              </v:group>
            </w:pict>
          </mc:Fallback>
        </mc:AlternateContent>
      </w:r>
    </w:p>
    <w:sectPr w:rsidR="001D1451">
      <w:pgSz w:w="11904" w:h="16838"/>
      <w:pgMar w:top="1496" w:right="741" w:bottom="172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ootlight M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14037"/>
    <w:multiLevelType w:val="hybridMultilevel"/>
    <w:tmpl w:val="9378008C"/>
    <w:lvl w:ilvl="0" w:tplc="3FB2E294">
      <w:start w:val="1"/>
      <w:numFmt w:val="decimal"/>
      <w:lvlText w:val="%1."/>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3343070">
      <w:start w:val="1"/>
      <w:numFmt w:val="low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E84B324">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A0013B0">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1BE379A">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B6AD216">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2FA33AE">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1D63ED4">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C90A7C2">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CB83209"/>
    <w:multiLevelType w:val="hybridMultilevel"/>
    <w:tmpl w:val="A016D5B6"/>
    <w:lvl w:ilvl="0" w:tplc="2A7E87C8">
      <w:start w:val="1"/>
      <w:numFmt w:val="decimal"/>
      <w:lvlText w:val="%1."/>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A7895E6">
      <w:start w:val="1"/>
      <w:numFmt w:val="low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74E01EE">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E007FFC">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0CE5C60">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1703052">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6967A44">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68E5A42">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2A66AF4">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7E8295A"/>
    <w:multiLevelType w:val="hybridMultilevel"/>
    <w:tmpl w:val="4D9E0F80"/>
    <w:lvl w:ilvl="0" w:tplc="F060297E">
      <w:start w:val="1"/>
      <w:numFmt w:val="decimal"/>
      <w:lvlText w:val="%1."/>
      <w:lvlJc w:val="left"/>
      <w:pPr>
        <w:ind w:left="7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E4A3FAA">
      <w:start w:val="1"/>
      <w:numFmt w:val="low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F3C8206">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A1A11DC">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CD8FC78">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79007B8">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C9E259A">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6D889BC">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FF6E8BE">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1247884395">
    <w:abstractNumId w:val="1"/>
  </w:num>
  <w:num w:numId="2" w16cid:durableId="1271737612">
    <w:abstractNumId w:val="2"/>
  </w:num>
  <w:num w:numId="3" w16cid:durableId="453062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451"/>
    <w:rsid w:val="001D1451"/>
    <w:rsid w:val="002063FE"/>
    <w:rsid w:val="006159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EE3E6"/>
  <w15:docId w15:val="{07144BA6-2C12-4488-B763-59E0CE2D4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291" w:lineRule="auto"/>
      <w:ind w:left="731" w:right="656" w:hanging="371"/>
    </w:pPr>
    <w:rPr>
      <w:rFonts w:ascii="Arial" w:eastAsia="Arial" w:hAnsi="Arial" w:cs="Arial"/>
      <w:color w:val="000000"/>
      <w:sz w:val="28"/>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10.png"/><Relationship Id="rId29" Type="http://schemas.openxmlformats.org/officeDocument/2006/relationships/image" Target="media/image15.jpg"/><Relationship Id="rId41"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2.jp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9.jpg"/><Relationship Id="rId40" Type="http://schemas.openxmlformats.org/officeDocument/2006/relationships/image" Target="media/image17.png"/><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8.jp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3.jpg"/><Relationship Id="rId30" Type="http://schemas.openxmlformats.org/officeDocument/2006/relationships/image" Target="media/image11.png"/><Relationship Id="rId35" Type="http://schemas.openxmlformats.org/officeDocument/2006/relationships/image" Target="media/image17.jp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0.jpg"/><Relationship Id="rId33" Type="http://schemas.openxmlformats.org/officeDocument/2006/relationships/image" Target="media/image14.jp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400</Words>
  <Characters>2286</Characters>
  <Application>Microsoft Office Word</Application>
  <DocSecurity>0</DocSecurity>
  <Lines>19</Lines>
  <Paragraphs>5</Paragraphs>
  <ScaleCrop>false</ScaleCrop>
  <Company/>
  <LinksUpToDate>false</LinksUpToDate>
  <CharactersWithSpaces>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Ronak Singh</dc:creator>
  <cp:keywords/>
  <cp:lastModifiedBy>ananyakalia10ckvm@gmail.com</cp:lastModifiedBy>
  <cp:revision>2</cp:revision>
  <dcterms:created xsi:type="dcterms:W3CDTF">2024-11-21T13:50:00Z</dcterms:created>
  <dcterms:modified xsi:type="dcterms:W3CDTF">2024-11-21T13:50:00Z</dcterms:modified>
</cp:coreProperties>
</file>