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CA2F29" wp14:textId="46064283">
      <w:r w:rsidRPr="2A5F1EF9" w:rsidR="404E46BA">
        <w:rPr>
          <w:rFonts w:ascii="Arial" w:hAnsi="Arial" w:eastAsia="Arial" w:cs="Arial"/>
          <w:b w:val="1"/>
          <w:bCs w:val="1"/>
          <w:i w:val="0"/>
          <w:iCs w:val="0"/>
          <w:caps w:val="0"/>
          <w:smallCaps w:val="0"/>
          <w:noProof w:val="0"/>
          <w:color w:val="000000" w:themeColor="text1" w:themeTint="FF" w:themeShade="FF"/>
          <w:sz w:val="22"/>
          <w:szCs w:val="22"/>
          <w:lang w:val="en-US"/>
        </w:rPr>
        <w:t>Integrated</w:t>
      </w:r>
      <w:r w:rsidRPr="2A5F1EF9" w:rsidR="404E46B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5F1EF9" w:rsidR="404E46BA">
        <w:rPr>
          <w:rFonts w:ascii="Arial" w:hAnsi="Arial" w:eastAsia="Arial" w:cs="Arial"/>
          <w:b w:val="1"/>
          <w:bCs w:val="1"/>
          <w:i w:val="0"/>
          <w:iCs w:val="0"/>
          <w:caps w:val="0"/>
          <w:smallCaps w:val="0"/>
          <w:noProof w:val="0"/>
          <w:color w:val="000000" w:themeColor="text1" w:themeTint="FF" w:themeShade="FF"/>
          <w:sz w:val="22"/>
          <w:szCs w:val="22"/>
          <w:lang w:val="en-US"/>
        </w:rPr>
        <w:t>Project Plan Assignment:</w:t>
      </w:r>
    </w:p>
    <w:p xmlns:wp14="http://schemas.microsoft.com/office/word/2010/wordml" w:rsidP="3054B2DC" w14:paraId="483E536B" wp14:textId="67CF516B">
      <w:pPr>
        <w:rPr>
          <w:rFonts w:ascii="Arial" w:hAnsi="Arial" w:eastAsia="Arial" w:cs="Arial"/>
          <w:b w:val="1"/>
          <w:bCs w:val="1"/>
          <w:i w:val="0"/>
          <w:iCs w:val="0"/>
          <w:caps w:val="0"/>
          <w:smallCaps w:val="0"/>
          <w:noProof w:val="0"/>
          <w:color w:val="000000" w:themeColor="text1" w:themeTint="FF" w:themeShade="FF"/>
          <w:sz w:val="22"/>
          <w:szCs w:val="22"/>
          <w:lang w:val="en-US"/>
        </w:rPr>
      </w:pPr>
      <w:r>
        <w:br/>
      </w:r>
      <w:r w:rsidRPr="3054B2DC" w:rsidR="404E46BA">
        <w:rPr>
          <w:rFonts w:ascii="Arial" w:hAnsi="Arial" w:eastAsia="Arial" w:cs="Arial"/>
          <w:b w:val="1"/>
          <w:bCs w:val="1"/>
          <w:i w:val="0"/>
          <w:iCs w:val="0"/>
          <w:caps w:val="0"/>
          <w:smallCaps w:val="0"/>
          <w:noProof w:val="0"/>
          <w:color w:val="000000" w:themeColor="text1" w:themeTint="FF" w:themeShade="FF"/>
          <w:sz w:val="22"/>
          <w:szCs w:val="22"/>
          <w:lang w:val="en-US"/>
        </w:rPr>
        <w:t xml:space="preserve">Part 1 -- </w:t>
      </w:r>
      <w:r w:rsidRPr="3054B2DC" w:rsidR="404E46BA">
        <w:rPr>
          <w:rFonts w:ascii="Arial" w:hAnsi="Arial" w:eastAsia="Arial" w:cs="Arial"/>
          <w:b w:val="1"/>
          <w:bCs w:val="1"/>
          <w:i w:val="0"/>
          <w:iCs w:val="0"/>
          <w:caps w:val="0"/>
          <w:smallCaps w:val="0"/>
          <w:noProof w:val="0"/>
          <w:color w:val="000000" w:themeColor="text1" w:themeTint="FF" w:themeShade="FF"/>
          <w:sz w:val="22"/>
          <w:szCs w:val="22"/>
          <w:lang w:val="en-US"/>
        </w:rPr>
        <w:t>Create integrated</w:t>
      </w:r>
      <w:r w:rsidRPr="3054B2DC" w:rsidR="404E46BA">
        <w:rPr>
          <w:rFonts w:ascii="Arial" w:hAnsi="Arial" w:eastAsia="Arial" w:cs="Arial"/>
          <w:b w:val="1"/>
          <w:bCs w:val="1"/>
          <w:i w:val="0"/>
          <w:iCs w:val="0"/>
          <w:caps w:val="0"/>
          <w:smallCaps w:val="0"/>
          <w:noProof w:val="0"/>
          <w:color w:val="000000" w:themeColor="text1" w:themeTint="FF" w:themeShade="FF"/>
          <w:sz w:val="22"/>
          <w:szCs w:val="22"/>
          <w:lang w:val="en-US"/>
        </w:rPr>
        <w:t xml:space="preserve"> project plan document and scope document</w:t>
      </w:r>
      <w:r>
        <w:br/>
      </w:r>
    </w:p>
    <w:p xmlns:wp14="http://schemas.microsoft.com/office/word/2010/wordml" w:rsidP="2A5F1EF9" w14:paraId="1B0C4B9F" wp14:textId="2B741C49">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Using the attached Table of Contents document as a guide, you will begin compiling the different components of your integrated project plan.</w:t>
      </w:r>
    </w:p>
    <w:p xmlns:wp14="http://schemas.microsoft.com/office/word/2010/wordml" w:rsidP="2A5F1EF9" w14:paraId="6A5A47B7" wp14:textId="40B1A40E">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 xml:space="preserve">Submit any questions you may have to better define the project through "Ask the Sponsor". </w:t>
      </w:r>
    </w:p>
    <w:p xmlns:wp14="http://schemas.microsoft.com/office/word/2010/wordml" w:rsidP="2A5F1EF9" w14:paraId="53A1E5BC" wp14:textId="47CA3258">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Based on your review of the project case study, create a scope document using the attached template to include in your integrated project plan.</w:t>
      </w:r>
    </w:p>
    <w:p xmlns:wp14="http://schemas.microsoft.com/office/word/2010/wordml" w:rsidP="3054B2DC" w14:paraId="47BED879" wp14:textId="27B34505">
      <w:pPr>
        <w:rPr>
          <w:rFonts w:ascii="Arial" w:hAnsi="Arial" w:eastAsia="Arial" w:cs="Arial"/>
          <w:b w:val="1"/>
          <w:bCs w:val="1"/>
          <w:i w:val="0"/>
          <w:iCs w:val="0"/>
          <w:caps w:val="0"/>
          <w:smallCaps w:val="0"/>
          <w:noProof w:val="0"/>
          <w:color w:val="000000" w:themeColor="text1" w:themeTint="FF" w:themeShade="FF"/>
          <w:sz w:val="22"/>
          <w:szCs w:val="22"/>
          <w:highlight w:val="yellow"/>
          <w:lang w:val="en-US"/>
        </w:rPr>
      </w:pPr>
      <w:r>
        <w:br/>
      </w:r>
      <w:r w:rsidRPr="3054B2DC" w:rsidR="404E46BA">
        <w:rPr>
          <w:rFonts w:ascii="Arial" w:hAnsi="Arial" w:eastAsia="Arial" w:cs="Arial"/>
          <w:b w:val="1"/>
          <w:bCs w:val="1"/>
          <w:i w:val="0"/>
          <w:iCs w:val="0"/>
          <w:caps w:val="0"/>
          <w:smallCaps w:val="0"/>
          <w:noProof w:val="0"/>
          <w:color w:val="000000" w:themeColor="text1" w:themeTint="FF" w:themeShade="FF"/>
          <w:sz w:val="22"/>
          <w:szCs w:val="22"/>
          <w:highlight w:val="yellow"/>
          <w:lang w:val="en-US"/>
        </w:rPr>
        <w:t xml:space="preserve">Part 2 -- </w:t>
      </w:r>
      <w:r w:rsidRPr="3054B2DC" w:rsidR="112ECCB7">
        <w:rPr>
          <w:rFonts w:ascii="Arial" w:hAnsi="Arial" w:eastAsia="Arial" w:cs="Arial"/>
          <w:b w:val="1"/>
          <w:bCs w:val="1"/>
          <w:i w:val="0"/>
          <w:iCs w:val="0"/>
          <w:caps w:val="0"/>
          <w:smallCaps w:val="0"/>
          <w:noProof w:val="0"/>
          <w:color w:val="000000" w:themeColor="text1" w:themeTint="FF" w:themeShade="FF"/>
          <w:sz w:val="22"/>
          <w:szCs w:val="22"/>
          <w:highlight w:val="yellow"/>
          <w:lang w:val="en-US"/>
        </w:rPr>
        <w:t>Create Stakeholder</w:t>
      </w:r>
      <w:r w:rsidRPr="3054B2DC" w:rsidR="404E46BA">
        <w:rPr>
          <w:rFonts w:ascii="Arial" w:hAnsi="Arial" w:eastAsia="Arial" w:cs="Arial"/>
          <w:b w:val="1"/>
          <w:bCs w:val="1"/>
          <w:i w:val="0"/>
          <w:iCs w:val="0"/>
          <w:caps w:val="0"/>
          <w:smallCaps w:val="0"/>
          <w:noProof w:val="0"/>
          <w:color w:val="000000" w:themeColor="text1" w:themeTint="FF" w:themeShade="FF"/>
          <w:sz w:val="22"/>
          <w:szCs w:val="22"/>
          <w:highlight w:val="yellow"/>
          <w:lang w:val="en-US"/>
        </w:rPr>
        <w:t xml:space="preserve"> Register</w:t>
      </w:r>
      <w:r w:rsidRPr="3054B2DC" w:rsidR="733774EC">
        <w:rPr>
          <w:rFonts w:ascii="Arial" w:hAnsi="Arial" w:eastAsia="Arial" w:cs="Arial"/>
          <w:b w:val="1"/>
          <w:bCs w:val="1"/>
          <w:i w:val="0"/>
          <w:iCs w:val="0"/>
          <w:caps w:val="0"/>
          <w:smallCaps w:val="0"/>
          <w:noProof w:val="0"/>
          <w:color w:val="000000" w:themeColor="text1" w:themeTint="FF" w:themeShade="FF"/>
          <w:sz w:val="22"/>
          <w:szCs w:val="22"/>
          <w:highlight w:val="yellow"/>
          <w:lang w:val="en-US"/>
        </w:rPr>
        <w:t xml:space="preserve"> – by Friday – ask sponsor in class - Cristina</w:t>
      </w:r>
    </w:p>
    <w:p xmlns:wp14="http://schemas.microsoft.com/office/word/2010/wordml" w:rsidP="54DF3215" w14:paraId="425337A9" wp14:textId="17ACE728">
      <w:pPr/>
    </w:p>
    <w:tbl>
      <w:tblPr>
        <w:tblStyle w:val="TableGrid"/>
        <w:tblW w:w="9364" w:type="dxa"/>
        <w:tblInd w:w="135" w:type="dxa"/>
        <w:tblLayout w:type="fixed"/>
        <w:tblLook w:val="04A0" w:firstRow="1" w:lastRow="0" w:firstColumn="1" w:lastColumn="0" w:noHBand="0" w:noVBand="1"/>
      </w:tblPr>
      <w:tblGrid>
        <w:gridCol w:w="1533"/>
        <w:gridCol w:w="1155"/>
        <w:gridCol w:w="1425"/>
        <w:gridCol w:w="1293"/>
        <w:gridCol w:w="1260"/>
        <w:gridCol w:w="2698"/>
      </w:tblGrid>
      <w:tr w:rsidR="4F17E58F" w:rsidTr="2CD48C5E" w14:paraId="27DE8EB6">
        <w:trPr>
          <w:trHeight w:val="510"/>
        </w:trPr>
        <w:tc>
          <w:tcPr>
            <w:tcW w:w="1533" w:type="dxa"/>
            <w:tcBorders>
              <w:top w:val="single" w:sz="8"/>
              <w:left w:val="single" w:sz="8"/>
              <w:bottom w:val="single" w:sz="8"/>
              <w:right w:val="single" w:sz="8"/>
            </w:tcBorders>
            <w:tcMar/>
            <w:vAlign w:val="center"/>
          </w:tcPr>
          <w:p w:rsidR="4F17E58F" w:rsidP="4F17E58F" w:rsidRDefault="4F17E58F" w14:paraId="1A815031" w14:textId="4BB2B5D0">
            <w:pPr>
              <w:jc w:val="center"/>
            </w:pPr>
            <w:r w:rsidRPr="4F17E58F" w:rsidR="4F17E58F">
              <w:rPr>
                <w:rFonts w:ascii="Cambria" w:hAnsi="Cambria" w:eastAsia="Cambria" w:cs="Cambria"/>
                <w:b w:val="1"/>
                <w:bCs w:val="1"/>
                <w:sz w:val="20"/>
                <w:szCs w:val="20"/>
              </w:rPr>
              <w:t>Stakeholder Position/Role</w:t>
            </w:r>
          </w:p>
        </w:tc>
        <w:tc>
          <w:tcPr>
            <w:tcW w:w="1155" w:type="dxa"/>
            <w:tcBorders>
              <w:top w:val="single" w:sz="8"/>
              <w:left w:val="single" w:sz="8"/>
              <w:bottom w:val="single" w:sz="8"/>
              <w:right w:val="single" w:sz="8"/>
            </w:tcBorders>
            <w:tcMar/>
            <w:vAlign w:val="center"/>
          </w:tcPr>
          <w:p w:rsidR="4F17E58F" w:rsidP="4F17E58F" w:rsidRDefault="4F17E58F" w14:paraId="3E9F8F24" w14:textId="40B0DE0C">
            <w:pPr>
              <w:jc w:val="center"/>
            </w:pPr>
            <w:r w:rsidRPr="4F17E58F" w:rsidR="4F17E58F">
              <w:rPr>
                <w:rFonts w:ascii="Cambria" w:hAnsi="Cambria" w:eastAsia="Cambria" w:cs="Cambria"/>
                <w:b w:val="1"/>
                <w:bCs w:val="1"/>
                <w:sz w:val="20"/>
                <w:szCs w:val="20"/>
              </w:rPr>
              <w:t>Type of Stakeholder</w:t>
            </w:r>
          </w:p>
        </w:tc>
        <w:tc>
          <w:tcPr>
            <w:tcW w:w="1425" w:type="dxa"/>
            <w:tcBorders>
              <w:top w:val="single" w:sz="8"/>
              <w:left w:val="single" w:sz="8"/>
              <w:bottom w:val="single" w:sz="8"/>
              <w:right w:val="single" w:sz="8"/>
            </w:tcBorders>
            <w:tcMar/>
            <w:vAlign w:val="center"/>
          </w:tcPr>
          <w:p w:rsidR="4F17E58F" w:rsidP="4F17E58F" w:rsidRDefault="4F17E58F" w14:paraId="75ACA4E2" w14:textId="7F1FF9D0">
            <w:pPr>
              <w:jc w:val="center"/>
            </w:pPr>
            <w:r w:rsidRPr="4F17E58F" w:rsidR="4F17E58F">
              <w:rPr>
                <w:rFonts w:ascii="Cambria" w:hAnsi="Cambria" w:eastAsia="Cambria" w:cs="Cambria"/>
                <w:b w:val="1"/>
                <w:bCs w:val="1"/>
                <w:sz w:val="20"/>
                <w:szCs w:val="20"/>
              </w:rPr>
              <w:t>Stakeholder Expectation(s)</w:t>
            </w:r>
          </w:p>
        </w:tc>
        <w:tc>
          <w:tcPr>
            <w:tcW w:w="1293" w:type="dxa"/>
            <w:tcBorders>
              <w:top w:val="single" w:sz="8"/>
              <w:left w:val="single" w:sz="8"/>
              <w:bottom w:val="single" w:sz="8"/>
              <w:right w:val="single" w:sz="8"/>
            </w:tcBorders>
            <w:tcMar/>
            <w:vAlign w:val="center"/>
          </w:tcPr>
          <w:p w:rsidR="4F17E58F" w:rsidP="4F17E58F" w:rsidRDefault="4F17E58F" w14:paraId="6C2BB4D8" w14:textId="1EE2901F">
            <w:pPr>
              <w:jc w:val="center"/>
            </w:pPr>
            <w:r w:rsidRPr="4F17E58F" w:rsidR="4F17E58F">
              <w:rPr>
                <w:rFonts w:ascii="Cambria" w:hAnsi="Cambria" w:eastAsia="Cambria" w:cs="Cambria"/>
                <w:b w:val="1"/>
                <w:bCs w:val="1"/>
                <w:sz w:val="20"/>
                <w:szCs w:val="20"/>
              </w:rPr>
              <w:t>Stakeholder Interest(s)</w:t>
            </w:r>
          </w:p>
        </w:tc>
        <w:tc>
          <w:tcPr>
            <w:tcW w:w="1260" w:type="dxa"/>
            <w:tcBorders>
              <w:top w:val="single" w:sz="8"/>
              <w:left w:val="single" w:sz="8"/>
              <w:bottom w:val="single" w:sz="8"/>
              <w:right w:val="single" w:sz="8"/>
            </w:tcBorders>
            <w:tcMar/>
            <w:vAlign w:val="center"/>
          </w:tcPr>
          <w:p w:rsidR="4F17E58F" w:rsidP="4F17E58F" w:rsidRDefault="4F17E58F" w14:paraId="63029F51" w14:textId="364596A8">
            <w:pPr>
              <w:jc w:val="center"/>
            </w:pPr>
            <w:r w:rsidRPr="4F17E58F" w:rsidR="4F17E58F">
              <w:rPr>
                <w:rFonts w:ascii="Cambria" w:hAnsi="Cambria" w:eastAsia="Cambria" w:cs="Cambria"/>
                <w:b w:val="1"/>
                <w:bCs w:val="1"/>
                <w:sz w:val="20"/>
                <w:szCs w:val="20"/>
              </w:rPr>
              <w:t>Influence on Project Result</w:t>
            </w:r>
          </w:p>
        </w:tc>
        <w:tc>
          <w:tcPr>
            <w:tcW w:w="2698" w:type="dxa"/>
            <w:tcBorders>
              <w:top w:val="single" w:sz="8"/>
              <w:left w:val="single" w:sz="8"/>
              <w:bottom w:val="single" w:sz="8"/>
              <w:right w:val="single" w:sz="8"/>
            </w:tcBorders>
            <w:tcMar/>
            <w:vAlign w:val="center"/>
          </w:tcPr>
          <w:p w:rsidR="4F17E58F" w:rsidP="4F17E58F" w:rsidRDefault="4F17E58F" w14:paraId="7C56E5CC" w14:textId="55AB9359">
            <w:pPr>
              <w:jc w:val="center"/>
            </w:pPr>
            <w:r w:rsidRPr="4F17E58F" w:rsidR="4F17E58F">
              <w:rPr>
                <w:rFonts w:ascii="Cambria" w:hAnsi="Cambria" w:eastAsia="Cambria" w:cs="Cambria"/>
                <w:b w:val="1"/>
                <w:bCs w:val="1"/>
                <w:sz w:val="20"/>
                <w:szCs w:val="20"/>
              </w:rPr>
              <w:t>Stakeholder management strategies</w:t>
            </w:r>
          </w:p>
        </w:tc>
      </w:tr>
      <w:tr w:rsidR="4F17E58F" w:rsidTr="2CD48C5E" w14:paraId="73803B9E">
        <w:trPr>
          <w:trHeight w:val="510"/>
        </w:trPr>
        <w:tc>
          <w:tcPr>
            <w:tcW w:w="1533" w:type="dxa"/>
            <w:tcBorders>
              <w:top w:val="single" w:sz="8"/>
              <w:left w:val="single" w:sz="8"/>
              <w:bottom w:val="single" w:sz="8"/>
              <w:right w:val="single" w:sz="8"/>
            </w:tcBorders>
            <w:tcMar/>
            <w:vAlign w:val="center"/>
          </w:tcPr>
          <w:p w:rsidR="4F17E58F" w:rsidP="4F17E58F" w:rsidRDefault="4F17E58F" w14:paraId="5A784FB8" w14:textId="383E95DB">
            <w:pPr>
              <w:jc w:val="center"/>
            </w:pPr>
            <w:r w:rsidRPr="4F17E58F" w:rsidR="4F17E58F">
              <w:rPr>
                <w:rFonts w:ascii="Arial" w:hAnsi="Arial" w:eastAsia="Arial" w:cs="Arial"/>
                <w:i w:val="1"/>
                <w:iCs w:val="1"/>
                <w:sz w:val="20"/>
                <w:szCs w:val="20"/>
              </w:rPr>
              <w:t>Position in the organization or role in project</w:t>
            </w:r>
          </w:p>
        </w:tc>
        <w:tc>
          <w:tcPr>
            <w:tcW w:w="1155" w:type="dxa"/>
            <w:tcBorders>
              <w:top w:val="single" w:sz="8"/>
              <w:left w:val="single" w:sz="8"/>
              <w:bottom w:val="single" w:sz="8"/>
              <w:right w:val="single" w:sz="8"/>
            </w:tcBorders>
            <w:tcMar/>
            <w:vAlign w:val="center"/>
          </w:tcPr>
          <w:p w:rsidR="4F17E58F" w:rsidP="4F17E58F" w:rsidRDefault="4F17E58F" w14:paraId="7593088B" w14:textId="7AA05CD6">
            <w:pPr>
              <w:jc w:val="center"/>
            </w:pPr>
            <w:r w:rsidRPr="4F17E58F" w:rsidR="4F17E58F">
              <w:rPr>
                <w:rFonts w:ascii="Cambria" w:hAnsi="Cambria" w:eastAsia="Cambria" w:cs="Cambria"/>
                <w:i w:val="1"/>
                <w:iCs w:val="1"/>
                <w:sz w:val="20"/>
                <w:szCs w:val="20"/>
              </w:rPr>
              <w:t>Internal or External</w:t>
            </w:r>
          </w:p>
        </w:tc>
        <w:tc>
          <w:tcPr>
            <w:tcW w:w="1425" w:type="dxa"/>
            <w:tcBorders>
              <w:top w:val="single" w:sz="8"/>
              <w:left w:val="single" w:sz="8"/>
              <w:bottom w:val="single" w:sz="8"/>
              <w:right w:val="single" w:sz="8"/>
            </w:tcBorders>
            <w:tcMar/>
            <w:vAlign w:val="center"/>
          </w:tcPr>
          <w:p w:rsidR="4F17E58F" w:rsidP="4F17E58F" w:rsidRDefault="4F17E58F" w14:paraId="60F8A81D" w14:textId="56223574">
            <w:pPr>
              <w:jc w:val="center"/>
            </w:pPr>
            <w:r w:rsidRPr="4F17E58F" w:rsidR="4F17E58F">
              <w:rPr>
                <w:rFonts w:ascii="Arial" w:hAnsi="Arial" w:eastAsia="Arial" w:cs="Arial"/>
                <w:i w:val="1"/>
                <w:iCs w:val="1"/>
                <w:sz w:val="20"/>
                <w:szCs w:val="20"/>
              </w:rPr>
              <w:t>High level needs or expectations for the project and/or product</w:t>
            </w:r>
          </w:p>
        </w:tc>
        <w:tc>
          <w:tcPr>
            <w:tcW w:w="1293" w:type="dxa"/>
            <w:tcBorders>
              <w:top w:val="single" w:sz="8"/>
              <w:left w:val="single" w:sz="8"/>
              <w:bottom w:val="single" w:sz="8"/>
              <w:right w:val="single" w:sz="8"/>
            </w:tcBorders>
            <w:tcMar/>
            <w:vAlign w:val="center"/>
          </w:tcPr>
          <w:p w:rsidR="4F17E58F" w:rsidP="4F17E58F" w:rsidRDefault="4F17E58F" w14:paraId="2F17794A" w14:textId="112D85AB">
            <w:pPr>
              <w:jc w:val="center"/>
            </w:pPr>
            <w:r w:rsidRPr="4F17E58F" w:rsidR="4F17E58F">
              <w:rPr>
                <w:rFonts w:ascii="Cambria" w:hAnsi="Cambria" w:eastAsia="Cambria" w:cs="Cambria"/>
                <w:i w:val="1"/>
                <w:iCs w:val="1"/>
                <w:sz w:val="20"/>
                <w:szCs w:val="20"/>
              </w:rPr>
              <w:t>High/ Med/Low</w:t>
            </w:r>
          </w:p>
        </w:tc>
        <w:tc>
          <w:tcPr>
            <w:tcW w:w="1260" w:type="dxa"/>
            <w:tcBorders>
              <w:top w:val="single" w:sz="8"/>
              <w:left w:val="single" w:sz="8"/>
              <w:bottom w:val="single" w:sz="8"/>
              <w:right w:val="single" w:sz="8"/>
            </w:tcBorders>
            <w:tcMar/>
            <w:vAlign w:val="center"/>
          </w:tcPr>
          <w:p w:rsidR="4F17E58F" w:rsidP="4F17E58F" w:rsidRDefault="4F17E58F" w14:paraId="6A566ED0" w14:textId="557B759B">
            <w:pPr>
              <w:jc w:val="center"/>
            </w:pPr>
            <w:r w:rsidRPr="4F17E58F" w:rsidR="4F17E58F">
              <w:rPr>
                <w:rFonts w:ascii="Cambria" w:hAnsi="Cambria" w:eastAsia="Cambria" w:cs="Cambria"/>
                <w:i w:val="1"/>
                <w:iCs w:val="1"/>
                <w:sz w:val="20"/>
                <w:szCs w:val="20"/>
              </w:rPr>
              <w:t>Supporter/Opposed/ Neutral</w:t>
            </w:r>
          </w:p>
        </w:tc>
        <w:tc>
          <w:tcPr>
            <w:tcW w:w="2698" w:type="dxa"/>
            <w:tcBorders>
              <w:top w:val="single" w:sz="8"/>
              <w:left w:val="single" w:sz="8"/>
              <w:bottom w:val="single" w:sz="8"/>
              <w:right w:val="single" w:sz="8"/>
            </w:tcBorders>
            <w:tcMar/>
            <w:vAlign w:val="center"/>
          </w:tcPr>
          <w:p w:rsidR="4F17E58F" w:rsidP="4F17E58F" w:rsidRDefault="4F17E58F" w14:paraId="38032BF5" w14:textId="05266C04">
            <w:pPr>
              <w:jc w:val="center"/>
            </w:pPr>
            <w:r w:rsidRPr="4F17E58F" w:rsidR="4F17E58F">
              <w:rPr>
                <w:rFonts w:ascii="Arial" w:hAnsi="Arial" w:eastAsia="Arial" w:cs="Arial"/>
                <w:i w:val="1"/>
                <w:iCs w:val="1"/>
                <w:sz w:val="20"/>
                <w:szCs w:val="20"/>
              </w:rPr>
              <w:t>Strategies and tactics to maximize positive stakeholder influence and minimize or neutralize negative stakeholder influence.</w:t>
            </w:r>
          </w:p>
        </w:tc>
      </w:tr>
    </w:tbl>
    <w:p xmlns:wp14="http://schemas.microsoft.com/office/word/2010/wordml" w:rsidP="4F17E58F" w14:paraId="3A073E33" wp14:textId="621D85BC">
      <w:pPr>
        <w:rPr>
          <w:rFonts w:ascii="Cambria" w:hAnsi="Cambria" w:eastAsia="Cambria" w:cs="Cambria"/>
          <w:noProof w:val="0"/>
          <w:sz w:val="24"/>
          <w:szCs w:val="24"/>
          <w:lang w:val="en-US"/>
        </w:rPr>
      </w:pPr>
    </w:p>
    <w:p xmlns:wp14="http://schemas.microsoft.com/office/word/2010/wordml" w:rsidP="4F17E58F" w14:paraId="1B3CDED0" wp14:textId="3E1AC658">
      <w:pPr>
        <w:rPr>
          <w:rFonts w:ascii="Arial" w:hAnsi="Arial" w:eastAsia="Arial" w:cs="Arial"/>
          <w:b w:val="1"/>
          <w:bCs w:val="1"/>
          <w:i w:val="0"/>
          <w:iCs w:val="0"/>
          <w:caps w:val="0"/>
          <w:smallCaps w:val="0"/>
          <w:noProof w:val="0"/>
          <w:color w:val="000000" w:themeColor="text1" w:themeTint="FF" w:themeShade="FF"/>
          <w:sz w:val="22"/>
          <w:szCs w:val="22"/>
          <w:lang w:val="en-US"/>
        </w:rPr>
      </w:pPr>
      <w:r>
        <w:br/>
      </w:r>
    </w:p>
    <w:p xmlns:wp14="http://schemas.microsoft.com/office/word/2010/wordml" w:rsidP="2A5F1EF9" w14:paraId="4DC42A46" wp14:textId="60984E54">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Using the attached Stakeholder Register as a guide, work to identify and analyze project stakeholders.</w:t>
      </w:r>
    </w:p>
    <w:p xmlns:wp14="http://schemas.microsoft.com/office/word/2010/wordml" w:rsidP="2A5F1EF9" w14:paraId="2C6F1036" wp14:textId="30818BEA">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Be sure to integrate these stakeholders and your engagement plan into other sections of the IPP.</w:t>
      </w:r>
    </w:p>
    <w:p xmlns:wp14="http://schemas.microsoft.com/office/word/2010/wordml" w:rsidP="2A5F1EF9" w14:paraId="3A94B168" wp14:textId="39ECE3D4">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u w:val="none"/>
          <w:lang w:val="en-US"/>
        </w:rPr>
      </w:pPr>
      <w:r w:rsidRPr="2A5F1EF9" w:rsidR="404E46BA">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US"/>
        </w:rPr>
        <w:t>You have only been provided a limited amount of information as part of this case study, so you will need to fill in the gaps in a realistic manner.</w:t>
      </w:r>
    </w:p>
    <w:p xmlns:wp14="http://schemas.microsoft.com/office/word/2010/wordml" w14:paraId="6D3E3307" wp14:textId="5901C5A1">
      <w:r>
        <w:br/>
      </w:r>
    </w:p>
    <w:p xmlns:wp14="http://schemas.microsoft.com/office/word/2010/wordml" w14:paraId="60D8AF0C" wp14:textId="265FAAE8">
      <w:r w:rsidRPr="54DF3215" w:rsidR="404E46BA">
        <w:rPr>
          <w:rFonts w:ascii="Arial" w:hAnsi="Arial" w:eastAsia="Arial" w:cs="Arial"/>
          <w:b w:val="1"/>
          <w:bCs w:val="1"/>
          <w:i w:val="0"/>
          <w:iCs w:val="0"/>
          <w:caps w:val="0"/>
          <w:smallCaps w:val="0"/>
          <w:noProof w:val="0"/>
          <w:color w:val="000000" w:themeColor="text1" w:themeTint="FF" w:themeShade="FF"/>
          <w:sz w:val="22"/>
          <w:szCs w:val="22"/>
          <w:lang w:val="en-US"/>
        </w:rPr>
        <w:t>Part 3 -- Insert Milestone List</w:t>
      </w:r>
    </w:p>
    <w:p xmlns:wp14="http://schemas.microsoft.com/office/word/2010/wordml" w:rsidP="2A5F1EF9" w14:paraId="670EA1D6" wp14:textId="41C4976D">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Based on your Project Schedule developed in MsProject, update and insert the Milestone List into the Integrated Project Plan</w:t>
      </w:r>
    </w:p>
    <w:p xmlns:wp14="http://schemas.microsoft.com/office/word/2010/wordml" w14:paraId="213BF684" wp14:textId="1D096283">
      <w:r>
        <w:br/>
      </w:r>
    </w:p>
    <w:p xmlns:wp14="http://schemas.microsoft.com/office/word/2010/wordml" w14:paraId="3C5B7F20" wp14:textId="7544AE53">
      <w:r w:rsidRPr="2A5F1EF9" w:rsidR="404E46BA">
        <w:rPr>
          <w:rFonts w:ascii="Arial" w:hAnsi="Arial" w:eastAsia="Arial" w:cs="Arial"/>
          <w:b w:val="1"/>
          <w:bCs w:val="1"/>
          <w:i w:val="0"/>
          <w:iCs w:val="0"/>
          <w:caps w:val="0"/>
          <w:smallCaps w:val="0"/>
          <w:noProof w:val="0"/>
          <w:color w:val="000000" w:themeColor="text1" w:themeTint="FF" w:themeShade="FF"/>
          <w:sz w:val="22"/>
          <w:szCs w:val="22"/>
          <w:lang w:val="en-US"/>
        </w:rPr>
        <w:t>Part 4 -- Insert Summary of Schedule</w:t>
      </w:r>
    </w:p>
    <w:p xmlns:wp14="http://schemas.microsoft.com/office/word/2010/wordml" w14:paraId="20971B1D" wp14:textId="7CD7F02F"/>
    <w:p xmlns:wp14="http://schemas.microsoft.com/office/word/2010/wordml" w:rsidP="2A5F1EF9" w14:paraId="00C3C529" wp14:textId="74E81827">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Using either the phases or high level deliverables from your WBS, enter a summary of your project schedule into your Project Plan document</w:t>
      </w:r>
    </w:p>
    <w:p xmlns:wp14="http://schemas.microsoft.com/office/word/2010/wordml" w:rsidP="2A5F1EF9" w14:paraId="2C8DD4EE" wp14:textId="1D77E3F7">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 xml:space="preserve">Include the following information: Phase / Deliverable, Beg. Date, End Date, </w:t>
      </w:r>
    </w:p>
    <w:p xmlns:wp14="http://schemas.microsoft.com/office/word/2010/wordml" w:rsidP="2A5F1EF9" w14:paraId="5009B039" wp14:textId="74E7D83B">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This section will be used later when we create a schedule for risk management, cash flow needs, performance evaluation, and other such items</w:t>
      </w:r>
    </w:p>
    <w:p xmlns:wp14="http://schemas.microsoft.com/office/word/2010/wordml" w:rsidP="2A5F1EF9" w14:paraId="6561977B" wp14:textId="4F80564C">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You will attach your MsProject file in a separate assignment link; but in the actually body of your project plan, you need to include the information listed above.</w:t>
      </w:r>
    </w:p>
    <w:p xmlns:wp14="http://schemas.microsoft.com/office/word/2010/wordml" w:rsidP="2A5F1EF9" w14:paraId="0D8C5677" wp14:textId="5095E2D8">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u w:val="none"/>
          <w:lang w:val="en-US"/>
        </w:rPr>
      </w:pPr>
      <w:r w:rsidRPr="2A5F1EF9" w:rsidR="404E46BA">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US"/>
        </w:rPr>
        <w:t xml:space="preserve">Be sure you have resolved resource over/under allocation based on the availability of your resources. </w:t>
      </w:r>
    </w:p>
    <w:p xmlns:wp14="http://schemas.microsoft.com/office/word/2010/wordml" w:rsidP="2A5F1EF9" w14:paraId="4BF27B35" wp14:textId="3D98CE45">
      <w:pPr>
        <w:pStyle w:val="ListParagraph"/>
        <w:numPr>
          <w:ilvl w:val="0"/>
          <w:numId w:val="1"/>
        </w:numPr>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19"/>
          <w:szCs w:val="19"/>
          <w:lang w:val="en-US"/>
        </w:rPr>
      </w:pPr>
      <w:r w:rsidRPr="2A5F1EF9" w:rsidR="404E46BA">
        <w:rPr>
          <w:rFonts w:ascii="Arial" w:hAnsi="Arial" w:eastAsia="Arial" w:cs="Arial"/>
          <w:b w:val="1"/>
          <w:bCs w:val="1"/>
          <w:i w:val="0"/>
          <w:iCs w:val="0"/>
          <w:caps w:val="0"/>
          <w:smallCaps w:val="0"/>
          <w:noProof w:val="0"/>
          <w:color w:val="000000" w:themeColor="text1" w:themeTint="FF" w:themeShade="FF"/>
          <w:sz w:val="19"/>
          <w:szCs w:val="19"/>
          <w:lang w:val="en-US"/>
        </w:rPr>
        <w:t xml:space="preserve">Hint: </w:t>
      </w: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 xml:space="preserve">You can roll up your WBS in MsProject to capture this information at the summary task level; </w:t>
      </w:r>
    </w:p>
    <w:p xmlns:wp14="http://schemas.microsoft.com/office/word/2010/wordml" w14:paraId="0BD24126" wp14:textId="46ED0158">
      <w:r>
        <w:br/>
      </w:r>
      <w:r w:rsidRPr="2A5F1EF9" w:rsidR="404E46BA">
        <w:rPr>
          <w:rFonts w:ascii="Arial" w:hAnsi="Arial" w:eastAsia="Arial" w:cs="Arial"/>
          <w:b w:val="1"/>
          <w:bCs w:val="1"/>
          <w:i w:val="0"/>
          <w:iCs w:val="0"/>
          <w:caps w:val="0"/>
          <w:smallCaps w:val="0"/>
          <w:noProof w:val="0"/>
          <w:color w:val="000000" w:themeColor="text1" w:themeTint="FF" w:themeShade="FF"/>
          <w:sz w:val="22"/>
          <w:szCs w:val="22"/>
          <w:lang w:val="en-US"/>
        </w:rPr>
        <w:t>Part 5 -- Insert WBS</w:t>
      </w:r>
    </w:p>
    <w:p xmlns:wp14="http://schemas.microsoft.com/office/word/2010/wordml" w14:paraId="43264305" wp14:textId="6451892D"/>
    <w:p xmlns:wp14="http://schemas.microsoft.com/office/word/2010/wordml" w:rsidP="2A5F1EF9" w14:paraId="30C18148" wp14:textId="0D426C98">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 xml:space="preserve">By either exporting the WBS from MsProject in a graphical format or copying it in a coded, outline format, insert your WBS into the Integrated Project Plan (do not include dates, durations, or the like; only include deliverables and the WBS code; </w:t>
      </w:r>
      <w:r w:rsidRPr="2A5F1EF9" w:rsidR="404E46BA">
        <w:rPr>
          <w:rFonts w:ascii="Arial" w:hAnsi="Arial" w:eastAsia="Arial" w:cs="Arial"/>
          <w:b w:val="0"/>
          <w:bCs w:val="0"/>
          <w:i w:val="1"/>
          <w:iCs w:val="1"/>
          <w:caps w:val="0"/>
          <w:smallCaps w:val="0"/>
          <w:noProof w:val="0"/>
          <w:color w:val="000000" w:themeColor="text1" w:themeTint="FF" w:themeShade="FF"/>
          <w:sz w:val="19"/>
          <w:szCs w:val="19"/>
          <w:lang w:val="en-US"/>
        </w:rPr>
        <w:t>no activities should be included)</w:t>
      </w:r>
    </w:p>
    <w:p xmlns:wp14="http://schemas.microsoft.com/office/word/2010/wordml" w14:paraId="5F489279" wp14:textId="1B19CD24">
      <w:r>
        <w:br/>
      </w:r>
    </w:p>
    <w:p xmlns:wp14="http://schemas.microsoft.com/office/word/2010/wordml" w14:paraId="40642110" wp14:textId="43D57EAB">
      <w:r w:rsidRPr="2A5F1EF9" w:rsidR="404E46BA">
        <w:rPr>
          <w:rFonts w:ascii="Arial" w:hAnsi="Arial" w:eastAsia="Arial" w:cs="Arial"/>
          <w:b w:val="1"/>
          <w:bCs w:val="1"/>
          <w:i w:val="0"/>
          <w:iCs w:val="0"/>
          <w:caps w:val="0"/>
          <w:smallCaps w:val="0"/>
          <w:noProof w:val="0"/>
          <w:color w:val="000000" w:themeColor="text1" w:themeTint="FF" w:themeShade="FF"/>
          <w:sz w:val="22"/>
          <w:szCs w:val="22"/>
          <w:lang w:val="en-US"/>
        </w:rPr>
        <w:t>Part 6 -- Create a Cost Statement and Insert Cost Estimates for Project from Microsoft Project work.</w:t>
      </w:r>
    </w:p>
    <w:p xmlns:wp14="http://schemas.microsoft.com/office/word/2010/wordml" w:rsidP="2A5F1EF9" w14:paraId="0E6CDF2B" wp14:textId="02BDCDB5">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You have been given a budget in your case study, and you need to determine if that is a realistic budget.</w:t>
      </w:r>
    </w:p>
    <w:p xmlns:wp14="http://schemas.microsoft.com/office/word/2010/wordml" w:rsidP="2A5F1EF9" w14:paraId="7FCDA67D" wp14:textId="1431C6AB">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You need to prepare a  level cost estimate considering the major deliverables and activities contained within your WBS.</w:t>
      </w:r>
    </w:p>
    <w:p xmlns:wp14="http://schemas.microsoft.com/office/word/2010/wordml" w:rsidP="2A5F1EF9" w14:paraId="57EEFFF7" wp14:textId="5C8BE894">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Based on this weeks lectures and reading materials, your team needs to decide a way of developing this cost estimate.</w:t>
      </w:r>
    </w:p>
    <w:p xmlns:wp14="http://schemas.microsoft.com/office/word/2010/wordml" w:rsidP="2A5F1EF9" w14:paraId="5342E056" wp14:textId="0C9C9789">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Create a brief cost statement that describes the approach used by the team and any assumptions relied upon when creating the cost estimates for your project</w:t>
      </w:r>
    </w:p>
    <w:p xmlns:wp14="http://schemas.microsoft.com/office/word/2010/wordml" w:rsidP="2A5F1EF9" w14:paraId="310B633E" wp14:textId="21FE15E4">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Using your work in MPP, create a cost estimate organized either by major deliverables or major phases of your your WBS.</w:t>
      </w:r>
    </w:p>
    <w:p xmlns:wp14="http://schemas.microsoft.com/office/word/2010/wordml" w:rsidP="2A5F1EF9" w14:paraId="6201B89E" wp14:textId="4AA57DCF">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Make sure you consider all the major areas of this project into account: logistics (travel, lodging, food), consulting fees, support team costs, etc.</w:t>
      </w:r>
    </w:p>
    <w:p xmlns:wp14="http://schemas.microsoft.com/office/word/2010/wordml" w:rsidP="2A5F1EF9" w14:paraId="2BCBE162" wp14:textId="604A5D16">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u w:val="none"/>
          <w:lang w:val="en-US"/>
        </w:rPr>
      </w:pPr>
      <w:r w:rsidRPr="2A5F1EF9" w:rsidR="404E46BA">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US"/>
        </w:rPr>
        <w:t xml:space="preserve">Use your resource loaded schedule  (addressing any over-allocation) with the assigned effort, quantity and rates, to develop a clearer idea of the costs associated with your project. </w:t>
      </w:r>
    </w:p>
    <w:p xmlns:wp14="http://schemas.microsoft.com/office/word/2010/wordml" w:rsidP="2A5F1EF9" w14:paraId="549861E6" wp14:textId="28029A06">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As part of this portion, be sure to include a statement as to whether or not you initially believe that the budget provided will be sufficient.</w:t>
      </w:r>
    </w:p>
    <w:p xmlns:wp14="http://schemas.microsoft.com/office/word/2010/wordml" w:rsidP="2A5F1EF9" w14:paraId="4756923F" wp14:textId="5C9EB029">
      <w:pPr>
        <w:jc w:val="left"/>
      </w:pPr>
      <w:r w:rsidRPr="2A5F1EF9" w:rsidR="404E46BA">
        <w:rPr>
          <w:rFonts w:ascii="Open Sans" w:hAnsi="Open Sans" w:eastAsia="Open Sans" w:cs="Open Sans"/>
          <w:b w:val="1"/>
          <w:bCs w:val="1"/>
          <w:i w:val="0"/>
          <w:iCs w:val="0"/>
          <w:caps w:val="0"/>
          <w:smallCaps w:val="0"/>
          <w:strike w:val="0"/>
          <w:dstrike w:val="0"/>
          <w:noProof w:val="0"/>
          <w:color w:val="000000" w:themeColor="text1" w:themeTint="FF" w:themeShade="FF"/>
          <w:sz w:val="22"/>
          <w:szCs w:val="22"/>
          <w:u w:val="none"/>
          <w:lang w:val="en-US"/>
        </w:rPr>
        <w:t>__________________________________________________________________________________________________________________________________</w:t>
      </w:r>
    </w:p>
    <w:p xmlns:wp14="http://schemas.microsoft.com/office/word/2010/wordml" w:rsidP="3054B2DC" w14:paraId="5625BFD4" wp14:textId="0D572BB6">
      <w:pPr>
        <w:jc w:val="left"/>
        <w:rPr>
          <w:rFonts w:ascii="Open Sans" w:hAnsi="Open Sans" w:eastAsia="Open Sans" w:cs="Open Sans"/>
          <w:b w:val="1"/>
          <w:bCs w:val="1"/>
          <w:i w:val="0"/>
          <w:iCs w:val="0"/>
          <w:caps w:val="0"/>
          <w:smallCaps w:val="0"/>
          <w:strike w:val="0"/>
          <w:dstrike w:val="0"/>
          <w:noProof w:val="0"/>
          <w:color w:val="000000" w:themeColor="text1" w:themeTint="FF" w:themeShade="FF"/>
          <w:sz w:val="22"/>
          <w:szCs w:val="22"/>
          <w:highlight w:val="yellow"/>
          <w:u w:val="none"/>
          <w:lang w:val="en-US"/>
        </w:rPr>
      </w:pPr>
      <w:r w:rsidRPr="3054B2DC" w:rsidR="404E46BA">
        <w:rPr>
          <w:rFonts w:ascii="Open Sans" w:hAnsi="Open Sans" w:eastAsia="Open Sans" w:cs="Open Sans"/>
          <w:b w:val="1"/>
          <w:bCs w:val="1"/>
          <w:i w:val="0"/>
          <w:iCs w:val="0"/>
          <w:caps w:val="0"/>
          <w:smallCaps w:val="0"/>
          <w:strike w:val="0"/>
          <w:dstrike w:val="0"/>
          <w:noProof w:val="0"/>
          <w:color w:val="000000" w:themeColor="text1" w:themeTint="FF" w:themeShade="FF"/>
          <w:sz w:val="22"/>
          <w:szCs w:val="22"/>
          <w:highlight w:val="yellow"/>
          <w:u w:val="none"/>
          <w:lang w:val="en-US"/>
        </w:rPr>
        <w:t>Part 7 -- Communications Plan</w:t>
      </w:r>
      <w:r w:rsidRPr="3054B2DC" w:rsidR="3993C814">
        <w:rPr>
          <w:rFonts w:ascii="Open Sans" w:hAnsi="Open Sans" w:eastAsia="Open Sans" w:cs="Open Sans"/>
          <w:b w:val="1"/>
          <w:bCs w:val="1"/>
          <w:i w:val="0"/>
          <w:iCs w:val="0"/>
          <w:caps w:val="0"/>
          <w:smallCaps w:val="0"/>
          <w:strike w:val="0"/>
          <w:dstrike w:val="0"/>
          <w:noProof w:val="0"/>
          <w:color w:val="000000" w:themeColor="text1" w:themeTint="FF" w:themeShade="FF"/>
          <w:sz w:val="22"/>
          <w:szCs w:val="22"/>
          <w:highlight w:val="yellow"/>
          <w:u w:val="none"/>
          <w:lang w:val="en-US"/>
        </w:rPr>
        <w:t xml:space="preserve"> – By </w:t>
      </w:r>
      <w:r w:rsidRPr="3054B2DC" w:rsidR="171130F9">
        <w:rPr>
          <w:rFonts w:ascii="Open Sans" w:hAnsi="Open Sans" w:eastAsia="Open Sans" w:cs="Open Sans"/>
          <w:b w:val="1"/>
          <w:bCs w:val="1"/>
          <w:i w:val="0"/>
          <w:iCs w:val="0"/>
          <w:caps w:val="0"/>
          <w:smallCaps w:val="0"/>
          <w:strike w:val="0"/>
          <w:dstrike w:val="0"/>
          <w:noProof w:val="0"/>
          <w:color w:val="000000" w:themeColor="text1" w:themeTint="FF" w:themeShade="FF"/>
          <w:sz w:val="22"/>
          <w:szCs w:val="22"/>
          <w:highlight w:val="yellow"/>
          <w:u w:val="none"/>
          <w:lang w:val="en-US"/>
        </w:rPr>
        <w:t>Fr</w:t>
      </w:r>
      <w:r w:rsidRPr="3054B2DC" w:rsidR="3993C814">
        <w:rPr>
          <w:rFonts w:ascii="Open Sans" w:hAnsi="Open Sans" w:eastAsia="Open Sans" w:cs="Open Sans"/>
          <w:b w:val="1"/>
          <w:bCs w:val="1"/>
          <w:i w:val="0"/>
          <w:iCs w:val="0"/>
          <w:caps w:val="0"/>
          <w:smallCaps w:val="0"/>
          <w:strike w:val="0"/>
          <w:dstrike w:val="0"/>
          <w:noProof w:val="0"/>
          <w:color w:val="000000" w:themeColor="text1" w:themeTint="FF" w:themeShade="FF"/>
          <w:sz w:val="22"/>
          <w:szCs w:val="22"/>
          <w:highlight w:val="yellow"/>
          <w:u w:val="none"/>
          <w:lang w:val="en-US"/>
        </w:rPr>
        <w:t>iday</w:t>
      </w:r>
      <w:r w:rsidRPr="3054B2DC" w:rsidR="19CE96F4">
        <w:rPr>
          <w:rFonts w:ascii="Open Sans" w:hAnsi="Open Sans" w:eastAsia="Open Sans" w:cs="Open Sans"/>
          <w:b w:val="1"/>
          <w:bCs w:val="1"/>
          <w:i w:val="0"/>
          <w:iCs w:val="0"/>
          <w:caps w:val="0"/>
          <w:smallCaps w:val="0"/>
          <w:strike w:val="0"/>
          <w:dstrike w:val="0"/>
          <w:noProof w:val="0"/>
          <w:color w:val="000000" w:themeColor="text1" w:themeTint="FF" w:themeShade="FF"/>
          <w:sz w:val="22"/>
          <w:szCs w:val="22"/>
          <w:highlight w:val="yellow"/>
          <w:u w:val="none"/>
          <w:lang w:val="en-US"/>
        </w:rPr>
        <w:t xml:space="preserve"> – Anna and Stella</w:t>
      </w:r>
    </w:p>
    <w:p xmlns:wp14="http://schemas.microsoft.com/office/word/2010/wordml" w:rsidP="2A5F1EF9" w14:paraId="1DCE0F7A" wp14:textId="6D72140B">
      <w:pPr>
        <w:jc w:val="left"/>
      </w:pPr>
      <w:r>
        <w:br/>
      </w:r>
      <w:r w:rsidRPr="2A5F1EF9" w:rsidR="404E46BA">
        <w:rPr>
          <w:rFonts w:ascii="Open Sans" w:hAnsi="Open Sans" w:eastAsia="Open Sans" w:cs="Open Sans"/>
          <w:b w:val="0"/>
          <w:bCs w:val="0"/>
          <w:i w:val="0"/>
          <w:iCs w:val="0"/>
          <w:caps w:val="0"/>
          <w:smallCaps w:val="0"/>
          <w:strike w:val="0"/>
          <w:dstrike w:val="0"/>
          <w:noProof w:val="0"/>
          <w:color w:val="000000" w:themeColor="text1" w:themeTint="FF" w:themeShade="FF"/>
          <w:sz w:val="22"/>
          <w:szCs w:val="22"/>
          <w:u w:val="none"/>
          <w:lang w:val="en-US"/>
        </w:rPr>
        <w:t xml:space="preserve">Based on the material covered in Week 5 Lesson on communications create a communications management plan, which includes the following items:  </w:t>
      </w:r>
    </w:p>
    <w:p xmlns:wp14="http://schemas.microsoft.com/office/word/2010/wordml" w:rsidP="2A5F1EF9" w14:paraId="0751285B" wp14:textId="3368DED5">
      <w:pPr>
        <w:pStyle w:val="ListParagraph"/>
        <w:numPr>
          <w:ilvl w:val="0"/>
          <w:numId w:val="1"/>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19"/>
          <w:szCs w:val="19"/>
          <w:u w:val="none"/>
          <w:lang w:val="en-US"/>
        </w:rPr>
      </w:pPr>
      <w:r w:rsidRPr="2A5F1EF9" w:rsidR="404E46BA">
        <w:rPr>
          <w:rFonts w:ascii="Open Sans" w:hAnsi="Open Sans" w:eastAsia="Open Sans" w:cs="Open Sans"/>
          <w:b w:val="0"/>
          <w:bCs w:val="0"/>
          <w:i w:val="0"/>
          <w:iCs w:val="0"/>
          <w:caps w:val="0"/>
          <w:smallCaps w:val="0"/>
          <w:strike w:val="0"/>
          <w:dstrike w:val="0"/>
          <w:noProof w:val="0"/>
          <w:color w:val="000000" w:themeColor="text1" w:themeTint="FF" w:themeShade="FF"/>
          <w:sz w:val="19"/>
          <w:szCs w:val="19"/>
          <w:u w:val="none"/>
          <w:lang w:val="en-US"/>
        </w:rPr>
        <w:t>Communication Matrix as presented in lesson that captures relevant information</w:t>
      </w:r>
    </w:p>
    <w:p xmlns:wp14="http://schemas.microsoft.com/office/word/2010/wordml" w:rsidP="2A5F1EF9" w14:paraId="32F30F27" wp14:textId="1A7AFF89">
      <w:pPr>
        <w:pStyle w:val="ListParagraph"/>
        <w:numPr>
          <w:ilvl w:val="0"/>
          <w:numId w:val="1"/>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19"/>
          <w:szCs w:val="19"/>
          <w:u w:val="none"/>
          <w:lang w:val="en-US"/>
        </w:rPr>
      </w:pPr>
      <w:r w:rsidRPr="2A5F1EF9" w:rsidR="404E46BA">
        <w:rPr>
          <w:rFonts w:ascii="Open Sans" w:hAnsi="Open Sans" w:eastAsia="Open Sans" w:cs="Open Sans"/>
          <w:b w:val="0"/>
          <w:bCs w:val="0"/>
          <w:i w:val="0"/>
          <w:iCs w:val="0"/>
          <w:caps w:val="0"/>
          <w:smallCaps w:val="0"/>
          <w:strike w:val="0"/>
          <w:dstrike w:val="0"/>
          <w:noProof w:val="0"/>
          <w:color w:val="000000" w:themeColor="text1" w:themeTint="FF" w:themeShade="FF"/>
          <w:sz w:val="19"/>
          <w:szCs w:val="19"/>
          <w:u w:val="none"/>
          <w:lang w:val="en-US"/>
        </w:rPr>
        <w:t>Description of how the communication plan and matrix will be executed by the project team. For instance, who will be responsible for approving messages, sending messages, receiving and coordinating messages? This should be a paragraph or two separate from your matrix that describes how the plan set forth in the matrix will be executed. This must be included in addition to the communication matrix.</w:t>
      </w:r>
    </w:p>
    <w:p xmlns:wp14="http://schemas.microsoft.com/office/word/2010/wordml" w:rsidP="2A5F1EF9" w14:paraId="1EF8DD9E" wp14:textId="031B2555">
      <w:pPr>
        <w:jc w:val="left"/>
      </w:pPr>
      <w:r>
        <w:br/>
      </w:r>
      <w:r w:rsidRPr="3054B2DC" w:rsidR="404E46BA">
        <w:rPr>
          <w:rFonts w:ascii="Open Sans" w:hAnsi="Open Sans" w:eastAsia="Open Sans" w:cs="Open Sans"/>
          <w:b w:val="1"/>
          <w:bCs w:val="1"/>
          <w:i w:val="0"/>
          <w:iCs w:val="0"/>
          <w:caps w:val="0"/>
          <w:smallCaps w:val="0"/>
          <w:strike w:val="0"/>
          <w:dstrike w:val="0"/>
          <w:noProof w:val="0"/>
          <w:color w:val="000000" w:themeColor="text1" w:themeTint="FF" w:themeShade="FF"/>
          <w:sz w:val="22"/>
          <w:szCs w:val="22"/>
          <w:u w:val="none"/>
          <w:lang w:val="en-US"/>
        </w:rPr>
        <w:t>Part 8 -- Ethics Statement</w:t>
      </w:r>
    </w:p>
    <w:p xmlns:wp14="http://schemas.microsoft.com/office/word/2010/wordml" w:rsidP="2A5F1EF9" w14:paraId="21A140C8" wp14:textId="0D1B8329">
      <w:pPr>
        <w:jc w:val="left"/>
      </w:pPr>
      <w:r>
        <w:br/>
      </w:r>
      <w:r w:rsidRPr="2A5F1EF9" w:rsidR="404E46BA">
        <w:rPr>
          <w:rFonts w:ascii="Open Sans" w:hAnsi="Open Sans" w:eastAsia="Open Sans" w:cs="Open Sans"/>
          <w:b w:val="0"/>
          <w:bCs w:val="0"/>
          <w:i w:val="0"/>
          <w:iCs w:val="0"/>
          <w:caps w:val="0"/>
          <w:smallCaps w:val="0"/>
          <w:strike w:val="0"/>
          <w:dstrike w:val="0"/>
          <w:noProof w:val="0"/>
          <w:color w:val="000000" w:themeColor="text1" w:themeTint="FF" w:themeShade="FF"/>
          <w:sz w:val="22"/>
          <w:szCs w:val="22"/>
          <w:u w:val="none"/>
          <w:lang w:val="en-US"/>
        </w:rPr>
        <w:t xml:space="preserve">This section is not in your original Table of Contents for the Integrated Project Plan, so you will need to add a section at the end of the document. Based on your individual research for your own ethics presentation, I want your team to collaborate on an ethics statement for this project. This need only be a few paragraphs in length, but it should reflect the way that you will treat others, handle resources and conflict, and engage in the work of the project.   </w:t>
      </w:r>
    </w:p>
    <w:p xmlns:wp14="http://schemas.microsoft.com/office/word/2010/wordml" w:rsidP="2A5F1EF9" w14:paraId="19C502E5" wp14:textId="1C936B25">
      <w:pPr>
        <w:jc w:val="left"/>
      </w:pPr>
      <w:r>
        <w:br/>
      </w:r>
      <w:r w:rsidRPr="2A5F1EF9" w:rsidR="404E46BA">
        <w:rPr>
          <w:rFonts w:ascii="Open Sans" w:hAnsi="Open Sans" w:eastAsia="Open Sans" w:cs="Open Sans"/>
          <w:b w:val="1"/>
          <w:bCs w:val="1"/>
          <w:i w:val="0"/>
          <w:iCs w:val="0"/>
          <w:caps w:val="0"/>
          <w:smallCaps w:val="0"/>
          <w:strike w:val="0"/>
          <w:dstrike w:val="0"/>
          <w:noProof w:val="0"/>
          <w:color w:val="000000" w:themeColor="text1" w:themeTint="FF" w:themeShade="FF"/>
          <w:sz w:val="22"/>
          <w:szCs w:val="22"/>
          <w:u w:val="none"/>
          <w:lang w:val="en-US"/>
        </w:rPr>
        <w:t>Assignment Summary</w:t>
      </w:r>
    </w:p>
    <w:p xmlns:wp14="http://schemas.microsoft.com/office/word/2010/wordml" w:rsidP="2A5F1EF9" w14:paraId="0FA77771" wp14:textId="1B072115">
      <w:pPr>
        <w:jc w:val="left"/>
      </w:pPr>
      <w:r w:rsidRPr="2A5F1EF9" w:rsidR="404E46BA">
        <w:rPr>
          <w:rFonts w:ascii="Open Sans" w:hAnsi="Open Sans" w:eastAsia="Open Sans" w:cs="Open Sans"/>
          <w:b w:val="1"/>
          <w:bCs w:val="1"/>
          <w:i w:val="0"/>
          <w:iCs w:val="0"/>
          <w:caps w:val="0"/>
          <w:smallCaps w:val="0"/>
          <w:strike w:val="0"/>
          <w:dstrike w:val="0"/>
          <w:noProof w:val="0"/>
          <w:color w:val="000000" w:themeColor="text1" w:themeTint="FF" w:themeShade="FF"/>
          <w:sz w:val="22"/>
          <w:szCs w:val="22"/>
          <w:u w:val="none"/>
          <w:lang w:val="en-US"/>
        </w:rPr>
        <w:t xml:space="preserve"> </w:t>
      </w:r>
    </w:p>
    <w:p xmlns:wp14="http://schemas.microsoft.com/office/word/2010/wordml" w14:paraId="0B87C4A3" wp14:textId="33A8B969">
      <w:r w:rsidRPr="2A5F1EF9" w:rsidR="404E46BA">
        <w:rPr>
          <w:rFonts w:ascii="Arial" w:hAnsi="Arial" w:eastAsia="Arial" w:cs="Arial"/>
          <w:b w:val="0"/>
          <w:bCs w:val="0"/>
          <w:i w:val="0"/>
          <w:iCs w:val="0"/>
          <w:caps w:val="0"/>
          <w:smallCaps w:val="0"/>
          <w:noProof w:val="0"/>
          <w:color w:val="000000" w:themeColor="text1" w:themeTint="FF" w:themeShade="FF"/>
          <w:sz w:val="22"/>
          <w:szCs w:val="22"/>
          <w:lang w:val="en-US"/>
        </w:rPr>
        <w:t>The following sections should be completed in your IPP submission:</w:t>
      </w:r>
    </w:p>
    <w:p xmlns:wp14="http://schemas.microsoft.com/office/word/2010/wordml" w:rsidP="2A5F1EF9" w14:paraId="72437E5B" wp14:textId="43D8A3D7">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Scope Statement</w:t>
      </w:r>
    </w:p>
    <w:p xmlns:wp14="http://schemas.microsoft.com/office/word/2010/wordml" w:rsidP="2A5F1EF9" w14:paraId="4BAAA372" wp14:textId="7A3D6C14">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 xml:space="preserve">Summary of WBS </w:t>
      </w:r>
    </w:p>
    <w:p xmlns:wp14="http://schemas.microsoft.com/office/word/2010/wordml" w:rsidP="2A5F1EF9" w14:paraId="5F4B57DC" wp14:textId="14C3945B">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 xml:space="preserve">Stakeholder Register </w:t>
      </w:r>
    </w:p>
    <w:p xmlns:wp14="http://schemas.microsoft.com/office/word/2010/wordml" w:rsidP="2A5F1EF9" w14:paraId="42795C0C" wp14:textId="5A6D5969">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u w:val="none"/>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Milestone List (updated and confirmed based on schedule)</w:t>
      </w:r>
    </w:p>
    <w:p xmlns:wp14="http://schemas.microsoft.com/office/word/2010/wordml" w:rsidP="2A5F1EF9" w14:paraId="682CB809" wp14:textId="253BACD7">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Summary of Project Schedule</w:t>
      </w:r>
    </w:p>
    <w:p xmlns:wp14="http://schemas.microsoft.com/office/word/2010/wordml" w:rsidP="2A5F1EF9" w14:paraId="066CD776" wp14:textId="44FB4877">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Arial" w:hAnsi="Arial" w:eastAsia="Arial" w:cs="Arial"/>
          <w:b w:val="0"/>
          <w:bCs w:val="0"/>
          <w:i w:val="0"/>
          <w:iCs w:val="0"/>
          <w:caps w:val="0"/>
          <w:smallCaps w:val="0"/>
          <w:noProof w:val="0"/>
          <w:color w:val="000000" w:themeColor="text1" w:themeTint="FF" w:themeShade="FF"/>
          <w:sz w:val="19"/>
          <w:szCs w:val="19"/>
          <w:lang w:val="en-US"/>
        </w:rPr>
        <w:t>Initial Cost Statement &amp; Cost Estimate</w:t>
      </w:r>
    </w:p>
    <w:p xmlns:wp14="http://schemas.microsoft.com/office/word/2010/wordml" w:rsidP="2A5F1EF9" w14:paraId="757D19E1" wp14:textId="0DE0ADD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Calibri" w:hAnsi="Calibri" w:eastAsia="Calibri" w:cs="Calibri"/>
          <w:b w:val="0"/>
          <w:bCs w:val="0"/>
          <w:i w:val="0"/>
          <w:iCs w:val="0"/>
          <w:caps w:val="0"/>
          <w:smallCaps w:val="0"/>
          <w:noProof w:val="0"/>
          <w:color w:val="000000" w:themeColor="text1" w:themeTint="FF" w:themeShade="FF"/>
          <w:sz w:val="19"/>
          <w:szCs w:val="19"/>
          <w:lang w:val="en-US"/>
        </w:rPr>
        <w:t>Communication Plan</w:t>
      </w:r>
    </w:p>
    <w:p xmlns:wp14="http://schemas.microsoft.com/office/word/2010/wordml" w:rsidP="2A5F1EF9" w14:paraId="0706CAC2" wp14:textId="453B871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A5F1EF9" w:rsidR="404E46BA">
        <w:rPr>
          <w:rFonts w:ascii="Calibri" w:hAnsi="Calibri" w:eastAsia="Calibri" w:cs="Calibri"/>
          <w:b w:val="0"/>
          <w:bCs w:val="0"/>
          <w:i w:val="0"/>
          <w:iCs w:val="0"/>
          <w:caps w:val="0"/>
          <w:smallCaps w:val="0"/>
          <w:noProof w:val="0"/>
          <w:color w:val="000000" w:themeColor="text1" w:themeTint="FF" w:themeShade="FF"/>
          <w:sz w:val="19"/>
          <w:szCs w:val="19"/>
          <w:lang w:val="en-US"/>
        </w:rPr>
        <w:t>Ethics Policy</w:t>
      </w:r>
    </w:p>
    <w:p xmlns:wp14="http://schemas.microsoft.com/office/word/2010/wordml" w:rsidP="2A5F1EF9" w14:paraId="208CE9A4" wp14:textId="2650CEDD">
      <w:pPr>
        <w:rPr>
          <w:rFonts w:ascii="Arial" w:hAnsi="Arial" w:eastAsia="Arial" w:cs="Arial"/>
          <w:b w:val="1"/>
          <w:bCs w:val="1"/>
          <w:i w:val="0"/>
          <w:iCs w:val="0"/>
          <w:caps w:val="0"/>
          <w:smallCaps w:val="0"/>
          <w:noProof w:val="0"/>
          <w:color w:val="000000" w:themeColor="text1" w:themeTint="FF" w:themeShade="FF"/>
          <w:sz w:val="22"/>
          <w:szCs w:val="22"/>
          <w:lang w:val="en-US"/>
        </w:rPr>
      </w:pPr>
      <w:r>
        <w:br/>
      </w:r>
      <w:r w:rsidRPr="2A5F1EF9" w:rsidR="404E46BA">
        <w:rPr>
          <w:rFonts w:ascii="Arial" w:hAnsi="Arial" w:eastAsia="Arial" w:cs="Arial"/>
          <w:b w:val="1"/>
          <w:bCs w:val="1"/>
          <w:i w:val="0"/>
          <w:iCs w:val="0"/>
          <w:caps w:val="0"/>
          <w:smallCaps w:val="0"/>
          <w:noProof w:val="0"/>
          <w:color w:val="000000" w:themeColor="text1" w:themeTint="FF" w:themeShade="FF"/>
          <w:sz w:val="22"/>
          <w:szCs w:val="22"/>
          <w:lang w:val="en-US"/>
        </w:rPr>
        <w:t>Note on Grading:</w:t>
      </w:r>
      <w:r>
        <w:br/>
      </w:r>
    </w:p>
    <w:p xmlns:wp14="http://schemas.microsoft.com/office/word/2010/wordml" w14:paraId="3CF76E59" wp14:textId="31EB39A5">
      <w:r w:rsidRPr="2A5F1EF9" w:rsidR="404E46BA">
        <w:rPr>
          <w:rFonts w:ascii="Arial" w:hAnsi="Arial" w:eastAsia="Arial" w:cs="Arial"/>
          <w:b w:val="0"/>
          <w:bCs w:val="0"/>
          <w:i w:val="0"/>
          <w:iCs w:val="0"/>
          <w:caps w:val="0"/>
          <w:smallCaps w:val="0"/>
          <w:noProof w:val="0"/>
          <w:color w:val="000000" w:themeColor="text1" w:themeTint="FF" w:themeShade="FF"/>
          <w:sz w:val="22"/>
          <w:szCs w:val="22"/>
          <w:lang w:val="en-US"/>
        </w:rPr>
        <w:t xml:space="preserve">If any elements are missing or do not follow the specific instructions given above, you cannot earn an 'A' on this assignment. An assignment must meet all the specific requirements above to be eligible to receive an 'A'. However, meeting those guidelines does not guarantee an 'A', but makes earning an 'A' possible. An 'A' grade is only assigned to work that is of excellent quality both in its content and presentation. </w:t>
      </w:r>
    </w:p>
    <w:p xmlns:wp14="http://schemas.microsoft.com/office/word/2010/wordml" w:rsidP="2A5F1EF9" w14:paraId="196B0C8E" wp14:textId="3581F045">
      <w:p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2A5F1EF9" w14:paraId="2C078E63" wp14:textId="5A784E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A5A1E"/>
    <w:rsid w:val="02887607"/>
    <w:rsid w:val="04244668"/>
    <w:rsid w:val="08F7B78B"/>
    <w:rsid w:val="112ECCB7"/>
    <w:rsid w:val="171130F9"/>
    <w:rsid w:val="19CE96F4"/>
    <w:rsid w:val="2A5F1EF9"/>
    <w:rsid w:val="2CD48C5E"/>
    <w:rsid w:val="3054B2DC"/>
    <w:rsid w:val="3993C814"/>
    <w:rsid w:val="404E46BA"/>
    <w:rsid w:val="4E450A27"/>
    <w:rsid w:val="4F17E58F"/>
    <w:rsid w:val="54DF3215"/>
    <w:rsid w:val="57D2C410"/>
    <w:rsid w:val="5A1E8F65"/>
    <w:rsid w:val="63C571AB"/>
    <w:rsid w:val="6C4A5A1E"/>
    <w:rsid w:val="7337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5A1E"/>
  <w15:chartTrackingRefBased/>
  <w15:docId w15:val="{C3DA2388-8EFE-41B7-9079-F5792BA89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6466f0c7c8f84976"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CB521-C9D5-41C3-AEAD-A9BB8E105C9D}"/>
</file>

<file path=customXml/itemProps2.xml><?xml version="1.0" encoding="utf-8"?>
<ds:datastoreItem xmlns:ds="http://schemas.openxmlformats.org/officeDocument/2006/customXml" ds:itemID="{1335E6F9-1277-4ECD-92EA-0ABC1441FBF5}"/>
</file>

<file path=customXml/itemProps3.xml><?xml version="1.0" encoding="utf-8"?>
<ds:datastoreItem xmlns:ds="http://schemas.openxmlformats.org/officeDocument/2006/customXml" ds:itemID="{5A2552C7-158F-4992-B269-BFE0949BEC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 Rodriguez Gutierrez</dc:creator>
  <keywords/>
  <dc:description/>
  <lastModifiedBy>Cristina Rodriguez Gutierrez</lastModifiedBy>
  <dcterms:created xsi:type="dcterms:W3CDTF">2022-02-07T22:17:32.0000000Z</dcterms:created>
  <dcterms:modified xsi:type="dcterms:W3CDTF">2022-02-07T22:42:21.6613860Z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