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Airbnb Success Predictor: An Investor's Guide to the LA Market</w:t>
      </w:r>
    </w:p>
    <w:p>
      <w:pPr>
        <w:pStyle w:val="Heading2"/>
      </w:pPr>
      <w:r>
        <w:t>Project Description</w:t>
      </w:r>
    </w:p>
    <w:p>
      <w:r>
        <w:t>A data product designed for real-estate investors choosing short-term rentals in Los Angeles. It estimates fair nightly price, predicts desirability tier, and reveals market segments to target.</w:t>
      </w:r>
    </w:p>
    <w:p>
      <w:pPr>
        <w:pStyle w:val="Heading2"/>
      </w:pPr>
      <w:r>
        <w:t>Key Research Questions</w:t>
      </w:r>
    </w:p>
    <w:p>
      <w:r>
        <w:t>Q1 (Regression): What is the fair market nightly price for a listing given its attributes and neighborhood context?</w:t>
      </w:r>
    </w:p>
    <w:p>
      <w:r>
        <w:t>Q2 (Classification): Can we classify a listing as Least / More / Most Desirable?</w:t>
      </w:r>
    </w:p>
    <w:p>
      <w:r>
        <w:t>Q3 (Clustering): Are there natural market segments, and how do they compare with a business-defined Golden Cluster?</w:t>
      </w:r>
    </w:p>
    <w:p>
      <w:pPr>
        <w:pStyle w:val="Heading2"/>
      </w:pPr>
      <w:r>
        <w:t>Experiments Overview</w:t>
      </w:r>
    </w:p>
    <w:p>
      <w:r>
        <w:t>We ran experiments using three levels of data enrichment: Base, Enriched (adding Census income and EPA walkability), and Latent (adding engineered features). Müller loops tested multiple algorithms across regression, classification, and clustering tasks.</w:t>
      </w:r>
    </w:p>
    <w:p>
      <w:pPr>
        <w:pStyle w:val="Heading2"/>
      </w:pPr>
      <w:r>
        <w:t>Q1: Regression Results – Predicting Fair Market Price</w:t>
      </w:r>
    </w:p>
    <w:p>
      <w:r>
        <w:t>The regression task compared 7 models (Linear, Random Forest, XGBoost, KNN, SVR, MLP, Decision Tree) across the three datasets.</w:t>
      </w:r>
    </w:p>
    <w:p>
      <w:r>
        <w:t>Performance improved consistently from Base → Enriched → Latent. The best overall model was XGBoost on the Latent dataset with RMSE ≈ $110.11 and R² ≈ 0.5623. The model was saved as best_airbnb_price_model.pkl.</w:t>
      </w:r>
    </w:p>
    <w:p>
      <w:pPr>
        <w:pStyle w:val="Heading2"/>
      </w:pPr>
      <w:r>
        <w:t>Q2: Classification Results – Predicting Desirability</w:t>
      </w:r>
    </w:p>
    <w:p>
      <w:r>
        <w:t>We framed desirability prediction as a 3-class classification problem: Least, More, and Most Desirable. Five models were tested (Logistic Regression, Random Forest, XGBoost, MLP, and SVM). XGBoost achieved the best Weighted F1 score of 0.692, outperforming others.</w:t>
      </w:r>
    </w:p>
    <w:p>
      <w:r>
        <w:t>Feature importance (Gini) and SHAP analysis showed that popularity_score, median_income, and walkability are key predictors.</w:t>
      </w:r>
    </w:p>
    <w:p>
      <w:pPr>
        <w:pStyle w:val="Heading2"/>
      </w:pPr>
      <w:r>
        <w:t>Q3: Clustering Results – Market Segmentation</w:t>
      </w:r>
    </w:p>
    <w:p>
      <w:r>
        <w:t>K-Means clustering (k=4) identified four natural segments: Budget, High-Value, Premium, and Underperformers. The Fractal Clustering approach zoomed into the Premium segment (Golden Cluster) using a business rule: price &gt; $200, rating &gt; 4.8, and Entire home/apt. This revealed three actionable sub-clusters: Ultra-Luxury, Golden Value, and Prime Location.</w:t>
      </w:r>
    </w:p>
    <w:p>
      <w:pPr>
        <w:pStyle w:val="Heading2"/>
      </w:pPr>
      <w:r>
        <w:t>Data Amalgamation &amp; Feature Engineering</w:t>
      </w:r>
    </w:p>
    <w:p>
      <w:r>
        <w:t>External context from Census median income and EPA Walkability Index was merged using geospatial joins. Latent features (host_quality_score, popularity_score, space_efficiency_score) captured service reliability, demand, and spatial efficiency. Adding these features improved model accuracy and interpretability.</w:t>
      </w:r>
    </w:p>
    <w:p>
      <w:pPr>
        <w:pStyle w:val="Heading2"/>
      </w:pPr>
      <w:r>
        <w:t>Model Explainability</w:t>
      </w:r>
    </w:p>
    <w:p>
      <w:r>
        <w:t>Explainability was achieved through Gini importance and SHAP values. Top features influencing price and desirability included location, popularity, walkability, and host quality. These insights confirmed the hypothesis that contextual and latent variables significantly enhance model performance.</w:t>
      </w:r>
    </w:p>
    <w:p>
      <w:pPr>
        <w:pStyle w:val="Heading2"/>
      </w:pPr>
      <w:r>
        <w:t>Business Narrative and Insights</w:t>
      </w:r>
    </w:p>
    <w:p>
      <w:r>
        <w:t>For an investor, this pipeline answers three practical questions: (1) What is a fair nightly price? (2) What makes a property desirable? (3) Where does it fit in the market hierarchy? The models demonstrated solid accuracy across tasks and validated that contextual enrichment boosts predictive power.</w:t>
      </w:r>
    </w:p>
    <w:p>
      <w:pPr>
        <w:pStyle w:val="Heading2"/>
      </w:pPr>
      <w:r>
        <w:t>Investor Recommendations</w:t>
      </w:r>
    </w:p>
    <w:p>
      <w:r>
        <w:t>• Use the pickled XGBoost model to estimate fair prices quickly (RMSE ≈ $110).</w:t>
      </w:r>
    </w:p>
    <w:p>
      <w:r>
        <w:t>• Focus on Entire home/apt listings in high-income, high-walkability areas.</w:t>
      </w:r>
    </w:p>
    <w:p>
      <w:r>
        <w:t>• Improve host quality and popularity metrics to boost desirability.</w:t>
      </w:r>
    </w:p>
    <w:p>
      <w:r>
        <w:t>• Target High-Value and Golden Value clusters for optimal ROI.</w:t>
      </w:r>
    </w:p>
    <w:p>
      <w:pPr>
        <w:pStyle w:val="Heading2"/>
      </w:pPr>
      <w:r>
        <w:t>Team and Roles</w:t>
      </w:r>
    </w:p>
    <w:p>
      <w:r>
        <w:t>Team: Airbnb LA Investor Insight</w:t>
      </w:r>
    </w:p>
    <w:p>
      <w:r>
        <w:t>Members: Ananya Praveen Shetty, Apoorva Shastry</w:t>
      </w:r>
    </w:p>
    <w:p>
      <w:r>
        <w:t>Ananya handled data engineering, amalgamation, clustering, and EDA. Apoorva led modeling, feature engineering, explainability, and model packaging. Both collaborated on study design, evaluation metrics, and writing.</w:t>
      </w:r>
    </w:p>
    <w:p>
      <w:pPr>
        <w:pStyle w:val="Heading2"/>
      </w:pPr>
      <w:r>
        <w:t>Contributions Summary</w:t>
      </w:r>
    </w:p>
    <w:p>
      <w:r>
        <w:t>This project was jointly completed by Apoorva and Ananya—Apoorva focused on modeling and explainability, while Ananya handled data preparation, clustering, and analysis. Together, we developed the complete pipeline, validated results, and delivered a production-ready Airbnb Success Predictor for the LA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