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A2" w:rsidRPr="00183E30" w:rsidRDefault="00183E30" w:rsidP="00183E30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183E30"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yellow"/>
        </w:rPr>
        <w:t>Module Description, Module Implementation (Phase 1) Using Agile.</w:t>
      </w:r>
      <w:proofErr w:type="gramEnd"/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Procedure: 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1</w:t>
      </w:r>
      <w:r w:rsidRPr="00183E30">
        <w:rPr>
          <w:rFonts w:ascii="Times New Roman" w:eastAsia="Times New Roman" w:hAnsi="Times New Roman" w:cs="Times New Roman"/>
          <w:b/>
          <w:color w:val="000000"/>
          <w:sz w:val="28"/>
          <w:highlight w:val="yellow"/>
        </w:rPr>
        <w:t>- Module Description-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Main module in the project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Bitcoin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Price Prediction Using AI &amp; ML" for Implementation is-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</w:rPr>
        <w:t>Data collection &amp; Preparation</w:t>
      </w:r>
    </w:p>
    <w:p w:rsidR="003B61A2" w:rsidRDefault="00183E30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Each phase must be completed before the next phase can begin and there is no overlapping in the phases.</w:t>
      </w:r>
    </w:p>
    <w:p w:rsidR="003B61A2" w:rsidRDefault="00183E30">
      <w:pPr>
        <w:numPr>
          <w:ilvl w:val="0"/>
          <w:numId w:val="1"/>
        </w:numPr>
        <w:spacing w:after="0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Collection plays important role in this project .Without data we can't predict the price of </w:t>
      </w:r>
      <w:proofErr w:type="spellStart"/>
      <w:r>
        <w:rPr>
          <w:rFonts w:ascii="Times New Roman" w:eastAsia="Times New Roman" w:hAnsi="Times New Roman" w:cs="Times New Roman"/>
          <w:sz w:val="28"/>
        </w:rPr>
        <w:t>Bitcoin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If we want to predict </w:t>
      </w:r>
      <w:proofErr w:type="spellStart"/>
      <w:r>
        <w:rPr>
          <w:rFonts w:ascii="Times New Roman" w:eastAsia="Times New Roman" w:hAnsi="Times New Roman" w:cs="Times New Roman"/>
          <w:sz w:val="28"/>
        </w:rPr>
        <w:t>bitcoin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price ,we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need </w:t>
      </w:r>
      <w:proofErr w:type="spellStart"/>
      <w:r>
        <w:rPr>
          <w:rFonts w:ascii="Times New Roman" w:eastAsia="Times New Roman" w:hAnsi="Times New Roman" w:cs="Times New Roman"/>
          <w:sz w:val="28"/>
        </w:rPr>
        <w:t>atleast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last 2-3 days data to predict and if we want to predict the price for last 1 years in form of gra</w:t>
      </w:r>
      <w:r>
        <w:rPr>
          <w:rFonts w:ascii="Times New Roman" w:eastAsia="Times New Roman" w:hAnsi="Times New Roman" w:cs="Times New Roman"/>
          <w:sz w:val="28"/>
        </w:rPr>
        <w:t>phs and diagrams we need large amount of data and for that we need to collect data online.</w:t>
      </w:r>
    </w:p>
    <w:p w:rsidR="003B61A2" w:rsidRDefault="00183E30">
      <w:pPr>
        <w:numPr>
          <w:ilvl w:val="0"/>
          <w:numId w:val="1"/>
        </w:numPr>
        <w:spacing w:after="0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Data preprocessing is a data mining technique that involves transforming raw data into an understandable format. </w:t>
      </w:r>
    </w:p>
    <w:p w:rsidR="003B61A2" w:rsidRDefault="00183E30">
      <w:pPr>
        <w:numPr>
          <w:ilvl w:val="0"/>
          <w:numId w:val="1"/>
        </w:numPr>
        <w:spacing w:after="0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Real-world data is often incomplete, inconsistent, </w:t>
      </w:r>
      <w:r>
        <w:rPr>
          <w:rFonts w:ascii="Times New Roman" w:eastAsia="Times New Roman" w:hAnsi="Times New Roman" w:cs="Times New Roman"/>
          <w:sz w:val="28"/>
        </w:rPr>
        <w:t>and/or lacking in certain behaviors or trends, and is likely to contain many errors.</w:t>
      </w:r>
    </w:p>
    <w:p w:rsidR="003B61A2" w:rsidRDefault="00183E30">
      <w:pPr>
        <w:numPr>
          <w:ilvl w:val="0"/>
          <w:numId w:val="1"/>
        </w:numPr>
        <w:spacing w:after="0"/>
        <w:ind w:left="144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Name and little bit description of programming language used to implement the module - 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If we want to predict the price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bitcoin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,the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only Programming language is PYTHON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like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- #import the libraries 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sz w:val="28"/>
        </w:rPr>
        <w:t>np</w:t>
      </w:r>
      <w:proofErr w:type="spellEnd"/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pandas as pd</w:t>
      </w: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................................</w:t>
      </w:r>
    </w:p>
    <w:p w:rsidR="003B61A2" w:rsidRDefault="003B61A2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183E30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183E30" w:rsidRDefault="00183E30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:rsidR="003B61A2" w:rsidRDefault="00183E30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2</w:t>
      </w:r>
      <w:r w:rsidRPr="00183E30">
        <w:rPr>
          <w:rFonts w:ascii="Times New Roman" w:eastAsia="Times New Roman" w:hAnsi="Times New Roman" w:cs="Times New Roman"/>
          <w:b/>
          <w:color w:val="000000"/>
          <w:sz w:val="28"/>
          <w:highlight w:val="yellow"/>
        </w:rPr>
        <w:t>- Module Implementation (Phase 1) Using Agile-</w:t>
      </w:r>
    </w:p>
    <w:p w:rsidR="003B61A2" w:rsidRDefault="00183E30">
      <w:pPr>
        <w:spacing w:after="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>draw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diagram of agile method as given below.</w:t>
      </w:r>
    </w:p>
    <w:p w:rsidR="003B61A2" w:rsidRDefault="003B61A2">
      <w:pPr>
        <w:spacing w:line="240" w:lineRule="auto"/>
        <w:ind w:left="720"/>
        <w:rPr>
          <w:rFonts w:ascii="Times New Roman" w:eastAsia="Times New Roman" w:hAnsi="Times New Roman" w:cs="Times New Roman"/>
          <w:sz w:val="28"/>
        </w:rPr>
      </w:pP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422" w:dyaOrig="6398">
          <v:rect id="rectole0000000000" o:spid="_x0000_i1025" style="width:421.3pt;height:319.7pt" o:ole="" o:preferrelative="t" stroked="f">
            <v:imagedata r:id="rId5" o:title=""/>
          </v:rect>
          <o:OLEObject Type="Embed" ProgID="StaticMetafile" ShapeID="rectole0000000000" DrawAspect="Content" ObjectID="_1720973554" r:id="rId6"/>
        </w:object>
      </w: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 w:rsidRPr="00183E30">
        <w:rPr>
          <w:rFonts w:ascii="Times New Roman" w:eastAsia="Times New Roman" w:hAnsi="Times New Roman" w:cs="Times New Roman"/>
          <w:b/>
          <w:sz w:val="24"/>
          <w:highlight w:val="yellow"/>
        </w:rPr>
        <w:t>Iteration 1-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a) Planning: - To implement </w:t>
      </w:r>
      <w:proofErr w:type="gramStart"/>
      <w:r>
        <w:rPr>
          <w:rFonts w:ascii="Times New Roman" w:eastAsia="Times New Roman" w:hAnsi="Times New Roman" w:cs="Times New Roman"/>
          <w:sz w:val="24"/>
        </w:rPr>
        <w:t>this ,first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decided which data sets and time-step to </w:t>
      </w:r>
      <w:proofErr w:type="spellStart"/>
      <w:r>
        <w:rPr>
          <w:rFonts w:ascii="Times New Roman" w:eastAsia="Times New Roman" w:hAnsi="Times New Roman" w:cs="Times New Roman"/>
          <w:sz w:val="24"/>
        </w:rPr>
        <w:t>use.The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financial data was only available on a daily basis for commercial reasons. Two different data sources are </w:t>
      </w:r>
      <w:proofErr w:type="gramStart"/>
      <w:r>
        <w:rPr>
          <w:rFonts w:ascii="Times New Roman" w:eastAsia="Times New Roman" w:hAnsi="Times New Roman" w:cs="Times New Roman"/>
          <w:sz w:val="24"/>
        </w:rPr>
        <w:t>collected ;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The first consisting of historical BTC/USD exchange rate </w:t>
      </w:r>
      <w:proofErr w:type="gramStart"/>
      <w:r>
        <w:rPr>
          <w:rFonts w:ascii="Times New Roman" w:eastAsia="Times New Roman" w:hAnsi="Times New Roman" w:cs="Times New Roman"/>
          <w:sz w:val="24"/>
        </w:rPr>
        <w:t>data(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bitcoin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in real time)  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&gt; The other of tweets (tweets data in real time).  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b) Requirement Analysis: - A dedicated server, allowing for uninterrupted continues data gathering to collect d</w:t>
      </w:r>
      <w:r>
        <w:rPr>
          <w:rFonts w:ascii="Times New Roman" w:eastAsia="Times New Roman" w:hAnsi="Times New Roman" w:cs="Times New Roman"/>
          <w:sz w:val="24"/>
        </w:rPr>
        <w:t>atasets.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c) Designing: - Historical price points for </w:t>
      </w:r>
      <w:proofErr w:type="spellStart"/>
      <w:r>
        <w:rPr>
          <w:rFonts w:ascii="Times New Roman" w:eastAsia="Times New Roman" w:hAnsi="Times New Roman" w:cs="Times New Roman"/>
          <w:sz w:val="24"/>
        </w:rPr>
        <w:t>Bitcoin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were gathered daily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CoinDesk</w:t>
      </w:r>
      <w:proofErr w:type="spellEnd"/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publicly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available </w:t>
      </w:r>
      <w:proofErr w:type="spellStart"/>
      <w:r>
        <w:rPr>
          <w:rFonts w:ascii="Times New Roman" w:eastAsia="Times New Roman" w:hAnsi="Times New Roman" w:cs="Times New Roman"/>
          <w:sz w:val="24"/>
        </w:rPr>
        <w:t>Quandl's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d) Building: - Depending on the time interval length of the requested data, </w:t>
      </w:r>
      <w:proofErr w:type="spellStart"/>
      <w:r>
        <w:rPr>
          <w:rFonts w:ascii="Times New Roman" w:eastAsia="Times New Roman" w:hAnsi="Times New Roman" w:cs="Times New Roman"/>
          <w:sz w:val="24"/>
        </w:rPr>
        <w:t>CoinDesk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returns different levels of detail, such as</w:t>
      </w:r>
      <w:r>
        <w:rPr>
          <w:rFonts w:ascii="Times New Roman" w:eastAsia="Times New Roman" w:hAnsi="Times New Roman" w:cs="Times New Roman"/>
          <w:sz w:val="24"/>
        </w:rPr>
        <w:t xml:space="preserve"> transaction based or aggregated in the form of OHCL (</w:t>
      </w:r>
      <w:proofErr w:type="spellStart"/>
      <w:r>
        <w:rPr>
          <w:rFonts w:ascii="Times New Roman" w:eastAsia="Times New Roman" w:hAnsi="Times New Roman" w:cs="Times New Roman"/>
          <w:sz w:val="24"/>
        </w:rPr>
        <w:t>open,high,close,low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</w:rPr>
        <w:t>CoinDesk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Quandl's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request for USD/BTC exchange price data.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\ </w:t>
      </w:r>
      <w:proofErr w:type="gramStart"/>
      <w:r>
        <w:rPr>
          <w:rFonts w:ascii="Times New Roman" w:eastAsia="Times New Roman" w:hAnsi="Times New Roman" w:cs="Times New Roman"/>
          <w:sz w:val="24"/>
        </w:rPr>
        <w:t>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{ h t </w:t>
      </w:r>
      <w:proofErr w:type="spellStart"/>
      <w:r>
        <w:rPr>
          <w:rFonts w:ascii="Times New Roman" w:eastAsia="Times New Roman" w:hAnsi="Times New Roman" w:cs="Times New Roman"/>
          <w:sz w:val="24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:// </w:t>
      </w:r>
      <w:proofErr w:type="spellStart"/>
      <w:r>
        <w:rPr>
          <w:rFonts w:ascii="Times New Roman" w:eastAsia="Times New Roman" w:hAnsi="Times New Roman" w:cs="Times New Roman"/>
          <w:sz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eastAsia="Times New Roman" w:hAnsi="Times New Roman" w:cs="Times New Roman"/>
          <w:sz w:val="24"/>
        </w:rPr>
        <w:t>coindesk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com/ c h a r t s /</w:t>
      </w:r>
      <w:proofErr w:type="spellStart"/>
      <w:r>
        <w:rPr>
          <w:rFonts w:ascii="Times New Roman" w:eastAsia="Times New Roman" w:hAnsi="Times New Roman" w:cs="Times New Roman"/>
          <w:sz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? </w:t>
      </w:r>
      <w:proofErr w:type="spellStart"/>
      <w:r>
        <w:rPr>
          <w:rFonts w:ascii="Times New Roman" w:eastAsia="Times New Roman" w:hAnsi="Times New Roman" w:cs="Times New Roman"/>
          <w:sz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tpu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t=</w:t>
      </w:r>
      <w:proofErr w:type="spellStart"/>
      <w:r>
        <w:rPr>
          <w:rFonts w:ascii="Times New Roman" w:eastAsia="Times New Roman" w:hAnsi="Times New Roman" w:cs="Times New Roman"/>
          <w:sz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</w:rPr>
        <w:t>\&amp;</w:t>
      </w:r>
      <w:proofErr w:type="spellStart"/>
      <w:r>
        <w:rPr>
          <w:rFonts w:ascii="Times New Roman" w:eastAsia="Times New Roman" w:hAnsi="Times New Roman" w:cs="Times New Roman"/>
          <w:sz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ta</w:t>
      </w:r>
      <w:proofErr w:type="spellEnd"/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Cambria Math" w:eastAsia="Cambria Math" w:hAnsi="Cambria Math" w:cs="Cambria Math"/>
          <w:sz w:val="24"/>
        </w:rPr>
        <w:t>→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cl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 s e\&amp;index=USD&amp;s t a r t </w:t>
      </w:r>
      <w:r>
        <w:rPr>
          <w:rFonts w:ascii="Times New Roman" w:eastAsia="Times New Roman" w:hAnsi="Times New Roman" w:cs="Times New Roman"/>
          <w:sz w:val="24"/>
        </w:rPr>
        <w:t>d a t e =2017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05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09&amp;enddate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Cambria Math" w:eastAsia="Cambria Math" w:hAnsi="Cambria Math" w:cs="Cambria Math"/>
          <w:sz w:val="24"/>
        </w:rPr>
        <w:t>→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=2017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05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Times New Roman" w:eastAsia="Times New Roman" w:hAnsi="Times New Roman" w:cs="Times New Roman"/>
          <w:sz w:val="24"/>
        </w:rPr>
        <w:t>09\&amp;exchanges=</w:t>
      </w:r>
      <w:proofErr w:type="spellStart"/>
      <w:r>
        <w:rPr>
          <w:rFonts w:ascii="Times New Roman" w:eastAsia="Times New Roman" w:hAnsi="Times New Roman" w:cs="Times New Roman"/>
          <w:sz w:val="24"/>
        </w:rPr>
        <w:t>bpi&amp;dev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=1 }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An interval length of a day returns price data for every minute. </w:t>
      </w: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83E30">
        <w:rPr>
          <w:rFonts w:ascii="Times New Roman" w:eastAsia="Times New Roman" w:hAnsi="Times New Roman" w:cs="Times New Roman"/>
          <w:b/>
          <w:sz w:val="24"/>
          <w:highlight w:val="yellow"/>
        </w:rPr>
        <w:t>Iteration 2-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a) Planning: </w:t>
      </w:r>
      <w:proofErr w:type="gramStart"/>
      <w:r>
        <w:rPr>
          <w:rFonts w:ascii="Times New Roman" w:eastAsia="Times New Roman" w:hAnsi="Times New Roman" w:cs="Times New Roman"/>
          <w:sz w:val="24"/>
        </w:rPr>
        <w:t>-  Gathering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tweets data in real-time are tweets processing &amp; tweets sentiment analysis.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col</w:t>
      </w:r>
      <w:r>
        <w:rPr>
          <w:rFonts w:ascii="Times New Roman" w:eastAsia="Times New Roman" w:hAnsi="Times New Roman" w:cs="Times New Roman"/>
          <w:sz w:val="24"/>
        </w:rPr>
        <w:t xml:space="preserve">lect data for the sentiment analysis Twitter’s streaming </w:t>
      </w:r>
      <w:proofErr w:type="spellStart"/>
      <w:r>
        <w:rPr>
          <w:rFonts w:ascii="Times New Roman" w:eastAsia="Times New Roman" w:hAnsi="Times New Roman" w:cs="Times New Roman"/>
          <w:sz w:val="24"/>
        </w:rPr>
        <w:t>Quandl's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API was used in combination with </w:t>
      </w:r>
      <w:proofErr w:type="spellStart"/>
      <w:r>
        <w:rPr>
          <w:rFonts w:ascii="Times New Roman" w:eastAsia="Times New Roman" w:hAnsi="Times New Roman" w:cs="Times New Roman"/>
          <w:sz w:val="24"/>
        </w:rPr>
        <w:t>Tweepy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b) Requirement Analysis: - </w:t>
      </w:r>
      <w:proofErr w:type="spellStart"/>
      <w:r>
        <w:rPr>
          <w:rFonts w:ascii="Times New Roman" w:eastAsia="Times New Roman" w:hAnsi="Times New Roman" w:cs="Times New Roman"/>
          <w:sz w:val="24"/>
        </w:rPr>
        <w:t>Tweepy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 open source framework written in Python, facilitates tweet collection from Twitter’s </w:t>
      </w:r>
      <w:proofErr w:type="spellStart"/>
      <w:r>
        <w:rPr>
          <w:rFonts w:ascii="Times New Roman" w:eastAsia="Times New Roman" w:hAnsi="Times New Roman" w:cs="Times New Roman"/>
          <w:sz w:val="24"/>
        </w:rPr>
        <w:t>Quandl's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API .</w:t>
      </w:r>
      <w:proofErr w:type="gramEnd"/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c) Designin</w:t>
      </w:r>
      <w:r>
        <w:rPr>
          <w:rFonts w:ascii="Times New Roman" w:eastAsia="Times New Roman" w:hAnsi="Times New Roman" w:cs="Times New Roman"/>
          <w:sz w:val="24"/>
        </w:rPr>
        <w:t>g:-</w:t>
      </w:r>
      <w:proofErr w:type="spellStart"/>
      <w:r>
        <w:rPr>
          <w:rFonts w:ascii="Times New Roman" w:eastAsia="Times New Roman" w:hAnsi="Times New Roman" w:cs="Times New Roman"/>
          <w:sz w:val="24"/>
        </w:rPr>
        <w:t>Tweepy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allows for filtering based on </w:t>
      </w:r>
      <w:proofErr w:type="spellStart"/>
      <w:r>
        <w:rPr>
          <w:rFonts w:ascii="Times New Roman" w:eastAsia="Times New Roman" w:hAnsi="Times New Roman" w:cs="Times New Roman"/>
          <w:sz w:val="24"/>
        </w:rPr>
        <w:t>hashtags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or words, and as such was considered as an efficient way of collecting relevant data. 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d) Building: - The filter keywords were chosen by selecting the most definitive </w:t>
      </w:r>
      <w:proofErr w:type="spellStart"/>
      <w:r>
        <w:rPr>
          <w:rFonts w:ascii="Times New Roman" w:eastAsia="Times New Roman" w:hAnsi="Times New Roman" w:cs="Times New Roman"/>
          <w:sz w:val="24"/>
        </w:rPr>
        <w:t>Bitcoincontext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words, for example "</w:t>
      </w:r>
      <w:proofErr w:type="spellStart"/>
      <w:r>
        <w:rPr>
          <w:rFonts w:ascii="Times New Roman" w:eastAsia="Times New Roman" w:hAnsi="Times New Roman" w:cs="Times New Roman"/>
          <w:sz w:val="24"/>
        </w:rPr>
        <w:t>crypt</w:t>
      </w:r>
      <w:r>
        <w:rPr>
          <w:rFonts w:ascii="Times New Roman" w:eastAsia="Times New Roman" w:hAnsi="Times New Roman" w:cs="Times New Roman"/>
          <w:sz w:val="24"/>
        </w:rPr>
        <w:t>ocurrency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could include sentiments towards other </w:t>
      </w:r>
      <w:proofErr w:type="spellStart"/>
      <w:r>
        <w:rPr>
          <w:rFonts w:ascii="Times New Roman" w:eastAsia="Times New Roman" w:hAnsi="Times New Roman" w:cs="Times New Roman"/>
          <w:sz w:val="24"/>
        </w:rPr>
        <w:t>cryptocurrencies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so the scope must be tightened further to only include </w:t>
      </w:r>
      <w:proofErr w:type="spellStart"/>
      <w:r>
        <w:rPr>
          <w:rFonts w:ascii="Times New Roman" w:eastAsia="Times New Roman" w:hAnsi="Times New Roman" w:cs="Times New Roman"/>
          <w:sz w:val="24"/>
        </w:rPr>
        <w:t>Bitcoin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synonyms. These synonyms include: </w:t>
      </w:r>
      <w:proofErr w:type="spellStart"/>
      <w:r>
        <w:rPr>
          <w:rFonts w:ascii="Times New Roman" w:eastAsia="Times New Roman" w:hAnsi="Times New Roman" w:cs="Times New Roman"/>
          <w:sz w:val="24"/>
        </w:rPr>
        <w:t>Bitcoin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BTC, XBT and </w:t>
      </w:r>
      <w:proofErr w:type="spellStart"/>
      <w:r>
        <w:rPr>
          <w:rFonts w:ascii="Times New Roman" w:eastAsia="Times New Roman" w:hAnsi="Times New Roman" w:cs="Times New Roman"/>
          <w:sz w:val="24"/>
        </w:rPr>
        <w:t>satoshi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Example function that gathers a stream of filtered tweet</w:t>
      </w:r>
      <w:r>
        <w:rPr>
          <w:rFonts w:ascii="Times New Roman" w:eastAsia="Times New Roman" w:hAnsi="Times New Roman" w:cs="Times New Roman"/>
          <w:sz w:val="24"/>
        </w:rPr>
        <w:t xml:space="preserve">s </w:t>
      </w:r>
      <w:proofErr w:type="spellStart"/>
      <w:r>
        <w:rPr>
          <w:rFonts w:ascii="Times New Roman" w:eastAsia="Times New Roman" w:hAnsi="Times New Roman" w:cs="Times New Roman"/>
          <w:sz w:val="24"/>
        </w:rPr>
        <w:t>breaklines</w:t>
      </w:r>
      <w:proofErr w:type="spellEnd"/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def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sz w:val="24"/>
        </w:rPr>
        <w:t>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_ twee t _ s t re am ( ) :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twi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eastAsia="Times New Roman" w:hAnsi="Times New Roman" w:cs="Times New Roman"/>
          <w:sz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IConnec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 )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 t e n e r = S </w:t>
      </w:r>
      <w:proofErr w:type="spellStart"/>
      <w:r>
        <w:rPr>
          <w:rFonts w:ascii="Times New Roman" w:eastAsia="Times New Roman" w:hAnsi="Times New Roman" w:cs="Times New Roman"/>
          <w:sz w:val="24"/>
        </w:rPr>
        <w:t>tdOu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 </w:t>
      </w:r>
      <w:proofErr w:type="spellStart"/>
      <w:r>
        <w:rPr>
          <w:rFonts w:ascii="Times New Roman" w:eastAsia="Times New Roman" w:hAnsi="Times New Roman" w:cs="Times New Roman"/>
          <w:sz w:val="24"/>
        </w:rPr>
        <w:t>tene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 ( )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tream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tweepy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Stream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. auth , l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 t e n e r )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tream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. </w:t>
      </w:r>
      <w:proofErr w:type="gramStart"/>
      <w:r>
        <w:rPr>
          <w:rFonts w:ascii="Times New Roman" w:eastAsia="Times New Roman" w:hAnsi="Times New Roman" w:cs="Times New Roman"/>
          <w:sz w:val="24"/>
        </w:rPr>
        <w:t>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 t e r ( t r a c k =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[ ’ b t c ’ , ’ b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 c o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 ’ , ’ </w:t>
      </w:r>
      <w:proofErr w:type="spellStart"/>
      <w:r>
        <w:rPr>
          <w:rFonts w:ascii="Times New Roman" w:eastAsia="Times New Roman" w:hAnsi="Times New Roman" w:cs="Times New Roman"/>
          <w:sz w:val="24"/>
        </w:rPr>
        <w:t>xb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 ’ , ’ s a t o s hi ’ ]</w:t>
      </w: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, languages = [ ’ </w:t>
      </w:r>
      <w:proofErr w:type="gramStart"/>
      <w:r>
        <w:rPr>
          <w:rFonts w:ascii="Times New Roman" w:eastAsia="Times New Roman" w:hAnsi="Times New Roman" w:cs="Times New Roman"/>
          <w:sz w:val="24"/>
        </w:rPr>
        <w:t>en ’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] )</w:t>
      </w: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3B61A2" w:rsidRDefault="00183E30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  <w:r w:rsidRPr="00183E30">
        <w:rPr>
          <w:rFonts w:ascii="Times New Roman" w:eastAsia="Times New Roman" w:hAnsi="Times New Roman" w:cs="Times New Roman"/>
          <w:b/>
          <w:sz w:val="24"/>
          <w:highlight w:val="yellow"/>
        </w:rPr>
        <w:t>Iteration 3-</w:t>
      </w:r>
    </w:p>
    <w:p w:rsidR="003B61A2" w:rsidRDefault="00183E30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a) Planning: -</w:t>
      </w:r>
      <w:r>
        <w:rPr>
          <w:rFonts w:ascii="Calibri" w:eastAsia="Calibri" w:hAnsi="Calibri" w:cs="Calibri"/>
        </w:rPr>
        <w:t xml:space="preserve"> The data is available in three different formats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JSON, XML and CSV. Data is downloaded in the .</w:t>
      </w:r>
      <w:proofErr w:type="spellStart"/>
      <w:r>
        <w:rPr>
          <w:rFonts w:ascii="Calibri" w:eastAsia="Calibri" w:hAnsi="Calibri" w:cs="Calibri"/>
        </w:rPr>
        <w:t>csv</w:t>
      </w:r>
      <w:proofErr w:type="spellEnd"/>
      <w:r>
        <w:rPr>
          <w:rFonts w:ascii="Calibri" w:eastAsia="Calibri" w:hAnsi="Calibri" w:cs="Calibri"/>
        </w:rPr>
        <w:t xml:space="preserve"> format. Size of data is more than 200KB. It has a more than 2000 data records (each record corresponds to a day) consisting of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open, high, low, </w:t>
      </w:r>
      <w:r>
        <w:rPr>
          <w:rFonts w:ascii="Calibri" w:eastAsia="Calibri" w:hAnsi="Calibri" w:cs="Calibri"/>
        </w:rPr>
        <w:t xml:space="preserve">closing price and volume of </w:t>
      </w:r>
      <w:proofErr w:type="spellStart"/>
      <w:proofErr w:type="gram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USD).</w:t>
      </w:r>
    </w:p>
    <w:p w:rsidR="003B61A2" w:rsidRDefault="00183E30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b)Requirement Analysis: - For this phase, we need CSV file which is having </w:t>
      </w:r>
      <w:proofErr w:type="spellStart"/>
      <w:r>
        <w:rPr>
          <w:rFonts w:ascii="Calibri" w:eastAsia="Calibri" w:hAnsi="Calibri" w:cs="Calibri"/>
        </w:rPr>
        <w:t>bitcoin</w:t>
      </w:r>
      <w:proofErr w:type="spellEnd"/>
      <w:r>
        <w:rPr>
          <w:rFonts w:ascii="Calibri" w:eastAsia="Calibri" w:hAnsi="Calibri" w:cs="Calibri"/>
        </w:rPr>
        <w:t xml:space="preserve"> historical &amp; tweet data &amp; the convert it into datasets &amp; create 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 xml:space="preserve"> in python are used to store data tables) &amp;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ataframes</w:t>
      </w:r>
      <w:proofErr w:type="spellEnd"/>
      <w:r>
        <w:rPr>
          <w:rFonts w:ascii="Calibri" w:eastAsia="Calibri" w:hAnsi="Calibri" w:cs="Calibri"/>
        </w:rPr>
        <w:t xml:space="preserve"> are actually a list of </w:t>
      </w:r>
      <w:proofErr w:type="spellStart"/>
      <w:r>
        <w:rPr>
          <w:rFonts w:ascii="Calibri" w:eastAsia="Calibri" w:hAnsi="Calibri" w:cs="Calibri"/>
        </w:rPr>
        <w:t>vectrs</w:t>
      </w:r>
      <w:proofErr w:type="spellEnd"/>
      <w:r>
        <w:rPr>
          <w:rFonts w:ascii="Calibri" w:eastAsia="Calibri" w:hAnsi="Calibri" w:cs="Calibri"/>
        </w:rPr>
        <w:t xml:space="preserve"> which will store all datasets.</w:t>
      </w:r>
    </w:p>
    <w:p w:rsidR="003B61A2" w:rsidRDefault="00183E30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c)Designing</w:t>
      </w:r>
      <w:proofErr w:type="gramEnd"/>
      <w:r>
        <w:rPr>
          <w:rFonts w:ascii="Calibri" w:eastAsia="Calibri" w:hAnsi="Calibri" w:cs="Calibri"/>
        </w:rPr>
        <w:t>: -</w:t>
      </w:r>
      <w:r>
        <w:rPr>
          <w:rFonts w:ascii="ff5" w:eastAsia="ff5" w:hAnsi="ff5" w:cs="ff5"/>
          <w:color w:val="000000"/>
          <w:sz w:val="20"/>
          <w:shd w:val="clear" w:color="auto" w:fill="FFFFFF"/>
        </w:rPr>
        <w:t xml:space="preserve"> Dataset is referred </w:t>
      </w:r>
      <w:proofErr w:type="spellStart"/>
      <w:r>
        <w:rPr>
          <w:rFonts w:ascii="ff5" w:eastAsia="ff5" w:hAnsi="ff5" w:cs="ff5"/>
          <w:color w:val="000000"/>
          <w:sz w:val="20"/>
          <w:shd w:val="clear" w:color="auto" w:fill="FFFFFF"/>
        </w:rPr>
        <w:t>toas</w:t>
      </w:r>
      <w:proofErr w:type="spellEnd"/>
      <w:r>
        <w:rPr>
          <w:rFonts w:ascii="ff5" w:eastAsia="ff5" w:hAnsi="ff5" w:cs="ff5"/>
          <w:color w:val="000000"/>
          <w:sz w:val="20"/>
          <w:shd w:val="clear" w:color="auto" w:fill="FFFFFF"/>
        </w:rPr>
        <w:t xml:space="preserve"> the </w:t>
      </w:r>
      <w:r>
        <w:rPr>
          <w:rFonts w:ascii="ff7" w:eastAsia="ff7" w:hAnsi="ff7" w:cs="ff7"/>
          <w:color w:val="000000"/>
          <w:sz w:val="20"/>
          <w:shd w:val="clear" w:color="auto" w:fill="FFFFFF"/>
        </w:rPr>
        <w:t>Norm dataset</w:t>
      </w:r>
      <w:r>
        <w:rPr>
          <w:rFonts w:ascii="ff5" w:eastAsia="ff5" w:hAnsi="ff5" w:cs="ff5"/>
          <w:color w:val="000000"/>
          <w:sz w:val="20"/>
          <w:shd w:val="clear" w:color="auto" w:fill="FFFFFF"/>
        </w:rPr>
        <w:t xml:space="preserve">. The latter one includes the mean normalization of all features except that of price. This is named as </w:t>
      </w:r>
      <w:proofErr w:type="spellStart"/>
      <w:r>
        <w:rPr>
          <w:rFonts w:ascii="ff7" w:eastAsia="ff7" w:hAnsi="ff7" w:cs="ff7"/>
          <w:color w:val="000000"/>
          <w:sz w:val="20"/>
          <w:shd w:val="clear" w:color="auto" w:fill="FFFFFF"/>
        </w:rPr>
        <w:t>UNorm</w:t>
      </w:r>
      <w:proofErr w:type="spellEnd"/>
      <w:r>
        <w:rPr>
          <w:rFonts w:ascii="ff7" w:eastAsia="ff7" w:hAnsi="ff7" w:cs="ff7"/>
          <w:color w:val="000000"/>
          <w:sz w:val="20"/>
          <w:shd w:val="clear" w:color="auto" w:fill="FFFFFF"/>
        </w:rPr>
        <w:t xml:space="preserve"> dataset</w:t>
      </w:r>
      <w:r>
        <w:rPr>
          <w:rFonts w:ascii="ff5" w:eastAsia="ff5" w:hAnsi="ff5" w:cs="ff5"/>
          <w:color w:val="000000"/>
          <w:sz w:val="20"/>
          <w:shd w:val="clear" w:color="auto" w:fill="FFFFFF"/>
        </w:rPr>
        <w:t xml:space="preserve">. </w:t>
      </w:r>
      <w:proofErr w:type="gramStart"/>
      <w:r>
        <w:rPr>
          <w:rFonts w:ascii="ff5" w:eastAsia="ff5" w:hAnsi="ff5" w:cs="ff5"/>
          <w:color w:val="000000"/>
          <w:sz w:val="20"/>
          <w:shd w:val="clear" w:color="auto" w:fill="FFFFFF"/>
        </w:rPr>
        <w:t>the</w:t>
      </w:r>
      <w:proofErr w:type="gramEnd"/>
      <w:r>
        <w:rPr>
          <w:rFonts w:ascii="ff5" w:eastAsia="ff5" w:hAnsi="ff5" w:cs="ff5"/>
          <w:color w:val="000000"/>
          <w:sz w:val="20"/>
          <w:shd w:val="clear" w:color="auto" w:fill="FFFFFF"/>
        </w:rPr>
        <w:t xml:space="preserve"> magni</w:t>
      </w:r>
      <w:r>
        <w:rPr>
          <w:rFonts w:ascii="ff5" w:eastAsia="ff5" w:hAnsi="ff5" w:cs="ff5"/>
          <w:color w:val="000000"/>
          <w:sz w:val="20"/>
          <w:shd w:val="clear" w:color="auto" w:fill="FFFFFF"/>
        </w:rPr>
        <w:t>tude of the future price is determined by the previous prices and the deviations from the previous price is captured by other features present in the dataset as described above.</w:t>
      </w:r>
    </w:p>
    <w:p w:rsidR="003B61A2" w:rsidRDefault="003B61A2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3B61A2" w:rsidRDefault="00183E30">
      <w:p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d) Building: -After downloading the </w:t>
      </w:r>
      <w:proofErr w:type="gramStart"/>
      <w:r>
        <w:rPr>
          <w:rFonts w:ascii="Calibri" w:eastAsia="Calibri" w:hAnsi="Calibri" w:cs="Calibri"/>
        </w:rPr>
        <w:t>datasets ,</w:t>
      </w:r>
      <w:proofErr w:type="gramEnd"/>
      <w:r>
        <w:rPr>
          <w:rFonts w:ascii="Calibri" w:eastAsia="Calibri" w:hAnsi="Calibri" w:cs="Calibri"/>
        </w:rPr>
        <w:t xml:space="preserve"> by scaling the data by min-max</w:t>
      </w:r>
      <w:r>
        <w:rPr>
          <w:rFonts w:ascii="Calibri" w:eastAsia="Calibri" w:hAnsi="Calibri" w:cs="Calibri"/>
        </w:rPr>
        <w:t xml:space="preserve"> normalization &amp; preprocessing, we need to split the data and divide them into 2 parts- train data(80%) &amp; test data(20%) &amp; merging the train data &amp; test data of whole datasets.</w:t>
      </w: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3B61A2" w:rsidRDefault="003B61A2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:rsidR="003B61A2" w:rsidRDefault="003B61A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sectPr w:rsidR="003B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f5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f7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05DB"/>
    <w:multiLevelType w:val="multilevel"/>
    <w:tmpl w:val="A606A0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3B61A2"/>
    <w:rsid w:val="00183E30"/>
    <w:rsid w:val="003B6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734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2022-08-02T13:56:00Z</dcterms:created>
  <dcterms:modified xsi:type="dcterms:W3CDTF">2022-08-02T13:56:00Z</dcterms:modified>
</cp:coreProperties>
</file>