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43</w:t>
        <w:br/>
        <w:t>LEVEL 3 • VISUAL-INERTIAL EXTENDED KALMAN FILTER (EKF) SENSOR FUSION</w:t>
      </w:r>
    </w:p>
    <w:p>
      <w:pPr>
        <w:pStyle w:val="Heading2"/>
      </w:pPr>
      <w:r>
        <w:t>Page 1: Section 43.1: Executive Overview &amp; Abstract</w:t>
      </w:r>
    </w:p>
    <w:p>
      <w:r>
        <w:t>Computer Vision, High-Dimensional Regression, and Level 3 Charter</w:t>
      </w:r>
    </w:p>
    <w:p>
      <w:r>
        <w:t>Volume 43 of the Multigalaxial Life Research Programme establishes advanced mathematical and computational foundations for 'Visual-Inertial Extended Kalman Filter (EKF) Sensor Fusion' within Part V: Visual SLAM, Optical Flow, &amp; Visual-Inertial Odometry.</w:t>
      </w:r>
    </w:p>
    <w:p>
      <w:r>
        <w:t>This volume investigates the core computer vision challenge: Tightly-coupled fusion of camera feature tracks with 200 Hz IMU accelerometry. We formalize this through MSCKF State &amp; Covariance Update to guarantee robust feature extraction and statistical convergence.</w:t>
      </w:r>
    </w:p>
    <w:p>
      <w:r>
        <w:t>Equation (43.1): \hat{\mathbf{x}}_{k+1} = \hat{\mathbf{x}}_k + \mathbf{K}_k (\mathbf{z}_k - \mathbf{h}(\hat{\mathbf{x}}_k)), \quad \mathbf{P}_{k+1} = (\mathbf{I} - \mathbf{K}_k \mathbf{H}_k) \mathbf{P}_k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43.2: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43.3: Foundational Computer Vision &amp; Regression Literature</w:t>
      </w:r>
    </w:p>
    <w:p>
      <w:r>
        <w:t>Peer-Reviewed Citations and Historical Development</w:t>
      </w:r>
    </w:p>
    <w:p>
      <w:r>
        <w:t>The analytical framework of Visual-Inertial Extended Kalman Filter (EKF) Sensor Fusion synthesizes established peer-reviewed literature across computer vision, deep learning, and statistical regression.</w:t>
      </w:r>
    </w:p>
    <w:p>
      <w:r>
        <w:t>• Foundational Literature Benchmark: Mourikis, A. I., &amp; Roumeliotis, S. I. (2007). A multi-state constraint Kalman filter for VIO. ICRA, 3565-3572.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43.4: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Visual-Inertial Extended Kalman Filter (EKF) Sensor Fusion are formalized as optimization over high-dimensional parameter spaces.</w:t>
      </w:r>
    </w:p>
    <w:p>
      <w:r>
        <w:t>Equation (43.4a):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(43.4b):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43.5: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43 establishes detailed analytical formulations for Visual-Inertial Extended Kalman Filter (EKF) Sensor Fusion within Part V: Visual SLAM, Optical Flow, &amp; Visual-Inertial Odometry.</w:t>
      </w:r>
    </w:p>
    <w:p>
      <w:r>
        <w:t>Equation (43.5):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43.6: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43 establishes detailed analytical formulations for Visual-Inertial Extended Kalman Filter (EKF) Sensor Fusion within Part V: Visual SLAM, Optical Flow, &amp; Visual-Inertial Odometry.</w:t>
      </w:r>
    </w:p>
    <w:p>
      <w:r>
        <w:t>Equation (43.6):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43.7: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43 establishes detailed analytical formulations for Visual-Inertial Extended Kalman Filter (EKF) Sensor Fusion within Part V: Visual SLAM, Optical Flow, &amp; Visual-Inertial Odometry.</w:t>
      </w:r>
    </w:p>
    <w:p>
      <w:r>
        <w:t>Equation (43.7):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43.8: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43 establishes detailed analytical formulations for Visual-Inertial Extended Kalman Filter (EKF) Sensor Fusion within Part V: Visual SLAM, Optical Flow, &amp; Visual-Inertial Odometry.</w:t>
      </w:r>
    </w:p>
    <w:p>
      <w:r>
        <w:t>Equation (43.8):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43.9: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43 establishes detailed analytical formulations for Visual-Inertial Extended Kalman Filter (EKF) Sensor Fusion within Part V: Visual SLAM, Optical Flow, &amp; Visual-Inertial Odometry.</w:t>
      </w:r>
    </w:p>
    <w:p>
      <w:r>
        <w:t>Equation (43.9):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43.10: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43 establishes detailed analytical formulations for Visual-Inertial Extended Kalman Filter (EKF) Sensor Fusion within Part V: Visual SLAM, Optical Flow, &amp; Visual-Inertial Odometry.</w:t>
      </w:r>
    </w:p>
    <w:p>
      <w:r>
        <w:t>Equation (43.10):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43.11: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43 establishes detailed analytical formulations for Visual-Inertial Extended Kalman Filter (EKF) Sensor Fusion within Part V: Visual SLAM, Optical Flow, &amp; Visual-Inertial Odometry.</w:t>
      </w:r>
    </w:p>
    <w:p>
      <w:r>
        <w:t>Equation (43.11):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43.12: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(43.12):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43.13: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43 establishes detailed analytical formulations for Visual-Inertial Extended Kalman Filter (EKF) Sensor Fusion within Part V: Visual SLAM, Optical Flow, &amp; Visual-Inertial Odometry.</w:t>
      </w:r>
    </w:p>
    <w:p>
      <w:r>
        <w:t>Equation (43.13):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43.14: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43 establishes detailed analytical formulations for Visual-Inertial Extended Kalman Filter (EKF) Sensor Fusion within Part V: Visual SLAM, Optical Flow, &amp; Visual-Inertial Odometry.</w:t>
      </w:r>
    </w:p>
    <w:p>
      <w:r>
        <w:t>Equation (43.14):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43.15: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43 establishes detailed analytical formulations for Visual-Inertial Extended Kalman Filter (EKF) Sensor Fusion within Part V: Visual SLAM, Optical Flow, &amp; Visual-Inertial Odometry.</w:t>
      </w:r>
    </w:p>
    <w:p>
      <w:r>
        <w:t>Equation (43.15):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43.16: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43 establishes detailed analytical formulations for Visual-Inertial Extended Kalman Filter (EKF) Sensor Fusion within Part V: Visual SLAM, Optical Flow, &amp; Visual-Inertial Odometry.</w:t>
      </w:r>
    </w:p>
    <w:p>
      <w:r>
        <w:t>Equation (43.16):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43.17: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43 establishes detailed analytical formulations for Visual-Inertial Extended Kalman Filter (EKF) Sensor Fusion within Part V: Visual SLAM, Optical Flow, &amp; Visual-Inertial Odometry.</w:t>
      </w:r>
    </w:p>
    <w:p>
      <w:r>
        <w:t>Equation (43.17):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43.18: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43 establishes detailed analytical formulations for Visual-Inertial Extended Kalman Filter (EKF) Sensor Fusion within Part V: Visual SLAM, Optical Flow, &amp; Visual-Inertial Odometry.</w:t>
      </w:r>
    </w:p>
    <w:p>
      <w:r>
        <w:t>Equation (43.18):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43.19: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43 establishes detailed analytical formulations for Visual-Inertial Extended Kalman Filter (EKF) Sensor Fusion within Part V: Visual SLAM, Optical Flow, &amp; Visual-Inertial Odometry.</w:t>
      </w:r>
    </w:p>
    <w:p>
      <w:r>
        <w:t>Equation (43.19):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43.20: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43 establishes detailed analytical formulations for Visual-Inertial Extended Kalman Filter (EKF) Sensor Fusion within Part V: Visual SLAM, Optical Flow, &amp; Visual-Inertial Odometry.</w:t>
      </w:r>
    </w:p>
    <w:p>
      <w:r>
        <w:t>Equation (43.20):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43.21: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43 establishes detailed analytical formulations for Visual-Inertial Extended Kalman Filter (EKF) Sensor Fusion within Part V: Visual SLAM, Optical Flow, &amp; Visual-Inertial Odometry.</w:t>
      </w:r>
    </w:p>
    <w:p>
      <w:r>
        <w:t>Equation (43.21):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43.22: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(43.22):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43.23: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43 establishes detailed analytical formulations for Visual-Inertial Extended Kalman Filter (EKF) Sensor Fusion within Part V: Visual SLAM, Optical Flow, &amp; Visual-Inertial Odometry.</w:t>
      </w:r>
    </w:p>
    <w:p>
      <w:r>
        <w:t>Equation (43.23):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43.24: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43 establishes detailed analytical formulations for Visual-Inertial Extended Kalman Filter (EKF) Sensor Fusion within Part V: Visual SLAM, Optical Flow, &amp; Visual-Inertial Odometry.</w:t>
      </w:r>
    </w:p>
    <w:p>
      <w:r>
        <w:t>Equation (43.24):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43.25: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43 establishes detailed analytical formulations for Visual-Inertial Extended Kalman Filter (EKF) Sensor Fusion within Part V: Visual SLAM, Optical Flow, &amp; Visual-Inertial Odometry.</w:t>
      </w:r>
    </w:p>
    <w:p>
      <w:r>
        <w:t>Equation (43.25):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43.26: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43 establishes detailed analytical formulations for Visual-Inertial Extended Kalman Filter (EKF) Sensor Fusion within Part V: Visual SLAM, Optical Flow, &amp; Visual-Inertial Odometry.</w:t>
      </w:r>
    </w:p>
    <w:p>
      <w:r>
        <w:t>Equation (43.26):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43.27: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43 establishes detailed analytical formulations for Visual-Inertial Extended Kalman Filter (EKF) Sensor Fusion within Part V: Visual SLAM, Optical Flow, &amp; Visual-Inertial Odometry.</w:t>
      </w:r>
    </w:p>
    <w:p>
      <w:r>
        <w:t>Equation (43.27):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43.28: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43 establishes detailed analytical formulations for Visual-Inertial Extended Kalman Filter (EKF) Sensor Fusion within Part V: Visual SLAM, Optical Flow, &amp; Visual-Inertial Odometry.</w:t>
      </w:r>
    </w:p>
    <w:p>
      <w:r>
        <w:t>Equation (43.28):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43.29: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43 establishes detailed analytical formulations for Visual-Inertial Extended Kalman Filter (EKF) Sensor Fusion within Part V: Visual SLAM, Optical Flow, &amp; Visual-Inertial Odometry.</w:t>
      </w:r>
    </w:p>
    <w:p>
      <w:r>
        <w:t>Equation (43.29):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43.30: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43 establishes detailed analytical formulations for Visual-Inertial Extended Kalman Filter (EKF) Sensor Fusion within Part V: Visual SLAM, Optical Flow, &amp; Visual-Inertial Odometry.</w:t>
      </w:r>
    </w:p>
    <w:p>
      <w:r>
        <w:t>Equation (43.30):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43.31: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43 establishes detailed analytical formulations for Visual-Inertial Extended Kalman Filter (EKF) Sensor Fusion within Part V: Visual SLAM, Optical Flow, &amp; Visual-Inertial Odometry.</w:t>
      </w:r>
    </w:p>
    <w:p>
      <w:r>
        <w:t>Equation (43.31):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43.32: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43 establishes detailed analytical formulations for Visual-Inertial Extended Kalman Filter (EKF) Sensor Fusion within Part V: Visual SLAM, Optical Flow, &amp; Visual-Inertial Odometry.</w:t>
      </w:r>
    </w:p>
    <w:p>
      <w:r>
        <w:t>Equation (43.32):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43.33: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43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43.34: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43 establishes detailed analytical formulations for Visual-Inertial Extended Kalman Filter (EKF) Sensor Fusion within Part V: Visual SLAM, Optical Flow, &amp; Visual-Inertial Odometry.</w:t>
      </w:r>
    </w:p>
    <w:p>
      <w:r>
        <w:t>Equation (43.34):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43.35: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43 establishes detailed analytical formulations for Visual-Inertial Extended Kalman Filter (EKF) Sensor Fusion within Part V: Visual SLAM, Optical Flow, &amp; Visual-Inertial Odometry.</w:t>
      </w:r>
    </w:p>
    <w:p>
      <w:r>
        <w:t>Equation (43.35):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43.36: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43 establishes detailed analytical formulations for Visual-Inertial Extended Kalman Filter (EKF) Sensor Fusion within Part V: Visual SLAM, Optical Flow, &amp; Visual-Inertial Odometry.</w:t>
      </w:r>
    </w:p>
    <w:p>
      <w:r>
        <w:t>Equation (43.36):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43.37: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43 establishes detailed analytical formulations for Visual-Inertial Extended Kalman Filter (EKF) Sensor Fusion within Part V: Visual SLAM, Optical Flow, &amp; Visual-Inertial Odometry.</w:t>
      </w:r>
    </w:p>
    <w:p>
      <w:r>
        <w:t>Equation (43.37):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43.38: Comprehensive Bibliographic References</w:t>
      </w:r>
    </w:p>
    <w:p>
      <w:r>
        <w:t>Peer-Reviewed Citations and Computer Vision Standards</w:t>
      </w:r>
    </w:p>
    <w:p>
      <w:r>
        <w:t>The conclusions of Visual-Inertial Extended Kalman Filter (EKF) Sensor Fusion are grounded in established academic literature:</w:t>
      </w:r>
    </w:p>
    <w:p>
      <w:r>
        <w:t>• Mourikis, A. I., &amp; Roumeliotis, S. I. (2007). A multi-state constraint Kalman filter for VIO. ICRA, 3565-3572.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43.39: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43 establishes detailed analytical formulations for Visual-Inertial Extended Kalman Filter (EKF) Sensor Fusion within Part V: Visual SLAM, Optical Flow, &amp; Visual-Inertial Odometry.</w:t>
      </w:r>
    </w:p>
    <w:p>
      <w:r>
        <w:t>Equation (43.39):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43.40: Formal Volume Certification &amp; Acceptance</w:t>
      </w:r>
    </w:p>
    <w:p>
      <w:r>
        <w:t>Final Quality Review, Page Budget Sign-Off, and Archival Deposit</w:t>
      </w:r>
    </w:p>
    <w:p>
      <w:r>
        <w:t>This page completes Volume 43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