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41154" w14:textId="77777777" w:rsidR="008D35C3" w:rsidRPr="008D35C3" w:rsidRDefault="008D35C3" w:rsidP="008D35C3">
      <w:pPr>
        <w:numPr>
          <w:ilvl w:val="0"/>
          <w:numId w:val="1"/>
        </w:numPr>
        <w:rPr>
          <w:b/>
          <w:bCs/>
        </w:rPr>
      </w:pPr>
      <w:r w:rsidRPr="008D35C3">
        <w:rPr>
          <w:b/>
          <w:bCs/>
        </w:rPr>
        <w:t>AI-Powered Pet Care Chatbot</w:t>
      </w:r>
    </w:p>
    <w:p w14:paraId="0049B470" w14:textId="77777777" w:rsidR="008D35C3" w:rsidRPr="008D35C3" w:rsidRDefault="008D35C3" w:rsidP="008D35C3">
      <w:r w:rsidRPr="008D35C3">
        <w:t xml:space="preserve">#### </w:t>
      </w:r>
      <w:r w:rsidRPr="008D35C3">
        <w:rPr>
          <w:b/>
          <w:bCs/>
        </w:rPr>
        <w:t>Objective:</w:t>
      </w:r>
      <w:r w:rsidRPr="008D35C3">
        <w:t xml:space="preserve"> Create an AI chatbot that provides personalized pet care advice, health monitoring, and emergency guidance to pet owners, ensuring their pets receive the best possible care. </w:t>
      </w:r>
    </w:p>
    <w:p w14:paraId="269BD5FA" w14:textId="77777777" w:rsidR="008D35C3" w:rsidRPr="008D35C3" w:rsidRDefault="008D35C3" w:rsidP="008D35C3">
      <w:pPr>
        <w:rPr>
          <w:b/>
          <w:bCs/>
        </w:rPr>
      </w:pPr>
      <w:r w:rsidRPr="008D35C3">
        <w:rPr>
          <w:b/>
          <w:bCs/>
        </w:rPr>
        <w:t>Detailed Components:</w:t>
      </w:r>
    </w:p>
    <w:p w14:paraId="436C8E85" w14:textId="77777777" w:rsidR="008D35C3" w:rsidRPr="008D35C3" w:rsidRDefault="008D35C3" w:rsidP="008D35C3">
      <w:r w:rsidRPr="008D35C3">
        <w:t xml:space="preserve">#### </w:t>
      </w:r>
      <w:r w:rsidRPr="008D35C3">
        <w:rPr>
          <w:b/>
          <w:bCs/>
        </w:rPr>
        <w:t>1. Large Language Models (LLMs):</w:t>
      </w:r>
      <w:r w:rsidRPr="008D35C3">
        <w:t xml:space="preserve"> </w:t>
      </w:r>
    </w:p>
    <w:p w14:paraId="36A45D1B" w14:textId="77777777" w:rsidR="008D35C3" w:rsidRPr="008D35C3" w:rsidRDefault="008D35C3" w:rsidP="008D35C3">
      <w:pPr>
        <w:numPr>
          <w:ilvl w:val="1"/>
          <w:numId w:val="1"/>
        </w:numPr>
      </w:pPr>
      <w:r w:rsidRPr="008D35C3">
        <w:rPr>
          <w:b/>
          <w:bCs/>
        </w:rPr>
        <w:t>Function:</w:t>
      </w:r>
      <w:r w:rsidRPr="008D35C3">
        <w:t xml:space="preserve"> Provide detailed and personalized pet care advice.</w:t>
      </w:r>
    </w:p>
    <w:p w14:paraId="5A94B803" w14:textId="77777777" w:rsidR="008D35C3" w:rsidRPr="008D35C3" w:rsidRDefault="008D35C3" w:rsidP="008D35C3">
      <w:pPr>
        <w:numPr>
          <w:ilvl w:val="1"/>
          <w:numId w:val="1"/>
        </w:numPr>
      </w:pPr>
      <w:r w:rsidRPr="008D35C3">
        <w:rPr>
          <w:b/>
          <w:bCs/>
        </w:rPr>
        <w:t>Implementation:</w:t>
      </w:r>
      <w:r w:rsidRPr="008D35C3">
        <w:t xml:space="preserve"> Use LLMs trained on a wide array of data sources, including veterinary manuals, pet care guides, and expert articles, to generate responses that address various pet care needs such as diet, exercise, grooming, and health issues.</w:t>
      </w:r>
    </w:p>
    <w:p w14:paraId="166437D0" w14:textId="77777777" w:rsidR="008D35C3" w:rsidRPr="008D35C3" w:rsidRDefault="008D35C3" w:rsidP="008D35C3">
      <w:r w:rsidRPr="008D35C3">
        <w:t xml:space="preserve">#### </w:t>
      </w:r>
      <w:r w:rsidRPr="008D35C3">
        <w:rPr>
          <w:b/>
          <w:bCs/>
        </w:rPr>
        <w:t>2. Continuous Learning for LLMs:</w:t>
      </w:r>
      <w:r w:rsidRPr="008D35C3">
        <w:t xml:space="preserve"> </w:t>
      </w:r>
    </w:p>
    <w:p w14:paraId="1DBDEF8C" w14:textId="77777777" w:rsidR="008D35C3" w:rsidRPr="008D35C3" w:rsidRDefault="008D35C3" w:rsidP="008D35C3">
      <w:pPr>
        <w:numPr>
          <w:ilvl w:val="1"/>
          <w:numId w:val="1"/>
        </w:numPr>
      </w:pPr>
      <w:r w:rsidRPr="008D35C3">
        <w:rPr>
          <w:b/>
          <w:bCs/>
        </w:rPr>
        <w:t>Function:</w:t>
      </w:r>
      <w:r w:rsidRPr="008D35C3">
        <w:t xml:space="preserve"> Keep the chatbot updated with the latest pet care information and research findings.</w:t>
      </w:r>
    </w:p>
    <w:p w14:paraId="1A9B7E31" w14:textId="77777777" w:rsidR="008D35C3" w:rsidRPr="008D35C3" w:rsidRDefault="008D35C3" w:rsidP="008D35C3">
      <w:pPr>
        <w:numPr>
          <w:ilvl w:val="1"/>
          <w:numId w:val="1"/>
        </w:numPr>
      </w:pPr>
      <w:r w:rsidRPr="008D35C3">
        <w:rPr>
          <w:b/>
          <w:bCs/>
        </w:rPr>
        <w:t>Implementation:</w:t>
      </w:r>
      <w:r w:rsidRPr="008D35C3">
        <w:t xml:space="preserve"> Integrate a continuous learning framework that regularly ingests new data from veterinary research, pet care innovations, and user interactions, ensuring the chatbot’s recommendations remain current and relevant.</w:t>
      </w:r>
    </w:p>
    <w:p w14:paraId="5A44D758" w14:textId="77777777" w:rsidR="008D35C3" w:rsidRPr="008D35C3" w:rsidRDefault="008D35C3" w:rsidP="008D35C3">
      <w:r w:rsidRPr="008D35C3">
        <w:t xml:space="preserve">#### </w:t>
      </w:r>
      <w:r w:rsidRPr="008D35C3">
        <w:rPr>
          <w:b/>
          <w:bCs/>
        </w:rPr>
        <w:t>3. Bias Detection and Mitigation Pipeline:</w:t>
      </w:r>
      <w:r w:rsidRPr="008D35C3">
        <w:t xml:space="preserve"> </w:t>
      </w:r>
    </w:p>
    <w:p w14:paraId="1E0637FE" w14:textId="77777777" w:rsidR="008D35C3" w:rsidRPr="008D35C3" w:rsidRDefault="008D35C3" w:rsidP="008D35C3">
      <w:pPr>
        <w:numPr>
          <w:ilvl w:val="1"/>
          <w:numId w:val="1"/>
        </w:numPr>
      </w:pPr>
      <w:r w:rsidRPr="008D35C3">
        <w:rPr>
          <w:b/>
          <w:bCs/>
        </w:rPr>
        <w:t>Function:</w:t>
      </w:r>
      <w:r w:rsidRPr="008D35C3">
        <w:t xml:space="preserve"> Ensure fair and unbiased pet care advice that considers different pet breeds, ages, and health conditions.</w:t>
      </w:r>
    </w:p>
    <w:p w14:paraId="6F9EC9C3" w14:textId="77777777" w:rsidR="008D35C3" w:rsidRPr="008D35C3" w:rsidRDefault="008D35C3" w:rsidP="008D35C3">
      <w:pPr>
        <w:numPr>
          <w:ilvl w:val="1"/>
          <w:numId w:val="1"/>
        </w:numPr>
      </w:pPr>
      <w:r w:rsidRPr="008D35C3">
        <w:rPr>
          <w:b/>
          <w:bCs/>
        </w:rPr>
        <w:t>Implementation:</w:t>
      </w:r>
      <w:r w:rsidRPr="008D35C3">
        <w:t xml:space="preserve"> Develop algorithms to detect and mitigate biases in the training data and chatbot responses, ensuring that advice is applicable to a diverse range of pets and their specific needs.</w:t>
      </w:r>
    </w:p>
    <w:p w14:paraId="39AF2A69" w14:textId="77777777" w:rsidR="008D35C3" w:rsidRPr="008D35C3" w:rsidRDefault="008D35C3" w:rsidP="008D35C3">
      <w:r w:rsidRPr="008D35C3">
        <w:t xml:space="preserve">#### </w:t>
      </w:r>
      <w:r w:rsidRPr="008D35C3">
        <w:rPr>
          <w:b/>
          <w:bCs/>
        </w:rPr>
        <w:t>4. Explainable AI for LLMs:</w:t>
      </w:r>
      <w:r w:rsidRPr="008D35C3">
        <w:t xml:space="preserve"> </w:t>
      </w:r>
    </w:p>
    <w:p w14:paraId="0FFADFA1" w14:textId="77777777" w:rsidR="008D35C3" w:rsidRPr="008D35C3" w:rsidRDefault="008D35C3" w:rsidP="008D35C3">
      <w:pPr>
        <w:numPr>
          <w:ilvl w:val="1"/>
          <w:numId w:val="1"/>
        </w:numPr>
      </w:pPr>
      <w:r w:rsidRPr="008D35C3">
        <w:rPr>
          <w:b/>
          <w:bCs/>
        </w:rPr>
        <w:t>Function:</w:t>
      </w:r>
      <w:r w:rsidRPr="008D35C3">
        <w:t xml:space="preserve"> Provide clear explanations for the advice and recommendations given by the chatbot.</w:t>
      </w:r>
    </w:p>
    <w:p w14:paraId="2661E308" w14:textId="77777777" w:rsidR="008D35C3" w:rsidRPr="008D35C3" w:rsidRDefault="008D35C3" w:rsidP="008D35C3">
      <w:pPr>
        <w:numPr>
          <w:ilvl w:val="0"/>
          <w:numId w:val="1"/>
        </w:numPr>
      </w:pPr>
      <w:r w:rsidRPr="008D35C3">
        <w:t>[6:55 PM]</w:t>
      </w:r>
    </w:p>
    <w:p w14:paraId="144F5E95" w14:textId="77777777" w:rsidR="008D35C3" w:rsidRPr="008D35C3" w:rsidRDefault="008D35C3" w:rsidP="008D35C3">
      <w:pPr>
        <w:numPr>
          <w:ilvl w:val="1"/>
          <w:numId w:val="1"/>
        </w:numPr>
      </w:pPr>
      <w:r w:rsidRPr="008D35C3">
        <w:rPr>
          <w:b/>
          <w:bCs/>
        </w:rPr>
        <w:t>Implementation:</w:t>
      </w:r>
      <w:r w:rsidRPr="008D35C3">
        <w:t xml:space="preserve"> Implement explainable AI techniques to make the decision-making process transparent, helping pet owners understand the rationale behind the advice and fostering trust in the system.</w:t>
      </w:r>
    </w:p>
    <w:p w14:paraId="43EC4834" w14:textId="77777777" w:rsidR="008D35C3" w:rsidRPr="008D35C3" w:rsidRDefault="008D35C3" w:rsidP="008D35C3">
      <w:r w:rsidRPr="008D35C3">
        <w:t xml:space="preserve">#### </w:t>
      </w:r>
      <w:r w:rsidRPr="008D35C3">
        <w:rPr>
          <w:b/>
          <w:bCs/>
        </w:rPr>
        <w:t>5. Cross-Model Knowledge Transfer System:</w:t>
      </w:r>
      <w:r w:rsidRPr="008D35C3">
        <w:t xml:space="preserve"> </w:t>
      </w:r>
    </w:p>
    <w:p w14:paraId="5A9AD712" w14:textId="77777777" w:rsidR="008D35C3" w:rsidRPr="008D35C3" w:rsidRDefault="008D35C3" w:rsidP="008D35C3">
      <w:pPr>
        <w:numPr>
          <w:ilvl w:val="1"/>
          <w:numId w:val="1"/>
        </w:numPr>
      </w:pPr>
      <w:r w:rsidRPr="008D35C3">
        <w:rPr>
          <w:b/>
          <w:bCs/>
        </w:rPr>
        <w:t>Function:</w:t>
      </w:r>
      <w:r w:rsidRPr="008D35C3">
        <w:t xml:space="preserve"> Integrate knowledge from various domains such as veterinary science, animal behavior, nutrition, and emergency care to provide comprehensive advice.</w:t>
      </w:r>
    </w:p>
    <w:p w14:paraId="0139A1C3" w14:textId="77777777" w:rsidR="008D35C3" w:rsidRPr="008D35C3" w:rsidRDefault="008D35C3" w:rsidP="008D35C3">
      <w:pPr>
        <w:numPr>
          <w:ilvl w:val="1"/>
          <w:numId w:val="1"/>
        </w:numPr>
      </w:pPr>
      <w:r w:rsidRPr="008D35C3">
        <w:rPr>
          <w:b/>
          <w:bCs/>
        </w:rPr>
        <w:t>Implementation:</w:t>
      </w:r>
      <w:r w:rsidRPr="008D35C3">
        <w:t xml:space="preserve"> Use cross-model knowledge transfer to combine insights from specialized models trained on different aspects of pet care, enhancing the breadth and depth of the chatbot’s knowledge.</w:t>
      </w:r>
    </w:p>
    <w:p w14:paraId="1AFF6F9D" w14:textId="77777777" w:rsidR="008D35C3" w:rsidRPr="008D35C3" w:rsidRDefault="008D35C3" w:rsidP="008D35C3">
      <w:r w:rsidRPr="008D35C3">
        <w:lastRenderedPageBreak/>
        <w:t xml:space="preserve">#### </w:t>
      </w:r>
      <w:r w:rsidRPr="008D35C3">
        <w:rPr>
          <w:b/>
          <w:bCs/>
        </w:rPr>
        <w:t>6. LLMOps:</w:t>
      </w:r>
      <w:r w:rsidRPr="008D35C3">
        <w:t xml:space="preserve"> </w:t>
      </w:r>
    </w:p>
    <w:p w14:paraId="54698F3C" w14:textId="77777777" w:rsidR="008D35C3" w:rsidRPr="008D35C3" w:rsidRDefault="008D35C3" w:rsidP="008D35C3">
      <w:pPr>
        <w:numPr>
          <w:ilvl w:val="1"/>
          <w:numId w:val="1"/>
        </w:numPr>
      </w:pPr>
      <w:r w:rsidRPr="008D35C3">
        <w:rPr>
          <w:b/>
          <w:bCs/>
        </w:rPr>
        <w:t>Function:</w:t>
      </w:r>
      <w:r w:rsidRPr="008D35C3">
        <w:t xml:space="preserve"> Ensure robust operations for updating and managing the AI system, including data ingestion, model updates, and deployment.</w:t>
      </w:r>
    </w:p>
    <w:p w14:paraId="70A8D4C9" w14:textId="77777777" w:rsidR="008D35C3" w:rsidRPr="008D35C3" w:rsidRDefault="008D35C3" w:rsidP="008D35C3">
      <w:pPr>
        <w:numPr>
          <w:ilvl w:val="1"/>
          <w:numId w:val="1"/>
        </w:numPr>
      </w:pPr>
      <w:r w:rsidRPr="008D35C3">
        <w:rPr>
          <w:b/>
          <w:bCs/>
        </w:rPr>
        <w:t>Implementation:</w:t>
      </w:r>
      <w:r w:rsidRPr="008D35C3">
        <w:t xml:space="preserve"> Establish a solid LLMOps framework with automated pipelines for data processing, model training, and monitoring, ensuring the chatbot remains reliable and efficient.</w:t>
      </w:r>
    </w:p>
    <w:p w14:paraId="17F81F67" w14:textId="77777777" w:rsidR="008D35C3" w:rsidRPr="008D35C3" w:rsidRDefault="008D35C3" w:rsidP="008D35C3">
      <w:pPr>
        <w:rPr>
          <w:b/>
          <w:bCs/>
        </w:rPr>
      </w:pPr>
      <w:r w:rsidRPr="008D35C3">
        <w:rPr>
          <w:b/>
          <w:bCs/>
        </w:rPr>
        <w:t>Business Use Case:</w:t>
      </w:r>
    </w:p>
    <w:p w14:paraId="24D979FA" w14:textId="77777777" w:rsidR="008D35C3" w:rsidRPr="008D35C3" w:rsidRDefault="008D35C3" w:rsidP="008D35C3">
      <w:r w:rsidRPr="008D35C3">
        <w:t xml:space="preserve">#### </w:t>
      </w:r>
      <w:r w:rsidRPr="008D35C3">
        <w:rPr>
          <w:b/>
          <w:bCs/>
        </w:rPr>
        <w:t>1. Individual Pet Owners:</w:t>
      </w:r>
      <w:r w:rsidRPr="008D35C3">
        <w:t xml:space="preserve"> </w:t>
      </w:r>
    </w:p>
    <w:p w14:paraId="46293134" w14:textId="77777777" w:rsidR="008D35C3" w:rsidRPr="008D35C3" w:rsidRDefault="008D35C3" w:rsidP="008D35C3">
      <w:pPr>
        <w:numPr>
          <w:ilvl w:val="1"/>
          <w:numId w:val="1"/>
        </w:numPr>
      </w:pPr>
      <w:r w:rsidRPr="008D35C3">
        <w:rPr>
          <w:b/>
          <w:bCs/>
        </w:rPr>
        <w:t>Personalized Advice:</w:t>
      </w:r>
      <w:r w:rsidRPr="008D35C3">
        <w:t xml:space="preserve"> Offer tailored care advice based on the pet’s breed, age, and health status.</w:t>
      </w:r>
    </w:p>
    <w:p w14:paraId="35517960" w14:textId="77777777" w:rsidR="008D35C3" w:rsidRPr="008D35C3" w:rsidRDefault="008D35C3" w:rsidP="008D35C3">
      <w:pPr>
        <w:numPr>
          <w:ilvl w:val="1"/>
          <w:numId w:val="1"/>
        </w:numPr>
      </w:pPr>
      <w:r w:rsidRPr="008D35C3">
        <w:rPr>
          <w:b/>
          <w:bCs/>
        </w:rPr>
        <w:t>Health Monitoring:</w:t>
      </w:r>
      <w:r w:rsidRPr="008D35C3">
        <w:t xml:space="preserve"> Provide tips and reminders for routine health checks, vaccinations, and preventive care.</w:t>
      </w:r>
    </w:p>
    <w:p w14:paraId="11AA176B" w14:textId="77777777" w:rsidR="008D35C3" w:rsidRPr="008D35C3" w:rsidRDefault="008D35C3" w:rsidP="008D35C3">
      <w:pPr>
        <w:numPr>
          <w:ilvl w:val="1"/>
          <w:numId w:val="1"/>
        </w:numPr>
      </w:pPr>
      <w:r w:rsidRPr="008D35C3">
        <w:rPr>
          <w:b/>
          <w:bCs/>
        </w:rPr>
        <w:t>Emergency Guidance:</w:t>
      </w:r>
      <w:r w:rsidRPr="008D35C3">
        <w:t xml:space="preserve"> Offer immediate advice for handling common pet emergencies and direct users to the nearest veterinary services if needed.</w:t>
      </w:r>
    </w:p>
    <w:p w14:paraId="4551188C" w14:textId="77777777" w:rsidR="008D35C3" w:rsidRPr="008D35C3" w:rsidRDefault="008D35C3" w:rsidP="008D35C3">
      <w:r w:rsidRPr="008D35C3">
        <w:t xml:space="preserve">#### </w:t>
      </w:r>
      <w:r w:rsidRPr="008D35C3">
        <w:rPr>
          <w:b/>
          <w:bCs/>
        </w:rPr>
        <w:t>2. Veterinary Clinics and Pet Care Providers:</w:t>
      </w:r>
      <w:r w:rsidRPr="008D35C3">
        <w:t xml:space="preserve"> </w:t>
      </w:r>
    </w:p>
    <w:p w14:paraId="532780EF" w14:textId="77777777" w:rsidR="008D35C3" w:rsidRPr="008D35C3" w:rsidRDefault="008D35C3" w:rsidP="008D35C3">
      <w:pPr>
        <w:numPr>
          <w:ilvl w:val="1"/>
          <w:numId w:val="1"/>
        </w:numPr>
      </w:pPr>
      <w:r w:rsidRPr="008D35C3">
        <w:rPr>
          <w:b/>
          <w:bCs/>
        </w:rPr>
        <w:t>Supplementary Tool:</w:t>
      </w:r>
      <w:r w:rsidRPr="008D35C3">
        <w:t xml:space="preserve"> Serve as a supplementary tool for veterinarians to educate pet owners and provide additional resources.</w:t>
      </w:r>
    </w:p>
    <w:p w14:paraId="2D8A3501" w14:textId="77777777" w:rsidR="008D35C3" w:rsidRPr="008D35C3" w:rsidRDefault="008D35C3" w:rsidP="008D35C3">
      <w:pPr>
        <w:numPr>
          <w:ilvl w:val="1"/>
          <w:numId w:val="1"/>
        </w:numPr>
      </w:pPr>
      <w:r w:rsidRPr="008D35C3">
        <w:rPr>
          <w:b/>
          <w:bCs/>
        </w:rPr>
        <w:t>Client Engagement:</w:t>
      </w:r>
      <w:r w:rsidRPr="008D35C3">
        <w:t xml:space="preserve"> Enhance client engagement by providing 24/7 access to pet care information and support.</w:t>
      </w:r>
    </w:p>
    <w:p w14:paraId="2A203B96" w14:textId="77777777" w:rsidR="008D35C3" w:rsidRPr="008D35C3" w:rsidRDefault="008D35C3" w:rsidP="008D35C3">
      <w:pPr>
        <w:numPr>
          <w:ilvl w:val="1"/>
          <w:numId w:val="1"/>
        </w:numPr>
      </w:pPr>
      <w:r w:rsidRPr="008D35C3">
        <w:rPr>
          <w:b/>
          <w:bCs/>
        </w:rPr>
        <w:t>Data Insights:</w:t>
      </w:r>
      <w:r w:rsidRPr="008D35C3">
        <w:t xml:space="preserve"> Offer insights into common pet health issues and trends based on user interactions, helping clinics to better understand and address client needs.</w:t>
      </w:r>
    </w:p>
    <w:p w14:paraId="319AA343" w14:textId="77777777" w:rsidR="008D35C3" w:rsidRPr="008D35C3" w:rsidRDefault="008D35C3" w:rsidP="008D35C3">
      <w:r w:rsidRPr="008D35C3">
        <w:t xml:space="preserve">#### </w:t>
      </w:r>
      <w:r w:rsidRPr="008D35C3">
        <w:rPr>
          <w:b/>
          <w:bCs/>
        </w:rPr>
        <w:t>3. Pet Care Product Manufacturers:</w:t>
      </w:r>
    </w:p>
    <w:p w14:paraId="14761CE8" w14:textId="77777777" w:rsidR="008D35C3" w:rsidRPr="008D35C3" w:rsidRDefault="008D35C3" w:rsidP="008D35C3">
      <w:pPr>
        <w:numPr>
          <w:ilvl w:val="0"/>
          <w:numId w:val="1"/>
        </w:numPr>
      </w:pPr>
      <w:r w:rsidRPr="008D35C3">
        <w:t>[6:55 PM]</w:t>
      </w:r>
    </w:p>
    <w:p w14:paraId="123FA269" w14:textId="77777777" w:rsidR="008D35C3" w:rsidRPr="008D35C3" w:rsidRDefault="008D35C3" w:rsidP="008D35C3">
      <w:pPr>
        <w:numPr>
          <w:ilvl w:val="1"/>
          <w:numId w:val="1"/>
        </w:numPr>
      </w:pPr>
      <w:r w:rsidRPr="008D35C3">
        <w:rPr>
          <w:b/>
          <w:bCs/>
        </w:rPr>
        <w:t>Product Recommendations:</w:t>
      </w:r>
      <w:r w:rsidRPr="008D35C3">
        <w:t xml:space="preserve"> Suggest appropriate pet care products based on the pet’s specific needs and conditions.</w:t>
      </w:r>
    </w:p>
    <w:p w14:paraId="2E465D7A" w14:textId="77777777" w:rsidR="008D35C3" w:rsidRPr="008D35C3" w:rsidRDefault="008D35C3" w:rsidP="008D35C3">
      <w:pPr>
        <w:numPr>
          <w:ilvl w:val="1"/>
          <w:numId w:val="1"/>
        </w:numPr>
      </w:pPr>
      <w:r w:rsidRPr="008D35C3">
        <w:rPr>
          <w:b/>
          <w:bCs/>
        </w:rPr>
        <w:t>Market Research:</w:t>
      </w:r>
      <w:r w:rsidRPr="008D35C3">
        <w:t xml:space="preserve"> Gather data on pet owner preferences and needs to inform product development and marketing strategies.</w:t>
      </w:r>
    </w:p>
    <w:p w14:paraId="5C7CE829" w14:textId="77777777" w:rsidR="008D35C3" w:rsidRPr="008D35C3" w:rsidRDefault="008D35C3" w:rsidP="008D35C3">
      <w:pPr>
        <w:rPr>
          <w:b/>
          <w:bCs/>
        </w:rPr>
      </w:pPr>
      <w:r w:rsidRPr="008D35C3">
        <w:rPr>
          <w:b/>
          <w:bCs/>
        </w:rPr>
        <w:t>Implementation Plan:</w:t>
      </w:r>
    </w:p>
    <w:p w14:paraId="3EE35ABD" w14:textId="77777777" w:rsidR="008D35C3" w:rsidRPr="008D35C3" w:rsidRDefault="008D35C3" w:rsidP="008D35C3">
      <w:r w:rsidRPr="008D35C3">
        <w:t xml:space="preserve">#### </w:t>
      </w:r>
      <w:r w:rsidRPr="008D35C3">
        <w:rPr>
          <w:b/>
          <w:bCs/>
        </w:rPr>
        <w:t>Step 1: Requirement Gathering</w:t>
      </w:r>
      <w:r w:rsidRPr="008D35C3">
        <w:t xml:space="preserve"> </w:t>
      </w:r>
    </w:p>
    <w:p w14:paraId="331CE971" w14:textId="77777777" w:rsidR="008D35C3" w:rsidRPr="008D35C3" w:rsidRDefault="008D35C3" w:rsidP="008D35C3">
      <w:pPr>
        <w:numPr>
          <w:ilvl w:val="1"/>
          <w:numId w:val="1"/>
        </w:numPr>
      </w:pPr>
      <w:r w:rsidRPr="008D35C3">
        <w:t>Engage with veterinarians, pet care experts, and pet owners to understand their needs and challenges.</w:t>
      </w:r>
    </w:p>
    <w:p w14:paraId="7734534A" w14:textId="77777777" w:rsidR="008D35C3" w:rsidRPr="008D35C3" w:rsidRDefault="008D35C3" w:rsidP="008D35C3">
      <w:pPr>
        <w:numPr>
          <w:ilvl w:val="1"/>
          <w:numId w:val="1"/>
        </w:numPr>
      </w:pPr>
      <w:r w:rsidRPr="008D35C3">
        <w:t>Define key functionalities and prioritize features based on feedback.</w:t>
      </w:r>
    </w:p>
    <w:p w14:paraId="2D6C236A" w14:textId="77777777" w:rsidR="008D35C3" w:rsidRPr="008D35C3" w:rsidRDefault="008D35C3" w:rsidP="008D35C3">
      <w:r w:rsidRPr="008D35C3">
        <w:t xml:space="preserve">#### </w:t>
      </w:r>
      <w:r w:rsidRPr="008D35C3">
        <w:rPr>
          <w:b/>
          <w:bCs/>
        </w:rPr>
        <w:t>Step 2: Data Collection</w:t>
      </w:r>
      <w:r w:rsidRPr="008D35C3">
        <w:t xml:space="preserve"> </w:t>
      </w:r>
    </w:p>
    <w:p w14:paraId="289751C8" w14:textId="77777777" w:rsidR="008D35C3" w:rsidRPr="008D35C3" w:rsidRDefault="008D35C3" w:rsidP="008D35C3">
      <w:pPr>
        <w:numPr>
          <w:ilvl w:val="1"/>
          <w:numId w:val="1"/>
        </w:numPr>
      </w:pPr>
      <w:r w:rsidRPr="008D35C3">
        <w:t>Collaborate with veterinary institutions, pet care organizations, and experts to gather a comprehensive dataset on pet care.</w:t>
      </w:r>
    </w:p>
    <w:p w14:paraId="502928F1" w14:textId="77777777" w:rsidR="008D35C3" w:rsidRPr="008D35C3" w:rsidRDefault="008D35C3" w:rsidP="008D35C3">
      <w:pPr>
        <w:numPr>
          <w:ilvl w:val="1"/>
          <w:numId w:val="1"/>
        </w:numPr>
      </w:pPr>
      <w:r w:rsidRPr="008D35C3">
        <w:lastRenderedPageBreak/>
        <w:t>Include data on different pet breeds, common health issues, dietary needs, and behavioral traits.</w:t>
      </w:r>
    </w:p>
    <w:p w14:paraId="561483BC" w14:textId="77777777" w:rsidR="008D35C3" w:rsidRPr="008D35C3" w:rsidRDefault="008D35C3" w:rsidP="008D35C3">
      <w:r w:rsidRPr="008D35C3">
        <w:t xml:space="preserve">#### </w:t>
      </w:r>
      <w:r w:rsidRPr="008D35C3">
        <w:rPr>
          <w:b/>
          <w:bCs/>
        </w:rPr>
        <w:t>Step 3: Model Development</w:t>
      </w:r>
      <w:r w:rsidRPr="008D35C3">
        <w:t xml:space="preserve"> </w:t>
      </w:r>
    </w:p>
    <w:p w14:paraId="6C0EA97F" w14:textId="77777777" w:rsidR="008D35C3" w:rsidRPr="008D35C3" w:rsidRDefault="008D35C3" w:rsidP="008D35C3">
      <w:pPr>
        <w:numPr>
          <w:ilvl w:val="1"/>
          <w:numId w:val="1"/>
        </w:numPr>
      </w:pPr>
      <w:r w:rsidRPr="008D35C3">
        <w:t>Train LLMs on the collected data, ensuring coverage of various aspects of pet care.</w:t>
      </w:r>
    </w:p>
    <w:p w14:paraId="0989640D" w14:textId="77777777" w:rsidR="008D35C3" w:rsidRPr="008D35C3" w:rsidRDefault="008D35C3" w:rsidP="008D35C3">
      <w:pPr>
        <w:numPr>
          <w:ilvl w:val="1"/>
          <w:numId w:val="1"/>
        </w:numPr>
      </w:pPr>
      <w:r w:rsidRPr="008D35C3">
        <w:t>Implement continuous learning frameworks to keep the models updated with new research and data.</w:t>
      </w:r>
    </w:p>
    <w:p w14:paraId="76D00463" w14:textId="77777777" w:rsidR="008D35C3" w:rsidRPr="008D35C3" w:rsidRDefault="008D35C3" w:rsidP="008D35C3">
      <w:r w:rsidRPr="008D35C3">
        <w:t xml:space="preserve">#### </w:t>
      </w:r>
      <w:r w:rsidRPr="008D35C3">
        <w:rPr>
          <w:b/>
          <w:bCs/>
        </w:rPr>
        <w:t>Step 4: Bias Mitigation</w:t>
      </w:r>
      <w:r w:rsidRPr="008D35C3">
        <w:t xml:space="preserve"> </w:t>
      </w:r>
    </w:p>
    <w:p w14:paraId="2545369D" w14:textId="77777777" w:rsidR="008D35C3" w:rsidRPr="008D35C3" w:rsidRDefault="008D35C3" w:rsidP="008D35C3">
      <w:pPr>
        <w:numPr>
          <w:ilvl w:val="1"/>
          <w:numId w:val="1"/>
        </w:numPr>
      </w:pPr>
      <w:r w:rsidRPr="008D35C3">
        <w:t>Develop algorithms to detect and correct biases in the training data and chatbot responses.</w:t>
      </w:r>
    </w:p>
    <w:p w14:paraId="6B4CE732" w14:textId="77777777" w:rsidR="008D35C3" w:rsidRPr="008D35C3" w:rsidRDefault="008D35C3" w:rsidP="008D35C3">
      <w:pPr>
        <w:numPr>
          <w:ilvl w:val="1"/>
          <w:numId w:val="1"/>
        </w:numPr>
      </w:pPr>
      <w:r w:rsidRPr="008D35C3">
        <w:t>Regularly review and update these algorithms based on user feedback and performance metrics.</w:t>
      </w:r>
    </w:p>
    <w:p w14:paraId="004E51EB" w14:textId="77777777" w:rsidR="008D35C3" w:rsidRPr="008D35C3" w:rsidRDefault="008D35C3" w:rsidP="008D35C3">
      <w:r w:rsidRPr="008D35C3">
        <w:t xml:space="preserve">#### </w:t>
      </w:r>
      <w:r w:rsidRPr="008D35C3">
        <w:rPr>
          <w:b/>
          <w:bCs/>
        </w:rPr>
        <w:t>Step 5: Explainability Features</w:t>
      </w:r>
      <w:r w:rsidRPr="008D35C3">
        <w:t xml:space="preserve"> </w:t>
      </w:r>
    </w:p>
    <w:p w14:paraId="57A95573" w14:textId="77777777" w:rsidR="008D35C3" w:rsidRPr="008D35C3" w:rsidRDefault="008D35C3" w:rsidP="008D35C3">
      <w:pPr>
        <w:numPr>
          <w:ilvl w:val="1"/>
          <w:numId w:val="1"/>
        </w:numPr>
      </w:pPr>
      <w:r w:rsidRPr="008D35C3">
        <w:t>Design user interfaces that provide clear and transparent explanations for the advice and recommendations given by the chatbot.</w:t>
      </w:r>
    </w:p>
    <w:p w14:paraId="163FF5A6" w14:textId="77777777" w:rsidR="008D35C3" w:rsidRPr="008D35C3" w:rsidRDefault="008D35C3" w:rsidP="008D35C3">
      <w:pPr>
        <w:numPr>
          <w:ilvl w:val="1"/>
          <w:numId w:val="1"/>
        </w:numPr>
      </w:pPr>
      <w:r w:rsidRPr="008D35C3">
        <w:t>Implement tools to help users understand the relevance and context of the recommendations.</w:t>
      </w:r>
    </w:p>
    <w:p w14:paraId="2EBF8D24" w14:textId="77777777" w:rsidR="008D35C3" w:rsidRPr="008D35C3" w:rsidRDefault="008D35C3" w:rsidP="008D35C3">
      <w:r w:rsidRPr="008D35C3">
        <w:t xml:space="preserve">#### </w:t>
      </w:r>
      <w:r w:rsidRPr="008D35C3">
        <w:rPr>
          <w:b/>
          <w:bCs/>
        </w:rPr>
        <w:t>Step 6: Deployment and Operations</w:t>
      </w:r>
      <w:r w:rsidRPr="008D35C3">
        <w:t xml:space="preserve"> </w:t>
      </w:r>
    </w:p>
    <w:p w14:paraId="05965B86" w14:textId="77777777" w:rsidR="008D35C3" w:rsidRPr="008D35C3" w:rsidRDefault="008D35C3" w:rsidP="008D35C3">
      <w:pPr>
        <w:numPr>
          <w:ilvl w:val="1"/>
          <w:numId w:val="1"/>
        </w:numPr>
      </w:pPr>
      <w:r w:rsidRPr="008D35C3">
        <w:t>Set up robust LLMOps practices for deployment, monitoring, and maintenance.</w:t>
      </w:r>
    </w:p>
    <w:p w14:paraId="7441D50E" w14:textId="77777777" w:rsidR="008D35C3" w:rsidRPr="008D35C3" w:rsidRDefault="008D35C3" w:rsidP="008D35C3">
      <w:pPr>
        <w:numPr>
          <w:ilvl w:val="1"/>
          <w:numId w:val="1"/>
        </w:numPr>
      </w:pPr>
      <w:r w:rsidRPr="008D35C3">
        <w:t>Ensure scalability and security measures are in place to handle large datasets and user queries.</w:t>
      </w:r>
    </w:p>
    <w:p w14:paraId="1C976ED4" w14:textId="77777777" w:rsidR="008D35C3" w:rsidRPr="008D35C3" w:rsidRDefault="008D35C3" w:rsidP="008D35C3">
      <w:r w:rsidRPr="008D35C3">
        <w:t xml:space="preserve">#### </w:t>
      </w:r>
      <w:r w:rsidRPr="008D35C3">
        <w:rPr>
          <w:b/>
          <w:bCs/>
        </w:rPr>
        <w:t>Step 7: User Training and Support</w:t>
      </w:r>
      <w:r w:rsidRPr="008D35C3">
        <w:t xml:space="preserve"> </w:t>
      </w:r>
    </w:p>
    <w:p w14:paraId="78836E7D" w14:textId="77777777" w:rsidR="008D35C3" w:rsidRPr="008D35C3" w:rsidRDefault="008D35C3" w:rsidP="008D35C3">
      <w:pPr>
        <w:numPr>
          <w:ilvl w:val="1"/>
          <w:numId w:val="1"/>
        </w:numPr>
      </w:pPr>
      <w:r w:rsidRPr="008D35C3">
        <w:t>Provide training sessions and support materials to help users maximize the platform’s potential.</w:t>
      </w:r>
    </w:p>
    <w:p w14:paraId="6532A971" w14:textId="77777777" w:rsidR="008D35C3" w:rsidRPr="008D35C3" w:rsidRDefault="008D35C3" w:rsidP="008D35C3">
      <w:pPr>
        <w:numPr>
          <w:ilvl w:val="1"/>
          <w:numId w:val="1"/>
        </w:numPr>
      </w:pPr>
      <w:r w:rsidRPr="008D35C3">
        <w:t>Develop documentation and tutorials to assist users in navigating and utilizing the system effectively.</w:t>
      </w:r>
    </w:p>
    <w:p w14:paraId="639B53F4" w14:textId="77777777" w:rsidR="008D35C3" w:rsidRPr="008D35C3" w:rsidRDefault="008D35C3" w:rsidP="008D35C3">
      <w:pPr>
        <w:numPr>
          <w:ilvl w:val="0"/>
          <w:numId w:val="1"/>
        </w:numPr>
      </w:pPr>
      <w:r w:rsidRPr="008D35C3">
        <w:t>[6:55 PM]</w:t>
      </w:r>
    </w:p>
    <w:p w14:paraId="58F093CD" w14:textId="77777777" w:rsidR="008D35C3" w:rsidRPr="008D35C3" w:rsidRDefault="008D35C3" w:rsidP="008D35C3">
      <w:r w:rsidRPr="008D35C3">
        <w:t>By systematically addressing these components, you can create a comprehensive and user-friendly AI-powered Pet Care Chatbot that serves pet owners, veterinary clinics, and pet care product manufacturers effectively. This project aims to make pet care more accessible, personalized, and effective, leveraging advanced AI techniques to provide valuable support and information.</w:t>
      </w:r>
    </w:p>
    <w:p w14:paraId="7EE12364" w14:textId="77777777" w:rsidR="00C21E79" w:rsidRPr="008D35C3" w:rsidRDefault="00C21E79" w:rsidP="008D35C3"/>
    <w:sectPr w:rsidR="00C21E79" w:rsidRPr="008D3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46C31"/>
    <w:multiLevelType w:val="multilevel"/>
    <w:tmpl w:val="A3206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614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C8E"/>
    <w:rsid w:val="00170C8E"/>
    <w:rsid w:val="00556775"/>
    <w:rsid w:val="0082443A"/>
    <w:rsid w:val="008D35C3"/>
    <w:rsid w:val="00AE2D55"/>
    <w:rsid w:val="00C21E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EECEC-DFA5-4C5B-85EA-1925F23B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C8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70C8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70C8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70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C8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70C8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70C8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70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C8E"/>
    <w:rPr>
      <w:rFonts w:eastAsiaTheme="majorEastAsia" w:cstheme="majorBidi"/>
      <w:color w:val="272727" w:themeColor="text1" w:themeTint="D8"/>
    </w:rPr>
  </w:style>
  <w:style w:type="paragraph" w:styleId="Title">
    <w:name w:val="Title"/>
    <w:basedOn w:val="Normal"/>
    <w:next w:val="Normal"/>
    <w:link w:val="TitleChar"/>
    <w:uiPriority w:val="10"/>
    <w:qFormat/>
    <w:rsid w:val="00170C8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70C8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70C8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70C8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70C8E"/>
    <w:pPr>
      <w:spacing w:before="160"/>
      <w:jc w:val="center"/>
    </w:pPr>
    <w:rPr>
      <w:i/>
      <w:iCs/>
      <w:color w:val="404040" w:themeColor="text1" w:themeTint="BF"/>
    </w:rPr>
  </w:style>
  <w:style w:type="character" w:customStyle="1" w:styleId="QuoteChar">
    <w:name w:val="Quote Char"/>
    <w:basedOn w:val="DefaultParagraphFont"/>
    <w:link w:val="Quote"/>
    <w:uiPriority w:val="29"/>
    <w:rsid w:val="00170C8E"/>
    <w:rPr>
      <w:i/>
      <w:iCs/>
      <w:color w:val="404040" w:themeColor="text1" w:themeTint="BF"/>
    </w:rPr>
  </w:style>
  <w:style w:type="paragraph" w:styleId="ListParagraph">
    <w:name w:val="List Paragraph"/>
    <w:basedOn w:val="Normal"/>
    <w:uiPriority w:val="34"/>
    <w:qFormat/>
    <w:rsid w:val="00170C8E"/>
    <w:pPr>
      <w:ind w:left="720"/>
      <w:contextualSpacing/>
    </w:pPr>
  </w:style>
  <w:style w:type="character" w:styleId="IntenseEmphasis">
    <w:name w:val="Intense Emphasis"/>
    <w:basedOn w:val="DefaultParagraphFont"/>
    <w:uiPriority w:val="21"/>
    <w:qFormat/>
    <w:rsid w:val="00170C8E"/>
    <w:rPr>
      <w:i/>
      <w:iCs/>
      <w:color w:val="0F4761" w:themeColor="accent1" w:themeShade="BF"/>
    </w:rPr>
  </w:style>
  <w:style w:type="paragraph" w:styleId="IntenseQuote">
    <w:name w:val="Intense Quote"/>
    <w:basedOn w:val="Normal"/>
    <w:next w:val="Normal"/>
    <w:link w:val="IntenseQuoteChar"/>
    <w:uiPriority w:val="30"/>
    <w:qFormat/>
    <w:rsid w:val="00170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C8E"/>
    <w:rPr>
      <w:i/>
      <w:iCs/>
      <w:color w:val="0F4761" w:themeColor="accent1" w:themeShade="BF"/>
    </w:rPr>
  </w:style>
  <w:style w:type="character" w:styleId="IntenseReference">
    <w:name w:val="Intense Reference"/>
    <w:basedOn w:val="DefaultParagraphFont"/>
    <w:uiPriority w:val="32"/>
    <w:qFormat/>
    <w:rsid w:val="00170C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14669">
      <w:bodyDiv w:val="1"/>
      <w:marLeft w:val="0"/>
      <w:marRight w:val="0"/>
      <w:marTop w:val="0"/>
      <w:marBottom w:val="0"/>
      <w:divBdr>
        <w:top w:val="none" w:sz="0" w:space="0" w:color="auto"/>
        <w:left w:val="none" w:sz="0" w:space="0" w:color="auto"/>
        <w:bottom w:val="none" w:sz="0" w:space="0" w:color="auto"/>
        <w:right w:val="none" w:sz="0" w:space="0" w:color="auto"/>
      </w:divBdr>
      <w:divsChild>
        <w:div w:id="905648398">
          <w:marLeft w:val="0"/>
          <w:marRight w:val="0"/>
          <w:marTop w:val="0"/>
          <w:marBottom w:val="0"/>
          <w:divBdr>
            <w:top w:val="none" w:sz="0" w:space="0" w:color="auto"/>
            <w:left w:val="none" w:sz="0" w:space="0" w:color="auto"/>
            <w:bottom w:val="none" w:sz="0" w:space="0" w:color="auto"/>
            <w:right w:val="none" w:sz="0" w:space="0" w:color="auto"/>
          </w:divBdr>
          <w:divsChild>
            <w:div w:id="509561309">
              <w:marLeft w:val="0"/>
              <w:marRight w:val="0"/>
              <w:marTop w:val="0"/>
              <w:marBottom w:val="0"/>
              <w:divBdr>
                <w:top w:val="none" w:sz="0" w:space="0" w:color="auto"/>
                <w:left w:val="none" w:sz="0" w:space="0" w:color="auto"/>
                <w:bottom w:val="none" w:sz="0" w:space="0" w:color="auto"/>
                <w:right w:val="none" w:sz="0" w:space="0" w:color="auto"/>
              </w:divBdr>
              <w:divsChild>
                <w:div w:id="8023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5084">
          <w:marLeft w:val="0"/>
          <w:marRight w:val="0"/>
          <w:marTop w:val="0"/>
          <w:marBottom w:val="0"/>
          <w:divBdr>
            <w:top w:val="none" w:sz="0" w:space="0" w:color="auto"/>
            <w:left w:val="none" w:sz="0" w:space="0" w:color="auto"/>
            <w:bottom w:val="none" w:sz="0" w:space="0" w:color="auto"/>
            <w:right w:val="none" w:sz="0" w:space="0" w:color="auto"/>
          </w:divBdr>
          <w:divsChild>
            <w:div w:id="1138843680">
              <w:marLeft w:val="0"/>
              <w:marRight w:val="0"/>
              <w:marTop w:val="0"/>
              <w:marBottom w:val="0"/>
              <w:divBdr>
                <w:top w:val="none" w:sz="0" w:space="0" w:color="auto"/>
                <w:left w:val="none" w:sz="0" w:space="0" w:color="auto"/>
                <w:bottom w:val="none" w:sz="0" w:space="0" w:color="auto"/>
                <w:right w:val="none" w:sz="0" w:space="0" w:color="auto"/>
              </w:divBdr>
              <w:divsChild>
                <w:div w:id="10405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510">
          <w:marLeft w:val="0"/>
          <w:marRight w:val="0"/>
          <w:marTop w:val="0"/>
          <w:marBottom w:val="0"/>
          <w:divBdr>
            <w:top w:val="none" w:sz="0" w:space="0" w:color="auto"/>
            <w:left w:val="none" w:sz="0" w:space="0" w:color="auto"/>
            <w:bottom w:val="none" w:sz="0" w:space="0" w:color="auto"/>
            <w:right w:val="none" w:sz="0" w:space="0" w:color="auto"/>
          </w:divBdr>
          <w:divsChild>
            <w:div w:id="1515610352">
              <w:marLeft w:val="0"/>
              <w:marRight w:val="0"/>
              <w:marTop w:val="0"/>
              <w:marBottom w:val="0"/>
              <w:divBdr>
                <w:top w:val="none" w:sz="0" w:space="0" w:color="auto"/>
                <w:left w:val="none" w:sz="0" w:space="0" w:color="auto"/>
                <w:bottom w:val="none" w:sz="0" w:space="0" w:color="auto"/>
                <w:right w:val="none" w:sz="0" w:space="0" w:color="auto"/>
              </w:divBdr>
              <w:divsChild>
                <w:div w:id="3181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6054">
          <w:marLeft w:val="0"/>
          <w:marRight w:val="0"/>
          <w:marTop w:val="0"/>
          <w:marBottom w:val="0"/>
          <w:divBdr>
            <w:top w:val="none" w:sz="0" w:space="0" w:color="auto"/>
            <w:left w:val="none" w:sz="0" w:space="0" w:color="auto"/>
            <w:bottom w:val="none" w:sz="0" w:space="0" w:color="auto"/>
            <w:right w:val="none" w:sz="0" w:space="0" w:color="auto"/>
          </w:divBdr>
          <w:divsChild>
            <w:div w:id="1200052085">
              <w:marLeft w:val="0"/>
              <w:marRight w:val="0"/>
              <w:marTop w:val="0"/>
              <w:marBottom w:val="0"/>
              <w:divBdr>
                <w:top w:val="none" w:sz="0" w:space="0" w:color="auto"/>
                <w:left w:val="none" w:sz="0" w:space="0" w:color="auto"/>
                <w:bottom w:val="none" w:sz="0" w:space="0" w:color="auto"/>
                <w:right w:val="none" w:sz="0" w:space="0" w:color="auto"/>
              </w:divBdr>
              <w:divsChild>
                <w:div w:id="8285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47297">
      <w:bodyDiv w:val="1"/>
      <w:marLeft w:val="0"/>
      <w:marRight w:val="0"/>
      <w:marTop w:val="0"/>
      <w:marBottom w:val="0"/>
      <w:divBdr>
        <w:top w:val="none" w:sz="0" w:space="0" w:color="auto"/>
        <w:left w:val="none" w:sz="0" w:space="0" w:color="auto"/>
        <w:bottom w:val="none" w:sz="0" w:space="0" w:color="auto"/>
        <w:right w:val="none" w:sz="0" w:space="0" w:color="auto"/>
      </w:divBdr>
      <w:divsChild>
        <w:div w:id="1601062193">
          <w:marLeft w:val="0"/>
          <w:marRight w:val="0"/>
          <w:marTop w:val="0"/>
          <w:marBottom w:val="0"/>
          <w:divBdr>
            <w:top w:val="none" w:sz="0" w:space="0" w:color="auto"/>
            <w:left w:val="none" w:sz="0" w:space="0" w:color="auto"/>
            <w:bottom w:val="none" w:sz="0" w:space="0" w:color="auto"/>
            <w:right w:val="none" w:sz="0" w:space="0" w:color="auto"/>
          </w:divBdr>
          <w:divsChild>
            <w:div w:id="509569614">
              <w:marLeft w:val="0"/>
              <w:marRight w:val="0"/>
              <w:marTop w:val="0"/>
              <w:marBottom w:val="0"/>
              <w:divBdr>
                <w:top w:val="none" w:sz="0" w:space="0" w:color="auto"/>
                <w:left w:val="none" w:sz="0" w:space="0" w:color="auto"/>
                <w:bottom w:val="none" w:sz="0" w:space="0" w:color="auto"/>
                <w:right w:val="none" w:sz="0" w:space="0" w:color="auto"/>
              </w:divBdr>
              <w:divsChild>
                <w:div w:id="3301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4082">
          <w:marLeft w:val="0"/>
          <w:marRight w:val="0"/>
          <w:marTop w:val="0"/>
          <w:marBottom w:val="0"/>
          <w:divBdr>
            <w:top w:val="none" w:sz="0" w:space="0" w:color="auto"/>
            <w:left w:val="none" w:sz="0" w:space="0" w:color="auto"/>
            <w:bottom w:val="none" w:sz="0" w:space="0" w:color="auto"/>
            <w:right w:val="none" w:sz="0" w:space="0" w:color="auto"/>
          </w:divBdr>
          <w:divsChild>
            <w:div w:id="1776707702">
              <w:marLeft w:val="0"/>
              <w:marRight w:val="0"/>
              <w:marTop w:val="0"/>
              <w:marBottom w:val="0"/>
              <w:divBdr>
                <w:top w:val="none" w:sz="0" w:space="0" w:color="auto"/>
                <w:left w:val="none" w:sz="0" w:space="0" w:color="auto"/>
                <w:bottom w:val="none" w:sz="0" w:space="0" w:color="auto"/>
                <w:right w:val="none" w:sz="0" w:space="0" w:color="auto"/>
              </w:divBdr>
              <w:divsChild>
                <w:div w:id="2562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6151">
          <w:marLeft w:val="0"/>
          <w:marRight w:val="0"/>
          <w:marTop w:val="0"/>
          <w:marBottom w:val="0"/>
          <w:divBdr>
            <w:top w:val="none" w:sz="0" w:space="0" w:color="auto"/>
            <w:left w:val="none" w:sz="0" w:space="0" w:color="auto"/>
            <w:bottom w:val="none" w:sz="0" w:space="0" w:color="auto"/>
            <w:right w:val="none" w:sz="0" w:space="0" w:color="auto"/>
          </w:divBdr>
          <w:divsChild>
            <w:div w:id="1885168506">
              <w:marLeft w:val="0"/>
              <w:marRight w:val="0"/>
              <w:marTop w:val="0"/>
              <w:marBottom w:val="0"/>
              <w:divBdr>
                <w:top w:val="none" w:sz="0" w:space="0" w:color="auto"/>
                <w:left w:val="none" w:sz="0" w:space="0" w:color="auto"/>
                <w:bottom w:val="none" w:sz="0" w:space="0" w:color="auto"/>
                <w:right w:val="none" w:sz="0" w:space="0" w:color="auto"/>
              </w:divBdr>
              <w:divsChild>
                <w:div w:id="21235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9007">
          <w:marLeft w:val="0"/>
          <w:marRight w:val="0"/>
          <w:marTop w:val="0"/>
          <w:marBottom w:val="0"/>
          <w:divBdr>
            <w:top w:val="none" w:sz="0" w:space="0" w:color="auto"/>
            <w:left w:val="none" w:sz="0" w:space="0" w:color="auto"/>
            <w:bottom w:val="none" w:sz="0" w:space="0" w:color="auto"/>
            <w:right w:val="none" w:sz="0" w:space="0" w:color="auto"/>
          </w:divBdr>
          <w:divsChild>
            <w:div w:id="2021203666">
              <w:marLeft w:val="0"/>
              <w:marRight w:val="0"/>
              <w:marTop w:val="0"/>
              <w:marBottom w:val="0"/>
              <w:divBdr>
                <w:top w:val="none" w:sz="0" w:space="0" w:color="auto"/>
                <w:left w:val="none" w:sz="0" w:space="0" w:color="auto"/>
                <w:bottom w:val="none" w:sz="0" w:space="0" w:color="auto"/>
                <w:right w:val="none" w:sz="0" w:space="0" w:color="auto"/>
              </w:divBdr>
              <w:divsChild>
                <w:div w:id="10430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kumar</dc:creator>
  <cp:keywords/>
  <dc:description/>
  <cp:lastModifiedBy>Ananya kumar</cp:lastModifiedBy>
  <cp:revision>2</cp:revision>
  <dcterms:created xsi:type="dcterms:W3CDTF">2024-10-01T13:27:00Z</dcterms:created>
  <dcterms:modified xsi:type="dcterms:W3CDTF">2024-10-01T13:27:00Z</dcterms:modified>
</cp:coreProperties>
</file>