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9E997" w14:textId="1B48C9A2" w:rsidR="00EA26D1" w:rsidRPr="00514B3A" w:rsidRDefault="00EA26D1" w:rsidP="00EA26D1">
      <w:pPr>
        <w:jc w:val="center"/>
        <w:rPr>
          <w:rFonts w:asciiTheme="majorHAnsi" w:hAnsiTheme="majorHAnsi" w:cs="Times New Roman"/>
          <w:b/>
          <w:bCs/>
          <w:sz w:val="44"/>
          <w:szCs w:val="44"/>
        </w:rPr>
      </w:pPr>
      <w:r w:rsidRPr="00514B3A">
        <w:rPr>
          <w:rFonts w:asciiTheme="majorHAnsi" w:hAnsiTheme="majorHAnsi" w:cs="Times New Roman"/>
          <w:b/>
          <w:bCs/>
          <w:sz w:val="44"/>
          <w:szCs w:val="44"/>
        </w:rPr>
        <w:t>MARKET TREND ANALYSIS AGENT</w:t>
      </w:r>
    </w:p>
    <w:p w14:paraId="34CF4B39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77564655" w14:textId="20032C82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How the Market Trend Analysis Agent Reaches Recommendations</w:t>
      </w:r>
    </w:p>
    <w:p w14:paraId="43D52370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#### 1. Data Collection</w:t>
      </w:r>
    </w:p>
    <w:p w14:paraId="62BD6391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16A19063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1.1 Data Sources:</w:t>
      </w:r>
    </w:p>
    <w:p w14:paraId="4F2CF038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News Feeds: Collect real-time news articles from financial news APIs (e.g., Bloomberg, Reuters).</w:t>
      </w:r>
    </w:p>
    <w:p w14:paraId="0A086E69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Social Media: Gather tweets and posts from platforms like Twitter using their APIs.</w:t>
      </w:r>
    </w:p>
    <w:p w14:paraId="0080725D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Market Data: Fetch real-time stock prices, indices, and financial metrics from financial APIs (e.g., Alpha Vantage, Yahoo Finance).</w:t>
      </w:r>
    </w:p>
    <w:p w14:paraId="5AB00072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2D0E0B21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#### 2. Data Preprocessing</w:t>
      </w:r>
    </w:p>
    <w:p w14:paraId="0ECDBDA5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05F10F74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2.1 Text Preprocessing:</w:t>
      </w:r>
    </w:p>
    <w:p w14:paraId="0BEA8493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Tokenization: Convert text into individual words or tokens.</w:t>
      </w:r>
    </w:p>
    <w:p w14:paraId="3EECAE0E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Stop Words Removal: Remove common, non-informative words.</w:t>
      </w:r>
    </w:p>
    <w:p w14:paraId="18DE20D6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Stemming/Lemmatization: Reduce words to their base or root form.</w:t>
      </w:r>
    </w:p>
    <w:p w14:paraId="1C9E6BBD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0497FBC5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2.2 Market Data Cleaning:</w:t>
      </w:r>
    </w:p>
    <w:p w14:paraId="55A25A54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Handling Missing Values: Fill in missing market data using interpolation or historical trends.</w:t>
      </w:r>
    </w:p>
    <w:p w14:paraId="50703755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Normalization: Standardize data ranges for consistency.</w:t>
      </w:r>
    </w:p>
    <w:p w14:paraId="7C07AA84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4D2586B5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#### 3. Natural Language Processing (NLP)</w:t>
      </w:r>
    </w:p>
    <w:p w14:paraId="33ADB83A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2A81672F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3.1 Sentiment Analysis:</w:t>
      </w:r>
    </w:p>
    <w:p w14:paraId="41602EF2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Sentiment Scoring: Use pre-trained NLP models (e.g., BERT, RoBERTa) to analyze the sentiment of news articles and social media posts. Assign a sentiment score (positive, negative, neutral) to each piece of text.</w:t>
      </w:r>
    </w:p>
    <w:p w14:paraId="21F5CE96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Aggregate Sentiment: Compute an overall sentiment score for a particular stock or market based on multiple sources.</w:t>
      </w:r>
    </w:p>
    <w:p w14:paraId="6E030DB5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13D02F75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4728818D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0631C1F5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3.2 Named Entity Recognition (NER):</w:t>
      </w:r>
    </w:p>
    <w:p w14:paraId="3DEA8861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Entity Extraction: Identify and extract names of companies, stocks, and key financial terms from the text.</w:t>
      </w:r>
    </w:p>
    <w:p w14:paraId="697EC9CD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4010B223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#### 4. Market Data Analysis</w:t>
      </w:r>
    </w:p>
    <w:p w14:paraId="5B8EBB6F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0DB97F8C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4.1 Technical Analysis:</w:t>
      </w:r>
    </w:p>
    <w:p w14:paraId="205ED8C1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[11:35 AM]</w:t>
      </w:r>
    </w:p>
    <w:p w14:paraId="71AE351C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Indicators Calculation: Calculate technical indicators like moving averages, RSI (Relative Strength Index), MACD (Moving Average Convergence Divergence).</w:t>
      </w:r>
    </w:p>
    <w:p w14:paraId="43385A93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Trend Detection: Identify upward or downward trends based on historical price movements.</w:t>
      </w:r>
    </w:p>
    <w:p w14:paraId="63F7865A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29EA1971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4.2 Fundamental Analysis:</w:t>
      </w:r>
    </w:p>
    <w:p w14:paraId="14DEC95D" w14:textId="04C265DD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Financial Ratios: Analyse key financial ratios (P/E ratio, ROE, debt-to-equity ratio) from company financials.</w:t>
      </w:r>
    </w:p>
    <w:p w14:paraId="41DFA8EF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Earnings Reports: Incorporate data from recent earnings reports and forecasts.</w:t>
      </w:r>
    </w:p>
    <w:p w14:paraId="3C60C2D9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671FD97E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#### 5. Data Integration</w:t>
      </w:r>
    </w:p>
    <w:p w14:paraId="4BE7AEBC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122734B9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5.1 Combining Insights:</w:t>
      </w:r>
    </w:p>
    <w:p w14:paraId="051E4932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Feature Engineering: Create combined features from sentiment scores, technical indicators, and fundamental metrics.</w:t>
      </w:r>
    </w:p>
    <w:p w14:paraId="75EAA82D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Data Fusion: Merge data from different sources to create a comprehensive dataset.</w:t>
      </w:r>
    </w:p>
    <w:p w14:paraId="4642BC36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093B32D2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#### 6. Predictive Modeling</w:t>
      </w:r>
    </w:p>
    <w:p w14:paraId="3F19558A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49F37243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6.1 Machine Learning Models:</w:t>
      </w:r>
    </w:p>
    <w:p w14:paraId="1B735A18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Model Training: Train machine learning models (e.g., Random Forest, Gradient Boosting, LSTM) on historical data to predict future price movements or market trends.</w:t>
      </w:r>
    </w:p>
    <w:p w14:paraId="335417D2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Feature Selection: Select the most relevant features that contribute to predictions.</w:t>
      </w:r>
    </w:p>
    <w:p w14:paraId="3C22A99B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18D182BE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6.2 Model Evaluation:</w:t>
      </w:r>
    </w:p>
    <w:p w14:paraId="389167EC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lastRenderedPageBreak/>
        <w:t>Validation: Use cross-validation techniques to evaluate model performance and avoid overfitting.</w:t>
      </w:r>
    </w:p>
    <w:p w14:paraId="3D4CABB7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Metrics: Measure model accuracy using metrics like RMSE, MAE, precision, recall, and F1 score.</w:t>
      </w:r>
    </w:p>
    <w:p w14:paraId="4164634C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43422FF4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#### 7. Recommendation Engine</w:t>
      </w:r>
    </w:p>
    <w:p w14:paraId="5D367935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0DD4D0BB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7.1 Decision Rules:</w:t>
      </w:r>
    </w:p>
    <w:p w14:paraId="38584DAE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Rule-Based Filtering: Apply rule-based filters to refine recommendations (e.g., exclude stocks with high volatility).</w:t>
      </w:r>
    </w:p>
    <w:p w14:paraId="2EA8EB72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Thresholds: Set thresholds for sentiment scores and technical indicators to trigger buy/sell signals.</w:t>
      </w:r>
    </w:p>
    <w:p w14:paraId="215D4916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12C98E36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7.2 Scoring System:</w:t>
      </w:r>
    </w:p>
    <w:p w14:paraId="59617074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Composite Score: Calculate a composite score for each stock or market segment based on a weighted combination of sentiment, technical, and fundamental analysis.</w:t>
      </w:r>
    </w:p>
    <w:p w14:paraId="0A23ECE2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Ranking: Rank stocks or market opportunities based on their composite scores.</w:t>
      </w:r>
    </w:p>
    <w:p w14:paraId="1F434C4E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73D31AA2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#### 8. Real-Time Processing</w:t>
      </w:r>
    </w:p>
    <w:p w14:paraId="04B1B1F1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30040C0C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8.1 Stream Processing:</w:t>
      </w:r>
    </w:p>
    <w:p w14:paraId="264EE341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[11:35 AM]</w:t>
      </w:r>
    </w:p>
    <w:p w14:paraId="3B71059D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Real-Time Updates: Continuously process incoming data streams to update sentiment scores, technical indicators, and model predictions.</w:t>
      </w:r>
    </w:p>
    <w:p w14:paraId="79F11912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Event Triggers: Implement triggers to generate alerts when significant market events or trends are detected.</w:t>
      </w:r>
    </w:p>
    <w:p w14:paraId="315BBADB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271C2C04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#### 9. Delivery of Recommendations</w:t>
      </w:r>
    </w:p>
    <w:p w14:paraId="7ED161BA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419F1953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9.1 Insights Presentation:</w:t>
      </w:r>
    </w:p>
    <w:p w14:paraId="0F9B6FA1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Dashboard: Present recommendations on an interactive dashboard with visualizations (charts, graphs).</w:t>
      </w:r>
    </w:p>
    <w:p w14:paraId="59162B3C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Reports: Generate detailed reports summarizing the analysis and recommended actions.</w:t>
      </w:r>
    </w:p>
    <w:p w14:paraId="42857C08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15F41394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9.2 Notifications:</w:t>
      </w:r>
    </w:p>
    <w:p w14:paraId="4F9FD1FB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lastRenderedPageBreak/>
        <w:t>Alerts: Send real-time alerts to users via email, SMS, or push notifications when important recommendations are made.</w:t>
      </w:r>
    </w:p>
    <w:p w14:paraId="41477362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46C46B72" w14:textId="77777777" w:rsidR="00171654" w:rsidRPr="00514B3A" w:rsidRDefault="00171654" w:rsidP="00EA26D1">
      <w:pPr>
        <w:rPr>
          <w:rFonts w:asciiTheme="majorHAnsi" w:hAnsiTheme="majorHAnsi" w:cs="Times New Roman"/>
          <w:szCs w:val="22"/>
        </w:rPr>
      </w:pPr>
    </w:p>
    <w:p w14:paraId="4E626863" w14:textId="77777777" w:rsidR="00171654" w:rsidRPr="00514B3A" w:rsidRDefault="00171654" w:rsidP="00EA26D1">
      <w:pPr>
        <w:rPr>
          <w:rFonts w:asciiTheme="majorHAnsi" w:hAnsiTheme="majorHAnsi" w:cs="Times New Roman"/>
          <w:szCs w:val="22"/>
        </w:rPr>
      </w:pPr>
    </w:p>
    <w:p w14:paraId="6D225156" w14:textId="77777777" w:rsidR="00EA26D1" w:rsidRPr="00514B3A" w:rsidRDefault="00EA26D1" w:rsidP="00EA26D1">
      <w:pPr>
        <w:rPr>
          <w:rFonts w:asciiTheme="majorHAnsi" w:hAnsiTheme="majorHAnsi" w:cs="Times New Roman"/>
          <w:b/>
          <w:bCs/>
          <w:szCs w:val="22"/>
        </w:rPr>
      </w:pPr>
      <w:r w:rsidRPr="00514B3A">
        <w:rPr>
          <w:rFonts w:asciiTheme="majorHAnsi" w:hAnsiTheme="majorHAnsi" w:cs="Times New Roman"/>
          <w:b/>
          <w:bCs/>
          <w:szCs w:val="22"/>
        </w:rPr>
        <w:t>Example Workflow for a Recommendation</w:t>
      </w:r>
    </w:p>
    <w:p w14:paraId="58974F2B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Data Collection:</w:t>
      </w:r>
    </w:p>
    <w:p w14:paraId="3FC5196F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Collect latest news articles and tweets mentioning "Company A."</w:t>
      </w:r>
    </w:p>
    <w:p w14:paraId="076D97FC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Fetch real-time stock price data for "Company A."</w:t>
      </w:r>
    </w:p>
    <w:p w14:paraId="126C5E2A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62652CE6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Preprocessing:</w:t>
      </w:r>
    </w:p>
    <w:p w14:paraId="5E7863DF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Tokenize and clean the text data.</w:t>
      </w:r>
    </w:p>
    <w:p w14:paraId="4B9C4691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Normalize stock price data.</w:t>
      </w:r>
    </w:p>
    <w:p w14:paraId="454BF960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0EAAA368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Sentiment Analysis:</w:t>
      </w:r>
    </w:p>
    <w:p w14:paraId="434B83DB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Analyze the sentiment of the collected texts to determine if the market sentiment is positive, negative, or neutral towards "Company A."</w:t>
      </w:r>
    </w:p>
    <w:p w14:paraId="430E2F71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123ED573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Market Data Analysis:</w:t>
      </w:r>
    </w:p>
    <w:p w14:paraId="0F8F56A0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Calculate moving averages and RSI for "Company A" stock.</w:t>
      </w:r>
    </w:p>
    <w:p w14:paraId="08FAF44C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Extract recent earnings data and financial ratios.</w:t>
      </w:r>
    </w:p>
    <w:p w14:paraId="1E7AB59E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6496361A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Integration:</w:t>
      </w:r>
    </w:p>
    <w:p w14:paraId="71A67D20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Combine sentiment scores with calculated technical indicators and financial metrics.</w:t>
      </w:r>
    </w:p>
    <w:p w14:paraId="1B1B343B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7DAF7BCB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Predictive Modeling:</w:t>
      </w:r>
    </w:p>
    <w:p w14:paraId="502D1C12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Use a trained machine learning model to predict the future stock price movement of "Company A."</w:t>
      </w:r>
    </w:p>
    <w:p w14:paraId="6D9ACC28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669710C4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Recommendation Engine:</w:t>
      </w:r>
    </w:p>
    <w:p w14:paraId="4C6B2152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Apply decision rules to filter out noise.</w:t>
      </w:r>
    </w:p>
    <w:p w14:paraId="44EA12C4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Rank "Company A" stock based on composite scoring.</w:t>
      </w:r>
    </w:p>
    <w:p w14:paraId="62DECA15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17FB8284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lastRenderedPageBreak/>
        <w:t>Real-Time Processing:</w:t>
      </w:r>
    </w:p>
    <w:p w14:paraId="26CAB13C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Continuously update sentiment and technical indicators as new data comes in.</w:t>
      </w:r>
    </w:p>
    <w:p w14:paraId="48FE15E0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Trigger an alert if the model predicts a significant price movement.</w:t>
      </w:r>
    </w:p>
    <w:p w14:paraId="569A0C5D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</w:p>
    <w:p w14:paraId="6ED92B64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Delivery:</w:t>
      </w:r>
    </w:p>
    <w:p w14:paraId="1C6292D7" w14:textId="77777777" w:rsidR="00EA26D1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Display the recommendation on a user dashboard.</w:t>
      </w:r>
    </w:p>
    <w:p w14:paraId="0CAA8EE9" w14:textId="0CA81129" w:rsidR="00C21E79" w:rsidRPr="00514B3A" w:rsidRDefault="00EA26D1" w:rsidP="00EA26D1">
      <w:pPr>
        <w:rPr>
          <w:rFonts w:asciiTheme="majorHAnsi" w:hAnsiTheme="majorHAnsi" w:cs="Times New Roman"/>
          <w:szCs w:val="22"/>
        </w:rPr>
      </w:pPr>
      <w:r w:rsidRPr="00514B3A">
        <w:rPr>
          <w:rFonts w:asciiTheme="majorHAnsi" w:hAnsiTheme="majorHAnsi" w:cs="Times New Roman"/>
          <w:szCs w:val="22"/>
        </w:rPr>
        <w:t>Send a notification to the user recommending a buy/sell action for "Company A."</w:t>
      </w:r>
    </w:p>
    <w:sectPr w:rsidR="00C21E79" w:rsidRPr="00514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77"/>
    <w:rsid w:val="00171654"/>
    <w:rsid w:val="00395977"/>
    <w:rsid w:val="00514B3A"/>
    <w:rsid w:val="0082443A"/>
    <w:rsid w:val="008A3B1B"/>
    <w:rsid w:val="00AE2D55"/>
    <w:rsid w:val="00C21E79"/>
    <w:rsid w:val="00D62FB0"/>
    <w:rsid w:val="00EA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BA20"/>
  <w15:chartTrackingRefBased/>
  <w15:docId w15:val="{DD7952CD-7914-420E-9FE7-DE965244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7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7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97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9597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9597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95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762</Words>
  <Characters>4348</Characters>
  <Application>Microsoft Office Word</Application>
  <DocSecurity>0</DocSecurity>
  <Lines>36</Lines>
  <Paragraphs>10</Paragraphs>
  <ScaleCrop>false</ScaleCrop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kumar</dc:creator>
  <cp:keywords/>
  <dc:description/>
  <cp:lastModifiedBy>Ananya kumar</cp:lastModifiedBy>
  <cp:revision>4</cp:revision>
  <dcterms:created xsi:type="dcterms:W3CDTF">2024-09-02T06:11:00Z</dcterms:created>
  <dcterms:modified xsi:type="dcterms:W3CDTF">2024-09-02T06:32:00Z</dcterms:modified>
</cp:coreProperties>
</file>