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16A5F" w14:textId="77777777" w:rsidR="00E40CE7" w:rsidRDefault="00705945">
      <w:pPr>
        <w:pStyle w:val="Standard"/>
        <w:ind w:left="25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91A081" wp14:editId="22C74CC2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8400"/>
            <wp:effectExtent l="0" t="0" r="1500" b="0"/>
            <wp:wrapSquare wrapText="bothSides"/>
            <wp:docPr id="98340997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;l</w:t>
      </w:r>
      <w:r>
        <w:rPr>
          <w:noProof/>
        </w:rPr>
        <w:drawing>
          <wp:inline distT="0" distB="0" distL="0" distR="0" wp14:anchorId="52D8646D" wp14:editId="52917B0B">
            <wp:extent cx="2246760" cy="518039"/>
            <wp:effectExtent l="0" t="0" r="1140" b="0"/>
            <wp:docPr id="947828567" name="Picture 947828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8039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D1A90B6" w14:textId="77777777" w:rsidR="00E40CE7" w:rsidRDefault="00705945">
      <w:pPr>
        <w:pStyle w:val="Title"/>
        <w:spacing w:line="350" w:lineRule="auto"/>
      </w:pPr>
      <w:r>
        <w:t>Foundations of Programming</w:t>
      </w:r>
    </w:p>
    <w:p w14:paraId="1F2E5390" w14:textId="77777777" w:rsidR="00E40CE7" w:rsidRDefault="00705945">
      <w:pPr>
        <w:pStyle w:val="Title"/>
        <w:spacing w:line="350" w:lineRule="auto"/>
      </w:pPr>
      <w:r>
        <w:t xml:space="preserve">      Assignment No. : 01</w:t>
      </w:r>
    </w:p>
    <w:p w14:paraId="4F486CB1" w14:textId="77777777" w:rsidR="00E40CE7" w:rsidRDefault="00705945">
      <w:pPr>
        <w:pStyle w:val="Standard"/>
        <w:numPr>
          <w:ilvl w:val="0"/>
          <w:numId w:val="5"/>
        </w:numPr>
        <w:spacing w:line="254" w:lineRule="auto"/>
        <w:jc w:val="both"/>
      </w:pPr>
      <w:r>
        <w:rPr>
          <w:b/>
          <w:sz w:val="34"/>
          <w:szCs w:val="34"/>
        </w:rPr>
        <w:t>PROBLEM STATEMENT:</w:t>
      </w:r>
    </w:p>
    <w:p w14:paraId="287E90AD" w14:textId="77777777" w:rsidR="00E40CE7" w:rsidRDefault="00705945">
      <w:pPr>
        <w:pStyle w:val="Standard"/>
        <w:spacing w:line="254" w:lineRule="auto"/>
        <w:ind w:left="720"/>
        <w:jc w:val="both"/>
      </w:pPr>
      <w:r>
        <w:rPr>
          <w:color w:val="000000"/>
          <w:sz w:val="24"/>
          <w:szCs w:val="24"/>
        </w:rPr>
        <w:t>Write a program in C to check whether a given year is a Leap Year</w:t>
      </w:r>
    </w:p>
    <w:p w14:paraId="1A81168A" w14:textId="77777777" w:rsidR="00E40CE7" w:rsidRDefault="00E40CE7">
      <w:pPr>
        <w:pStyle w:val="Standard"/>
        <w:spacing w:line="254" w:lineRule="auto"/>
        <w:ind w:left="720"/>
        <w:jc w:val="both"/>
        <w:rPr>
          <w:color w:val="000000"/>
          <w:sz w:val="24"/>
          <w:szCs w:val="24"/>
        </w:rPr>
      </w:pPr>
    </w:p>
    <w:p w14:paraId="654A6FDE" w14:textId="77777777" w:rsidR="00E40CE7" w:rsidRDefault="00705945">
      <w:pPr>
        <w:pStyle w:val="Standard"/>
        <w:spacing w:before="81" w:line="251" w:lineRule="auto"/>
        <w:ind w:left="10" w:right="373"/>
      </w:pPr>
      <w:r>
        <w:rPr>
          <w:b/>
          <w:color w:val="000000"/>
          <w:sz w:val="24"/>
          <w:szCs w:val="24"/>
        </w:rPr>
        <w:t>OBJECTIVE:</w:t>
      </w:r>
    </w:p>
    <w:p w14:paraId="73B27947" w14:textId="77777777" w:rsidR="00E40CE7" w:rsidRDefault="00E40CE7">
      <w:pPr>
        <w:pStyle w:val="Standard"/>
        <w:spacing w:before="27"/>
        <w:rPr>
          <w:b/>
          <w:color w:val="000000"/>
          <w:sz w:val="24"/>
          <w:szCs w:val="24"/>
        </w:rPr>
      </w:pPr>
    </w:p>
    <w:p w14:paraId="20E38CA2" w14:textId="77777777" w:rsidR="00E40CE7" w:rsidRDefault="00705945">
      <w:pPr>
        <w:pStyle w:val="Standard"/>
        <w:numPr>
          <w:ilvl w:val="0"/>
          <w:numId w:val="6"/>
        </w:numPr>
        <w:tabs>
          <w:tab w:val="left" w:pos="726"/>
        </w:tabs>
        <w:spacing w:before="63"/>
      </w:pPr>
      <w:r>
        <w:rPr>
          <w:color w:val="000000"/>
          <w:sz w:val="25"/>
          <w:szCs w:val="25"/>
        </w:rPr>
        <w:t>To understand the use of conditional statements in C programming.</w:t>
      </w:r>
    </w:p>
    <w:p w14:paraId="5496F5A5" w14:textId="77777777" w:rsidR="00E40CE7" w:rsidRDefault="00705945">
      <w:pPr>
        <w:pStyle w:val="Standard"/>
        <w:numPr>
          <w:ilvl w:val="0"/>
          <w:numId w:val="3"/>
        </w:numPr>
        <w:tabs>
          <w:tab w:val="left" w:pos="726"/>
        </w:tabs>
        <w:spacing w:before="63"/>
      </w:pPr>
      <w:r>
        <w:rPr>
          <w:color w:val="000000"/>
          <w:sz w:val="25"/>
          <w:szCs w:val="25"/>
        </w:rPr>
        <w:t>To implement logical conditions for solving real-world problems.</w:t>
      </w:r>
    </w:p>
    <w:p w14:paraId="3E5AB021" w14:textId="77777777" w:rsidR="00E40CE7" w:rsidRDefault="00705945">
      <w:pPr>
        <w:pStyle w:val="Standard"/>
        <w:numPr>
          <w:ilvl w:val="0"/>
          <w:numId w:val="3"/>
        </w:numPr>
        <w:tabs>
          <w:tab w:val="left" w:pos="726"/>
        </w:tabs>
        <w:spacing w:before="63"/>
      </w:pPr>
      <w:r>
        <w:rPr>
          <w:color w:val="000000"/>
          <w:sz w:val="25"/>
          <w:szCs w:val="25"/>
        </w:rPr>
        <w:t>To develop problem-solving skills using decision control structures.</w:t>
      </w:r>
    </w:p>
    <w:p w14:paraId="3823BF20" w14:textId="77777777" w:rsidR="00E40CE7" w:rsidRDefault="00E40CE7">
      <w:pPr>
        <w:pStyle w:val="Standard"/>
        <w:spacing w:before="121"/>
        <w:rPr>
          <w:color w:val="000000"/>
          <w:sz w:val="25"/>
          <w:szCs w:val="25"/>
        </w:rPr>
      </w:pPr>
    </w:p>
    <w:p w14:paraId="4E67FFFF" w14:textId="77777777" w:rsidR="00E40CE7" w:rsidRDefault="00705945">
      <w:pPr>
        <w:pStyle w:val="Heading1"/>
        <w:ind w:firstLine="10"/>
      </w:pPr>
      <w:r>
        <w:t>THEORY:</w:t>
      </w:r>
    </w:p>
    <w:p w14:paraId="06D4BD85" w14:textId="77777777" w:rsidR="00E40CE7" w:rsidRDefault="00705945">
      <w:pPr>
        <w:pStyle w:val="Standard"/>
        <w:numPr>
          <w:ilvl w:val="0"/>
          <w:numId w:val="7"/>
        </w:numPr>
        <w:tabs>
          <w:tab w:val="left" w:pos="1452"/>
        </w:tabs>
        <w:spacing w:before="248"/>
        <w:ind w:left="726" w:firstLine="0"/>
      </w:pPr>
      <w:r>
        <w:rPr>
          <w:color w:val="000000"/>
          <w:sz w:val="25"/>
          <w:szCs w:val="25"/>
        </w:rPr>
        <w:t>Theory for conditional statements with syntax (if , if-else, if-else ladder) are used in C programming</w:t>
      </w:r>
    </w:p>
    <w:p w14:paraId="2A774FAA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 xml:space="preserve">Ans. a) </w:t>
      </w:r>
      <w:r>
        <w:rPr>
          <w:color w:val="000000"/>
          <w:sz w:val="25"/>
          <w:szCs w:val="25"/>
          <w:u w:val="single"/>
        </w:rPr>
        <w:t>If:</w:t>
      </w:r>
    </w:p>
    <w:p w14:paraId="3E37F703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if(condition) {</w:t>
      </w:r>
    </w:p>
    <w:p w14:paraId="040C0828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5CA1A6BE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 xml:space="preserve">     }</w:t>
      </w:r>
    </w:p>
    <w:p w14:paraId="4086BA6A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Eg. if(2&gt;4) {</w:t>
      </w:r>
    </w:p>
    <w:p w14:paraId="0BAA43DC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printf(“True”);</w:t>
      </w:r>
    </w:p>
    <w:p w14:paraId="1DFA101D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1D48DD10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  <w:u w:val="single"/>
        </w:rPr>
        <w:t>b) If-else</w:t>
      </w:r>
    </w:p>
    <w:p w14:paraId="0F556EF4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if(condition) {</w:t>
      </w:r>
    </w:p>
    <w:p w14:paraId="5B8E4CB2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7D21427E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0000E951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else {</w:t>
      </w:r>
    </w:p>
    <w:p w14:paraId="3E03808C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27675693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42711341" w14:textId="77777777" w:rsidR="00E40CE7" w:rsidRDefault="00E40CE7">
      <w:pPr>
        <w:pStyle w:val="Standard"/>
        <w:tabs>
          <w:tab w:val="left" w:pos="1105"/>
        </w:tabs>
        <w:spacing w:before="248"/>
        <w:ind w:left="379"/>
        <w:rPr>
          <w:color w:val="000000"/>
          <w:sz w:val="25"/>
          <w:szCs w:val="25"/>
        </w:rPr>
      </w:pPr>
    </w:p>
    <w:p w14:paraId="06FC73E4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lastRenderedPageBreak/>
        <w:t>eg. if(2&gt;4) {</w:t>
      </w:r>
    </w:p>
    <w:p w14:paraId="1DF6AC0D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printf(“True”);</w:t>
      </w:r>
    </w:p>
    <w:p w14:paraId="1B33275F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147A2747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else {</w:t>
      </w:r>
    </w:p>
    <w:p w14:paraId="2D419860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printf(“False”);</w:t>
      </w:r>
    </w:p>
    <w:p w14:paraId="487F5C96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590FCBCB" w14:textId="77777777" w:rsidR="00E40CE7" w:rsidRDefault="00E40CE7">
      <w:pPr>
        <w:pStyle w:val="Standard"/>
        <w:tabs>
          <w:tab w:val="left" w:pos="1105"/>
        </w:tabs>
        <w:spacing w:before="248"/>
        <w:ind w:left="379"/>
        <w:rPr>
          <w:color w:val="000000"/>
          <w:sz w:val="25"/>
          <w:szCs w:val="25"/>
        </w:rPr>
      </w:pPr>
    </w:p>
    <w:p w14:paraId="4E0A1AC3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 xml:space="preserve">c) </w:t>
      </w:r>
      <w:r>
        <w:rPr>
          <w:color w:val="000000"/>
          <w:sz w:val="25"/>
          <w:szCs w:val="25"/>
          <w:u w:val="single"/>
        </w:rPr>
        <w:t>If-else ladder</w:t>
      </w:r>
    </w:p>
    <w:p w14:paraId="74B199E1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if(condition) {</w:t>
      </w:r>
    </w:p>
    <w:p w14:paraId="5C695448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4FD33E9F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76164C40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else if(condition) {</w:t>
      </w:r>
    </w:p>
    <w:p w14:paraId="50782211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2BBFD8E4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79F08030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else {</w:t>
      </w:r>
    </w:p>
    <w:p w14:paraId="1A7297B8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body</w:t>
      </w:r>
    </w:p>
    <w:p w14:paraId="39331F13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}</w:t>
      </w:r>
    </w:p>
    <w:p w14:paraId="793BDC56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>eg. if (2&gt;4) {</w:t>
      </w:r>
    </w:p>
    <w:p w14:paraId="0880D78A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printf(“2 is greatest”);</w:t>
      </w:r>
    </w:p>
    <w:p w14:paraId="51D98C31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}</w:t>
      </w:r>
    </w:p>
    <w:p w14:paraId="21E42372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else if (4&gt;2) {</w:t>
      </w:r>
    </w:p>
    <w:p w14:paraId="4830989E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printf(“4 is greatest”);</w:t>
      </w:r>
    </w:p>
    <w:p w14:paraId="0B5BB4D3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}</w:t>
      </w:r>
    </w:p>
    <w:p w14:paraId="5834CACF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  <w:t>else {</w:t>
      </w:r>
    </w:p>
    <w:p w14:paraId="7C553DF6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printf(“Equal”);</w:t>
      </w:r>
    </w:p>
    <w:p w14:paraId="6D37139B" w14:textId="77777777" w:rsidR="00E40CE7" w:rsidRDefault="00705945">
      <w:pPr>
        <w:pStyle w:val="Standard"/>
        <w:tabs>
          <w:tab w:val="left" w:pos="1105"/>
        </w:tabs>
        <w:spacing w:before="248"/>
        <w:ind w:left="379"/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}</w:t>
      </w:r>
    </w:p>
    <w:p w14:paraId="74F80A48" w14:textId="77777777" w:rsidR="00E40CE7" w:rsidRDefault="00E40CE7">
      <w:pPr>
        <w:pStyle w:val="Standard"/>
        <w:tabs>
          <w:tab w:val="left" w:pos="1105"/>
        </w:tabs>
        <w:spacing w:before="248"/>
        <w:ind w:left="379"/>
        <w:rPr>
          <w:color w:val="000000"/>
          <w:sz w:val="25"/>
          <w:szCs w:val="25"/>
          <w:u w:val="single"/>
        </w:rPr>
      </w:pPr>
    </w:p>
    <w:p w14:paraId="6AAF586D" w14:textId="77777777" w:rsidR="00E40CE7" w:rsidRDefault="00705945">
      <w:pPr>
        <w:pStyle w:val="Standard"/>
        <w:numPr>
          <w:ilvl w:val="0"/>
          <w:numId w:val="2"/>
        </w:numPr>
        <w:tabs>
          <w:tab w:val="left" w:pos="726"/>
        </w:tabs>
        <w:spacing w:before="248"/>
      </w:pPr>
      <w:r>
        <w:rPr>
          <w:color w:val="000000"/>
          <w:sz w:val="25"/>
          <w:szCs w:val="25"/>
        </w:rPr>
        <w:lastRenderedPageBreak/>
        <w:t>Theory for a Leap Year - year that contains 366 days instead of the usual 365 days.</w:t>
      </w:r>
    </w:p>
    <w:p w14:paraId="63E03991" w14:textId="77777777" w:rsidR="00E40CE7" w:rsidRDefault="00705945">
      <w:pPr>
        <w:pStyle w:val="Standard"/>
        <w:tabs>
          <w:tab w:val="left" w:pos="1453"/>
        </w:tabs>
        <w:spacing w:before="248"/>
        <w:ind w:left="727"/>
      </w:pPr>
      <w:r>
        <w:rPr>
          <w:color w:val="000000"/>
          <w:sz w:val="25"/>
          <w:szCs w:val="25"/>
        </w:rPr>
        <w:t>Rules:</w:t>
      </w:r>
    </w:p>
    <w:p w14:paraId="2C0D6610" w14:textId="77777777" w:rsidR="00E40CE7" w:rsidRDefault="00705945">
      <w:pPr>
        <w:pStyle w:val="Standard"/>
        <w:tabs>
          <w:tab w:val="left" w:pos="1453"/>
        </w:tabs>
        <w:spacing w:before="248"/>
        <w:ind w:left="727"/>
      </w:pPr>
      <w:r>
        <w:rPr>
          <w:color w:val="000000"/>
          <w:sz w:val="25"/>
          <w:szCs w:val="25"/>
        </w:rPr>
        <w:t>• A year is a leap year if it is divisible by 400, OR</w:t>
      </w:r>
    </w:p>
    <w:p w14:paraId="19114D5B" w14:textId="77777777" w:rsidR="00E40CE7" w:rsidRDefault="00705945">
      <w:pPr>
        <w:pStyle w:val="Standard"/>
        <w:tabs>
          <w:tab w:val="left" w:pos="1453"/>
        </w:tabs>
        <w:spacing w:before="248"/>
        <w:ind w:left="727"/>
      </w:pPr>
      <w:r>
        <w:rPr>
          <w:color w:val="000000"/>
          <w:sz w:val="25"/>
          <w:szCs w:val="25"/>
        </w:rPr>
        <w:t>• A year is a leap year if it is divisible by 4 but not divisible by 100.</w:t>
      </w:r>
    </w:p>
    <w:p w14:paraId="47D151DB" w14:textId="77777777" w:rsidR="00E40CE7" w:rsidRDefault="00705945">
      <w:pPr>
        <w:pStyle w:val="Standard"/>
        <w:numPr>
          <w:ilvl w:val="0"/>
          <w:numId w:val="2"/>
        </w:numPr>
        <w:tabs>
          <w:tab w:val="left" w:pos="1452"/>
        </w:tabs>
        <w:spacing w:before="248"/>
        <w:ind w:left="726" w:firstLine="0"/>
      </w:pPr>
      <w:r>
        <w:rPr>
          <w:color w:val="000000"/>
          <w:sz w:val="25"/>
          <w:szCs w:val="25"/>
        </w:rPr>
        <w:t>Algorithm</w:t>
      </w:r>
    </w:p>
    <w:p w14:paraId="443E286F" w14:textId="77777777" w:rsidR="00E40CE7" w:rsidRDefault="00705945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Start</w:t>
      </w:r>
    </w:p>
    <w:p w14:paraId="1FA1F70E" w14:textId="77777777" w:rsidR="00E40CE7" w:rsidRDefault="00705945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Input the year from user</w:t>
      </w:r>
    </w:p>
    <w:p w14:paraId="238F8790" w14:textId="77777777" w:rsidR="00E40CE7" w:rsidRDefault="00705945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Check if year is divisible by 4, if yes continue to 4</w:t>
      </w:r>
      <w:r>
        <w:rPr>
          <w:color w:val="000000"/>
          <w:sz w:val="25"/>
          <w:szCs w:val="25"/>
          <w:vertAlign w:val="superscript"/>
        </w:rPr>
        <w:t>th</w:t>
      </w:r>
      <w:r>
        <w:rPr>
          <w:color w:val="000000"/>
          <w:sz w:val="25"/>
          <w:szCs w:val="25"/>
        </w:rPr>
        <w:t xml:space="preserve"> step, else print Not a leap year</w:t>
      </w:r>
    </w:p>
    <w:p w14:paraId="545070FC" w14:textId="77777777" w:rsidR="00E40CE7" w:rsidRDefault="00705945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Check if year is divisible by 400, if yes print It’s a leap year, else go to 5</w:t>
      </w:r>
      <w:r>
        <w:rPr>
          <w:color w:val="000000"/>
          <w:sz w:val="25"/>
          <w:szCs w:val="25"/>
          <w:vertAlign w:val="superscript"/>
        </w:rPr>
        <w:t>th</w:t>
      </w:r>
      <w:r>
        <w:rPr>
          <w:color w:val="000000"/>
          <w:sz w:val="25"/>
          <w:szCs w:val="25"/>
        </w:rPr>
        <w:t xml:space="preserve"> step</w:t>
      </w:r>
    </w:p>
    <w:p w14:paraId="2D0B4CF0" w14:textId="77777777" w:rsidR="00E40CE7" w:rsidRDefault="00705945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Check if year is not divisible by 100, if yes print It’s a leap year, else print Not a leap year</w:t>
      </w:r>
    </w:p>
    <w:p w14:paraId="2593616A" w14:textId="77777777" w:rsidR="00E40CE7" w:rsidRDefault="00705945">
      <w:pPr>
        <w:pStyle w:val="ListParagraph"/>
        <w:numPr>
          <w:ilvl w:val="3"/>
          <w:numId w:val="4"/>
        </w:numPr>
        <w:tabs>
          <w:tab w:val="left" w:pos="1452"/>
        </w:tabs>
        <w:spacing w:before="248"/>
      </w:pPr>
      <w:r>
        <w:rPr>
          <w:color w:val="000000"/>
          <w:sz w:val="25"/>
          <w:szCs w:val="25"/>
        </w:rPr>
        <w:t>Stop</w:t>
      </w:r>
    </w:p>
    <w:p w14:paraId="220CEB43" w14:textId="77777777" w:rsidR="00E40CE7" w:rsidRDefault="00705945">
      <w:pPr>
        <w:pStyle w:val="Standard"/>
        <w:spacing w:before="257"/>
        <w:ind w:left="10"/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4AA3551" w14:textId="77777777" w:rsidR="00E40CE7" w:rsidRDefault="00E40CE7">
      <w:pPr>
        <w:pStyle w:val="Standard"/>
        <w:spacing w:before="18"/>
        <w:rPr>
          <w:color w:val="000000"/>
          <w:sz w:val="25"/>
          <w:szCs w:val="25"/>
        </w:rPr>
      </w:pPr>
    </w:p>
    <w:p w14:paraId="70CC454E" w14:textId="77777777" w:rsidR="00E40CE7" w:rsidRDefault="00705945">
      <w:pPr>
        <w:pStyle w:val="Standard"/>
        <w:spacing w:before="1"/>
        <w:ind w:left="10"/>
      </w:pPr>
      <w:r>
        <w:rPr>
          <w:b/>
          <w:sz w:val="25"/>
          <w:szCs w:val="25"/>
        </w:rPr>
        <w:t xml:space="preserve">INPUT: </w:t>
      </w:r>
      <w:r>
        <w:rPr>
          <w:bCs/>
          <w:sz w:val="25"/>
          <w:szCs w:val="25"/>
        </w:rPr>
        <w:t>Enter a year (integer value).</w:t>
      </w:r>
    </w:p>
    <w:p w14:paraId="678BBC37" w14:textId="77777777" w:rsidR="00E40CE7" w:rsidRDefault="00E40CE7">
      <w:pPr>
        <w:pStyle w:val="Standard"/>
        <w:spacing w:before="1"/>
        <w:ind w:left="10"/>
        <w:rPr>
          <w:sz w:val="25"/>
          <w:szCs w:val="25"/>
        </w:rPr>
      </w:pPr>
    </w:p>
    <w:p w14:paraId="76C085FC" w14:textId="77777777" w:rsidR="00E40CE7" w:rsidRDefault="00705945">
      <w:pPr>
        <w:pStyle w:val="Standard"/>
        <w:spacing w:before="257"/>
        <w:ind w:left="10"/>
      </w:pPr>
      <w:r>
        <w:rPr>
          <w:b/>
          <w:sz w:val="25"/>
          <w:szCs w:val="25"/>
        </w:rPr>
        <w:t xml:space="preserve">OUTPUT:  </w:t>
      </w:r>
      <w:r>
        <w:rPr>
          <w:bCs/>
          <w:sz w:val="25"/>
          <w:szCs w:val="25"/>
        </w:rPr>
        <w:t>Displays whether the entered year is a Leap Year or Not a Leap Year.</w:t>
      </w:r>
    </w:p>
    <w:p w14:paraId="52E105FD" w14:textId="77777777" w:rsidR="00E40CE7" w:rsidRDefault="00705945">
      <w:pPr>
        <w:pStyle w:val="Standard"/>
        <w:spacing w:before="257"/>
        <w:ind w:left="10"/>
      </w:pPr>
      <w:r>
        <w:rPr>
          <w:b/>
          <w:sz w:val="25"/>
          <w:szCs w:val="25"/>
        </w:rPr>
        <w:t>Sample Input</w:t>
      </w:r>
    </w:p>
    <w:p w14:paraId="1DAF94E7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>2024</w:t>
      </w:r>
    </w:p>
    <w:p w14:paraId="73F01B29" w14:textId="77777777" w:rsidR="00E40CE7" w:rsidRDefault="00705945">
      <w:pPr>
        <w:pStyle w:val="Standard"/>
        <w:spacing w:before="257"/>
        <w:ind w:left="10"/>
      </w:pPr>
      <w:r>
        <w:rPr>
          <w:b/>
          <w:sz w:val="25"/>
          <w:szCs w:val="25"/>
        </w:rPr>
        <w:t>Sample Output</w:t>
      </w:r>
    </w:p>
    <w:p w14:paraId="5D4EEB67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>2024 is a Leap Year</w:t>
      </w:r>
    </w:p>
    <w:p w14:paraId="37A9C3D5" w14:textId="77777777" w:rsidR="00E40CE7" w:rsidRDefault="00705945">
      <w:pPr>
        <w:pStyle w:val="Standard"/>
        <w:spacing w:before="257"/>
        <w:ind w:left="10"/>
      </w:pPr>
      <w:r>
        <w:rPr>
          <w:b/>
          <w:bCs/>
          <w:sz w:val="25"/>
          <w:szCs w:val="25"/>
        </w:rPr>
        <w:t>Code:</w:t>
      </w:r>
    </w:p>
    <w:p w14:paraId="06CA8E0F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>#include &lt;stdio.h&gt;</w:t>
      </w:r>
    </w:p>
    <w:p w14:paraId="23B89A76" w14:textId="77777777" w:rsidR="00E40CE7" w:rsidRDefault="00705945">
      <w:pPr>
        <w:pStyle w:val="Standard"/>
        <w:spacing w:before="257"/>
      </w:pPr>
      <w:r>
        <w:rPr>
          <w:bCs/>
          <w:sz w:val="25"/>
          <w:szCs w:val="25"/>
        </w:rPr>
        <w:t>int main()</w:t>
      </w:r>
    </w:p>
    <w:p w14:paraId="7C0A5F81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>{</w:t>
      </w:r>
    </w:p>
    <w:p w14:paraId="34FED25F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int yr;</w:t>
      </w:r>
    </w:p>
    <w:p w14:paraId="2ED95FC1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printf("Enter the year \n");</w:t>
      </w:r>
    </w:p>
    <w:p w14:paraId="643B2F66" w14:textId="77777777" w:rsidR="00E40CE7" w:rsidRDefault="00E40CE7">
      <w:pPr>
        <w:pStyle w:val="Standard"/>
        <w:rPr>
          <w:sz w:val="25"/>
          <w:szCs w:val="25"/>
        </w:rPr>
      </w:pPr>
    </w:p>
    <w:p w14:paraId="4D965669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lastRenderedPageBreak/>
        <w:t xml:space="preserve">    scanf("%d", &amp;yr);</w:t>
      </w:r>
    </w:p>
    <w:p w14:paraId="1B7DEBBD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if(yr%4==0)</w:t>
      </w:r>
    </w:p>
    <w:p w14:paraId="48C97339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{</w:t>
      </w:r>
    </w:p>
    <w:p w14:paraId="73562912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if(yr%400==0)</w:t>
      </w:r>
    </w:p>
    <w:p w14:paraId="4B728FCC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{</w:t>
      </w:r>
    </w:p>
    <w:p w14:paraId="0503737C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    printf("Its a leap year");</w:t>
      </w:r>
    </w:p>
    <w:p w14:paraId="7071FE83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}</w:t>
      </w:r>
    </w:p>
    <w:p w14:paraId="603DD6B5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else if(yr%100!=0)</w:t>
      </w:r>
    </w:p>
    <w:p w14:paraId="3F62C5FB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{</w:t>
      </w:r>
    </w:p>
    <w:p w14:paraId="4B51FB0F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    printf("Its is leap year");</w:t>
      </w:r>
    </w:p>
    <w:p w14:paraId="2319563A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}</w:t>
      </w:r>
    </w:p>
    <w:p w14:paraId="1E0DB881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else</w:t>
      </w:r>
    </w:p>
    <w:p w14:paraId="0F6BE0A4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{</w:t>
      </w:r>
    </w:p>
    <w:p w14:paraId="3895BAC3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    printf("Its not a leap year");</w:t>
      </w:r>
    </w:p>
    <w:p w14:paraId="632A93BE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}</w:t>
      </w:r>
    </w:p>
    <w:p w14:paraId="7372D61C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}</w:t>
      </w:r>
    </w:p>
    <w:p w14:paraId="178CD434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else</w:t>
      </w:r>
    </w:p>
    <w:p w14:paraId="10B59540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{</w:t>
      </w:r>
    </w:p>
    <w:p w14:paraId="212B813B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    printf("Its not a leap year");</w:t>
      </w:r>
    </w:p>
    <w:p w14:paraId="1D098B21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}</w:t>
      </w:r>
    </w:p>
    <w:p w14:paraId="122B2A89" w14:textId="77777777" w:rsidR="00E40CE7" w:rsidRDefault="00E40CE7">
      <w:pPr>
        <w:pStyle w:val="Standard"/>
        <w:spacing w:before="257"/>
        <w:ind w:left="10"/>
        <w:rPr>
          <w:bCs/>
          <w:sz w:val="25"/>
          <w:szCs w:val="25"/>
        </w:rPr>
      </w:pPr>
    </w:p>
    <w:p w14:paraId="1D0B906E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 xml:space="preserve">    return 0;</w:t>
      </w:r>
    </w:p>
    <w:p w14:paraId="5FB08A73" w14:textId="77777777" w:rsidR="00E40CE7" w:rsidRDefault="00705945">
      <w:pPr>
        <w:pStyle w:val="Standard"/>
        <w:spacing w:before="257"/>
        <w:ind w:left="10"/>
      </w:pPr>
      <w:r>
        <w:rPr>
          <w:b/>
          <w:bCs/>
          <w:sz w:val="25"/>
          <w:szCs w:val="25"/>
        </w:rPr>
        <w:t>}</w:t>
      </w:r>
    </w:p>
    <w:p w14:paraId="12BC4A5A" w14:textId="77777777" w:rsidR="00E40CE7" w:rsidRDefault="00705945">
      <w:pPr>
        <w:pStyle w:val="Standard"/>
        <w:spacing w:before="257"/>
        <w:ind w:left="10"/>
      </w:pPr>
      <w:r>
        <w:rPr>
          <w:b/>
          <w:bCs/>
          <w:sz w:val="25"/>
          <w:szCs w:val="25"/>
        </w:rPr>
        <w:t>Output</w:t>
      </w:r>
    </w:p>
    <w:p w14:paraId="5C7D19BD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>Enter the year</w:t>
      </w:r>
    </w:p>
    <w:p w14:paraId="46514698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>2025</w:t>
      </w:r>
    </w:p>
    <w:p w14:paraId="370E1461" w14:textId="77777777" w:rsidR="00E40CE7" w:rsidRDefault="00705945">
      <w:pPr>
        <w:pStyle w:val="Standard"/>
        <w:spacing w:before="257"/>
        <w:ind w:left="10"/>
      </w:pPr>
      <w:r>
        <w:rPr>
          <w:bCs/>
          <w:sz w:val="25"/>
          <w:szCs w:val="25"/>
        </w:rPr>
        <w:t>It’s not a leap year</w:t>
      </w:r>
    </w:p>
    <w:p w14:paraId="32309AF1" w14:textId="77777777" w:rsidR="00E40CE7" w:rsidRDefault="00705945">
      <w:pPr>
        <w:pStyle w:val="Standard"/>
        <w:spacing w:before="257"/>
        <w:ind w:left="10"/>
      </w:pPr>
      <w:r>
        <w:rPr>
          <w:noProof/>
        </w:rPr>
        <w:lastRenderedPageBreak/>
        <w:drawing>
          <wp:anchor distT="0" distB="0" distL="114300" distR="114300" simplePos="0" relativeHeight="2" behindDoc="0" locked="0" layoutInCell="1" allowOverlap="1" wp14:anchorId="322A3FD8" wp14:editId="19E01C0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028960" cy="1171440"/>
            <wp:effectExtent l="0" t="0" r="9390" b="0"/>
            <wp:wrapTopAndBottom/>
            <wp:docPr id="1434085867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960" cy="1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Bookmark"/>
      <w:bookmarkEnd w:id="0"/>
    </w:p>
    <w:p w14:paraId="0DB4D0E4" w14:textId="77777777" w:rsidR="00E40CE7" w:rsidRDefault="00705945">
      <w:pPr>
        <w:pStyle w:val="Standard"/>
        <w:spacing w:before="257" w:line="290" w:lineRule="auto"/>
        <w:ind w:left="10"/>
      </w:pPr>
      <w:r>
        <w:rPr>
          <w:b/>
          <w:color w:val="000000"/>
          <w:sz w:val="25"/>
          <w:szCs w:val="25"/>
        </w:rPr>
        <w:t xml:space="preserve">CONCLUSION: </w:t>
      </w:r>
      <w:r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6CBE7D4A" w14:textId="77777777" w:rsidR="00E40CE7" w:rsidRDefault="00705945">
      <w:pPr>
        <w:pStyle w:val="Heading1"/>
        <w:spacing w:before="204"/>
        <w:ind w:firstLine="10"/>
      </w:pPr>
      <w:r>
        <w:t>FAQs:</w:t>
      </w:r>
    </w:p>
    <w:p w14:paraId="62D95E24" w14:textId="77777777" w:rsidR="00E40CE7" w:rsidRDefault="00705945">
      <w:pPr>
        <w:pStyle w:val="Standard"/>
        <w:numPr>
          <w:ilvl w:val="0"/>
          <w:numId w:val="8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What is a leap year?</w:t>
      </w:r>
    </w:p>
    <w:p w14:paraId="47FD7840" w14:textId="77777777" w:rsidR="00E40CE7" w:rsidRDefault="00705945">
      <w:pPr>
        <w:pStyle w:val="Standard"/>
        <w:numPr>
          <w:ilvl w:val="0"/>
          <w:numId w:val="1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Why is the year 1900 not a leap year but 2000 is?</w:t>
      </w:r>
    </w:p>
    <w:p w14:paraId="61FAFBAD" w14:textId="77777777" w:rsidR="00E40CE7" w:rsidRDefault="00705945">
      <w:pPr>
        <w:pStyle w:val="Standard"/>
        <w:numPr>
          <w:ilvl w:val="0"/>
          <w:numId w:val="1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Which operators are used in this program?</w:t>
      </w:r>
    </w:p>
    <w:p w14:paraId="7496002C" w14:textId="77777777" w:rsidR="00E40CE7" w:rsidRDefault="00705945">
      <w:pPr>
        <w:pStyle w:val="Standard"/>
        <w:numPr>
          <w:ilvl w:val="0"/>
          <w:numId w:val="1"/>
        </w:numPr>
        <w:tabs>
          <w:tab w:val="left" w:pos="726"/>
        </w:tabs>
        <w:spacing w:before="258"/>
      </w:pPr>
      <w:r>
        <w:rPr>
          <w:color w:val="000000"/>
          <w:sz w:val="25"/>
          <w:szCs w:val="25"/>
        </w:rPr>
        <w:t>Difference between if and if–else statements.</w:t>
      </w:r>
    </w:p>
    <w:sectPr w:rsidR="00E40CE7">
      <w:pgSz w:w="12240" w:h="15840"/>
      <w:pgMar w:top="100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8D1E" w14:textId="77777777" w:rsidR="00705945" w:rsidRDefault="00705945">
      <w:r>
        <w:separator/>
      </w:r>
    </w:p>
  </w:endnote>
  <w:endnote w:type="continuationSeparator" w:id="0">
    <w:p w14:paraId="05FD8F02" w14:textId="77777777" w:rsidR="00705945" w:rsidRDefault="0070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9E2C" w14:textId="77777777" w:rsidR="00705945" w:rsidRDefault="00705945">
      <w:r>
        <w:rPr>
          <w:color w:val="000000"/>
        </w:rPr>
        <w:separator/>
      </w:r>
    </w:p>
  </w:footnote>
  <w:footnote w:type="continuationSeparator" w:id="0">
    <w:p w14:paraId="5893DE34" w14:textId="77777777" w:rsidR="00705945" w:rsidRDefault="007059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2362"/>
    <w:multiLevelType w:val="multilevel"/>
    <w:tmpl w:val="484609FC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20CF4BBC"/>
    <w:multiLevelType w:val="multilevel"/>
    <w:tmpl w:val="7794C7B0"/>
    <w:styleLink w:val="WWNum1"/>
    <w:lvl w:ilvl="0">
      <w:start w:val="1"/>
      <w:numFmt w:val="decimal"/>
      <w:lvlText w:val="%1."/>
      <w:lvlJc w:val="left"/>
      <w:pPr>
        <w:ind w:left="727" w:hanging="347"/>
      </w:pPr>
      <w:rPr>
        <w:rFonts w:eastAsia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E2C770B"/>
    <w:multiLevelType w:val="multilevel"/>
    <w:tmpl w:val="5308EEF6"/>
    <w:styleLink w:val="WWNum2"/>
    <w:lvl w:ilvl="0">
      <w:start w:val="1"/>
      <w:numFmt w:val="decimal"/>
      <w:lvlText w:val="%1."/>
      <w:lvlJc w:val="left"/>
      <w:pPr>
        <w:ind w:left="727" w:hanging="347"/>
      </w:pPr>
      <w:rPr>
        <w:rFonts w:eastAsia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4D103358"/>
    <w:multiLevelType w:val="multilevel"/>
    <w:tmpl w:val="E6F61B2A"/>
    <w:styleLink w:val="WWNum3"/>
    <w:lvl w:ilvl="0">
      <w:start w:val="1"/>
      <w:numFmt w:val="decimal"/>
      <w:lvlText w:val="%1."/>
      <w:lvlJc w:val="left"/>
      <w:pPr>
        <w:ind w:left="727" w:hanging="347"/>
      </w:pPr>
      <w:rPr>
        <w:rFonts w:eastAsia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852034300">
    <w:abstractNumId w:val="1"/>
  </w:num>
  <w:num w:numId="2" w16cid:durableId="1887795326">
    <w:abstractNumId w:val="2"/>
  </w:num>
  <w:num w:numId="3" w16cid:durableId="754131139">
    <w:abstractNumId w:val="3"/>
  </w:num>
  <w:num w:numId="4" w16cid:durableId="996038687">
    <w:abstractNumId w:val="0"/>
  </w:num>
  <w:num w:numId="5" w16cid:durableId="922184282">
    <w:abstractNumId w:val="0"/>
    <w:lvlOverride w:ilvl="0">
      <w:startOverride w:val="1"/>
    </w:lvlOverride>
  </w:num>
  <w:num w:numId="6" w16cid:durableId="1140001889">
    <w:abstractNumId w:val="3"/>
    <w:lvlOverride w:ilvl="0">
      <w:startOverride w:val="1"/>
    </w:lvlOverride>
  </w:num>
  <w:num w:numId="7" w16cid:durableId="276832226">
    <w:abstractNumId w:val="2"/>
    <w:lvlOverride w:ilvl="0">
      <w:startOverride w:val="1"/>
    </w:lvlOverride>
  </w:num>
  <w:num w:numId="8" w16cid:durableId="15384226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CE7"/>
    <w:rsid w:val="00420EBA"/>
    <w:rsid w:val="00705945"/>
    <w:rsid w:val="00C83DDB"/>
    <w:rsid w:val="00E2162A"/>
    <w:rsid w:val="00E4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2366E"/>
  <w15:docId w15:val="{3BF1224B-4DAF-4A06-9499-4F6B7C7B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3"/>
        <w:sz w:val="22"/>
        <w:szCs w:val="22"/>
        <w:lang w:val="en-US" w:eastAsia="en-IN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ind w:left="726" w:hanging="347"/>
    </w:pPr>
    <w:rPr>
      <w:sz w:val="25"/>
      <w:szCs w:val="25"/>
    </w:r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Title">
    <w:name w:val="Title"/>
    <w:basedOn w:val="Standard"/>
    <w:next w:val="Subtitle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Subtitle">
    <w:name w:val="Subtitle"/>
    <w:basedOn w:val="Standard"/>
    <w:next w:val="Textbod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Standard"/>
    <w:pPr>
      <w:ind w:left="726" w:hanging="347"/>
    </w:pPr>
  </w:style>
  <w:style w:type="paragraph" w:customStyle="1" w:styleId="TableParagraph">
    <w:name w:val="Table Paragraph"/>
    <w:basedOn w:val="Standard"/>
  </w:style>
  <w:style w:type="character" w:customStyle="1" w:styleId="ListLabel1">
    <w:name w:val="ListLabel 1"/>
    <w:rPr>
      <w:rFonts w:eastAsia="Times New Roman" w:cs="Times New Roman"/>
      <w:b w:val="0"/>
      <w:i w:val="0"/>
      <w:color w:val="202020"/>
      <w:sz w:val="25"/>
      <w:szCs w:val="25"/>
    </w:rPr>
  </w:style>
  <w:style w:type="character" w:customStyle="1" w:styleId="ListLabel2">
    <w:name w:val="ListLabel 2"/>
    <w:rPr>
      <w:rFonts w:eastAsia="Times New Roman" w:cs="Times New Roman"/>
      <w:b w:val="0"/>
      <w:i w:val="0"/>
      <w:sz w:val="25"/>
      <w:szCs w:val="25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Parth prabhu</cp:lastModifiedBy>
  <cp:revision>2</cp:revision>
  <dcterms:created xsi:type="dcterms:W3CDTF">2026-04-22T03:27:00Z</dcterms:created>
  <dcterms:modified xsi:type="dcterms:W3CDTF">2026-04-22T03:27:00Z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