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EA6F" w14:textId="77777777" w:rsidR="00442B76" w:rsidRPr="00442B76" w:rsidRDefault="00000000" w:rsidP="00442B76">
      <w:r>
        <w:pict w14:anchorId="554DC5EA">
          <v:rect id="_x0000_i1025" style="width:0;height:1.5pt" o:hralign="center" o:hrstd="t" o:hr="t" fillcolor="#a0a0a0" stroked="f"/>
        </w:pict>
      </w:r>
    </w:p>
    <w:p w14:paraId="09B583DD" w14:textId="77777777" w:rsidR="00442B76" w:rsidRPr="00442B76" w:rsidRDefault="00442B76" w:rsidP="00442B76">
      <w:pPr>
        <w:rPr>
          <w:b/>
          <w:bCs/>
        </w:rPr>
      </w:pPr>
      <w:r w:rsidRPr="00442B76">
        <w:rPr>
          <w:rFonts w:ascii="Segoe UI Emoji" w:hAnsi="Segoe UI Emoji" w:cs="Segoe UI Emoji"/>
          <w:b/>
          <w:bCs/>
        </w:rPr>
        <w:t>📄</w:t>
      </w:r>
      <w:r w:rsidRPr="00442B76">
        <w:rPr>
          <w:b/>
          <w:bCs/>
        </w:rPr>
        <w:t xml:space="preserve"> Product Requirements Document (PRD)</w:t>
      </w:r>
    </w:p>
    <w:p w14:paraId="1390591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Project Name: My Records</w:t>
      </w:r>
    </w:p>
    <w:p w14:paraId="23B70D8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Platform: Android (Flutter, Dart, SQLite)</w:t>
      </w:r>
    </w:p>
    <w:p w14:paraId="408F51D5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Version: 1.0</w:t>
      </w:r>
    </w:p>
    <w:p w14:paraId="55432508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Default Mode: Dark Mode</w:t>
      </w:r>
    </w:p>
    <w:p w14:paraId="0BF076C8" w14:textId="77777777" w:rsidR="00442B76" w:rsidRPr="00442B76" w:rsidRDefault="00000000" w:rsidP="00442B76">
      <w:r>
        <w:pict w14:anchorId="23AE76C1">
          <v:rect id="_x0000_i1026" style="width:0;height:1.5pt" o:hralign="center" o:hrstd="t" o:hr="t" fillcolor="#a0a0a0" stroked="f"/>
        </w:pict>
      </w:r>
    </w:p>
    <w:p w14:paraId="23098617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1. Project Overview</w:t>
      </w:r>
    </w:p>
    <w:p w14:paraId="7C9540D8" w14:textId="77777777" w:rsidR="00E828F2" w:rsidRDefault="00442B76" w:rsidP="00442B76">
      <w:r w:rsidRPr="00442B76">
        <w:t xml:space="preserve">“My Records” is a personal folder-based record management mobile application where users can create folders and store categorized information. </w:t>
      </w:r>
    </w:p>
    <w:p w14:paraId="375A51E8" w14:textId="77777777" w:rsidR="00E828F2" w:rsidRDefault="00E828F2" w:rsidP="00442B76">
      <w:r>
        <w:t xml:space="preserve">All </w:t>
      </w:r>
      <w:proofErr w:type="spellStart"/>
      <w:r>
        <w:t>png</w:t>
      </w:r>
      <w:proofErr w:type="spellEnd"/>
      <w:r>
        <w:t xml:space="preserve"> are kept in </w:t>
      </w:r>
      <w:r w:rsidRPr="00E828F2">
        <w:t>D:\Anant\VSCodeProjects\My_Records</w:t>
      </w:r>
    </w:p>
    <w:p w14:paraId="3F69D302" w14:textId="1283967C" w:rsidR="00442B76" w:rsidRPr="00442B76" w:rsidRDefault="00442B76" w:rsidP="00442B76">
      <w:r w:rsidRPr="00442B76">
        <w:br/>
        <w:t xml:space="preserve">Additionally, the existing project D:\Anant\VSCodeProjects\Flutter_Health_Records\health_records_app will be </w:t>
      </w:r>
      <w:proofErr w:type="spellStart"/>
      <w:r w:rsidRPr="00442B76">
        <w:t>analyzed</w:t>
      </w:r>
      <w:proofErr w:type="spellEnd"/>
      <w:r w:rsidRPr="00442B76">
        <w:t xml:space="preserve"> only for reference (no modification) to reuse any reusable widgets, core structure, theme logic, database handling, </w:t>
      </w:r>
      <w:r w:rsidR="00764A2A">
        <w:t xml:space="preserve">android version </w:t>
      </w:r>
      <w:r w:rsidRPr="00442B76">
        <w:t>or design considerations.</w:t>
      </w:r>
      <w:r w:rsidR="00D804A4">
        <w:t xml:space="preserve"> You can also refer the project information via memory </w:t>
      </w:r>
      <w:proofErr w:type="spellStart"/>
      <w:r w:rsidR="00D804A4">
        <w:t>mcp</w:t>
      </w:r>
      <w:proofErr w:type="spellEnd"/>
      <w:r w:rsidR="00D804A4">
        <w:t>.</w:t>
      </w:r>
    </w:p>
    <w:p w14:paraId="59D0C579" w14:textId="77777777" w:rsidR="00442B76" w:rsidRPr="00442B76" w:rsidRDefault="00000000" w:rsidP="00442B76">
      <w:r>
        <w:pict w14:anchorId="770E8E4C">
          <v:rect id="_x0000_i1027" style="width:0;height:1.5pt" o:hralign="center" o:hrstd="t" o:hr="t" fillcolor="#a0a0a0" stroked="f"/>
        </w:pict>
      </w:r>
    </w:p>
    <w:p w14:paraId="39349351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2. Objectives</w:t>
      </w:r>
    </w:p>
    <w:p w14:paraId="31045488" w14:textId="77777777" w:rsidR="00442B76" w:rsidRPr="00442B76" w:rsidRDefault="00442B76" w:rsidP="00442B76">
      <w:r w:rsidRPr="00442B76">
        <w:rPr>
          <w:rFonts w:ascii="Segoe UI Symbol" w:hAnsi="Segoe UI Symbol" w:cs="Segoe UI Symbol"/>
        </w:rPr>
        <w:t>✔</w:t>
      </w:r>
      <w:r w:rsidRPr="00442B76">
        <w:t xml:space="preserve"> Allow users to create, view, edit, duplicate, and delete folders.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Show total folder count under the section </w:t>
      </w:r>
      <w:r w:rsidRPr="00442B76">
        <w:rPr>
          <w:rFonts w:ascii="Calibri" w:hAnsi="Calibri" w:cs="Calibri"/>
        </w:rPr>
        <w:t>“</w:t>
      </w:r>
      <w:r w:rsidRPr="00442B76">
        <w:t>Folder Lists</w:t>
      </w:r>
      <w:r w:rsidRPr="00442B76">
        <w:rPr>
          <w:rFonts w:ascii="Calibri" w:hAnsi="Calibri" w:cs="Calibri"/>
        </w:rPr>
        <w:t>”</w:t>
      </w:r>
      <w:r w:rsidRPr="00442B76">
        <w:t>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Provide Dark/Light mode toggle and Help section.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Use local SQLite database for storing folder records.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Default theme should be Dark Mode.</w:t>
      </w:r>
      <w:r w:rsidRPr="00442B76">
        <w:br/>
      </w:r>
      <w:r w:rsidRPr="00442B76">
        <w:rPr>
          <w:rFonts w:ascii="Segoe UI Symbol" w:hAnsi="Segoe UI Symbol" w:cs="Segoe UI Symbol"/>
        </w:rPr>
        <w:t>✔</w:t>
      </w:r>
      <w:r w:rsidRPr="00442B76">
        <w:t xml:space="preserve"> Use the provided image file ("") as App Icon (to be replaced with actual filename when provided).</w:t>
      </w:r>
    </w:p>
    <w:p w14:paraId="0E2BB189" w14:textId="77777777" w:rsidR="00442B76" w:rsidRPr="00442B76" w:rsidRDefault="00000000" w:rsidP="00442B76">
      <w:r>
        <w:pict w14:anchorId="0475DEB1">
          <v:rect id="_x0000_i1028" style="width:0;height:1.5pt" o:hralign="center" o:hrstd="t" o:hr="t" fillcolor="#a0a0a0" stroked="f"/>
        </w:pict>
      </w:r>
    </w:p>
    <w:p w14:paraId="3D469D3A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 Core Features &amp; Requirements</w:t>
      </w:r>
    </w:p>
    <w:p w14:paraId="78B114BB" w14:textId="632CED82" w:rsidR="002E3D1F" w:rsidRDefault="00442B76" w:rsidP="002E3D1F">
      <w:r w:rsidRPr="00442B76">
        <w:rPr>
          <w:b/>
          <w:bCs/>
        </w:rPr>
        <w:t>3.1 Home Screen (Refer to 1.png layout)</w:t>
      </w:r>
      <w:r w:rsidR="002E3D1F">
        <w:rPr>
          <w:b/>
          <w:bCs/>
        </w:rPr>
        <w:t xml:space="preserve">, </w:t>
      </w:r>
      <w:r w:rsidR="002E3D1F">
        <w:t xml:space="preserve">All </w:t>
      </w:r>
      <w:proofErr w:type="spellStart"/>
      <w:r w:rsidR="002E3D1F">
        <w:t>png’s</w:t>
      </w:r>
      <w:proofErr w:type="spellEnd"/>
      <w:r w:rsidR="002E3D1F">
        <w:t xml:space="preserve"> are kept in </w:t>
      </w:r>
      <w:r w:rsidR="002E3D1F" w:rsidRPr="00E828F2">
        <w:t>D:\Anant\VSCodeProjects\My_Records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6705"/>
      </w:tblGrid>
      <w:tr w:rsidR="00442B76" w:rsidRPr="00442B76" w14:paraId="57067273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0DAB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E63D59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Description</w:t>
            </w:r>
          </w:p>
        </w:tc>
      </w:tr>
      <w:tr w:rsidR="00442B76" w:rsidRPr="00442B76" w14:paraId="62B057EE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18935" w14:textId="77777777" w:rsidR="00442B76" w:rsidRPr="00442B76" w:rsidRDefault="00442B76" w:rsidP="00442B76">
            <w:proofErr w:type="spellStart"/>
            <w:r w:rsidRPr="00442B76">
              <w:t>AppBar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99185" w14:textId="77777777" w:rsidR="00442B76" w:rsidRPr="00442B76" w:rsidRDefault="00442B76" w:rsidP="00442B76">
            <w:r w:rsidRPr="00442B76">
              <w:t xml:space="preserve">Title aligned to left: </w:t>
            </w:r>
            <w:r w:rsidRPr="00442B76">
              <w:rPr>
                <w:b/>
                <w:bCs/>
              </w:rPr>
              <w:t>“Folder Lists”</w:t>
            </w:r>
          </w:p>
        </w:tc>
      </w:tr>
      <w:tr w:rsidR="00442B76" w:rsidRPr="00442B76" w14:paraId="08DC964E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A43A4" w14:textId="77777777" w:rsidR="00442B76" w:rsidRPr="00442B76" w:rsidRDefault="00442B76" w:rsidP="00442B76">
            <w:r w:rsidRPr="00442B76">
              <w:t>Folder Count</w:t>
            </w:r>
          </w:p>
        </w:tc>
        <w:tc>
          <w:tcPr>
            <w:tcW w:w="0" w:type="auto"/>
            <w:vAlign w:val="center"/>
            <w:hideMark/>
          </w:tcPr>
          <w:p w14:paraId="4A71BFEC" w14:textId="77777777" w:rsidR="00442B76" w:rsidRPr="00442B76" w:rsidRDefault="00442B76" w:rsidP="00442B76">
            <w:r w:rsidRPr="00442B76">
              <w:t>Below title, display “Total: X Folders” dynamically from database</w:t>
            </w:r>
          </w:p>
        </w:tc>
      </w:tr>
      <w:tr w:rsidR="00442B76" w:rsidRPr="00442B76" w14:paraId="6A6A3CE9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EF273" w14:textId="77777777" w:rsidR="00442B76" w:rsidRPr="00442B76" w:rsidRDefault="00442B76" w:rsidP="00442B76">
            <w:r w:rsidRPr="00442B76">
              <w:t>Theme Toggle</w:t>
            </w:r>
          </w:p>
        </w:tc>
        <w:tc>
          <w:tcPr>
            <w:tcW w:w="0" w:type="auto"/>
            <w:vAlign w:val="center"/>
            <w:hideMark/>
          </w:tcPr>
          <w:p w14:paraId="4E27DD86" w14:textId="77777777" w:rsidR="00442B76" w:rsidRPr="00442B76" w:rsidRDefault="00442B76" w:rsidP="00442B76">
            <w:r w:rsidRPr="00442B76">
              <w:t xml:space="preserve">Light/Dark mode icon (Right side of </w:t>
            </w:r>
            <w:proofErr w:type="spellStart"/>
            <w:r w:rsidRPr="00442B76">
              <w:t>AppBar</w:t>
            </w:r>
            <w:proofErr w:type="spellEnd"/>
            <w:r w:rsidRPr="00442B76">
              <w:t>)</w:t>
            </w:r>
          </w:p>
        </w:tc>
      </w:tr>
      <w:tr w:rsidR="00442B76" w:rsidRPr="00442B76" w14:paraId="51B5C7CC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FB1AE" w14:textId="77777777" w:rsidR="00442B76" w:rsidRPr="00442B76" w:rsidRDefault="00442B76" w:rsidP="00442B76">
            <w:r w:rsidRPr="00442B76">
              <w:lastRenderedPageBreak/>
              <w:t>Help Icon</w:t>
            </w:r>
          </w:p>
        </w:tc>
        <w:tc>
          <w:tcPr>
            <w:tcW w:w="0" w:type="auto"/>
            <w:vAlign w:val="center"/>
            <w:hideMark/>
          </w:tcPr>
          <w:p w14:paraId="57401D6D" w14:textId="77777777" w:rsidR="00442B76" w:rsidRPr="00442B76" w:rsidRDefault="00442B76" w:rsidP="00442B76">
            <w:r w:rsidRPr="00442B76">
              <w:t>On top right side (next to theme toggle), opens basic instructions dialog/page</w:t>
            </w:r>
          </w:p>
        </w:tc>
      </w:tr>
      <w:tr w:rsidR="00442B76" w:rsidRPr="00442B76" w14:paraId="4F3D8F5B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EB7D9" w14:textId="77777777" w:rsidR="00442B76" w:rsidRPr="00442B76" w:rsidRDefault="00442B76" w:rsidP="00442B76">
            <w:r w:rsidRPr="00442B76">
              <w:t>Folder List View</w:t>
            </w:r>
          </w:p>
        </w:tc>
        <w:tc>
          <w:tcPr>
            <w:tcW w:w="0" w:type="auto"/>
            <w:vAlign w:val="center"/>
            <w:hideMark/>
          </w:tcPr>
          <w:p w14:paraId="409FD866" w14:textId="77777777" w:rsidR="00442B76" w:rsidRPr="00442B76" w:rsidRDefault="00442B76" w:rsidP="00442B76">
            <w:r w:rsidRPr="00442B76">
              <w:t>List of folders in card/list format, each with folder name &amp; icons for edit, duplicate, delete</w:t>
            </w:r>
          </w:p>
        </w:tc>
      </w:tr>
      <w:tr w:rsidR="00442B76" w:rsidRPr="00442B76" w14:paraId="6E3AEAD8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168C8" w14:textId="77777777" w:rsidR="00442B76" w:rsidRPr="00442B76" w:rsidRDefault="00442B76" w:rsidP="00442B76">
            <w:r w:rsidRPr="00442B76">
              <w:t>Floating Action Button (FAB)</w:t>
            </w:r>
          </w:p>
        </w:tc>
        <w:tc>
          <w:tcPr>
            <w:tcW w:w="0" w:type="auto"/>
            <w:vAlign w:val="center"/>
            <w:hideMark/>
          </w:tcPr>
          <w:p w14:paraId="3C0D8883" w14:textId="77777777" w:rsidR="00442B76" w:rsidRPr="00442B76" w:rsidRDefault="00442B76" w:rsidP="00442B76">
            <w:r w:rsidRPr="00442B76">
              <w:t>Positioned at bottom-right (“+” icon) to add new folder</w:t>
            </w:r>
          </w:p>
        </w:tc>
      </w:tr>
    </w:tbl>
    <w:p w14:paraId="655057D4" w14:textId="77777777" w:rsidR="00442B76" w:rsidRPr="00442B76" w:rsidRDefault="00000000" w:rsidP="00442B76">
      <w:r>
        <w:pict w14:anchorId="38ECE120">
          <v:rect id="_x0000_i1029" style="width:0;height:1.5pt" o:hralign="center" o:hrstd="t" o:hr="t" fillcolor="#a0a0a0" stroked="f"/>
        </w:pict>
      </w:r>
    </w:p>
    <w:p w14:paraId="5646477E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3.2 Create New Folder (Refer to 2.png)</w:t>
      </w:r>
    </w:p>
    <w:p w14:paraId="613180B1" w14:textId="77777777" w:rsidR="00442B76" w:rsidRPr="00442B76" w:rsidRDefault="00442B76" w:rsidP="00442B76">
      <w:r w:rsidRPr="00442B76">
        <w:t>When user clicks “+” button:</w:t>
      </w:r>
    </w:p>
    <w:p w14:paraId="4322F0ED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 xml:space="preserve">Show Pop-up Window / Dialog titled </w:t>
      </w:r>
      <w:r w:rsidRPr="00442B76">
        <w:rPr>
          <w:b/>
          <w:bCs/>
        </w:rPr>
        <w:t>“Create New Folder”</w:t>
      </w:r>
    </w:p>
    <w:p w14:paraId="2E8179C8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>Fields Required:</w:t>
      </w:r>
    </w:p>
    <w:p w14:paraId="3829C4A6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Folder Name (</w:t>
      </w:r>
      <w:proofErr w:type="spellStart"/>
      <w:r w:rsidRPr="00442B76">
        <w:t>TextField</w:t>
      </w:r>
      <w:proofErr w:type="spellEnd"/>
      <w:r w:rsidRPr="00442B76">
        <w:t>)</w:t>
      </w:r>
    </w:p>
    <w:p w14:paraId="3569E9B9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Description (optional)</w:t>
      </w:r>
    </w:p>
    <w:p w14:paraId="3B383ABE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t>Creation Date auto-filled (but hidden or visible as per 2.png)</w:t>
      </w:r>
    </w:p>
    <w:p w14:paraId="7732715F" w14:textId="77777777" w:rsidR="00442B76" w:rsidRPr="00442B76" w:rsidRDefault="00442B76" w:rsidP="00442B76">
      <w:pPr>
        <w:numPr>
          <w:ilvl w:val="0"/>
          <w:numId w:val="2"/>
        </w:numPr>
      </w:pPr>
      <w:r w:rsidRPr="00442B76">
        <w:t>Buttons:</w:t>
      </w:r>
    </w:p>
    <w:p w14:paraId="65344E5C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rPr>
          <w:b/>
          <w:bCs/>
        </w:rPr>
        <w:t>Save</w:t>
      </w:r>
      <w:r w:rsidRPr="00442B76">
        <w:t xml:space="preserve"> – inserts into SQLite</w:t>
      </w:r>
    </w:p>
    <w:p w14:paraId="22AEFB36" w14:textId="77777777" w:rsidR="00442B76" w:rsidRPr="00442B76" w:rsidRDefault="00442B76" w:rsidP="00442B76">
      <w:pPr>
        <w:numPr>
          <w:ilvl w:val="1"/>
          <w:numId w:val="2"/>
        </w:numPr>
      </w:pPr>
      <w:r w:rsidRPr="00442B76">
        <w:rPr>
          <w:b/>
          <w:bCs/>
        </w:rPr>
        <w:t>Cancel / Close</w:t>
      </w:r>
    </w:p>
    <w:p w14:paraId="2DE80DA7" w14:textId="77777777" w:rsidR="00442B76" w:rsidRPr="00442B76" w:rsidRDefault="00000000" w:rsidP="00442B76">
      <w:r>
        <w:pict w14:anchorId="728564A2">
          <v:rect id="_x0000_i1030" style="width:0;height:1.5pt" o:hralign="center" o:hrstd="t" o:hr="t" fillcolor="#a0a0a0" stroked="f"/>
        </w:pict>
      </w:r>
    </w:p>
    <w:p w14:paraId="3A607AA3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3.3 Folder Actions (after creation)</w:t>
      </w:r>
    </w:p>
    <w:p w14:paraId="224D972F" w14:textId="77777777" w:rsidR="00442B76" w:rsidRPr="00442B76" w:rsidRDefault="00442B76" w:rsidP="00442B76">
      <w:r w:rsidRPr="00442B76">
        <w:t>Each folder row/card should display the following actions: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6317"/>
      </w:tblGrid>
      <w:tr w:rsidR="00442B76" w:rsidRPr="00442B76" w14:paraId="1D5A53CF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DA2FE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Icon</w:t>
            </w:r>
          </w:p>
        </w:tc>
        <w:tc>
          <w:tcPr>
            <w:tcW w:w="0" w:type="auto"/>
            <w:vAlign w:val="center"/>
            <w:hideMark/>
          </w:tcPr>
          <w:p w14:paraId="4152B79A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Functionality</w:t>
            </w:r>
          </w:p>
        </w:tc>
      </w:tr>
      <w:tr w:rsidR="00442B76" w:rsidRPr="00442B76" w14:paraId="390196C1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DDCE7" w14:textId="77777777" w:rsidR="00442B76" w:rsidRPr="00442B76" w:rsidRDefault="00442B76" w:rsidP="00442B76">
            <w:r w:rsidRPr="00442B76">
              <w:rPr>
                <w:rFonts w:ascii="Segoe UI Symbol" w:hAnsi="Segoe UI Symbol" w:cs="Segoe UI Symbol"/>
              </w:rPr>
              <w:t>✏</w:t>
            </w:r>
            <w:r w:rsidRPr="00442B76">
              <w:t xml:space="preserve"> Edit</w:t>
            </w:r>
          </w:p>
        </w:tc>
        <w:tc>
          <w:tcPr>
            <w:tcW w:w="0" w:type="auto"/>
            <w:vAlign w:val="center"/>
            <w:hideMark/>
          </w:tcPr>
          <w:p w14:paraId="1F20664F" w14:textId="77777777" w:rsidR="00442B76" w:rsidRPr="00442B76" w:rsidRDefault="00442B76" w:rsidP="00442B76">
            <w:r w:rsidRPr="00442B76">
              <w:t>Opens pop-up to update folder name/description</w:t>
            </w:r>
          </w:p>
        </w:tc>
      </w:tr>
      <w:tr w:rsidR="00442B76" w:rsidRPr="00442B76" w14:paraId="7C8568A0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12A7B" w14:textId="77777777" w:rsidR="00442B76" w:rsidRPr="00442B76" w:rsidRDefault="00442B76" w:rsidP="00442B76">
            <w:r w:rsidRPr="00442B76">
              <w:rPr>
                <w:rFonts w:ascii="Segoe UI Emoji" w:hAnsi="Segoe UI Emoji" w:cs="Segoe UI Emoji"/>
              </w:rPr>
              <w:t>📄</w:t>
            </w:r>
            <w:r w:rsidRPr="00442B76">
              <w:t xml:space="preserve"> Duplicate</w:t>
            </w:r>
          </w:p>
        </w:tc>
        <w:tc>
          <w:tcPr>
            <w:tcW w:w="0" w:type="auto"/>
            <w:vAlign w:val="center"/>
            <w:hideMark/>
          </w:tcPr>
          <w:p w14:paraId="00C7654A" w14:textId="77777777" w:rsidR="00442B76" w:rsidRPr="00442B76" w:rsidRDefault="00442B76" w:rsidP="00442B76">
            <w:r w:rsidRPr="00442B76">
              <w:t>Creates a copy of the folder with same details and “(Copy)” appended</w:t>
            </w:r>
          </w:p>
        </w:tc>
      </w:tr>
      <w:tr w:rsidR="00442B76" w:rsidRPr="00442B76" w14:paraId="5330DDCA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BAA6E" w14:textId="77777777" w:rsidR="00442B76" w:rsidRPr="00442B76" w:rsidRDefault="00442B76" w:rsidP="00442B76">
            <w:r w:rsidRPr="00442B76">
              <w:rPr>
                <w:rFonts w:ascii="Segoe UI Symbol" w:hAnsi="Segoe UI Symbol" w:cs="Segoe UI Symbol"/>
              </w:rPr>
              <w:t>🗑</w:t>
            </w:r>
            <w:r w:rsidRPr="00442B76">
              <w:t xml:space="preserve"> Delete</w:t>
            </w:r>
          </w:p>
        </w:tc>
        <w:tc>
          <w:tcPr>
            <w:tcW w:w="0" w:type="auto"/>
            <w:vAlign w:val="center"/>
            <w:hideMark/>
          </w:tcPr>
          <w:p w14:paraId="4B95F6FB" w14:textId="77777777" w:rsidR="00442B76" w:rsidRPr="00442B76" w:rsidRDefault="00442B76" w:rsidP="00442B76">
            <w:r w:rsidRPr="00442B76">
              <w:t>Shows confirmation pop-up before deleting from database</w:t>
            </w:r>
          </w:p>
        </w:tc>
      </w:tr>
    </w:tbl>
    <w:p w14:paraId="14B969B9" w14:textId="77777777" w:rsidR="00442B76" w:rsidRPr="00442B76" w:rsidRDefault="00000000" w:rsidP="00442B76">
      <w:r>
        <w:pict w14:anchorId="02729D28">
          <v:rect id="_x0000_i1031" style="width:0;height:1.5pt" o:hralign="center" o:hrstd="t" o:hr="t" fillcolor="#a0a0a0" stroked="f"/>
        </w:pict>
      </w:r>
    </w:p>
    <w:p w14:paraId="2819A1C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3.4 Dark/Light Mode</w:t>
      </w:r>
    </w:p>
    <w:p w14:paraId="7A60BC70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Default mode = </w:t>
      </w:r>
      <w:r w:rsidRPr="00442B76">
        <w:rPr>
          <w:b/>
          <w:bCs/>
        </w:rPr>
        <w:t>Dark Mode</w:t>
      </w:r>
    </w:p>
    <w:p w14:paraId="6C2A10C4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Toggle icon in the </w:t>
      </w:r>
      <w:proofErr w:type="spellStart"/>
      <w:r w:rsidRPr="00442B76">
        <w:t>AppBar</w:t>
      </w:r>
      <w:proofErr w:type="spellEnd"/>
      <w:r w:rsidRPr="00442B76">
        <w:t xml:space="preserve"> for switching theme</w:t>
      </w:r>
    </w:p>
    <w:p w14:paraId="24D2279D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t xml:space="preserve">Theme settings saved using </w:t>
      </w:r>
      <w:proofErr w:type="spellStart"/>
      <w:r w:rsidRPr="00442B76">
        <w:t>SharedPreferences</w:t>
      </w:r>
      <w:proofErr w:type="spellEnd"/>
      <w:r w:rsidRPr="00442B76">
        <w:t xml:space="preserve"> or SQLite table settings</w:t>
      </w:r>
    </w:p>
    <w:p w14:paraId="2D4687FB" w14:textId="77777777" w:rsidR="00442B76" w:rsidRPr="00442B76" w:rsidRDefault="00442B76" w:rsidP="00442B76">
      <w:pPr>
        <w:numPr>
          <w:ilvl w:val="0"/>
          <w:numId w:val="3"/>
        </w:numPr>
      </w:pPr>
      <w:r w:rsidRPr="00442B76">
        <w:lastRenderedPageBreak/>
        <w:t xml:space="preserve">Inherit reusable theme logic from </w:t>
      </w:r>
      <w:proofErr w:type="spellStart"/>
      <w:r w:rsidRPr="00442B76">
        <w:rPr>
          <w:b/>
          <w:bCs/>
        </w:rPr>
        <w:t>health_records_app</w:t>
      </w:r>
      <w:proofErr w:type="spellEnd"/>
      <w:r w:rsidRPr="00442B76">
        <w:t>: check for themes, icons, helper functions.</w:t>
      </w:r>
    </w:p>
    <w:p w14:paraId="05DB68C7" w14:textId="77777777" w:rsidR="00442B76" w:rsidRPr="00442B76" w:rsidRDefault="00000000" w:rsidP="00442B76">
      <w:r>
        <w:pict w14:anchorId="0203B637">
          <v:rect id="_x0000_i1032" style="width:0;height:1.5pt" o:hralign="center" o:hrstd="t" o:hr="t" fillcolor="#a0a0a0" stroked="f"/>
        </w:pict>
      </w:r>
    </w:p>
    <w:p w14:paraId="4D4F3D6F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3.5 Help Section</w:t>
      </w:r>
    </w:p>
    <w:p w14:paraId="73F4AC6E" w14:textId="77777777" w:rsidR="00442B76" w:rsidRPr="00442B76" w:rsidRDefault="00442B76" w:rsidP="00442B76">
      <w:pPr>
        <w:numPr>
          <w:ilvl w:val="0"/>
          <w:numId w:val="4"/>
        </w:numPr>
      </w:pPr>
      <w:r w:rsidRPr="00442B76">
        <w:t xml:space="preserve">Triggered via </w:t>
      </w:r>
      <w:r w:rsidRPr="00442B76">
        <w:rPr>
          <w:b/>
          <w:bCs/>
        </w:rPr>
        <w:t>Help Icon</w:t>
      </w:r>
    </w:p>
    <w:p w14:paraId="0C87E163" w14:textId="77777777" w:rsidR="00442B76" w:rsidRPr="00442B76" w:rsidRDefault="00442B76" w:rsidP="00442B76">
      <w:pPr>
        <w:numPr>
          <w:ilvl w:val="0"/>
          <w:numId w:val="4"/>
        </w:numPr>
      </w:pPr>
      <w:r w:rsidRPr="00442B76">
        <w:t>Display pop-up or full screen with:</w:t>
      </w:r>
    </w:p>
    <w:p w14:paraId="53DE5C52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Purpose of the app</w:t>
      </w:r>
    </w:p>
    <w:p w14:paraId="148888F6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Instructions on creating folders and using app features</w:t>
      </w:r>
    </w:p>
    <w:p w14:paraId="54FB10AB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Usage of duplicate/edit/delete options</w:t>
      </w:r>
    </w:p>
    <w:p w14:paraId="3EBB5F04" w14:textId="77777777" w:rsidR="00442B76" w:rsidRPr="00442B76" w:rsidRDefault="00442B76" w:rsidP="00442B76">
      <w:pPr>
        <w:numPr>
          <w:ilvl w:val="1"/>
          <w:numId w:val="4"/>
        </w:numPr>
      </w:pPr>
      <w:r w:rsidRPr="00442B76">
        <w:t>Theme switching info</w:t>
      </w:r>
    </w:p>
    <w:p w14:paraId="3538EFB3" w14:textId="77777777" w:rsidR="00442B76" w:rsidRPr="00442B76" w:rsidRDefault="00000000" w:rsidP="00442B76">
      <w:r>
        <w:pict w14:anchorId="637215AD">
          <v:rect id="_x0000_i1033" style="width:0;height:1.5pt" o:hralign="center" o:hrstd="t" o:hr="t" fillcolor="#a0a0a0" stroked="f"/>
        </w:pict>
      </w:r>
    </w:p>
    <w:p w14:paraId="6450784C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4. Database Design (SQLite)</w:t>
      </w:r>
    </w:p>
    <w:p w14:paraId="7E23E661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4.1 Table: folders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3755"/>
        <w:gridCol w:w="1122"/>
      </w:tblGrid>
      <w:tr w:rsidR="00442B76" w:rsidRPr="00442B76" w14:paraId="1054F7FB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A1139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E838675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6CA0CAD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Description</w:t>
            </w:r>
          </w:p>
        </w:tc>
      </w:tr>
      <w:tr w:rsidR="00442B76" w:rsidRPr="00442B76" w14:paraId="22AAE80F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A1554" w14:textId="77777777" w:rsidR="00442B76" w:rsidRPr="00442B76" w:rsidRDefault="00442B76" w:rsidP="00442B76">
            <w:r w:rsidRPr="00442B76">
              <w:t>id</w:t>
            </w:r>
          </w:p>
        </w:tc>
        <w:tc>
          <w:tcPr>
            <w:tcW w:w="0" w:type="auto"/>
            <w:vAlign w:val="center"/>
            <w:hideMark/>
          </w:tcPr>
          <w:p w14:paraId="4BD0F362" w14:textId="77777777" w:rsidR="00442B76" w:rsidRPr="00442B76" w:rsidRDefault="00442B76" w:rsidP="00442B76">
            <w:r w:rsidRPr="00442B76">
              <w:t>INTEGER PRIMARY KEY AUTOINCREMENT</w:t>
            </w:r>
          </w:p>
        </w:tc>
        <w:tc>
          <w:tcPr>
            <w:tcW w:w="0" w:type="auto"/>
            <w:vAlign w:val="center"/>
            <w:hideMark/>
          </w:tcPr>
          <w:p w14:paraId="2A15D576" w14:textId="77777777" w:rsidR="00442B76" w:rsidRPr="00442B76" w:rsidRDefault="00442B76" w:rsidP="00442B76"/>
        </w:tc>
      </w:tr>
      <w:tr w:rsidR="00442B76" w:rsidRPr="00442B76" w14:paraId="29326C5A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55946" w14:textId="77777777" w:rsidR="00442B76" w:rsidRPr="00442B76" w:rsidRDefault="00442B76" w:rsidP="00442B76">
            <w:proofErr w:type="spellStart"/>
            <w:r w:rsidRPr="00442B76">
              <w:t>folder_name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E9365" w14:textId="77777777" w:rsidR="00442B76" w:rsidRPr="00442B76" w:rsidRDefault="00442B76" w:rsidP="00442B76">
            <w:r w:rsidRPr="00442B76">
              <w:t>TEXT NOT NULL</w:t>
            </w:r>
          </w:p>
        </w:tc>
        <w:tc>
          <w:tcPr>
            <w:tcW w:w="0" w:type="auto"/>
            <w:vAlign w:val="center"/>
            <w:hideMark/>
          </w:tcPr>
          <w:p w14:paraId="5DB94FAC" w14:textId="77777777" w:rsidR="00442B76" w:rsidRPr="00442B76" w:rsidRDefault="00442B76" w:rsidP="00442B76"/>
        </w:tc>
      </w:tr>
      <w:tr w:rsidR="00442B76" w:rsidRPr="00442B76" w14:paraId="03A9B7DC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37DA2" w14:textId="77777777" w:rsidR="00442B76" w:rsidRPr="00442B76" w:rsidRDefault="00442B76" w:rsidP="00442B76">
            <w:r w:rsidRPr="00442B76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A76785" w14:textId="77777777" w:rsidR="00442B76" w:rsidRPr="00442B76" w:rsidRDefault="00442B76" w:rsidP="00442B76">
            <w:r w:rsidRPr="00442B76">
              <w:t>TEXT</w:t>
            </w:r>
          </w:p>
        </w:tc>
        <w:tc>
          <w:tcPr>
            <w:tcW w:w="0" w:type="auto"/>
            <w:vAlign w:val="center"/>
            <w:hideMark/>
          </w:tcPr>
          <w:p w14:paraId="543B57F2" w14:textId="77777777" w:rsidR="00442B76" w:rsidRPr="00442B76" w:rsidRDefault="00442B76" w:rsidP="00442B76"/>
        </w:tc>
      </w:tr>
      <w:tr w:rsidR="00442B76" w:rsidRPr="00442B76" w14:paraId="284FB2D7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F1757" w14:textId="77777777" w:rsidR="00442B76" w:rsidRPr="00442B76" w:rsidRDefault="00442B76" w:rsidP="00442B76">
            <w:proofErr w:type="spellStart"/>
            <w:r w:rsidRPr="00442B76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F22B8" w14:textId="77777777" w:rsidR="00442B76" w:rsidRPr="00442B76" w:rsidRDefault="00442B76" w:rsidP="00442B76">
            <w:r w:rsidRPr="00442B76">
              <w:t>TEXT (</w:t>
            </w:r>
            <w:proofErr w:type="spellStart"/>
            <w:r w:rsidRPr="00442B76">
              <w:t>DateTime</w:t>
            </w:r>
            <w:proofErr w:type="spellEnd"/>
            <w:r w:rsidRPr="00442B76">
              <w:t xml:space="preserve"> ISO format)</w:t>
            </w:r>
          </w:p>
        </w:tc>
        <w:tc>
          <w:tcPr>
            <w:tcW w:w="0" w:type="auto"/>
            <w:vAlign w:val="center"/>
            <w:hideMark/>
          </w:tcPr>
          <w:p w14:paraId="2C53DCF0" w14:textId="77777777" w:rsidR="00442B76" w:rsidRPr="00442B76" w:rsidRDefault="00442B76" w:rsidP="00442B76"/>
        </w:tc>
      </w:tr>
    </w:tbl>
    <w:p w14:paraId="6C0F6FDF" w14:textId="77777777" w:rsidR="00442B76" w:rsidRDefault="00442B76" w:rsidP="00442B76">
      <w:pPr>
        <w:rPr>
          <w:b/>
          <w:bCs/>
        </w:rPr>
      </w:pPr>
    </w:p>
    <w:p w14:paraId="096D8D36" w14:textId="3E9EC59A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5. Reference Project Analysis (No Code Changes Made)</w:t>
      </w:r>
    </w:p>
    <w:p w14:paraId="4ACF18EC" w14:textId="77777777" w:rsidR="00442B76" w:rsidRPr="00442B76" w:rsidRDefault="00442B76" w:rsidP="00442B76">
      <w:r w:rsidRPr="00442B76">
        <w:t>Path: D:\Anant\VSCodeProjects\Flutter_Health_Records\health_records_app</w:t>
      </w:r>
    </w:p>
    <w:p w14:paraId="05FBFA71" w14:textId="77777777" w:rsidR="00442B76" w:rsidRPr="00442B76" w:rsidRDefault="00442B76" w:rsidP="00442B76">
      <w:r w:rsidRPr="00442B76">
        <w:rPr>
          <w:b/>
          <w:bCs/>
        </w:rPr>
        <w:t>Helpful reusable components identified: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SQLite database helper structure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</w:t>
      </w:r>
      <w:proofErr w:type="spellStart"/>
      <w:r w:rsidRPr="00442B76">
        <w:t>SharedPreferences</w:t>
      </w:r>
      <w:proofErr w:type="spellEnd"/>
      <w:r w:rsidRPr="00442B76">
        <w:t xml:space="preserve"> theme management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Backup/restore logic </w:t>
      </w:r>
      <w:r w:rsidRPr="00442B76">
        <w:rPr>
          <w:rFonts w:ascii="Calibri" w:hAnsi="Calibri" w:cs="Calibri"/>
        </w:rPr>
        <w:t>–</w:t>
      </w:r>
      <w:r w:rsidRPr="00442B76">
        <w:t xml:space="preserve"> useful for future enhancements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UI theming &amp; dark mode handling</w:t>
      </w:r>
      <w:r w:rsidRPr="00442B76">
        <w:br/>
      </w:r>
      <w:r w:rsidRPr="00442B76">
        <w:rPr>
          <w:rFonts w:ascii="Segoe UI Emoji" w:hAnsi="Segoe UI Emoji" w:cs="Segoe UI Emoji"/>
        </w:rPr>
        <w:t>✅</w:t>
      </w:r>
      <w:r w:rsidRPr="00442B76">
        <w:t xml:space="preserve"> Reusable widgets for dialogs and form validation</w:t>
      </w:r>
    </w:p>
    <w:p w14:paraId="2EC37953" w14:textId="77777777" w:rsidR="00442B76" w:rsidRPr="00442B76" w:rsidRDefault="00442B76" w:rsidP="00442B76">
      <w:r w:rsidRPr="00442B76">
        <w:rPr>
          <w:b/>
          <w:bCs/>
        </w:rPr>
        <w:t>Potential issues to avoid in My Records app:</w:t>
      </w:r>
    </w:p>
    <w:p w14:paraId="1C122871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Complex navigation &amp; too many dependencies (keep structure modular)</w:t>
      </w:r>
    </w:p>
    <w:p w14:paraId="7FA62EDE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Avoid mixing business logic with UI widgets (use provider or simple MVC)</w:t>
      </w:r>
    </w:p>
    <w:p w14:paraId="25610737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>Ensure folder duplication creates unique IDs and avoids primary key conflicts</w:t>
      </w:r>
    </w:p>
    <w:p w14:paraId="165E9988" w14:textId="77777777" w:rsidR="00442B76" w:rsidRPr="00442B76" w:rsidRDefault="00442B76" w:rsidP="00442B76">
      <w:pPr>
        <w:numPr>
          <w:ilvl w:val="0"/>
          <w:numId w:val="6"/>
        </w:numPr>
      </w:pPr>
      <w:r w:rsidRPr="00442B76">
        <w:t xml:space="preserve">Optimize list rendering with </w:t>
      </w:r>
      <w:proofErr w:type="spellStart"/>
      <w:r w:rsidRPr="00442B76">
        <w:t>ListView.builder</w:t>
      </w:r>
      <w:proofErr w:type="spellEnd"/>
      <w:r w:rsidRPr="00442B76">
        <w:t xml:space="preserve"> to prevent UI lag</w:t>
      </w:r>
    </w:p>
    <w:p w14:paraId="4634B3FF" w14:textId="77777777" w:rsidR="00442B76" w:rsidRPr="00442B76" w:rsidRDefault="00000000" w:rsidP="00442B76">
      <w:r>
        <w:lastRenderedPageBreak/>
        <w:pict w14:anchorId="355DAFF4">
          <v:rect id="_x0000_i1034" style="width:0;height:1.5pt" o:hralign="center" o:hrstd="t" o:hr="t" fillcolor="#a0a0a0" stroked="f"/>
        </w:pict>
      </w:r>
    </w:p>
    <w:p w14:paraId="6EEA2350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6. App Icon</w:t>
      </w:r>
    </w:p>
    <w:p w14:paraId="2759A08F" w14:textId="02C834CF" w:rsidR="00442B76" w:rsidRPr="00442B76" w:rsidRDefault="00442B76" w:rsidP="00442B76">
      <w:pPr>
        <w:numPr>
          <w:ilvl w:val="0"/>
          <w:numId w:val="7"/>
        </w:numPr>
      </w:pPr>
      <w:r w:rsidRPr="00442B76">
        <w:t>The provided icon image ("D:\Anant\VSCodeProjects\My_Records</w:t>
      </w:r>
      <w:r>
        <w:t>\records.png</w:t>
      </w:r>
      <w:r w:rsidRPr="00442B76">
        <w:t>") will be used as app icon</w:t>
      </w:r>
    </w:p>
    <w:p w14:paraId="34716864" w14:textId="77777777" w:rsidR="00442B76" w:rsidRPr="00442B76" w:rsidRDefault="00442B76" w:rsidP="00442B76">
      <w:pPr>
        <w:numPr>
          <w:ilvl w:val="0"/>
          <w:numId w:val="7"/>
        </w:numPr>
      </w:pPr>
      <w:r w:rsidRPr="00442B76">
        <w:t xml:space="preserve">To be processed into Android mipmap format using </w:t>
      </w:r>
      <w:proofErr w:type="spellStart"/>
      <w:r w:rsidRPr="00442B76">
        <w:t>flutter_launcher_icons</w:t>
      </w:r>
      <w:proofErr w:type="spellEnd"/>
      <w:r w:rsidRPr="00442B76">
        <w:t xml:space="preserve"> package</w:t>
      </w:r>
    </w:p>
    <w:p w14:paraId="7DBE8104" w14:textId="77777777" w:rsidR="00442B76" w:rsidRPr="00442B76" w:rsidRDefault="00000000" w:rsidP="00442B76">
      <w:r>
        <w:pict w14:anchorId="6633FD8D">
          <v:rect id="_x0000_i1035" style="width:0;height:1.5pt" o:hralign="center" o:hrstd="t" o:hr="t" fillcolor="#a0a0a0" stroked="f"/>
        </w:pict>
      </w:r>
    </w:p>
    <w:p w14:paraId="10687B9B" w14:textId="77777777" w:rsidR="00442B76" w:rsidRPr="00442B76" w:rsidRDefault="00442B76" w:rsidP="00442B76">
      <w:pPr>
        <w:rPr>
          <w:b/>
          <w:bCs/>
        </w:rPr>
      </w:pPr>
      <w:r w:rsidRPr="00442B76">
        <w:rPr>
          <w:b/>
          <w:bCs/>
        </w:rPr>
        <w:t>7.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4025"/>
      </w:tblGrid>
      <w:tr w:rsidR="00442B76" w:rsidRPr="00442B76" w14:paraId="3955E428" w14:textId="77777777" w:rsidTr="00442B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5A943F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4F5EB70" w14:textId="77777777" w:rsidR="00442B76" w:rsidRPr="00442B76" w:rsidRDefault="00442B76" w:rsidP="00442B76">
            <w:pPr>
              <w:rPr>
                <w:b/>
                <w:bCs/>
              </w:rPr>
            </w:pPr>
            <w:r w:rsidRPr="00442B76">
              <w:rPr>
                <w:b/>
                <w:bCs/>
              </w:rPr>
              <w:t>Technology</w:t>
            </w:r>
          </w:p>
        </w:tc>
      </w:tr>
      <w:tr w:rsidR="00442B76" w:rsidRPr="00442B76" w14:paraId="2F76EBC1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E9C69" w14:textId="77777777" w:rsidR="00442B76" w:rsidRPr="00442B76" w:rsidRDefault="00442B76" w:rsidP="00442B76">
            <w:r w:rsidRPr="00442B76">
              <w:t>Language</w:t>
            </w:r>
          </w:p>
        </w:tc>
        <w:tc>
          <w:tcPr>
            <w:tcW w:w="0" w:type="auto"/>
            <w:vAlign w:val="center"/>
            <w:hideMark/>
          </w:tcPr>
          <w:p w14:paraId="446345BB" w14:textId="77777777" w:rsidR="00442B76" w:rsidRPr="00442B76" w:rsidRDefault="00442B76" w:rsidP="00442B76">
            <w:r w:rsidRPr="00442B76">
              <w:t>Flutter (Dart)</w:t>
            </w:r>
          </w:p>
        </w:tc>
      </w:tr>
      <w:tr w:rsidR="00442B76" w:rsidRPr="00442B76" w14:paraId="0DD3A1E3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F1645" w14:textId="77777777" w:rsidR="00442B76" w:rsidRPr="00442B76" w:rsidRDefault="00442B76" w:rsidP="00442B76">
            <w:r w:rsidRPr="00442B76">
              <w:t>Database</w:t>
            </w:r>
          </w:p>
        </w:tc>
        <w:tc>
          <w:tcPr>
            <w:tcW w:w="0" w:type="auto"/>
            <w:vAlign w:val="center"/>
            <w:hideMark/>
          </w:tcPr>
          <w:p w14:paraId="0F460FAA" w14:textId="77777777" w:rsidR="00442B76" w:rsidRPr="00442B76" w:rsidRDefault="00442B76" w:rsidP="00442B76">
            <w:r w:rsidRPr="00442B76">
              <w:t xml:space="preserve">SQLite using </w:t>
            </w:r>
            <w:proofErr w:type="spellStart"/>
            <w:r w:rsidRPr="00442B76">
              <w:t>sqflite</w:t>
            </w:r>
            <w:proofErr w:type="spellEnd"/>
            <w:r w:rsidRPr="00442B76">
              <w:t xml:space="preserve"> package</w:t>
            </w:r>
          </w:p>
        </w:tc>
      </w:tr>
      <w:tr w:rsidR="00442B76" w:rsidRPr="00442B76" w14:paraId="33BEF1C5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63AFF" w14:textId="77777777" w:rsidR="00442B76" w:rsidRPr="00442B76" w:rsidRDefault="00442B76" w:rsidP="00442B76">
            <w:r w:rsidRPr="00442B76">
              <w:t>Theme</w:t>
            </w:r>
          </w:p>
        </w:tc>
        <w:tc>
          <w:tcPr>
            <w:tcW w:w="0" w:type="auto"/>
            <w:vAlign w:val="center"/>
            <w:hideMark/>
          </w:tcPr>
          <w:p w14:paraId="2341F0C8" w14:textId="77777777" w:rsidR="00442B76" w:rsidRPr="00442B76" w:rsidRDefault="00442B76" w:rsidP="00442B76">
            <w:r w:rsidRPr="00442B76">
              <w:t xml:space="preserve">Light/Dark with Provider or </w:t>
            </w:r>
            <w:proofErr w:type="spellStart"/>
            <w:r w:rsidRPr="00442B76">
              <w:t>ChangeNotifier</w:t>
            </w:r>
            <w:proofErr w:type="spellEnd"/>
          </w:p>
        </w:tc>
      </w:tr>
      <w:tr w:rsidR="00442B76" w:rsidRPr="00442B76" w14:paraId="30CD2949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DD8B3" w14:textId="77777777" w:rsidR="00442B76" w:rsidRPr="00442B76" w:rsidRDefault="00442B76" w:rsidP="00442B76">
            <w:r w:rsidRPr="00442B76">
              <w:t xml:space="preserve">State </w:t>
            </w:r>
            <w:proofErr w:type="spellStart"/>
            <w:r w:rsidRPr="00442B76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F2578" w14:textId="77777777" w:rsidR="00442B76" w:rsidRPr="00442B76" w:rsidRDefault="00442B76" w:rsidP="00442B76">
            <w:r w:rsidRPr="00442B76">
              <w:t xml:space="preserve">Provider / </w:t>
            </w:r>
            <w:proofErr w:type="spellStart"/>
            <w:r w:rsidRPr="00442B76">
              <w:t>GetX</w:t>
            </w:r>
            <w:proofErr w:type="spellEnd"/>
            <w:r w:rsidRPr="00442B76">
              <w:t xml:space="preserve"> (simple approach preferred)</w:t>
            </w:r>
          </w:p>
        </w:tc>
      </w:tr>
      <w:tr w:rsidR="00442B76" w:rsidRPr="00442B76" w14:paraId="67BD74E4" w14:textId="77777777" w:rsidTr="00442B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5B44E" w14:textId="77777777" w:rsidR="00442B76" w:rsidRPr="00442B76" w:rsidRDefault="00442B76" w:rsidP="00442B76">
            <w:r w:rsidRPr="00442B76">
              <w:t>Local Settings</w:t>
            </w:r>
          </w:p>
        </w:tc>
        <w:tc>
          <w:tcPr>
            <w:tcW w:w="0" w:type="auto"/>
            <w:vAlign w:val="center"/>
            <w:hideMark/>
          </w:tcPr>
          <w:p w14:paraId="5AD2E58F" w14:textId="08230C69" w:rsidR="00442B76" w:rsidRPr="00442B76" w:rsidRDefault="00442B76" w:rsidP="00442B76">
            <w:r w:rsidRPr="00442B76">
              <w:t>Shared</w:t>
            </w:r>
            <w:r w:rsidR="00376665">
              <w:t xml:space="preserve"> </w:t>
            </w:r>
            <w:r w:rsidRPr="00442B76">
              <w:t>Preferences</w:t>
            </w:r>
          </w:p>
        </w:tc>
      </w:tr>
    </w:tbl>
    <w:p w14:paraId="6A3A35C7" w14:textId="77777777" w:rsidR="00442B76" w:rsidRPr="00442B76" w:rsidRDefault="00000000" w:rsidP="00442B76">
      <w:r>
        <w:pict w14:anchorId="73930939">
          <v:rect id="_x0000_i1036" style="width:0;height:1.5pt" o:hralign="center" o:hrstd="t" o:hr="t" fillcolor="#a0a0a0" stroked="f"/>
        </w:pict>
      </w:r>
    </w:p>
    <w:p w14:paraId="2BF24D79" w14:textId="77777777" w:rsidR="00452226" w:rsidRDefault="00452226" w:rsidP="00376665">
      <w:pPr>
        <w:rPr>
          <w:lang w:val="en-US"/>
        </w:rPr>
      </w:pPr>
    </w:p>
    <w:p w14:paraId="103B7870" w14:textId="722B748C" w:rsidR="00376665" w:rsidRDefault="00376665" w:rsidP="00376665">
      <w:pPr>
        <w:rPr>
          <w:b/>
          <w:bCs/>
          <w:color w:val="EE0000"/>
        </w:rPr>
      </w:pPr>
      <w:r>
        <w:rPr>
          <w:b/>
          <w:bCs/>
          <w:color w:val="EE0000"/>
        </w:rPr>
        <w:t>Incorporate the above requirements/fixes.</w:t>
      </w:r>
    </w:p>
    <w:p w14:paraId="54880D45" w14:textId="77777777" w:rsidR="00376665" w:rsidRDefault="00376665" w:rsidP="003766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Use Sequential thinking and other MCP as required to achieve the objective.</w:t>
      </w:r>
    </w:p>
    <w:p w14:paraId="0271ECD5" w14:textId="77777777" w:rsidR="00376665" w:rsidRPr="005D45A1" w:rsidRDefault="00376665" w:rsidP="0037666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The UI should be stunning and easy to use.</w:t>
      </w:r>
    </w:p>
    <w:p w14:paraId="679755E8" w14:textId="77777777" w:rsidR="00376665" w:rsidRPr="002D3391" w:rsidRDefault="00376665" w:rsidP="0037666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5D2BD2">
        <w:rPr>
          <w:lang w:val="en-US"/>
        </w:rPr>
        <w:t>Improvise as required, Fill the missing requirements or gaps.</w:t>
      </w:r>
    </w:p>
    <w:p w14:paraId="33C79DC5" w14:textId="77777777" w:rsidR="00376665" w:rsidRPr="007D355B" w:rsidRDefault="00376665" w:rsidP="0037666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C23BEF">
        <w:t xml:space="preserve">Ensure this </w:t>
      </w:r>
      <w:r>
        <w:t>change/</w:t>
      </w:r>
      <w:r w:rsidRPr="00C23BEF">
        <w:t>enhancement does not break any existing code or functionality</w:t>
      </w:r>
      <w:r>
        <w:t>.</w:t>
      </w:r>
    </w:p>
    <w:p w14:paraId="1D15524B" w14:textId="77777777" w:rsidR="007D355B" w:rsidRDefault="007D355B" w:rsidP="007D355B">
      <w:pPr>
        <w:jc w:val="both"/>
        <w:rPr>
          <w:b/>
          <w:bCs/>
          <w:color w:val="EE0000"/>
        </w:rPr>
      </w:pPr>
    </w:p>
    <w:p w14:paraId="02B4502D" w14:textId="77777777" w:rsidR="007D355B" w:rsidRPr="007D355B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Check the Android build settings in the project</w:t>
      </w:r>
    </w:p>
    <w:p w14:paraId="5A7474EF" w14:textId="77777777" w:rsidR="007D355B" w:rsidRPr="007D355B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D:\Anant\VSCodeProjects\Flutter_Health_Records\health_records_app</w:t>
      </w:r>
    </w:p>
    <w:p w14:paraId="60569916" w14:textId="40B6E392" w:rsidR="00376665" w:rsidRDefault="007D355B" w:rsidP="007D355B">
      <w:pPr>
        <w:rPr>
          <w:b/>
          <w:bCs/>
          <w:color w:val="EE0000"/>
        </w:rPr>
      </w:pPr>
      <w:r w:rsidRPr="007D355B">
        <w:rPr>
          <w:b/>
          <w:bCs/>
          <w:color w:val="EE0000"/>
        </w:rPr>
        <w:t>and apply the same settings to the current project to generate a debug APK.</w:t>
      </w:r>
    </w:p>
    <w:p w14:paraId="116640B7" w14:textId="6F39890A" w:rsidR="002F6770" w:rsidRDefault="002F6770" w:rsidP="007D355B">
      <w:pPr>
        <w:rPr>
          <w:b/>
          <w:bCs/>
          <w:color w:val="EE0000"/>
        </w:rPr>
      </w:pPr>
      <w:r>
        <w:rPr>
          <w:b/>
          <w:bCs/>
          <w:color w:val="EE0000"/>
        </w:rPr>
        <w:t xml:space="preserve">Finally install the </w:t>
      </w:r>
      <w:proofErr w:type="spellStart"/>
      <w:r>
        <w:rPr>
          <w:b/>
          <w:bCs/>
          <w:color w:val="EE0000"/>
        </w:rPr>
        <w:t>apk</w:t>
      </w:r>
      <w:proofErr w:type="spellEnd"/>
      <w:r>
        <w:rPr>
          <w:b/>
          <w:bCs/>
          <w:color w:val="EE0000"/>
        </w:rPr>
        <w:t xml:space="preserve"> to my mobile.</w:t>
      </w:r>
    </w:p>
    <w:p w14:paraId="07EA911D" w14:textId="77777777" w:rsidR="00A340E5" w:rsidRDefault="00A340E5" w:rsidP="007D355B">
      <w:pPr>
        <w:rPr>
          <w:b/>
          <w:bCs/>
          <w:color w:val="EE0000"/>
        </w:rPr>
      </w:pPr>
    </w:p>
    <w:p w14:paraId="113773A9" w14:textId="77777777" w:rsidR="00A340E5" w:rsidRDefault="00A340E5" w:rsidP="00A340E5">
      <w:pPr>
        <w:rPr>
          <w:b/>
          <w:bCs/>
          <w:color w:val="EE0000"/>
        </w:rPr>
      </w:pPr>
      <w:r>
        <w:rPr>
          <w:b/>
          <w:bCs/>
          <w:color w:val="EE0000"/>
        </w:rPr>
        <w:t>Incorporate the above requirements/fixes.</w:t>
      </w:r>
    </w:p>
    <w:p w14:paraId="175CCA94" w14:textId="77777777" w:rsidR="00A340E5" w:rsidRDefault="00A340E5" w:rsidP="00A340E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Use Sequential thinking and other MCP as required to achieve the objective.</w:t>
      </w:r>
    </w:p>
    <w:p w14:paraId="5DD43B5F" w14:textId="77777777" w:rsidR="00A340E5" w:rsidRPr="005D45A1" w:rsidRDefault="00A340E5" w:rsidP="00A340E5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5D45A1">
        <w:rPr>
          <w:lang w:val="en-US"/>
        </w:rPr>
        <w:t>The UI should be stunning and easy to use.</w:t>
      </w:r>
    </w:p>
    <w:p w14:paraId="31F6A0C7" w14:textId="77777777" w:rsidR="00A340E5" w:rsidRPr="002D3391" w:rsidRDefault="00A340E5" w:rsidP="00A340E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5D2BD2">
        <w:rPr>
          <w:lang w:val="en-US"/>
        </w:rPr>
        <w:t>Improvise as required, Fill the missing requirements or gaps.</w:t>
      </w:r>
    </w:p>
    <w:p w14:paraId="5D82B008" w14:textId="77777777" w:rsidR="00A340E5" w:rsidRPr="007D355B" w:rsidRDefault="00A340E5" w:rsidP="00A340E5">
      <w:pPr>
        <w:pStyle w:val="ListParagraph"/>
        <w:numPr>
          <w:ilvl w:val="0"/>
          <w:numId w:val="9"/>
        </w:numPr>
        <w:jc w:val="both"/>
        <w:rPr>
          <w:b/>
          <w:bCs/>
          <w:color w:val="EE0000"/>
        </w:rPr>
      </w:pPr>
      <w:r w:rsidRPr="00C23BEF">
        <w:t xml:space="preserve">Ensure this </w:t>
      </w:r>
      <w:r>
        <w:t>change/</w:t>
      </w:r>
      <w:r w:rsidRPr="00C23BEF">
        <w:t>enhancement does not break any existing code or functionality</w:t>
      </w:r>
      <w:r>
        <w:t>.</w:t>
      </w:r>
    </w:p>
    <w:p w14:paraId="402B9406" w14:textId="77777777" w:rsidR="00A340E5" w:rsidRDefault="00A340E5" w:rsidP="007D355B">
      <w:pPr>
        <w:rPr>
          <w:b/>
          <w:bCs/>
          <w:color w:val="EE0000"/>
        </w:rPr>
      </w:pPr>
    </w:p>
    <w:p w14:paraId="119F37FF" w14:textId="77777777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lastRenderedPageBreak/>
        <w:t>The handle icon shown in 1.png should allow users to move items up and down. Check how this is implemented in the project at</w:t>
      </w:r>
      <w:r w:rsidRPr="007A2ADF">
        <w:rPr>
          <w:b/>
          <w:bCs/>
          <w:color w:val="EE0000"/>
          <w:highlight w:val="yellow"/>
        </w:rPr>
        <w:br/>
        <w:t>D:\Anant\VSCodeProjects\Flutter_Health_Records\health_records_app</w:t>
      </w:r>
      <w:r w:rsidRPr="007A2ADF">
        <w:rPr>
          <w:b/>
          <w:bCs/>
          <w:color w:val="EE0000"/>
          <w:highlight w:val="yellow"/>
        </w:rPr>
        <w:br/>
        <w:t>and apply the same functionality in the current project.</w:t>
      </w:r>
    </w:p>
    <w:p w14:paraId="2433FA05" w14:textId="77777777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t xml:space="preserve">Add fingerprint authentication to the app, similar to the implementation in the </w:t>
      </w:r>
      <w:proofErr w:type="spellStart"/>
      <w:r w:rsidRPr="007A2ADF">
        <w:rPr>
          <w:b/>
          <w:bCs/>
          <w:color w:val="EE0000"/>
          <w:highlight w:val="yellow"/>
        </w:rPr>
        <w:t>health_records_app</w:t>
      </w:r>
      <w:proofErr w:type="spellEnd"/>
      <w:r w:rsidRPr="007A2ADF">
        <w:rPr>
          <w:b/>
          <w:bCs/>
          <w:color w:val="EE0000"/>
          <w:highlight w:val="yellow"/>
        </w:rPr>
        <w:t xml:space="preserve"> project.</w:t>
      </w:r>
    </w:p>
    <w:p w14:paraId="790B571F" w14:textId="5E5D37D9" w:rsidR="00AA3804" w:rsidRPr="00056043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056043">
        <w:rPr>
          <w:b/>
          <w:bCs/>
          <w:color w:val="EE0000"/>
          <w:highlight w:val="yellow"/>
        </w:rPr>
        <w:t>When saving a folder name</w:t>
      </w:r>
      <w:r w:rsidR="007A2ADF" w:rsidRPr="00056043">
        <w:rPr>
          <w:b/>
          <w:bCs/>
          <w:color w:val="EE0000"/>
          <w:highlight w:val="yellow"/>
        </w:rPr>
        <w:t xml:space="preserve"> or optional description</w:t>
      </w:r>
      <w:r w:rsidRPr="00056043">
        <w:rPr>
          <w:b/>
          <w:bCs/>
          <w:color w:val="EE0000"/>
          <w:highlight w:val="yellow"/>
        </w:rPr>
        <w:t>, automatically capitalize the first letter.</w:t>
      </w:r>
    </w:p>
    <w:p w14:paraId="1A615DC8" w14:textId="77777777" w:rsidR="007A2ADF" w:rsidRPr="007A2ADF" w:rsidRDefault="007A2ADF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</w:rPr>
        <w:t>The app name displayed below the app icon should be “My Records”, but it is currently showing as “</w:t>
      </w:r>
      <w:proofErr w:type="spellStart"/>
      <w:r w:rsidRPr="007A2ADF">
        <w:rPr>
          <w:b/>
          <w:bCs/>
          <w:color w:val="EE0000"/>
        </w:rPr>
        <w:t>my_records</w:t>
      </w:r>
      <w:proofErr w:type="spellEnd"/>
      <w:r w:rsidRPr="007A2ADF">
        <w:rPr>
          <w:b/>
          <w:bCs/>
          <w:color w:val="EE0000"/>
        </w:rPr>
        <w:t>”.</w:t>
      </w:r>
    </w:p>
    <w:p w14:paraId="431A4123" w14:textId="34EA44E2" w:rsidR="00AA3804" w:rsidRPr="007A2ADF" w:rsidRDefault="00AA3804" w:rsidP="00AA3804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7A2ADF">
        <w:rPr>
          <w:b/>
          <w:bCs/>
          <w:color w:val="EE0000"/>
          <w:highlight w:val="yellow"/>
        </w:rPr>
        <w:t>Fix the “overflowed” error shown in 3.png in the requirements folder.</w:t>
      </w:r>
    </w:p>
    <w:p w14:paraId="377FA283" w14:textId="77777777" w:rsidR="009B190E" w:rsidRDefault="009B190E" w:rsidP="009B190E">
      <w:pPr>
        <w:rPr>
          <w:b/>
          <w:bCs/>
          <w:color w:val="EE0000"/>
        </w:rPr>
      </w:pPr>
    </w:p>
    <w:p w14:paraId="773C0F42" w14:textId="77777777" w:rsidR="009B190E" w:rsidRPr="00F76D5D" w:rsidRDefault="009B190E" w:rsidP="009B190E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F76D5D">
        <w:rPr>
          <w:b/>
          <w:bCs/>
          <w:color w:val="EE0000"/>
          <w:highlight w:val="yellow"/>
        </w:rPr>
        <w:t xml:space="preserve">Not working - Add fingerprint authentication to the app, similar to the implementation in the </w:t>
      </w:r>
      <w:proofErr w:type="spellStart"/>
      <w:r w:rsidRPr="00F76D5D">
        <w:rPr>
          <w:b/>
          <w:bCs/>
          <w:color w:val="EE0000"/>
          <w:highlight w:val="yellow"/>
        </w:rPr>
        <w:t>health_records_app</w:t>
      </w:r>
      <w:proofErr w:type="spellEnd"/>
      <w:r w:rsidRPr="00F76D5D">
        <w:rPr>
          <w:b/>
          <w:bCs/>
          <w:color w:val="EE0000"/>
          <w:highlight w:val="yellow"/>
        </w:rPr>
        <w:t xml:space="preserve"> project.</w:t>
      </w:r>
    </w:p>
    <w:p w14:paraId="19D1D94A" w14:textId="77777777" w:rsidR="007A2ADF" w:rsidRPr="00F76D5D" w:rsidRDefault="007A2ADF" w:rsidP="007A2ADF">
      <w:pPr>
        <w:pStyle w:val="ListParagraph"/>
        <w:rPr>
          <w:b/>
          <w:bCs/>
          <w:color w:val="EE0000"/>
          <w:highlight w:val="yellow"/>
        </w:rPr>
      </w:pPr>
    </w:p>
    <w:p w14:paraId="521C3AA1" w14:textId="1F0AAB66" w:rsidR="009B190E" w:rsidRDefault="007A2ADF" w:rsidP="00F76D5D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 w:rsidRPr="00F76D5D">
        <w:rPr>
          <w:b/>
          <w:bCs/>
          <w:color w:val="EE0000"/>
          <w:highlight w:val="yellow"/>
        </w:rPr>
        <w:t>On the Welcome Back screen (see 6.png in requirements folder), entering the PIN or using fingerprint authentication does not log in successfully.</w:t>
      </w:r>
    </w:p>
    <w:p w14:paraId="3B36B695" w14:textId="77777777" w:rsidR="00056043" w:rsidRPr="00056043" w:rsidRDefault="00056043" w:rsidP="00056043">
      <w:pPr>
        <w:pStyle w:val="ListParagraph"/>
        <w:rPr>
          <w:b/>
          <w:bCs/>
          <w:color w:val="EE0000"/>
          <w:highlight w:val="yellow"/>
        </w:rPr>
      </w:pPr>
    </w:p>
    <w:p w14:paraId="6841B12B" w14:textId="77777777" w:rsidR="00056043" w:rsidRDefault="00056043" w:rsidP="00056043">
      <w:pPr>
        <w:rPr>
          <w:b/>
          <w:bCs/>
          <w:color w:val="EE0000"/>
          <w:highlight w:val="yellow"/>
        </w:rPr>
      </w:pPr>
    </w:p>
    <w:p w14:paraId="77E8F1D6" w14:textId="1C2A67DD" w:rsidR="00056043" w:rsidRDefault="00056043" w:rsidP="00056043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>
        <w:rPr>
          <w:b/>
          <w:bCs/>
          <w:color w:val="EE0000"/>
          <w:highlight w:val="yellow"/>
        </w:rPr>
        <w:t>When I click on a folder item, it should open to Record screen which should have a + button on bottom right</w:t>
      </w:r>
    </w:p>
    <w:p w14:paraId="0F864FD9" w14:textId="07B37093" w:rsidR="00056043" w:rsidRDefault="00056043" w:rsidP="00056043">
      <w:pPr>
        <w:pStyle w:val="ListParagraph"/>
        <w:numPr>
          <w:ilvl w:val="0"/>
          <w:numId w:val="9"/>
        </w:numPr>
        <w:rPr>
          <w:b/>
          <w:bCs/>
          <w:color w:val="EE0000"/>
          <w:highlight w:val="yellow"/>
        </w:rPr>
      </w:pPr>
      <w:r>
        <w:rPr>
          <w:b/>
          <w:bCs/>
          <w:color w:val="EE0000"/>
          <w:highlight w:val="yellow"/>
        </w:rPr>
        <w:t>When + button is clicked it should open a popup screen which 2 fields Field Name, Field Value</w:t>
      </w:r>
      <w:r w:rsidR="001A3977">
        <w:rPr>
          <w:b/>
          <w:bCs/>
          <w:color w:val="EE0000"/>
          <w:highlight w:val="yellow"/>
        </w:rPr>
        <w:t>, the user will enter data in them and either cancel or create</w:t>
      </w:r>
    </w:p>
    <w:p w14:paraId="70E83DC9" w14:textId="7D9F4BEF" w:rsidR="002B1AF3" w:rsidRPr="00BA6AF2" w:rsidRDefault="00E6679D" w:rsidP="00E6679D">
      <w:pPr>
        <w:pStyle w:val="ListParagraph"/>
        <w:numPr>
          <w:ilvl w:val="0"/>
          <w:numId w:val="9"/>
        </w:numPr>
        <w:rPr>
          <w:lang w:val="en-US"/>
        </w:rPr>
      </w:pPr>
      <w:r w:rsidRPr="00E6679D">
        <w:rPr>
          <w:b/>
          <w:bCs/>
          <w:color w:val="EE0000"/>
          <w:highlight w:val="yellow"/>
        </w:rPr>
        <w:t>Add a + icon next to the Field Value input, allowing the user to add additional Field Value rows. The user should be able to add as many Field Values as needed.</w:t>
      </w:r>
    </w:p>
    <w:p w14:paraId="7CED7443" w14:textId="571E639D" w:rsidR="00BA6AF2" w:rsidRPr="00436121" w:rsidRDefault="00BA6AF2" w:rsidP="00E6679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proofErr w:type="gramStart"/>
      <w:r w:rsidRPr="00436121">
        <w:rPr>
          <w:b/>
          <w:bCs/>
          <w:color w:val="EE0000"/>
          <w:highlight w:val="yellow"/>
        </w:rPr>
        <w:t>Also</w:t>
      </w:r>
      <w:proofErr w:type="gramEnd"/>
      <w:r w:rsidRPr="00436121">
        <w:rPr>
          <w:b/>
          <w:bCs/>
          <w:color w:val="EE0000"/>
          <w:highlight w:val="yellow"/>
        </w:rPr>
        <w:t xml:space="preserve"> the date and time format on record should be like 17 Oct 2025, 4:40 PM</w:t>
      </w:r>
    </w:p>
    <w:p w14:paraId="45097E0F" w14:textId="25316785" w:rsidR="00BA6AF2" w:rsidRPr="00762349" w:rsidRDefault="00BA6AF2" w:rsidP="00E6679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The additional field(s) value added should show in same record not as different record.</w:t>
      </w:r>
    </w:p>
    <w:p w14:paraId="17C686EA" w14:textId="5C427EC1" w:rsidR="00A91248" w:rsidRPr="00762349" w:rsidRDefault="005A34D8" w:rsidP="005A34D8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When displaying additional Field Values, they are currently shown with bullet points. Remove the dot (bullet point) before each value.</w:t>
      </w:r>
    </w:p>
    <w:p w14:paraId="7601E0B8" w14:textId="63D5753E" w:rsidR="005A34D8" w:rsidRPr="00762349" w:rsidRDefault="005A34D8" w:rsidP="005A34D8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762349">
        <w:rPr>
          <w:b/>
          <w:bCs/>
          <w:color w:val="EE0000"/>
          <w:highlight w:val="yellow"/>
        </w:rPr>
        <w:t>Sort the records alphabetically by Field Name when displaying them.</w:t>
      </w:r>
    </w:p>
    <w:p w14:paraId="4FFC2718" w14:textId="145DF9ED" w:rsidR="005A34D8" w:rsidRPr="004F5E51" w:rsidRDefault="00361AED" w:rsidP="00361AED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4F5E51">
        <w:rPr>
          <w:highlight w:val="yellow"/>
        </w:rPr>
        <w:t xml:space="preserve">Add a </w:t>
      </w:r>
      <w:r w:rsidRPr="004F5E51">
        <w:rPr>
          <w:b/>
          <w:bCs/>
          <w:highlight w:val="yellow"/>
        </w:rPr>
        <w:t>Help screen</w:t>
      </w:r>
      <w:r w:rsidRPr="004F5E51">
        <w:rPr>
          <w:highlight w:val="yellow"/>
        </w:rPr>
        <w:t xml:space="preserve"> for the Record screen, similar to the one used for the Folder screen.</w:t>
      </w:r>
    </w:p>
    <w:p w14:paraId="3B7E24B9" w14:textId="77777777" w:rsidR="00012F61" w:rsidRPr="00012F61" w:rsidRDefault="00012F61" w:rsidP="00012F61">
      <w:pPr>
        <w:pStyle w:val="ListParagraph"/>
        <w:numPr>
          <w:ilvl w:val="0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Add</w:t>
      </w:r>
      <w:proofErr w:type="gramEnd"/>
      <w:r w:rsidRPr="00012F61">
        <w:rPr>
          <w:highlight w:val="yellow"/>
        </w:rPr>
        <w:t xml:space="preserve"> a </w:t>
      </w:r>
      <w:r w:rsidRPr="00012F61">
        <w:rPr>
          <w:b/>
          <w:bCs/>
          <w:highlight w:val="yellow"/>
        </w:rPr>
        <w:t>Search bar</w:t>
      </w:r>
      <w:r w:rsidRPr="00012F61">
        <w:rPr>
          <w:highlight w:val="yellow"/>
        </w:rPr>
        <w:t xml:space="preserve"> on the Folder screen, below the folder count (refer 8.png using MCP).</w:t>
      </w:r>
    </w:p>
    <w:p w14:paraId="7153A9AA" w14:textId="77777777" w:rsidR="00012F61" w:rsidRPr="00012F61" w:rsidRDefault="00012F61" w:rsidP="00012F61">
      <w:pPr>
        <w:pStyle w:val="ListParagraph"/>
        <w:numPr>
          <w:ilvl w:val="0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Include</w:t>
      </w:r>
      <w:proofErr w:type="gramEnd"/>
      <w:r w:rsidRPr="00012F61">
        <w:rPr>
          <w:highlight w:val="yellow"/>
        </w:rPr>
        <w:t xml:space="preserve"> a </w:t>
      </w:r>
      <w:r w:rsidRPr="00012F61">
        <w:rPr>
          <w:b/>
          <w:bCs/>
          <w:highlight w:val="yellow"/>
        </w:rPr>
        <w:t>filter dropdown</w:t>
      </w:r>
      <w:r w:rsidRPr="00012F61">
        <w:rPr>
          <w:highlight w:val="yellow"/>
        </w:rPr>
        <w:t xml:space="preserve"> to search either in </w:t>
      </w:r>
      <w:r w:rsidRPr="00012F61">
        <w:rPr>
          <w:b/>
          <w:bCs/>
          <w:highlight w:val="yellow"/>
        </w:rPr>
        <w:t>All Folders</w:t>
      </w:r>
      <w:r w:rsidRPr="00012F61">
        <w:rPr>
          <w:highlight w:val="yellow"/>
        </w:rPr>
        <w:t xml:space="preserve"> or within a </w:t>
      </w:r>
      <w:r w:rsidRPr="00012F61">
        <w:rPr>
          <w:b/>
          <w:bCs/>
          <w:highlight w:val="yellow"/>
        </w:rPr>
        <w:t>specific folder</w:t>
      </w:r>
      <w:r w:rsidRPr="00012F61">
        <w:rPr>
          <w:highlight w:val="yellow"/>
        </w:rPr>
        <w:t>.</w:t>
      </w:r>
    </w:p>
    <w:p w14:paraId="31A0E482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proofErr w:type="gramStart"/>
      <w:r w:rsidRPr="00012F61">
        <w:rPr>
          <w:highlight w:val="yellow"/>
        </w:rPr>
        <w:t>  The</w:t>
      </w:r>
      <w:proofErr w:type="gramEnd"/>
      <w:r w:rsidRPr="00012F61">
        <w:rPr>
          <w:highlight w:val="yellow"/>
        </w:rPr>
        <w:t xml:space="preserve"> dropdown list should display:</w:t>
      </w:r>
    </w:p>
    <w:p w14:paraId="046B0B8C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r w:rsidRPr="00012F61">
        <w:rPr>
          <w:b/>
          <w:bCs/>
          <w:highlight w:val="yellow"/>
        </w:rPr>
        <w:t>“All Folders”</w:t>
      </w:r>
      <w:r w:rsidRPr="00012F61">
        <w:rPr>
          <w:highlight w:val="yellow"/>
        </w:rPr>
        <w:t xml:space="preserve"> as the first and default option</w:t>
      </w:r>
    </w:p>
    <w:p w14:paraId="19A6B5CE" w14:textId="77777777" w:rsidR="00012F61" w:rsidRPr="00012F61" w:rsidRDefault="00012F61" w:rsidP="00012F61">
      <w:pPr>
        <w:pStyle w:val="ListParagraph"/>
        <w:numPr>
          <w:ilvl w:val="1"/>
          <w:numId w:val="9"/>
        </w:numPr>
        <w:rPr>
          <w:highlight w:val="yellow"/>
        </w:rPr>
      </w:pPr>
      <w:r w:rsidRPr="00012F61">
        <w:rPr>
          <w:highlight w:val="yellow"/>
        </w:rPr>
        <w:t>Followed by all folder names, sorted alphabetically.</w:t>
      </w:r>
    </w:p>
    <w:p w14:paraId="4BA70C29" w14:textId="77777777" w:rsidR="0021090F" w:rsidRPr="00991D70" w:rsidRDefault="0021090F" w:rsidP="0021090F">
      <w:pPr>
        <w:pStyle w:val="NormalWeb"/>
        <w:numPr>
          <w:ilvl w:val="0"/>
          <w:numId w:val="9"/>
        </w:numPr>
        <w:rPr>
          <w:highlight w:val="yellow"/>
        </w:rPr>
      </w:pPr>
      <w:proofErr w:type="gramStart"/>
      <w:r w:rsidRPr="00991D70">
        <w:rPr>
          <w:rFonts w:hAnsi="Symbol"/>
          <w:highlight w:val="yellow"/>
        </w:rPr>
        <w:t></w:t>
      </w:r>
      <w:r w:rsidRPr="00991D70">
        <w:rPr>
          <w:highlight w:val="yellow"/>
        </w:rPr>
        <w:t xml:space="preserve">  The</w:t>
      </w:r>
      <w:proofErr w:type="gramEnd"/>
      <w:r w:rsidRPr="00991D70">
        <w:rPr>
          <w:highlight w:val="yellow"/>
        </w:rPr>
        <w:t xml:space="preserve"> search function should look for data </w:t>
      </w:r>
      <w:r w:rsidRPr="00991D70">
        <w:rPr>
          <w:rStyle w:val="Strong"/>
          <w:rFonts w:eastAsiaTheme="majorEastAsia"/>
          <w:highlight w:val="yellow"/>
        </w:rPr>
        <w:t>inside each folder’s records</w:t>
      </w:r>
      <w:r w:rsidRPr="00991D70">
        <w:rPr>
          <w:highlight w:val="yellow"/>
        </w:rPr>
        <w:t>, not by folder names.</w:t>
      </w:r>
    </w:p>
    <w:p w14:paraId="628A5556" w14:textId="77777777" w:rsidR="0021090F" w:rsidRPr="00991D70" w:rsidRDefault="0021090F" w:rsidP="0021090F">
      <w:pPr>
        <w:pStyle w:val="NormalWeb"/>
        <w:numPr>
          <w:ilvl w:val="0"/>
          <w:numId w:val="9"/>
        </w:numPr>
        <w:rPr>
          <w:highlight w:val="yellow"/>
        </w:rPr>
      </w:pPr>
      <w:proofErr w:type="gramStart"/>
      <w:r w:rsidRPr="00991D70">
        <w:rPr>
          <w:rFonts w:hAnsi="Symbol"/>
          <w:highlight w:val="yellow"/>
        </w:rPr>
        <w:t></w:t>
      </w:r>
      <w:r w:rsidRPr="00991D70">
        <w:rPr>
          <w:highlight w:val="yellow"/>
        </w:rPr>
        <w:t xml:space="preserve">  If</w:t>
      </w:r>
      <w:proofErr w:type="gramEnd"/>
      <w:r w:rsidRPr="00991D70">
        <w:rPr>
          <w:highlight w:val="yellow"/>
        </w:rPr>
        <w:t xml:space="preserve"> the same value is found in multiple records across different folders, show </w:t>
      </w:r>
      <w:r w:rsidRPr="00991D70">
        <w:rPr>
          <w:rStyle w:val="Strong"/>
          <w:rFonts w:eastAsiaTheme="majorEastAsia"/>
          <w:highlight w:val="yellow"/>
        </w:rPr>
        <w:t>all matching results along with their folder names</w:t>
      </w:r>
      <w:r w:rsidRPr="00991D70">
        <w:rPr>
          <w:highlight w:val="yellow"/>
        </w:rPr>
        <w:t>.</w:t>
      </w:r>
    </w:p>
    <w:p w14:paraId="3AAF2829" w14:textId="07B4F551" w:rsidR="00361AED" w:rsidRDefault="00991D70" w:rsidP="0021090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9F0914">
        <w:rPr>
          <w:highlight w:val="yellow"/>
          <w:lang w:val="en-US"/>
        </w:rPr>
        <w:t xml:space="preserve">The search result should show complete record of </w:t>
      </w:r>
      <w:r w:rsidR="009F0914" w:rsidRPr="009F0914">
        <w:rPr>
          <w:highlight w:val="yellow"/>
          <w:lang w:val="en-US"/>
        </w:rPr>
        <w:t>matching search phrase and folder name below it. No need to show search keyword, matched xxx in search record.</w:t>
      </w:r>
    </w:p>
    <w:p w14:paraId="1047B4D2" w14:textId="3923622A" w:rsidR="005243E3" w:rsidRPr="001F1E61" w:rsidRDefault="00F0541A" w:rsidP="0021090F">
      <w:pPr>
        <w:pStyle w:val="ListParagraph"/>
        <w:numPr>
          <w:ilvl w:val="0"/>
          <w:numId w:val="9"/>
        </w:numPr>
        <w:rPr>
          <w:highlight w:val="yellow"/>
          <w:lang w:val="en-US"/>
        </w:rPr>
      </w:pPr>
      <w:r w:rsidRPr="00F0541A">
        <w:rPr>
          <w:highlight w:val="yellow"/>
        </w:rPr>
        <w:t xml:space="preserve">When a search result is clicked, or when </w:t>
      </w:r>
      <w:r w:rsidRPr="00F0541A">
        <w:rPr>
          <w:b/>
          <w:bCs/>
          <w:highlight w:val="yellow"/>
        </w:rPr>
        <w:t>“View Folder”</w:t>
      </w:r>
      <w:r w:rsidRPr="00F0541A">
        <w:rPr>
          <w:highlight w:val="yellow"/>
        </w:rPr>
        <w:t xml:space="preserve"> is selected, it should navigate to the respective folder and </w:t>
      </w:r>
      <w:r>
        <w:rPr>
          <w:highlight w:val="yellow"/>
        </w:rPr>
        <w:t>show</w:t>
      </w:r>
      <w:r w:rsidRPr="00F0541A">
        <w:rPr>
          <w:highlight w:val="yellow"/>
        </w:rPr>
        <w:t xml:space="preserve"> that </w:t>
      </w:r>
      <w:r w:rsidRPr="00F0541A">
        <w:rPr>
          <w:b/>
          <w:bCs/>
          <w:highlight w:val="yellow"/>
        </w:rPr>
        <w:t>specific record at its exact position</w:t>
      </w:r>
      <w:r w:rsidRPr="00F0541A">
        <w:rPr>
          <w:highlight w:val="yellow"/>
        </w:rPr>
        <w:t xml:space="preserve"> within the </w:t>
      </w:r>
      <w:r w:rsidR="00E4158A">
        <w:rPr>
          <w:highlight w:val="yellow"/>
        </w:rPr>
        <w:t xml:space="preserve">record screen for that </w:t>
      </w:r>
      <w:r w:rsidRPr="00F0541A">
        <w:rPr>
          <w:highlight w:val="yellow"/>
        </w:rPr>
        <w:t>folder.</w:t>
      </w:r>
    </w:p>
    <w:p w14:paraId="09EDA408" w14:textId="77777777" w:rsidR="00BE65F1" w:rsidRPr="00BE65F1" w:rsidRDefault="00BE65F1" w:rsidP="00BE65F1">
      <w:pPr>
        <w:rPr>
          <w:highlight w:val="yellow"/>
        </w:rPr>
      </w:pPr>
      <w:r w:rsidRPr="00BE65F1">
        <w:rPr>
          <w:highlight w:val="yellow"/>
        </w:rPr>
        <w:lastRenderedPageBreak/>
        <w:t xml:space="preserve">Add a </w:t>
      </w:r>
      <w:r w:rsidRPr="00BE65F1">
        <w:rPr>
          <w:b/>
          <w:bCs/>
          <w:highlight w:val="yellow"/>
        </w:rPr>
        <w:t>Settings icon</w:t>
      </w:r>
      <w:r w:rsidRPr="00BE65F1">
        <w:rPr>
          <w:highlight w:val="yellow"/>
        </w:rPr>
        <w:t xml:space="preserve"> on the top right of the Folder screen. When clicked, it should display two options: </w:t>
      </w:r>
      <w:r w:rsidRPr="00BE65F1">
        <w:rPr>
          <w:b/>
          <w:bCs/>
          <w:highlight w:val="yellow"/>
        </w:rPr>
        <w:t>Change PIN</w:t>
      </w:r>
      <w:r w:rsidRPr="00BE65F1">
        <w:rPr>
          <w:highlight w:val="yellow"/>
        </w:rPr>
        <w:t xml:space="preserve"> and </w:t>
      </w:r>
      <w:r w:rsidRPr="00BE65F1">
        <w:rPr>
          <w:b/>
          <w:bCs/>
          <w:highlight w:val="yellow"/>
        </w:rPr>
        <w:t>Backup &amp; Restore</w:t>
      </w:r>
      <w:r w:rsidRPr="00BE65F1">
        <w:rPr>
          <w:highlight w:val="yellow"/>
        </w:rPr>
        <w:t>.</w:t>
      </w:r>
    </w:p>
    <w:p w14:paraId="7CBA805F" w14:textId="77777777" w:rsidR="00BE65F1" w:rsidRPr="00BE65F1" w:rsidRDefault="00BE65F1" w:rsidP="00BE65F1">
      <w:pPr>
        <w:numPr>
          <w:ilvl w:val="0"/>
          <w:numId w:val="12"/>
        </w:numPr>
      </w:pPr>
      <w:r w:rsidRPr="00BE65F1">
        <w:rPr>
          <w:highlight w:val="yellow"/>
        </w:rPr>
        <w:t xml:space="preserve">Implement both features similar to the </w:t>
      </w:r>
      <w:proofErr w:type="spellStart"/>
      <w:r w:rsidRPr="00BE65F1">
        <w:rPr>
          <w:b/>
          <w:bCs/>
          <w:highlight w:val="yellow"/>
        </w:rPr>
        <w:t>health_records_app</w:t>
      </w:r>
      <w:proofErr w:type="spellEnd"/>
      <w:r w:rsidRPr="00BE65F1">
        <w:rPr>
          <w:highlight w:val="yellow"/>
        </w:rPr>
        <w:t xml:space="preserve"> project located at D:\Anant\VSCodeProjects\Flutter_Health_Records\health_records_app, with the only difference being that the PIN here should be </w:t>
      </w:r>
      <w:r w:rsidRPr="00BE65F1">
        <w:rPr>
          <w:b/>
          <w:bCs/>
          <w:highlight w:val="yellow"/>
        </w:rPr>
        <w:t>6 digits</w:t>
      </w:r>
      <w:r w:rsidRPr="00BE65F1">
        <w:rPr>
          <w:highlight w:val="yellow"/>
        </w:rPr>
        <w:t>.</w:t>
      </w:r>
    </w:p>
    <w:p w14:paraId="19DBC8EE" w14:textId="77777777" w:rsidR="00BE65F1" w:rsidRPr="00BE65F1" w:rsidRDefault="00BE65F1" w:rsidP="00BE65F1">
      <w:pPr>
        <w:numPr>
          <w:ilvl w:val="0"/>
          <w:numId w:val="12"/>
        </w:numPr>
        <w:rPr>
          <w:highlight w:val="yellow"/>
        </w:rPr>
      </w:pPr>
      <w:r w:rsidRPr="00BE65F1">
        <w:rPr>
          <w:highlight w:val="yellow"/>
        </w:rPr>
        <w:t xml:space="preserve">The backup file should be saved in the </w:t>
      </w:r>
      <w:proofErr w:type="spellStart"/>
      <w:r w:rsidRPr="00BE65F1">
        <w:rPr>
          <w:b/>
          <w:bCs/>
          <w:highlight w:val="yellow"/>
        </w:rPr>
        <w:t>my_records</w:t>
      </w:r>
      <w:proofErr w:type="spellEnd"/>
      <w:r w:rsidRPr="00BE65F1">
        <w:rPr>
          <w:highlight w:val="yellow"/>
        </w:rPr>
        <w:t xml:space="preserve"> folder under </w:t>
      </w:r>
      <w:r w:rsidRPr="00BE65F1">
        <w:rPr>
          <w:b/>
          <w:bCs/>
          <w:highlight w:val="yellow"/>
        </w:rPr>
        <w:t>Android/Downloads</w:t>
      </w:r>
      <w:r w:rsidRPr="00BE65F1">
        <w:rPr>
          <w:highlight w:val="yellow"/>
        </w:rPr>
        <w:t>, with the filename format:</w:t>
      </w:r>
      <w:r w:rsidRPr="00BE65F1">
        <w:rPr>
          <w:highlight w:val="yellow"/>
        </w:rPr>
        <w:br/>
        <w:t>my_records28Oct25_0955AM</w:t>
      </w:r>
    </w:p>
    <w:p w14:paraId="15704FC4" w14:textId="7D484A34" w:rsidR="00BE65F1" w:rsidRPr="00AF10AD" w:rsidRDefault="00BE65F1" w:rsidP="00C53085">
      <w:pPr>
        <w:numPr>
          <w:ilvl w:val="0"/>
          <w:numId w:val="12"/>
        </w:numPr>
        <w:rPr>
          <w:highlight w:val="yellow"/>
          <w:lang w:val="en-US"/>
        </w:rPr>
      </w:pPr>
      <w:r w:rsidRPr="00BE65F1">
        <w:rPr>
          <w:highlight w:val="yellow"/>
        </w:rPr>
        <w:t xml:space="preserve">All other functionalities—such as retaining the </w:t>
      </w:r>
      <w:r w:rsidRPr="00BE65F1">
        <w:rPr>
          <w:b/>
          <w:bCs/>
          <w:highlight w:val="yellow"/>
        </w:rPr>
        <w:t>last three backups</w:t>
      </w:r>
      <w:r w:rsidRPr="00BE65F1">
        <w:rPr>
          <w:highlight w:val="yellow"/>
        </w:rPr>
        <w:t xml:space="preserve">, providing </w:t>
      </w:r>
      <w:r w:rsidRPr="00BE65F1">
        <w:rPr>
          <w:b/>
          <w:bCs/>
          <w:highlight w:val="yellow"/>
        </w:rPr>
        <w:t>multiple share options</w:t>
      </w:r>
      <w:r w:rsidRPr="00BE65F1">
        <w:rPr>
          <w:highlight w:val="yellow"/>
        </w:rPr>
        <w:t>, and other related features—should work exactly as implemented in the health app.</w:t>
      </w:r>
    </w:p>
    <w:p w14:paraId="4ECB6490" w14:textId="2A4D85AA" w:rsidR="00C53085" w:rsidRPr="00AF10AD" w:rsidRDefault="00C53085" w:rsidP="00A878BF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Add a </w:t>
      </w:r>
      <w:r w:rsidRPr="00AF10A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Help screen</w:t>
      </w: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for both features (</w:t>
      </w:r>
      <w:r w:rsidRPr="00AF10A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Change PIN</w:t>
      </w: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and </w:t>
      </w:r>
      <w:r w:rsidRPr="00AF10AD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Backup &amp; Restore</w:t>
      </w:r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), similar to the one in the </w:t>
      </w:r>
      <w:proofErr w:type="gramStart"/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Health</w:t>
      </w:r>
      <w:proofErr w:type="gramEnd"/>
      <w:r w:rsidRPr="00AF10AD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app.</w:t>
      </w:r>
    </w:p>
    <w:p w14:paraId="6BDDD09C" w14:textId="0C64BC51" w:rsidR="00C53085" w:rsidRPr="00550188" w:rsidRDefault="00C53085" w:rsidP="00A878BF">
      <w:pPr>
        <w:pStyle w:val="NormalWeb"/>
        <w:numPr>
          <w:ilvl w:val="0"/>
          <w:numId w:val="12"/>
        </w:numPr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</w:pP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Finally, 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verify that all features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,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functionalities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</w:t>
      </w:r>
      <w:r w:rsidR="0011474A"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and</w:t>
      </w:r>
      <w:r w:rsidR="0011474A"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 xml:space="preserve"> screen layout</w:t>
      </w: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match those in the </w:t>
      </w:r>
      <w:proofErr w:type="gramStart"/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>Health</w:t>
      </w:r>
      <w:proofErr w:type="gramEnd"/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app, </w:t>
      </w:r>
      <w:r w:rsidRPr="00550188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  <w:lang w:eastAsia="en-US"/>
        </w:rPr>
        <w:t>except for the specific exceptions mentioned</w:t>
      </w:r>
      <w:r w:rsidRPr="00550188">
        <w:rPr>
          <w:rFonts w:asciiTheme="minorHAnsi" w:eastAsiaTheme="minorHAnsi" w:hAnsiTheme="minorHAnsi" w:cstheme="minorBidi"/>
          <w:sz w:val="22"/>
          <w:szCs w:val="22"/>
          <w:highlight w:val="yellow"/>
          <w:lang w:eastAsia="en-US"/>
        </w:rPr>
        <w:t xml:space="preserve"> earlier.</w:t>
      </w:r>
    </w:p>
    <w:p w14:paraId="1729B663" w14:textId="3AC795D9" w:rsidR="00C51A4F" w:rsidRPr="00AF10AD" w:rsidRDefault="00C51A4F" w:rsidP="00C51A4F">
      <w:pPr>
        <w:pStyle w:val="NormalWeb"/>
        <w:numPr>
          <w:ilvl w:val="0"/>
          <w:numId w:val="12"/>
        </w:numPr>
        <w:rPr>
          <w:highlight w:val="yellow"/>
        </w:rPr>
      </w:pPr>
      <w:r w:rsidRPr="00AF10AD">
        <w:rPr>
          <w:highlight w:val="yellow"/>
        </w:rPr>
        <w:t xml:space="preserve">In the </w:t>
      </w:r>
      <w:r w:rsidRPr="00AF10AD">
        <w:rPr>
          <w:rStyle w:val="Strong"/>
          <w:rFonts w:eastAsiaTheme="majorEastAsia"/>
          <w:highlight w:val="yellow"/>
        </w:rPr>
        <w:t>Change PIN</w:t>
      </w:r>
      <w:r w:rsidRPr="00AF10AD">
        <w:rPr>
          <w:highlight w:val="yellow"/>
        </w:rPr>
        <w:t xml:space="preserve"> screen, the text box should automatically gain focus so the user can start typing immediately without needing to tap inside it.</w:t>
      </w:r>
    </w:p>
    <w:p w14:paraId="688CA985" w14:textId="77777777" w:rsidR="000F5578" w:rsidRPr="00AF10AD" w:rsidRDefault="000F5578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When the user selects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Backup and Restore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, the screen should load and function exactly as it does in the </w:t>
      </w:r>
      <w:proofErr w:type="gramStart"/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Health</w:t>
      </w:r>
      <w:proofErr w:type="gramEnd"/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app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. Refer to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1.png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and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2.png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 the requirements folder for visual reference (use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Desktop Commander MCP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or any other MCP to view the PNG files).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  <w:t>The corresponding implementation can be found in the file: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br/>
        <w:t>D:\Anant\VSCodeProjects\Flutter_Health_Records\health_records_app\lib\presentation\screens\backup_restore_screen.dart</w:t>
      </w:r>
    </w:p>
    <w:p w14:paraId="28D6CF6C" w14:textId="2B42549F" w:rsidR="001C693C" w:rsidRPr="00AF10AD" w:rsidRDefault="001C693C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Also,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verify all functionalities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 the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Backup and Restore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screen for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buttons, Display values, dropdowns, and icons, etc.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— to ensure they are implemented exactly as in the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Health app, except for backup file name which should be </w:t>
      </w:r>
      <w:r w:rsidRPr="00BE65F1">
        <w:rPr>
          <w:highlight w:val="yellow"/>
        </w:rPr>
        <w:t>the filename format:</w:t>
      </w:r>
      <w:r w:rsidRPr="00AF10AD">
        <w:rPr>
          <w:highlight w:val="yellow"/>
        </w:rPr>
        <w:t xml:space="preserve"> </w:t>
      </w:r>
      <w:r w:rsidRPr="00BE65F1">
        <w:rPr>
          <w:highlight w:val="yellow"/>
        </w:rPr>
        <w:t>my_records28Oct25_0955</w:t>
      </w:r>
      <w:proofErr w:type="gramStart"/>
      <w:r w:rsidRPr="00BE65F1">
        <w:rPr>
          <w:highlight w:val="yellow"/>
        </w:rPr>
        <w:t>AM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 xml:space="preserve"> 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  <w:proofErr w:type="gramEnd"/>
    </w:p>
    <w:p w14:paraId="799769E0" w14:textId="70708CCF" w:rsidR="00C53085" w:rsidRPr="00BB1C19" w:rsidRDefault="00F02743" w:rsidP="00F02743">
      <w:pPr>
        <w:numPr>
          <w:ilvl w:val="0"/>
          <w:numId w:val="12"/>
        </w:numPr>
        <w:rPr>
          <w:highlight w:val="magenta"/>
          <w:lang w:val="en-US"/>
        </w:rPr>
      </w:pPr>
      <w:r w:rsidRPr="00BB1C19">
        <w:rPr>
          <w:highlight w:val="magenta"/>
        </w:rPr>
        <w:t xml:space="preserve">Fix all errors listed in the </w:t>
      </w:r>
      <w:r w:rsidRPr="00BB1C19">
        <w:rPr>
          <w:b/>
          <w:bCs/>
          <w:highlight w:val="magenta"/>
        </w:rPr>
        <w:t>Problems tab</w:t>
      </w:r>
      <w:r w:rsidRPr="00BB1C19">
        <w:rPr>
          <w:highlight w:val="magenta"/>
        </w:rPr>
        <w:t xml:space="preserve">, including minor ones, and then </w:t>
      </w:r>
      <w:r w:rsidRPr="00BB1C19">
        <w:rPr>
          <w:b/>
          <w:bCs/>
          <w:highlight w:val="magenta"/>
        </w:rPr>
        <w:t>build and install the debug APK</w:t>
      </w:r>
      <w:r w:rsidRPr="00BB1C19">
        <w:rPr>
          <w:highlight w:val="magenta"/>
        </w:rPr>
        <w:t xml:space="preserve"> on my mobile device to test all features.</w:t>
      </w:r>
    </w:p>
    <w:p w14:paraId="47461529" w14:textId="60CF1442" w:rsidR="000A13D0" w:rsidRPr="00AF10AD" w:rsidRDefault="000A13D0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</w:rPr>
        <w:t xml:space="preserve">The backup should only be created if there are any folders, and </w:t>
      </w:r>
      <w:proofErr w:type="gramStart"/>
      <w:r w:rsidRPr="00AF10AD">
        <w:rPr>
          <w:highlight w:val="yellow"/>
        </w:rPr>
        <w:t>its</w:t>
      </w:r>
      <w:proofErr w:type="gramEnd"/>
      <w:r w:rsidRPr="00AF10AD">
        <w:rPr>
          <w:highlight w:val="yellow"/>
        </w:rPr>
        <w:t xml:space="preserve"> should create a backup file consisting of all folders and records within it</w:t>
      </w:r>
      <w:r w:rsidR="00932007" w:rsidRPr="00AF10AD">
        <w:rPr>
          <w:highlight w:val="yellow"/>
        </w:rPr>
        <w:t xml:space="preserve"> and same will be used to restore at the later date.</w:t>
      </w:r>
    </w:p>
    <w:p w14:paraId="32D347E2" w14:textId="16AC9742" w:rsidR="00AC542A" w:rsidRPr="00AF10AD" w:rsidRDefault="00AC542A" w:rsidP="00F02743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</w:rPr>
        <w:t>Check 4.</w:t>
      </w:r>
      <w:r w:rsidR="0043752D" w:rsidRPr="00AF10AD">
        <w:rPr>
          <w:highlight w:val="yellow"/>
        </w:rPr>
        <w:t>jpg</w:t>
      </w:r>
      <w:r w:rsidRPr="00AF10AD">
        <w:rPr>
          <w:highlight w:val="yellow"/>
        </w:rPr>
        <w:t xml:space="preserve"> </w:t>
      </w:r>
      <w:r w:rsidR="0043752D" w:rsidRPr="00AF10AD">
        <w:rPr>
          <w:highlight w:val="yellow"/>
        </w:rPr>
        <w:t xml:space="preserve">in requirements folder </w:t>
      </w:r>
      <w:r w:rsidRPr="00AF10AD">
        <w:rPr>
          <w:highlight w:val="yellow"/>
        </w:rPr>
        <w:t xml:space="preserve">using </w:t>
      </w:r>
      <w:r w:rsidRPr="00AF10AD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Desktop Commander MCP</w:t>
      </w:r>
      <w:r w:rsidRPr="00AF10AD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or any other MCP to view the PNG files and fix the issue.</w:t>
      </w:r>
    </w:p>
    <w:p w14:paraId="5166B580" w14:textId="25192ECE" w:rsidR="00C83355" w:rsidRPr="0043752D" w:rsidRDefault="00C83355" w:rsidP="00C83355">
      <w:pPr>
        <w:pStyle w:val="NormalWeb"/>
        <w:numPr>
          <w:ilvl w:val="0"/>
          <w:numId w:val="12"/>
        </w:numPr>
        <w:rPr>
          <w:highlight w:val="yellow"/>
        </w:rPr>
      </w:pPr>
      <w:r w:rsidRPr="0043752D">
        <w:rPr>
          <w:highlight w:val="yellow"/>
        </w:rPr>
        <w:t xml:space="preserve">When creating a </w:t>
      </w:r>
      <w:r w:rsidRPr="0043752D">
        <w:rPr>
          <w:rStyle w:val="Strong"/>
          <w:rFonts w:eastAsiaTheme="majorEastAsia"/>
          <w:highlight w:val="yellow"/>
        </w:rPr>
        <w:t>backup file</w:t>
      </w:r>
      <w:r w:rsidRPr="0043752D">
        <w:rPr>
          <w:highlight w:val="yellow"/>
        </w:rPr>
        <w:t xml:space="preserve">, first check if the folder </w:t>
      </w:r>
      <w:proofErr w:type="spellStart"/>
      <w:r w:rsidRPr="0043752D">
        <w:rPr>
          <w:rStyle w:val="HTMLCode"/>
          <w:rFonts w:eastAsiaTheme="majorEastAsia"/>
          <w:b/>
          <w:bCs/>
          <w:highlight w:val="yellow"/>
        </w:rPr>
        <w:t>my_records</w:t>
      </w:r>
      <w:proofErr w:type="spellEnd"/>
      <w:r w:rsidRPr="0043752D">
        <w:rPr>
          <w:highlight w:val="yellow"/>
        </w:rPr>
        <w:t xml:space="preserve"> </w:t>
      </w:r>
      <w:proofErr w:type="gramStart"/>
      <w:r w:rsidRPr="0043752D">
        <w:rPr>
          <w:highlight w:val="yellow"/>
        </w:rPr>
        <w:t>exists</w:t>
      </w:r>
      <w:proofErr w:type="gramEnd"/>
      <w:r w:rsidRPr="0043752D">
        <w:rPr>
          <w:highlight w:val="yellow"/>
        </w:rPr>
        <w:t xml:space="preserve"> in </w:t>
      </w:r>
      <w:r w:rsidRPr="0043752D">
        <w:rPr>
          <w:rStyle w:val="HTMLCode"/>
          <w:rFonts w:eastAsiaTheme="majorEastAsia"/>
          <w:b/>
          <w:bCs/>
          <w:highlight w:val="yellow"/>
        </w:rPr>
        <w:t>Android/Downloads</w:t>
      </w:r>
      <w:r w:rsidRPr="0043752D">
        <w:rPr>
          <w:highlight w:val="yellow"/>
        </w:rPr>
        <w:t xml:space="preserve">. If it does not exist, </w:t>
      </w:r>
      <w:r w:rsidRPr="0043752D">
        <w:rPr>
          <w:rStyle w:val="Strong"/>
          <w:rFonts w:eastAsiaTheme="majorEastAsia"/>
          <w:highlight w:val="yellow"/>
        </w:rPr>
        <w:t>create the folder</w:t>
      </w:r>
      <w:r w:rsidRPr="0043752D">
        <w:rPr>
          <w:highlight w:val="yellow"/>
        </w:rPr>
        <w:t>, and then save the backup file inside it.</w:t>
      </w:r>
    </w:p>
    <w:p w14:paraId="6C4DCB36" w14:textId="1D6025E9" w:rsidR="00C83355" w:rsidRDefault="00C83355" w:rsidP="00C83355">
      <w:pPr>
        <w:pStyle w:val="NormalWeb"/>
        <w:numPr>
          <w:ilvl w:val="0"/>
          <w:numId w:val="12"/>
        </w:numPr>
      </w:pPr>
      <w:r w:rsidRPr="0043752D">
        <w:rPr>
          <w:highlight w:val="yellow"/>
        </w:rPr>
        <w:t xml:space="preserve">Review how </w:t>
      </w:r>
      <w:r w:rsidRPr="0043752D">
        <w:rPr>
          <w:rStyle w:val="Strong"/>
          <w:rFonts w:eastAsiaTheme="majorEastAsia"/>
          <w:highlight w:val="yellow"/>
        </w:rPr>
        <w:t>folder permissions</w:t>
      </w:r>
      <w:r w:rsidRPr="0043752D">
        <w:rPr>
          <w:highlight w:val="yellow"/>
        </w:rPr>
        <w:t xml:space="preserve"> are handled in the </w:t>
      </w:r>
      <w:proofErr w:type="gramStart"/>
      <w:r w:rsidRPr="0043752D">
        <w:rPr>
          <w:rStyle w:val="Strong"/>
          <w:rFonts w:eastAsiaTheme="majorEastAsia"/>
          <w:highlight w:val="yellow"/>
        </w:rPr>
        <w:t>Health</w:t>
      </w:r>
      <w:proofErr w:type="gramEnd"/>
      <w:r w:rsidRPr="0043752D">
        <w:rPr>
          <w:rStyle w:val="Strong"/>
          <w:rFonts w:eastAsiaTheme="majorEastAsia"/>
          <w:highlight w:val="yellow"/>
        </w:rPr>
        <w:t xml:space="preserve"> app</w:t>
      </w:r>
      <w:r w:rsidRPr="0043752D">
        <w:rPr>
          <w:highlight w:val="yellow"/>
        </w:rPr>
        <w:t xml:space="preserve"> to prevent errors such as:</w:t>
      </w:r>
      <w:r w:rsidRPr="0043752D">
        <w:rPr>
          <w:highlight w:val="yellow"/>
        </w:rPr>
        <w:br/>
      </w:r>
      <w:r w:rsidRPr="0043752D">
        <w:rPr>
          <w:rStyle w:val="HTMLCode"/>
          <w:rFonts w:eastAsiaTheme="majorEastAsia"/>
          <w:highlight w:val="yellow"/>
        </w:rPr>
        <w:t xml:space="preserve">Backup failed: Exception: Failed to create backup: </w:t>
      </w:r>
      <w:proofErr w:type="spellStart"/>
      <w:r w:rsidRPr="0043752D">
        <w:rPr>
          <w:rStyle w:val="HTMLCode"/>
          <w:rFonts w:eastAsiaTheme="majorEastAsia"/>
          <w:highlight w:val="yellow"/>
        </w:rPr>
        <w:t>PathAccessException</w:t>
      </w:r>
      <w:proofErr w:type="spellEnd"/>
      <w:r w:rsidRPr="0043752D">
        <w:rPr>
          <w:rStyle w:val="HTMLCode"/>
          <w:rFonts w:eastAsiaTheme="majorEastAsia"/>
          <w:highlight w:val="yellow"/>
        </w:rPr>
        <w:t xml:space="preserve">: Cannot open file, path = '/storage/emulated/0/Android/Downloads/my_records/my_records28Oct25_1100AM.json' (OS Error: Operation not permitted, </w:t>
      </w:r>
      <w:proofErr w:type="spellStart"/>
      <w:r w:rsidRPr="0043752D">
        <w:rPr>
          <w:rStyle w:val="HTMLCode"/>
          <w:rFonts w:eastAsiaTheme="majorEastAsia"/>
          <w:highlight w:val="yellow"/>
        </w:rPr>
        <w:t>errno</w:t>
      </w:r>
      <w:proofErr w:type="spellEnd"/>
      <w:r w:rsidRPr="0043752D">
        <w:rPr>
          <w:rStyle w:val="HTMLCode"/>
          <w:rFonts w:eastAsiaTheme="majorEastAsia"/>
          <w:highlight w:val="yellow"/>
        </w:rPr>
        <w:t xml:space="preserve"> = 1)</w:t>
      </w:r>
    </w:p>
    <w:p w14:paraId="397DFA36" w14:textId="3FE080AE" w:rsidR="00C83355" w:rsidRDefault="00B97E46" w:rsidP="00C83355">
      <w:pPr>
        <w:numPr>
          <w:ilvl w:val="0"/>
          <w:numId w:val="12"/>
        </w:numPr>
        <w:rPr>
          <w:highlight w:val="yellow"/>
          <w:lang w:val="en-US"/>
        </w:rPr>
      </w:pPr>
      <w:r w:rsidRPr="00AF10AD">
        <w:rPr>
          <w:highlight w:val="yellow"/>
          <w:lang w:val="en-US"/>
        </w:rPr>
        <w:lastRenderedPageBreak/>
        <w:t xml:space="preserve">Add a delete All icon between settings and help in folders screen, when user clicks it show warning message and </w:t>
      </w:r>
      <w:proofErr w:type="gramStart"/>
      <w:r w:rsidRPr="00AF10AD">
        <w:rPr>
          <w:highlight w:val="yellow"/>
          <w:lang w:val="en-US"/>
        </w:rPr>
        <w:t>once</w:t>
      </w:r>
      <w:proofErr w:type="gramEnd"/>
      <w:r w:rsidRPr="00AF10AD">
        <w:rPr>
          <w:highlight w:val="yellow"/>
          <w:lang w:val="en-US"/>
        </w:rPr>
        <w:t xml:space="preserve"> he confirms delete all folders along with its associated records</w:t>
      </w:r>
    </w:p>
    <w:p w14:paraId="76A76514" w14:textId="79CE3CB3" w:rsidR="002519A1" w:rsidRPr="009422D9" w:rsidRDefault="009422D9" w:rsidP="009422D9">
      <w:pPr>
        <w:numPr>
          <w:ilvl w:val="0"/>
          <w:numId w:val="12"/>
        </w:numPr>
        <w:rPr>
          <w:highlight w:val="yellow"/>
          <w:lang w:val="en-US"/>
        </w:rPr>
      </w:pPr>
      <w:r w:rsidRPr="009422D9">
        <w:rPr>
          <w:highlight w:val="yellow"/>
        </w:rPr>
        <w:t xml:space="preserve">On the </w:t>
      </w:r>
      <w:r w:rsidRPr="009422D9">
        <w:rPr>
          <w:b/>
          <w:bCs/>
          <w:highlight w:val="yellow"/>
        </w:rPr>
        <w:t>Splash Screen</w:t>
      </w:r>
      <w:r w:rsidRPr="009422D9">
        <w:rPr>
          <w:highlight w:val="yellow"/>
        </w:rPr>
        <w:t xml:space="preserve">, the text </w:t>
      </w:r>
      <w:r w:rsidRPr="009422D9">
        <w:rPr>
          <w:i/>
          <w:iCs/>
          <w:highlight w:val="yellow"/>
        </w:rPr>
        <w:t>“My Records – Secure, Organised, Accessible”</w:t>
      </w:r>
      <w:r w:rsidRPr="009422D9">
        <w:rPr>
          <w:highlight w:val="yellow"/>
        </w:rPr>
        <w:t xml:space="preserve"> should be positioned </w:t>
      </w:r>
      <w:r w:rsidRPr="009422D9">
        <w:rPr>
          <w:b/>
          <w:bCs/>
          <w:highlight w:val="yellow"/>
        </w:rPr>
        <w:t xml:space="preserve">at the </w:t>
      </w:r>
      <w:proofErr w:type="spellStart"/>
      <w:r w:rsidRPr="009422D9">
        <w:rPr>
          <w:b/>
          <w:bCs/>
          <w:highlight w:val="yellow"/>
        </w:rPr>
        <w:t>center</w:t>
      </w:r>
      <w:proofErr w:type="spellEnd"/>
      <w:r w:rsidRPr="009422D9">
        <w:rPr>
          <w:b/>
          <w:bCs/>
          <w:highlight w:val="yellow"/>
        </w:rPr>
        <w:t xml:space="preserve"> or slightly above the middle</w:t>
      </w:r>
      <w:r w:rsidRPr="009422D9">
        <w:rPr>
          <w:highlight w:val="yellow"/>
        </w:rPr>
        <w:t xml:space="preserve"> of the screen so that it remains </w:t>
      </w:r>
      <w:r w:rsidRPr="009422D9">
        <w:rPr>
          <w:b/>
          <w:bCs/>
          <w:highlight w:val="yellow"/>
        </w:rPr>
        <w:t>fully visible</w:t>
      </w:r>
      <w:r w:rsidRPr="009422D9">
        <w:rPr>
          <w:highlight w:val="yellow"/>
        </w:rPr>
        <w:t>, even when the fingerprint dialog appears (as the dialog currently hides part of the text).</w:t>
      </w:r>
    </w:p>
    <w:p w14:paraId="59A39500" w14:textId="5480C67B" w:rsidR="009422D9" w:rsidRPr="007331EB" w:rsidRDefault="003E4507" w:rsidP="003E4507">
      <w:pPr>
        <w:numPr>
          <w:ilvl w:val="0"/>
          <w:numId w:val="12"/>
        </w:numPr>
        <w:rPr>
          <w:highlight w:val="yellow"/>
          <w:lang w:val="en-US"/>
        </w:rPr>
      </w:pPr>
      <w:r w:rsidRPr="003E4507">
        <w:rPr>
          <w:highlight w:val="yellow"/>
        </w:rPr>
        <w:t xml:space="preserve">After fingerprint authentication, the screen initially appears blank (showing no folders) before the folders load. This delay should be </w:t>
      </w:r>
      <w:r w:rsidRPr="003E4507">
        <w:rPr>
          <w:b/>
          <w:bCs/>
          <w:highlight w:val="yellow"/>
        </w:rPr>
        <w:t>fixed</w:t>
      </w:r>
      <w:r w:rsidRPr="003E4507">
        <w:rPr>
          <w:highlight w:val="yellow"/>
        </w:rPr>
        <w:t xml:space="preserve"> so that the folders are </w:t>
      </w:r>
      <w:r w:rsidRPr="003E4507">
        <w:rPr>
          <w:b/>
          <w:bCs/>
          <w:highlight w:val="yellow"/>
        </w:rPr>
        <w:t>displayed immediately</w:t>
      </w:r>
      <w:r w:rsidRPr="003E4507">
        <w:rPr>
          <w:highlight w:val="yellow"/>
        </w:rPr>
        <w:t xml:space="preserve"> after successful authentication.</w:t>
      </w:r>
    </w:p>
    <w:p w14:paraId="4817F5A1" w14:textId="19AA6CC4" w:rsidR="007331EB" w:rsidRPr="005B65B0" w:rsidRDefault="007331EB" w:rsidP="007331EB">
      <w:pPr>
        <w:numPr>
          <w:ilvl w:val="0"/>
          <w:numId w:val="12"/>
        </w:numPr>
        <w:rPr>
          <w:highlight w:val="yellow"/>
          <w:lang w:val="en-US"/>
        </w:rPr>
      </w:pPr>
      <w:r w:rsidRPr="007331EB">
        <w:rPr>
          <w:highlight w:val="yellow"/>
        </w:rPr>
        <w:t xml:space="preserve">Review all </w:t>
      </w:r>
      <w:r w:rsidRPr="007331EB">
        <w:rPr>
          <w:b/>
          <w:bCs/>
          <w:highlight w:val="yellow"/>
        </w:rPr>
        <w:t>Help screens</w:t>
      </w:r>
      <w:r w:rsidRPr="007331EB">
        <w:rPr>
          <w:highlight w:val="yellow"/>
        </w:rPr>
        <w:t xml:space="preserve"> and update them if necessary to reflect the </w:t>
      </w:r>
      <w:r w:rsidRPr="007331EB">
        <w:rPr>
          <w:b/>
          <w:bCs/>
          <w:highlight w:val="yellow"/>
        </w:rPr>
        <w:t>new functionalities or changes added in the last two days</w:t>
      </w:r>
      <w:r w:rsidRPr="007331EB">
        <w:rPr>
          <w:highlight w:val="yellow"/>
        </w:rPr>
        <w:t>.</w:t>
      </w:r>
    </w:p>
    <w:p w14:paraId="6281C013" w14:textId="77777777" w:rsidR="00032523" w:rsidRPr="005B65B0" w:rsidRDefault="00032523" w:rsidP="00032523">
      <w:pPr>
        <w:numPr>
          <w:ilvl w:val="0"/>
          <w:numId w:val="12"/>
        </w:numPr>
        <w:rPr>
          <w:highlight w:val="yellow"/>
          <w:lang w:val="en-US"/>
        </w:rPr>
      </w:pPr>
      <w:r>
        <w:rPr>
          <w:highlight w:val="yellow"/>
        </w:rPr>
        <w:t xml:space="preserve">Update the Readme.md based on project functionality as we have added </w:t>
      </w:r>
      <w:r w:rsidRPr="007331EB">
        <w:rPr>
          <w:b/>
          <w:bCs/>
          <w:highlight w:val="yellow"/>
        </w:rPr>
        <w:t>new functionalities or changes added in the last two days</w:t>
      </w:r>
      <w:r w:rsidRPr="007331EB">
        <w:rPr>
          <w:highlight w:val="yellow"/>
        </w:rPr>
        <w:t>.</w:t>
      </w:r>
    </w:p>
    <w:p w14:paraId="6765B341" w14:textId="65AC5184" w:rsidR="00032523" w:rsidRPr="00B762D9" w:rsidRDefault="00032523" w:rsidP="00FD4090">
      <w:pPr>
        <w:numPr>
          <w:ilvl w:val="0"/>
          <w:numId w:val="12"/>
        </w:numPr>
        <w:rPr>
          <w:highlight w:val="yellow"/>
          <w:lang w:val="en-US"/>
        </w:rPr>
      </w:pPr>
      <w:r w:rsidRPr="00032523">
        <w:rPr>
          <w:highlight w:val="yellow"/>
        </w:rPr>
        <w:t xml:space="preserve">finally push to </w:t>
      </w:r>
      <w:proofErr w:type="spellStart"/>
      <w:r w:rsidRPr="00032523">
        <w:rPr>
          <w:highlight w:val="yellow"/>
        </w:rPr>
        <w:t>Github</w:t>
      </w:r>
      <w:proofErr w:type="spellEnd"/>
      <w:r w:rsidRPr="00032523">
        <w:rPr>
          <w:highlight w:val="yellow"/>
        </w:rPr>
        <w:t>.</w:t>
      </w:r>
    </w:p>
    <w:p w14:paraId="737E9DE6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proofErr w:type="gramStart"/>
      <w:r w:rsidRPr="00B762D9">
        <w:rPr>
          <w:highlight w:val="yellow"/>
        </w:rPr>
        <w:t>  The</w:t>
      </w:r>
      <w:proofErr w:type="gramEnd"/>
      <w:r w:rsidRPr="00B762D9">
        <w:rPr>
          <w:highlight w:val="yellow"/>
        </w:rPr>
        <w:t xml:space="preserve"> </w:t>
      </w:r>
      <w:r w:rsidRPr="00B762D9">
        <w:rPr>
          <w:b/>
          <w:bCs/>
          <w:highlight w:val="yellow"/>
        </w:rPr>
        <w:t>Automatic Backup</w:t>
      </w:r>
      <w:r w:rsidRPr="00B762D9">
        <w:rPr>
          <w:highlight w:val="yellow"/>
        </w:rPr>
        <w:t xml:space="preserve"> information is incorrect. Update/check the code if needed to reflect the correct details:</w:t>
      </w:r>
    </w:p>
    <w:p w14:paraId="5B7C67E1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r w:rsidRPr="00B762D9">
        <w:rPr>
          <w:highlight w:val="yellow"/>
        </w:rPr>
        <w:t>Backup saved path (currently wrong)</w:t>
      </w:r>
    </w:p>
    <w:p w14:paraId="4EAA0F29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r w:rsidRPr="00B762D9">
        <w:rPr>
          <w:highlight w:val="yellow"/>
        </w:rPr>
        <w:t>Device charging / idle requirement (currently described incorrectly)</w:t>
      </w:r>
    </w:p>
    <w:p w14:paraId="6D146B5D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r w:rsidRPr="00B762D9">
        <w:rPr>
          <w:highlight w:val="yellow"/>
        </w:rPr>
        <w:t xml:space="preserve">Number of retained automatic backups — it should be </w:t>
      </w:r>
      <w:r w:rsidRPr="00B762D9">
        <w:rPr>
          <w:b/>
          <w:bCs/>
          <w:highlight w:val="yellow"/>
        </w:rPr>
        <w:t>3</w:t>
      </w:r>
      <w:r w:rsidRPr="00B762D9">
        <w:rPr>
          <w:highlight w:val="yellow"/>
        </w:rPr>
        <w:t>, not 5.</w:t>
      </w:r>
    </w:p>
    <w:p w14:paraId="4367B5F6" w14:textId="77777777" w:rsidR="00B762D9" w:rsidRPr="00B762D9" w:rsidRDefault="00B762D9" w:rsidP="00B762D9">
      <w:pPr>
        <w:numPr>
          <w:ilvl w:val="0"/>
          <w:numId w:val="12"/>
        </w:numPr>
        <w:rPr>
          <w:highlight w:val="yellow"/>
        </w:rPr>
      </w:pPr>
      <w:proofErr w:type="gramStart"/>
      <w:r w:rsidRPr="00B762D9">
        <w:rPr>
          <w:highlight w:val="yellow"/>
        </w:rPr>
        <w:t>  The</w:t>
      </w:r>
      <w:proofErr w:type="gramEnd"/>
      <w:r w:rsidRPr="00B762D9">
        <w:rPr>
          <w:highlight w:val="yellow"/>
        </w:rPr>
        <w:t xml:space="preserve"> </w:t>
      </w:r>
      <w:r w:rsidRPr="00B762D9">
        <w:rPr>
          <w:b/>
          <w:bCs/>
          <w:highlight w:val="yellow"/>
        </w:rPr>
        <w:t>Manual Backup</w:t>
      </w:r>
      <w:r w:rsidRPr="00B762D9">
        <w:rPr>
          <w:highlight w:val="yellow"/>
        </w:rPr>
        <w:t xml:space="preserve"> section is incorrect: it currently omits that </w:t>
      </w:r>
      <w:r w:rsidRPr="00B762D9">
        <w:rPr>
          <w:b/>
          <w:bCs/>
          <w:highlight w:val="yellow"/>
        </w:rPr>
        <w:t>manual backup requires at least one existing folder</w:t>
      </w:r>
      <w:r w:rsidRPr="00B762D9">
        <w:rPr>
          <w:highlight w:val="yellow"/>
        </w:rPr>
        <w:t>. Update the text and verify the code if necessary.</w:t>
      </w:r>
    </w:p>
    <w:p w14:paraId="20CD5329" w14:textId="3BA99324" w:rsidR="00B762D9" w:rsidRPr="00A869F4" w:rsidRDefault="00B762D9" w:rsidP="00A869F4">
      <w:pPr>
        <w:rPr>
          <w:lang w:val="en-US"/>
        </w:rPr>
      </w:pPr>
    </w:p>
    <w:p w14:paraId="12FA1994" w14:textId="46750ECD" w:rsidR="00A869F4" w:rsidRPr="0074326D" w:rsidRDefault="00A869F4" w:rsidP="00A869F4">
      <w:pPr>
        <w:pStyle w:val="NormalWeb"/>
        <w:numPr>
          <w:ilvl w:val="0"/>
          <w:numId w:val="14"/>
        </w:numPr>
        <w:rPr>
          <w:highlight w:val="yellow"/>
        </w:rPr>
      </w:pPr>
      <w:r>
        <w:t xml:space="preserve"> </w:t>
      </w:r>
      <w:r w:rsidRPr="0074326D">
        <w:rPr>
          <w:highlight w:val="yellow"/>
        </w:rPr>
        <w:t xml:space="preserve">In the </w:t>
      </w:r>
      <w:r w:rsidRPr="0074326D">
        <w:rPr>
          <w:rStyle w:val="Strong"/>
          <w:rFonts w:eastAsiaTheme="majorEastAsia"/>
          <w:highlight w:val="yellow"/>
        </w:rPr>
        <w:t>Backup and Restore</w:t>
      </w:r>
      <w:r w:rsidRPr="0074326D">
        <w:rPr>
          <w:highlight w:val="yellow"/>
        </w:rPr>
        <w:t xml:space="preserve"> screen, make the </w:t>
      </w:r>
      <w:r w:rsidRPr="0074326D">
        <w:rPr>
          <w:rStyle w:val="Strong"/>
          <w:rFonts w:eastAsiaTheme="majorEastAsia"/>
          <w:highlight w:val="yellow"/>
        </w:rPr>
        <w:t>Backup panel’s background</w:t>
      </w:r>
      <w:r w:rsidR="00447674" w:rsidRPr="0074326D">
        <w:rPr>
          <w:rStyle w:val="Strong"/>
          <w:rFonts w:eastAsiaTheme="majorEastAsia"/>
          <w:highlight w:val="yellow"/>
        </w:rPr>
        <w:t xml:space="preserve"> (Panel where the file name is </w:t>
      </w:r>
      <w:proofErr w:type="spellStart"/>
      <w:r w:rsidR="00447674" w:rsidRPr="0074326D">
        <w:rPr>
          <w:rStyle w:val="Strong"/>
          <w:rFonts w:eastAsiaTheme="majorEastAsia"/>
          <w:highlight w:val="yellow"/>
        </w:rPr>
        <w:t>shon</w:t>
      </w:r>
      <w:proofErr w:type="spellEnd"/>
      <w:r w:rsidR="00447674" w:rsidRPr="0074326D">
        <w:rPr>
          <w:rStyle w:val="Strong"/>
          <w:rFonts w:eastAsiaTheme="majorEastAsia"/>
          <w:highlight w:val="yellow"/>
        </w:rPr>
        <w:t>)</w:t>
      </w:r>
      <w:r w:rsidRPr="0074326D">
        <w:rPr>
          <w:rStyle w:val="Strong"/>
          <w:rFonts w:eastAsiaTheme="majorEastAsia"/>
          <w:highlight w:val="yellow"/>
        </w:rPr>
        <w:t xml:space="preserve"> </w:t>
      </w:r>
      <w:proofErr w:type="spellStart"/>
      <w:r w:rsidRPr="0074326D">
        <w:rPr>
          <w:rStyle w:val="Strong"/>
          <w:rFonts w:eastAsiaTheme="majorEastAsia"/>
          <w:highlight w:val="yellow"/>
        </w:rPr>
        <w:t>color</w:t>
      </w:r>
      <w:proofErr w:type="spellEnd"/>
      <w:r w:rsidRPr="0074326D">
        <w:rPr>
          <w:highlight w:val="yellow"/>
        </w:rPr>
        <w:t xml:space="preserve"> the same as the </w:t>
      </w:r>
      <w:r w:rsidRPr="0074326D">
        <w:rPr>
          <w:rStyle w:val="Strong"/>
          <w:rFonts w:eastAsiaTheme="majorEastAsia"/>
          <w:highlight w:val="yellow"/>
        </w:rPr>
        <w:t xml:space="preserve">Available Backups panel’s background </w:t>
      </w:r>
      <w:proofErr w:type="spellStart"/>
      <w:r w:rsidRPr="0074326D">
        <w:rPr>
          <w:rStyle w:val="Strong"/>
          <w:rFonts w:eastAsiaTheme="majorEastAsia"/>
          <w:highlight w:val="yellow"/>
        </w:rPr>
        <w:t>color</w:t>
      </w:r>
      <w:proofErr w:type="spellEnd"/>
      <w:r w:rsidRPr="0074326D">
        <w:rPr>
          <w:highlight w:val="yellow"/>
        </w:rPr>
        <w:t>.</w:t>
      </w:r>
    </w:p>
    <w:p w14:paraId="1FB3F2CC" w14:textId="7688F5BA" w:rsidR="00A869F4" w:rsidRPr="0074326D" w:rsidRDefault="00A869F4" w:rsidP="00A869F4">
      <w:pPr>
        <w:pStyle w:val="NormalWeb"/>
        <w:numPr>
          <w:ilvl w:val="0"/>
          <w:numId w:val="14"/>
        </w:numPr>
        <w:rPr>
          <w:highlight w:val="yellow"/>
        </w:rPr>
      </w:pPr>
      <w:r w:rsidRPr="0074326D">
        <w:rPr>
          <w:highlight w:val="yellow"/>
        </w:rPr>
        <w:t xml:space="preserve">Additionally, set a </w:t>
      </w:r>
      <w:r w:rsidRPr="0074326D">
        <w:rPr>
          <w:rStyle w:val="Strong"/>
          <w:rFonts w:eastAsiaTheme="majorEastAsia"/>
          <w:highlight w:val="yellow"/>
        </w:rPr>
        <w:t>white border</w:t>
      </w:r>
      <w:r w:rsidRPr="0074326D">
        <w:rPr>
          <w:highlight w:val="yellow"/>
        </w:rPr>
        <w:t xml:space="preserve"> for each backup panel</w:t>
      </w:r>
      <w:r w:rsidR="00447674" w:rsidRPr="0074326D">
        <w:rPr>
          <w:highlight w:val="yellow"/>
        </w:rPr>
        <w:t xml:space="preserve"> where file name is shown</w:t>
      </w:r>
      <w:r w:rsidRPr="0074326D">
        <w:rPr>
          <w:highlight w:val="yellow"/>
        </w:rPr>
        <w:t>.</w:t>
      </w:r>
    </w:p>
    <w:p w14:paraId="55764025" w14:textId="4126667D" w:rsidR="00A869F4" w:rsidRPr="0074326D" w:rsidRDefault="00A869F4" w:rsidP="00A869F4">
      <w:pPr>
        <w:pStyle w:val="NormalWeb"/>
        <w:numPr>
          <w:ilvl w:val="0"/>
          <w:numId w:val="14"/>
        </w:numPr>
        <w:rPr>
          <w:highlight w:val="yellow"/>
        </w:rPr>
      </w:pPr>
      <w:r w:rsidRPr="0074326D">
        <w:rPr>
          <w:highlight w:val="yellow"/>
        </w:rPr>
        <w:t>Do not make any other changes to the layout or functionality.</w:t>
      </w:r>
    </w:p>
    <w:p w14:paraId="428E83FD" w14:textId="77777777" w:rsidR="00A869F4" w:rsidRPr="0074326D" w:rsidRDefault="00A869F4" w:rsidP="00A869F4">
      <w:pPr>
        <w:pStyle w:val="NormalWeb"/>
        <w:rPr>
          <w:highlight w:val="yellow"/>
        </w:rPr>
      </w:pPr>
    </w:p>
    <w:p w14:paraId="34C6D78C" w14:textId="4079231D" w:rsidR="00A869F4" w:rsidRPr="0074326D" w:rsidRDefault="0043150B" w:rsidP="00A869F4">
      <w:pPr>
        <w:pStyle w:val="ListParagraph"/>
        <w:numPr>
          <w:ilvl w:val="0"/>
          <w:numId w:val="14"/>
        </w:numPr>
        <w:rPr>
          <w:highlight w:val="yellow"/>
          <w:lang w:val="en-US"/>
        </w:rPr>
      </w:pPr>
      <w:r w:rsidRPr="0074326D">
        <w:rPr>
          <w:highlight w:val="yellow"/>
        </w:rPr>
        <w:t xml:space="preserve">The </w:t>
      </w:r>
      <w:r w:rsidRPr="0074326D">
        <w:rPr>
          <w:b/>
          <w:bCs/>
          <w:highlight w:val="yellow"/>
        </w:rPr>
        <w:t>Splash Screen</w:t>
      </w:r>
      <w:r w:rsidRPr="0074326D">
        <w:rPr>
          <w:highlight w:val="yellow"/>
        </w:rPr>
        <w:t xml:space="preserve"> displaying the text </w:t>
      </w:r>
      <w:r w:rsidRPr="0074326D">
        <w:rPr>
          <w:i/>
          <w:iCs/>
          <w:highlight w:val="yellow"/>
        </w:rPr>
        <w:t>“My Records – Secure, Organised, Accessible”</w:t>
      </w:r>
      <w:r w:rsidRPr="0074326D">
        <w:rPr>
          <w:highlight w:val="yellow"/>
        </w:rPr>
        <w:t xml:space="preserve"> briefly appears (for about one second) when interacting with certain UI elements such as the </w:t>
      </w:r>
      <w:r w:rsidRPr="0074326D">
        <w:rPr>
          <w:b/>
          <w:bCs/>
          <w:highlight w:val="yellow"/>
        </w:rPr>
        <w:t>search text box</w:t>
      </w:r>
      <w:r w:rsidRPr="0074326D">
        <w:rPr>
          <w:highlight w:val="yellow"/>
        </w:rPr>
        <w:t xml:space="preserve">, </w:t>
      </w:r>
      <w:r w:rsidRPr="0074326D">
        <w:rPr>
          <w:b/>
          <w:bCs/>
          <w:highlight w:val="yellow"/>
        </w:rPr>
        <w:t>dark/light mode toggle</w:t>
      </w:r>
      <w:r w:rsidRPr="0074326D">
        <w:rPr>
          <w:highlight w:val="yellow"/>
        </w:rPr>
        <w:t xml:space="preserve">, or during the </w:t>
      </w:r>
      <w:r w:rsidRPr="0074326D">
        <w:rPr>
          <w:b/>
          <w:bCs/>
          <w:highlight w:val="yellow"/>
        </w:rPr>
        <w:t>Change PIN</w:t>
      </w:r>
      <w:r w:rsidRPr="0074326D">
        <w:rPr>
          <w:highlight w:val="yellow"/>
        </w:rPr>
        <w:t xml:space="preserve"> operation.</w:t>
      </w:r>
      <w:r w:rsidRPr="0074326D">
        <w:rPr>
          <w:highlight w:val="yellow"/>
        </w:rPr>
        <w:br/>
        <w:t xml:space="preserve">This issue should be </w:t>
      </w:r>
      <w:r w:rsidRPr="0074326D">
        <w:rPr>
          <w:b/>
          <w:bCs/>
          <w:highlight w:val="yellow"/>
        </w:rPr>
        <w:t>fixed</w:t>
      </w:r>
      <w:r w:rsidRPr="0074326D">
        <w:rPr>
          <w:highlight w:val="yellow"/>
        </w:rPr>
        <w:t xml:space="preserve"> so that the splash screen only appears </w:t>
      </w:r>
      <w:r w:rsidRPr="0074326D">
        <w:rPr>
          <w:b/>
          <w:bCs/>
          <w:highlight w:val="yellow"/>
        </w:rPr>
        <w:t>once at app launch</w:t>
      </w:r>
      <w:r w:rsidRPr="0074326D">
        <w:rPr>
          <w:highlight w:val="yellow"/>
        </w:rPr>
        <w:t xml:space="preserve"> and not during normal app interactions.</w:t>
      </w:r>
    </w:p>
    <w:p w14:paraId="7B978BDB" w14:textId="77777777" w:rsidR="00BC48DE" w:rsidRPr="0074326D" w:rsidRDefault="00BC48DE" w:rsidP="00BC48DE">
      <w:pPr>
        <w:pStyle w:val="ListParagraph"/>
        <w:rPr>
          <w:highlight w:val="yellow"/>
          <w:lang w:val="en-US"/>
        </w:rPr>
      </w:pPr>
    </w:p>
    <w:p w14:paraId="3E4F19A4" w14:textId="3AB0B122" w:rsidR="00BC48DE" w:rsidRPr="0074326D" w:rsidRDefault="00632685" w:rsidP="00632685">
      <w:pPr>
        <w:pStyle w:val="ListParagraph"/>
        <w:numPr>
          <w:ilvl w:val="0"/>
          <w:numId w:val="14"/>
        </w:numPr>
        <w:rPr>
          <w:highlight w:val="yellow"/>
          <w:lang w:val="en-US"/>
        </w:rPr>
      </w:pPr>
      <w:r w:rsidRPr="0074326D">
        <w:rPr>
          <w:b/>
          <w:bCs/>
          <w:highlight w:val="yellow"/>
        </w:rPr>
        <w:t>Build and install</w:t>
      </w:r>
      <w:r w:rsidRPr="0074326D">
        <w:rPr>
          <w:highlight w:val="yellow"/>
        </w:rPr>
        <w:t xml:space="preserve"> the </w:t>
      </w:r>
      <w:r w:rsidRPr="0074326D">
        <w:rPr>
          <w:b/>
          <w:bCs/>
          <w:highlight w:val="yellow"/>
        </w:rPr>
        <w:t>debug APK</w:t>
      </w:r>
      <w:r w:rsidRPr="0074326D">
        <w:rPr>
          <w:highlight w:val="yellow"/>
        </w:rPr>
        <w:t xml:space="preserve"> on my mobile device for testing and verification of all implemented features.</w:t>
      </w:r>
    </w:p>
    <w:p w14:paraId="3FD89870" w14:textId="77777777" w:rsidR="00632685" w:rsidRPr="0074326D" w:rsidRDefault="00632685" w:rsidP="00632685">
      <w:pPr>
        <w:pStyle w:val="ListParagraph"/>
        <w:rPr>
          <w:highlight w:val="yellow"/>
          <w:lang w:val="en-US"/>
        </w:rPr>
      </w:pPr>
    </w:p>
    <w:p w14:paraId="4037BAA7" w14:textId="77777777" w:rsidR="00E64F94" w:rsidRPr="00E64F94" w:rsidRDefault="00E64F94" w:rsidP="00E64F94">
      <w:pPr>
        <w:pStyle w:val="ListParagraph"/>
        <w:numPr>
          <w:ilvl w:val="0"/>
          <w:numId w:val="14"/>
        </w:numPr>
        <w:rPr>
          <w:highlight w:val="yellow"/>
        </w:rPr>
      </w:pPr>
      <w:r w:rsidRPr="00E64F94">
        <w:rPr>
          <w:highlight w:val="yellow"/>
        </w:rPr>
        <w:t xml:space="preserve">In the </w:t>
      </w:r>
      <w:r w:rsidRPr="00E64F94">
        <w:rPr>
          <w:b/>
          <w:bCs/>
          <w:highlight w:val="yellow"/>
        </w:rPr>
        <w:t>Health app</w:t>
      </w:r>
      <w:r w:rsidRPr="00E64F94">
        <w:rPr>
          <w:highlight w:val="yellow"/>
        </w:rPr>
        <w:t xml:space="preserve"> (D:\Anant\VSCodeProjects\Flutter_Health_Records\health_records_app), the backup files are stored in an </w:t>
      </w:r>
      <w:r w:rsidRPr="00E64F94">
        <w:rPr>
          <w:b/>
          <w:bCs/>
          <w:highlight w:val="yellow"/>
        </w:rPr>
        <w:t>encrypted format</w:t>
      </w:r>
      <w:r w:rsidRPr="00E64F94">
        <w:rPr>
          <w:highlight w:val="yellow"/>
        </w:rPr>
        <w:t xml:space="preserve"> with </w:t>
      </w:r>
      <w:proofErr w:type="gramStart"/>
      <w:r w:rsidRPr="00E64F94">
        <w:rPr>
          <w:highlight w:val="yellow"/>
        </w:rPr>
        <w:t>a .enc</w:t>
      </w:r>
      <w:proofErr w:type="gramEnd"/>
      <w:r w:rsidRPr="00E64F94">
        <w:rPr>
          <w:highlight w:val="yellow"/>
        </w:rPr>
        <w:t xml:space="preserve"> extension.</w:t>
      </w:r>
    </w:p>
    <w:p w14:paraId="3500676B" w14:textId="77777777" w:rsidR="00E64F94" w:rsidRPr="00E64F94" w:rsidRDefault="00E64F94" w:rsidP="00E64F94">
      <w:pPr>
        <w:pStyle w:val="ListParagraph"/>
        <w:numPr>
          <w:ilvl w:val="0"/>
          <w:numId w:val="14"/>
        </w:numPr>
        <w:rPr>
          <w:highlight w:val="yellow"/>
        </w:rPr>
      </w:pPr>
      <w:r w:rsidRPr="00E64F94">
        <w:rPr>
          <w:highlight w:val="yellow"/>
        </w:rPr>
        <w:lastRenderedPageBreak/>
        <w:t xml:space="preserve">Perform a </w:t>
      </w:r>
      <w:r w:rsidRPr="00E64F94">
        <w:rPr>
          <w:b/>
          <w:bCs/>
          <w:highlight w:val="yellow"/>
        </w:rPr>
        <w:t>detailed review</w:t>
      </w:r>
      <w:r w:rsidRPr="00E64F94">
        <w:rPr>
          <w:highlight w:val="yellow"/>
        </w:rPr>
        <w:t xml:space="preserve"> of the implementation to understand how </w:t>
      </w:r>
      <w:r w:rsidRPr="00E64F94">
        <w:rPr>
          <w:b/>
          <w:bCs/>
          <w:highlight w:val="yellow"/>
        </w:rPr>
        <w:t>encryption and decryption</w:t>
      </w:r>
      <w:r w:rsidRPr="00E64F94">
        <w:rPr>
          <w:highlight w:val="yellow"/>
        </w:rPr>
        <w:t xml:space="preserve"> are handled in that project.</w:t>
      </w:r>
    </w:p>
    <w:p w14:paraId="6B8C4A09" w14:textId="77777777" w:rsidR="00E64F94" w:rsidRPr="00E64F94" w:rsidRDefault="00E64F94" w:rsidP="00E64F94">
      <w:pPr>
        <w:pStyle w:val="ListParagraph"/>
        <w:numPr>
          <w:ilvl w:val="0"/>
          <w:numId w:val="14"/>
        </w:numPr>
        <w:rPr>
          <w:highlight w:val="yellow"/>
        </w:rPr>
      </w:pPr>
      <w:r w:rsidRPr="00E64F94">
        <w:rPr>
          <w:highlight w:val="yellow"/>
        </w:rPr>
        <w:t xml:space="preserve">Apply the </w:t>
      </w:r>
      <w:r w:rsidRPr="00E64F94">
        <w:rPr>
          <w:b/>
          <w:bCs/>
          <w:highlight w:val="yellow"/>
        </w:rPr>
        <w:t>same encryption logic</w:t>
      </w:r>
      <w:r w:rsidRPr="00E64F94">
        <w:rPr>
          <w:highlight w:val="yellow"/>
        </w:rPr>
        <w:t xml:space="preserve"> in the </w:t>
      </w:r>
      <w:r w:rsidRPr="00E64F94">
        <w:rPr>
          <w:b/>
          <w:bCs/>
          <w:highlight w:val="yellow"/>
        </w:rPr>
        <w:t>current project</w:t>
      </w:r>
      <w:r w:rsidRPr="00E64F94">
        <w:rPr>
          <w:highlight w:val="yellow"/>
        </w:rPr>
        <w:t>, ensuring that:</w:t>
      </w:r>
    </w:p>
    <w:p w14:paraId="00013721" w14:textId="77777777" w:rsidR="00E64F94" w:rsidRPr="00E64F94" w:rsidRDefault="00E64F94" w:rsidP="00E64F94">
      <w:pPr>
        <w:pStyle w:val="ListParagraph"/>
        <w:numPr>
          <w:ilvl w:val="1"/>
          <w:numId w:val="14"/>
        </w:numPr>
        <w:rPr>
          <w:highlight w:val="yellow"/>
        </w:rPr>
      </w:pPr>
      <w:r w:rsidRPr="00E64F94">
        <w:rPr>
          <w:highlight w:val="yellow"/>
        </w:rPr>
        <w:t xml:space="preserve">The </w:t>
      </w:r>
      <w:r w:rsidRPr="00E64F94">
        <w:rPr>
          <w:b/>
          <w:bCs/>
          <w:highlight w:val="yellow"/>
        </w:rPr>
        <w:t>file name format</w:t>
      </w:r>
      <w:r w:rsidRPr="00E64F94">
        <w:rPr>
          <w:highlight w:val="yellow"/>
        </w:rPr>
        <w:t xml:space="preserve"> and </w:t>
      </w:r>
      <w:r w:rsidRPr="00E64F94">
        <w:rPr>
          <w:b/>
          <w:bCs/>
          <w:highlight w:val="yellow"/>
        </w:rPr>
        <w:t>storage location</w:t>
      </w:r>
      <w:r w:rsidRPr="00E64F94">
        <w:rPr>
          <w:highlight w:val="yellow"/>
        </w:rPr>
        <w:t xml:space="preserve"> remain unchanged.</w:t>
      </w:r>
    </w:p>
    <w:p w14:paraId="49ACAA34" w14:textId="77777777" w:rsidR="00E64F94" w:rsidRPr="00E64F94" w:rsidRDefault="00E64F94" w:rsidP="00E64F94">
      <w:pPr>
        <w:pStyle w:val="ListParagraph"/>
        <w:numPr>
          <w:ilvl w:val="1"/>
          <w:numId w:val="14"/>
        </w:numPr>
        <w:rPr>
          <w:highlight w:val="yellow"/>
        </w:rPr>
      </w:pPr>
      <w:r w:rsidRPr="00E64F94">
        <w:rPr>
          <w:highlight w:val="yellow"/>
        </w:rPr>
        <w:t xml:space="preserve">Only the </w:t>
      </w:r>
      <w:r w:rsidRPr="00E64F94">
        <w:rPr>
          <w:b/>
          <w:bCs/>
          <w:highlight w:val="yellow"/>
        </w:rPr>
        <w:t>file content</w:t>
      </w:r>
      <w:r w:rsidRPr="00E64F94">
        <w:rPr>
          <w:highlight w:val="yellow"/>
        </w:rPr>
        <w:t xml:space="preserve"> is encrypted during </w:t>
      </w:r>
      <w:r w:rsidRPr="00E64F94">
        <w:rPr>
          <w:b/>
          <w:bCs/>
          <w:highlight w:val="yellow"/>
        </w:rPr>
        <w:t>backup</w:t>
      </w:r>
      <w:r w:rsidRPr="00E64F94">
        <w:rPr>
          <w:highlight w:val="yellow"/>
        </w:rPr>
        <w:t xml:space="preserve"> and decrypted during </w:t>
      </w:r>
      <w:r w:rsidRPr="00E64F94">
        <w:rPr>
          <w:b/>
          <w:bCs/>
          <w:highlight w:val="yellow"/>
        </w:rPr>
        <w:t>restore</w:t>
      </w:r>
      <w:r w:rsidRPr="00E64F94">
        <w:rPr>
          <w:highlight w:val="yellow"/>
        </w:rPr>
        <w:t>.</w:t>
      </w:r>
    </w:p>
    <w:p w14:paraId="000A7618" w14:textId="77777777" w:rsidR="00E64F94" w:rsidRPr="00E64F94" w:rsidRDefault="00E64F94" w:rsidP="00E64F94">
      <w:pPr>
        <w:pStyle w:val="ListParagraph"/>
        <w:numPr>
          <w:ilvl w:val="0"/>
          <w:numId w:val="14"/>
        </w:numPr>
        <w:rPr>
          <w:highlight w:val="yellow"/>
        </w:rPr>
      </w:pPr>
      <w:r w:rsidRPr="00E64F94">
        <w:rPr>
          <w:highlight w:val="yellow"/>
        </w:rPr>
        <w:t xml:space="preserve">Invoke any </w:t>
      </w:r>
      <w:r w:rsidRPr="00E64F94">
        <w:rPr>
          <w:b/>
          <w:bCs/>
          <w:highlight w:val="yellow"/>
        </w:rPr>
        <w:t>necessary MCPs</w:t>
      </w:r>
      <w:r w:rsidRPr="00E64F94">
        <w:rPr>
          <w:highlight w:val="yellow"/>
        </w:rPr>
        <w:t xml:space="preserve"> (e.g., </w:t>
      </w:r>
      <w:r w:rsidRPr="00E64F94">
        <w:rPr>
          <w:i/>
          <w:iCs/>
          <w:highlight w:val="yellow"/>
        </w:rPr>
        <w:t>Desktop Commander MCP</w:t>
      </w:r>
      <w:r w:rsidRPr="00E64F94">
        <w:rPr>
          <w:highlight w:val="yellow"/>
        </w:rPr>
        <w:t xml:space="preserve"> or others) required to accomplish this task.</w:t>
      </w:r>
    </w:p>
    <w:p w14:paraId="2C6138F5" w14:textId="77777777" w:rsidR="00E64F94" w:rsidRPr="00E64F94" w:rsidRDefault="00E64F94" w:rsidP="00E64F94">
      <w:pPr>
        <w:pStyle w:val="ListParagraph"/>
        <w:numPr>
          <w:ilvl w:val="0"/>
          <w:numId w:val="14"/>
        </w:numPr>
        <w:rPr>
          <w:highlight w:val="yellow"/>
        </w:rPr>
      </w:pPr>
      <w:r w:rsidRPr="00E64F94">
        <w:rPr>
          <w:b/>
          <w:bCs/>
          <w:highlight w:val="yellow"/>
        </w:rPr>
        <w:t>Additional Reference:</w:t>
      </w:r>
    </w:p>
    <w:p w14:paraId="28D2D85D" w14:textId="77777777" w:rsidR="00E64F94" w:rsidRPr="0074326D" w:rsidRDefault="00E64F94" w:rsidP="00E64F94">
      <w:pPr>
        <w:pStyle w:val="ListParagraph"/>
        <w:numPr>
          <w:ilvl w:val="1"/>
          <w:numId w:val="14"/>
        </w:numPr>
        <w:rPr>
          <w:highlight w:val="yellow"/>
        </w:rPr>
      </w:pPr>
      <w:r w:rsidRPr="00E64F94">
        <w:rPr>
          <w:highlight w:val="yellow"/>
        </w:rPr>
        <w:t>Backup and Restore screen path:</w:t>
      </w:r>
      <w:r w:rsidRPr="00E64F94">
        <w:rPr>
          <w:highlight w:val="yellow"/>
        </w:rPr>
        <w:br/>
        <w:t>D:\Anant\VSCodeProjects\Flutter_Health_Records\health_records_app\lib\presentation\screens\backup_restore_screen.dart</w:t>
      </w:r>
    </w:p>
    <w:p w14:paraId="45E56AD1" w14:textId="77777777" w:rsidR="00701C8C" w:rsidRDefault="00701C8C" w:rsidP="00701C8C"/>
    <w:p w14:paraId="3889D1DD" w14:textId="5F9896D3" w:rsidR="00701C8C" w:rsidRPr="00C6660A" w:rsidRDefault="00701C8C" w:rsidP="00701C8C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 xml:space="preserve">The backup file extension should </w:t>
      </w:r>
      <w:proofErr w:type="gramStart"/>
      <w:r w:rsidRPr="00C6660A">
        <w:rPr>
          <w:highlight w:val="yellow"/>
        </w:rPr>
        <w:t>be .enc</w:t>
      </w:r>
      <w:proofErr w:type="gramEnd"/>
      <w:r w:rsidRPr="00C6660A">
        <w:rPr>
          <w:highlight w:val="yellow"/>
        </w:rPr>
        <w:t xml:space="preserve"> not .</w:t>
      </w:r>
      <w:proofErr w:type="spellStart"/>
      <w:r w:rsidRPr="00C6660A">
        <w:rPr>
          <w:highlight w:val="yellow"/>
        </w:rPr>
        <w:t>json</w:t>
      </w:r>
      <w:proofErr w:type="spellEnd"/>
    </w:p>
    <w:p w14:paraId="18E54682" w14:textId="79C95184" w:rsidR="00701C8C" w:rsidRPr="00C6660A" w:rsidRDefault="00701C8C" w:rsidP="00701C8C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>Set default password 301976, no need to ask for regular or password protected</w:t>
      </w:r>
    </w:p>
    <w:p w14:paraId="7EE5BB2D" w14:textId="3E13B6F8" w:rsidR="00701C8C" w:rsidRPr="00C6660A" w:rsidRDefault="00701C8C" w:rsidP="00CD3FB6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>During restore getting error “package: flutter/</w:t>
      </w:r>
      <w:proofErr w:type="spellStart"/>
      <w:r w:rsidRPr="00C6660A">
        <w:rPr>
          <w:highlight w:val="yellow"/>
        </w:rPr>
        <w:t>src</w:t>
      </w:r>
      <w:proofErr w:type="spellEnd"/>
      <w:r w:rsidRPr="00C6660A">
        <w:rPr>
          <w:highlight w:val="yellow"/>
        </w:rPr>
        <w:t xml:space="preserve">/widgets/ </w:t>
      </w:r>
      <w:proofErr w:type="spellStart"/>
      <w:proofErr w:type="gramStart"/>
      <w:r w:rsidRPr="00C6660A">
        <w:rPr>
          <w:highlight w:val="yellow"/>
        </w:rPr>
        <w:t>framework.dart</w:t>
      </w:r>
      <w:proofErr w:type="spellEnd"/>
      <w:proofErr w:type="gramEnd"/>
      <w:r w:rsidRPr="00C6660A">
        <w:rPr>
          <w:highlight w:val="yellow"/>
        </w:rPr>
        <w:t xml:space="preserve">': Failed assertion: line 6065 </w:t>
      </w:r>
      <w:proofErr w:type="spellStart"/>
      <w:r w:rsidRPr="00C6660A">
        <w:rPr>
          <w:highlight w:val="yellow"/>
        </w:rPr>
        <w:t>pos</w:t>
      </w:r>
      <w:proofErr w:type="spellEnd"/>
      <w:r w:rsidRPr="00C6660A">
        <w:rPr>
          <w:highlight w:val="yellow"/>
        </w:rPr>
        <w:t xml:space="preserve"> 14: '_</w:t>
      </w:r>
      <w:proofErr w:type="spellStart"/>
      <w:r w:rsidRPr="00C6660A">
        <w:rPr>
          <w:highlight w:val="yellow"/>
        </w:rPr>
        <w:t>dependents.isEmpty</w:t>
      </w:r>
      <w:proofErr w:type="spellEnd"/>
      <w:r w:rsidRPr="00C6660A">
        <w:rPr>
          <w:highlight w:val="yellow"/>
        </w:rPr>
        <w:t>': is not true. See also: https://docs.flutter.dev/testing/errors” but data is getting restored.”</w:t>
      </w:r>
    </w:p>
    <w:p w14:paraId="3CEDC878" w14:textId="457658BE" w:rsidR="0072286E" w:rsidRPr="00C6660A" w:rsidRDefault="0072286E" w:rsidP="0072286E">
      <w:pPr>
        <w:pStyle w:val="ListParagraph"/>
        <w:numPr>
          <w:ilvl w:val="0"/>
          <w:numId w:val="17"/>
        </w:numPr>
        <w:rPr>
          <w:highlight w:val="yellow"/>
        </w:rPr>
      </w:pPr>
      <w:proofErr w:type="gramStart"/>
      <w:r w:rsidRPr="00C6660A">
        <w:rPr>
          <w:highlight w:val="yellow"/>
        </w:rPr>
        <w:t>Also</w:t>
      </w:r>
      <w:proofErr w:type="gramEnd"/>
      <w:r w:rsidRPr="00C6660A">
        <w:rPr>
          <w:highlight w:val="yellow"/>
        </w:rPr>
        <w:t xml:space="preserve"> the process should work smoothly with Auto backup settings of Daily and weekly?</w:t>
      </w:r>
    </w:p>
    <w:p w14:paraId="3774550D" w14:textId="77777777" w:rsidR="00B62768" w:rsidRPr="00C6660A" w:rsidRDefault="00B62768" w:rsidP="00B62768">
      <w:pPr>
        <w:rPr>
          <w:highlight w:val="yellow"/>
        </w:rPr>
      </w:pPr>
    </w:p>
    <w:p w14:paraId="5E2A61C8" w14:textId="74E537F2" w:rsidR="00B62768" w:rsidRPr="00C6660A" w:rsidRDefault="00B62768" w:rsidP="00B62768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>In Password-Protected Backup dialog</w:t>
      </w:r>
    </w:p>
    <w:p w14:paraId="41D4C15B" w14:textId="237FB376" w:rsidR="00B62768" w:rsidRPr="00C6660A" w:rsidRDefault="00B62768" w:rsidP="00B01BD7">
      <w:pPr>
        <w:pStyle w:val="ListParagraph"/>
        <w:numPr>
          <w:ilvl w:val="1"/>
          <w:numId w:val="17"/>
        </w:numPr>
        <w:rPr>
          <w:highlight w:val="yellow"/>
        </w:rPr>
      </w:pPr>
      <w:r w:rsidRPr="00C6660A">
        <w:rPr>
          <w:highlight w:val="yellow"/>
        </w:rPr>
        <w:t>Remove - Remember your password! It cannot be recovered.</w:t>
      </w:r>
    </w:p>
    <w:p w14:paraId="18573229" w14:textId="381CBD49" w:rsidR="00B62768" w:rsidRPr="00C6660A" w:rsidRDefault="00B62768" w:rsidP="00B01BD7">
      <w:pPr>
        <w:pStyle w:val="ListParagraph"/>
        <w:numPr>
          <w:ilvl w:val="1"/>
          <w:numId w:val="17"/>
        </w:numPr>
        <w:rPr>
          <w:highlight w:val="yellow"/>
        </w:rPr>
      </w:pPr>
      <w:r w:rsidRPr="00C6660A">
        <w:rPr>
          <w:highlight w:val="yellow"/>
        </w:rPr>
        <w:t>Some weird symbols at beginning of below 2 lines</w:t>
      </w:r>
    </w:p>
    <w:p w14:paraId="1A0A860B" w14:textId="77777777" w:rsidR="00B62768" w:rsidRPr="00C6660A" w:rsidRDefault="00B62768" w:rsidP="00B62768">
      <w:pPr>
        <w:ind w:left="1440"/>
        <w:rPr>
          <w:highlight w:val="yellow"/>
        </w:rPr>
      </w:pPr>
      <w:proofErr w:type="spellStart"/>
      <w:r w:rsidRPr="00C6660A">
        <w:rPr>
          <w:highlight w:val="yellow"/>
        </w:rPr>
        <w:t>ðŸ</w:t>
      </w:r>
      <w:proofErr w:type="spellEnd"/>
      <w:r w:rsidRPr="00C6660A">
        <w:rPr>
          <w:highlight w:val="yellow"/>
        </w:rPr>
        <w:t xml:space="preserve"> Folders backed up: 9</w:t>
      </w:r>
    </w:p>
    <w:p w14:paraId="6FA2EB71" w14:textId="20C52080" w:rsidR="00B62768" w:rsidRPr="00C6660A" w:rsidRDefault="00B62768" w:rsidP="00B62768">
      <w:pPr>
        <w:ind w:left="1440"/>
        <w:rPr>
          <w:highlight w:val="yellow"/>
        </w:rPr>
      </w:pPr>
      <w:proofErr w:type="spellStart"/>
      <w:r w:rsidRPr="00C6660A">
        <w:rPr>
          <w:highlight w:val="yellow"/>
        </w:rPr>
        <w:t>ðŸ</w:t>
      </w:r>
      <w:proofErr w:type="spellEnd"/>
      <w:r w:rsidRPr="00C6660A">
        <w:rPr>
          <w:highlight w:val="yellow"/>
        </w:rPr>
        <w:t>*, Records backed up: 11</w:t>
      </w:r>
    </w:p>
    <w:p w14:paraId="1896AA93" w14:textId="77777777" w:rsidR="00B62768" w:rsidRPr="00C6660A" w:rsidRDefault="00B62768" w:rsidP="00B62768">
      <w:pPr>
        <w:ind w:left="1440"/>
        <w:rPr>
          <w:highlight w:val="yellow"/>
        </w:rPr>
      </w:pPr>
    </w:p>
    <w:p w14:paraId="7EC26F12" w14:textId="1C964AFB" w:rsidR="00B62768" w:rsidRPr="00C6660A" w:rsidRDefault="00B62768" w:rsidP="00B62768">
      <w:pPr>
        <w:pStyle w:val="ListParagraph"/>
        <w:numPr>
          <w:ilvl w:val="0"/>
          <w:numId w:val="18"/>
        </w:numPr>
        <w:rPr>
          <w:highlight w:val="yellow"/>
        </w:rPr>
      </w:pPr>
      <w:r w:rsidRPr="00C6660A">
        <w:rPr>
          <w:highlight w:val="yellow"/>
        </w:rPr>
        <w:t>During restore its not asking for default password? And directly getting restored.</w:t>
      </w:r>
    </w:p>
    <w:p w14:paraId="513D0D8F" w14:textId="77777777" w:rsidR="00E8750B" w:rsidRPr="00C6660A" w:rsidRDefault="00E8750B" w:rsidP="00E8750B">
      <w:pPr>
        <w:rPr>
          <w:highlight w:val="yellow"/>
        </w:rPr>
      </w:pPr>
    </w:p>
    <w:p w14:paraId="5AB51DF9" w14:textId="6DD85371" w:rsidR="00E8750B" w:rsidRPr="00C6660A" w:rsidRDefault="00E8750B" w:rsidP="00E8750B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>Some weird symbols at beginning of below 2 lines, also Records backed up is showing twice, remove emojis</w:t>
      </w:r>
    </w:p>
    <w:p w14:paraId="714BD0AA" w14:textId="77777777" w:rsidR="00E8750B" w:rsidRPr="00C6660A" w:rsidRDefault="00E8750B" w:rsidP="00E8750B">
      <w:pPr>
        <w:ind w:left="1440"/>
        <w:rPr>
          <w:highlight w:val="yellow"/>
        </w:rPr>
      </w:pPr>
      <w:proofErr w:type="spellStart"/>
      <w:r w:rsidRPr="00C6660A">
        <w:rPr>
          <w:highlight w:val="yellow"/>
        </w:rPr>
        <w:t>ðŸ</w:t>
      </w:r>
      <w:proofErr w:type="spellEnd"/>
      <w:r w:rsidRPr="00C6660A">
        <w:rPr>
          <w:highlight w:val="yellow"/>
        </w:rPr>
        <w:t xml:space="preserve"> Folders backed up: 9</w:t>
      </w:r>
    </w:p>
    <w:p w14:paraId="04910997" w14:textId="77777777" w:rsidR="00E8750B" w:rsidRPr="00C6660A" w:rsidRDefault="00E8750B" w:rsidP="00E8750B">
      <w:pPr>
        <w:ind w:left="1440"/>
        <w:rPr>
          <w:highlight w:val="yellow"/>
        </w:rPr>
      </w:pPr>
      <w:proofErr w:type="spellStart"/>
      <w:r w:rsidRPr="00C6660A">
        <w:rPr>
          <w:highlight w:val="yellow"/>
        </w:rPr>
        <w:t>ðŸ</w:t>
      </w:r>
      <w:proofErr w:type="spellEnd"/>
      <w:r w:rsidRPr="00C6660A">
        <w:rPr>
          <w:highlight w:val="yellow"/>
        </w:rPr>
        <w:t>*, Records backed up: 11</w:t>
      </w:r>
    </w:p>
    <w:p w14:paraId="5D3D4106" w14:textId="1662CB1E" w:rsidR="00E8750B" w:rsidRPr="00C6660A" w:rsidRDefault="00E8750B" w:rsidP="00E8750B">
      <w:pPr>
        <w:pStyle w:val="ListParagraph"/>
        <w:numPr>
          <w:ilvl w:val="0"/>
          <w:numId w:val="17"/>
        </w:numPr>
        <w:rPr>
          <w:highlight w:val="yellow"/>
        </w:rPr>
      </w:pPr>
      <w:r w:rsidRPr="00C6660A">
        <w:rPr>
          <w:highlight w:val="yellow"/>
        </w:rPr>
        <w:t>The restore button doesn’t enable immediately once you enter the password? It takes 2 or 3 seconds?</w:t>
      </w:r>
    </w:p>
    <w:p w14:paraId="0D1E845E" w14:textId="77777777" w:rsidR="00E8750B" w:rsidRPr="00C6660A" w:rsidRDefault="00E8750B" w:rsidP="00E8750B">
      <w:pPr>
        <w:rPr>
          <w:highlight w:val="yellow"/>
        </w:rPr>
      </w:pPr>
    </w:p>
    <w:p w14:paraId="023F25CD" w14:textId="55106948" w:rsidR="00E8750B" w:rsidRPr="00C6660A" w:rsidRDefault="00E8750B" w:rsidP="00E8750B">
      <w:pPr>
        <w:rPr>
          <w:highlight w:val="yellow"/>
        </w:rPr>
      </w:pPr>
      <w:r w:rsidRPr="00C6660A">
        <w:rPr>
          <w:highlight w:val="yellow"/>
        </w:rPr>
        <w:t>• Remove the unwanted symbols appearing at the beginning of the following lines and eliminate emojis.</w:t>
      </w:r>
      <w:r w:rsidRPr="00C6660A">
        <w:rPr>
          <w:highlight w:val="yellow"/>
        </w:rPr>
        <w:br/>
        <w:t xml:space="preserve">• Ensure that </w:t>
      </w:r>
      <w:r w:rsidRPr="00C6660A">
        <w:rPr>
          <w:b/>
          <w:bCs/>
          <w:highlight w:val="yellow"/>
        </w:rPr>
        <w:t>“Records backed up”</w:t>
      </w:r>
      <w:r w:rsidRPr="00C6660A">
        <w:rPr>
          <w:highlight w:val="yellow"/>
        </w:rPr>
        <w:t xml:space="preserve"> is displayed only once.</w:t>
      </w:r>
    </w:p>
    <w:p w14:paraId="4B99D575" w14:textId="77777777" w:rsidR="00E8750B" w:rsidRPr="00E8750B" w:rsidRDefault="00E8750B" w:rsidP="00E8750B">
      <w:pPr>
        <w:rPr>
          <w:highlight w:val="yellow"/>
        </w:rPr>
      </w:pPr>
      <w:r w:rsidRPr="00E8750B">
        <w:rPr>
          <w:highlight w:val="yellow"/>
        </w:rPr>
        <w:lastRenderedPageBreak/>
        <w:t> </w:t>
      </w:r>
      <w:r w:rsidRPr="00E8750B">
        <w:rPr>
          <w:highlight w:val="yellow"/>
        </w:rPr>
        <w:t>“Folders backed up: 9”</w:t>
      </w:r>
      <w:r w:rsidRPr="00E8750B">
        <w:rPr>
          <w:highlight w:val="yellow"/>
        </w:rPr>
        <w:br/>
      </w:r>
      <w:r w:rsidRPr="00E8750B">
        <w:rPr>
          <w:highlight w:val="yellow"/>
        </w:rPr>
        <w:t> </w:t>
      </w:r>
      <w:r w:rsidRPr="00E8750B">
        <w:rPr>
          <w:highlight w:val="yellow"/>
        </w:rPr>
        <w:t>“Records backed up: 11”</w:t>
      </w:r>
    </w:p>
    <w:p w14:paraId="33F047A8" w14:textId="679EB4E2" w:rsidR="00E8750B" w:rsidRDefault="00E8750B" w:rsidP="00E8750B">
      <w:r w:rsidRPr="00E8750B">
        <w:rPr>
          <w:highlight w:val="yellow"/>
        </w:rPr>
        <w:t xml:space="preserve">• Also, fix the issue where the </w:t>
      </w:r>
      <w:r w:rsidRPr="00E8750B">
        <w:rPr>
          <w:b/>
          <w:bCs/>
          <w:highlight w:val="yellow"/>
        </w:rPr>
        <w:t>Restore</w:t>
      </w:r>
      <w:r w:rsidRPr="00E8750B">
        <w:rPr>
          <w:highlight w:val="yellow"/>
        </w:rPr>
        <w:t xml:space="preserve"> button takes 2–3 seconds to enable after entering the password — it should activate immediately once a valid password is entered.</w:t>
      </w:r>
    </w:p>
    <w:p w14:paraId="6ABE6583" w14:textId="77777777" w:rsidR="000C2470" w:rsidRDefault="000C2470" w:rsidP="00E8750B"/>
    <w:p w14:paraId="5FFFE914" w14:textId="2BC8664E" w:rsidR="000C2470" w:rsidRDefault="0080204C" w:rsidP="00E8750B">
      <w:r w:rsidRPr="0080204C">
        <w:rPr>
          <w:highlight w:val="yellow"/>
        </w:rPr>
        <w:t xml:space="preserve">• In the “Password-Protected Backup Created” dialog, the </w:t>
      </w:r>
      <w:r w:rsidRPr="0080204C">
        <w:rPr>
          <w:b/>
          <w:bCs/>
          <w:highlight w:val="yellow"/>
        </w:rPr>
        <w:t>Records backed up</w:t>
      </w:r>
      <w:r w:rsidRPr="0080204C">
        <w:rPr>
          <w:highlight w:val="yellow"/>
        </w:rPr>
        <w:t xml:space="preserve"> count is shown as </w:t>
      </w:r>
      <w:r w:rsidRPr="0080204C">
        <w:rPr>
          <w:b/>
          <w:bCs/>
          <w:highlight w:val="yellow"/>
        </w:rPr>
        <w:t>11</w:t>
      </w:r>
      <w:r w:rsidRPr="0080204C">
        <w:rPr>
          <w:highlight w:val="yellow"/>
        </w:rPr>
        <w:t xml:space="preserve">, but the actual number of records across all folders in the app is </w:t>
      </w:r>
      <w:r w:rsidRPr="0080204C">
        <w:rPr>
          <w:b/>
          <w:bCs/>
          <w:highlight w:val="yellow"/>
        </w:rPr>
        <w:t>9</w:t>
      </w:r>
      <w:r w:rsidRPr="0080204C">
        <w:rPr>
          <w:highlight w:val="yellow"/>
        </w:rPr>
        <w:t>.</w:t>
      </w:r>
      <w:r w:rsidRPr="0080204C">
        <w:rPr>
          <w:highlight w:val="yellow"/>
        </w:rPr>
        <w:br/>
        <w:t>• Please verify and fix the logic that calculates the record count during backup creation so it reflects the actual number of records.</w:t>
      </w:r>
    </w:p>
    <w:p w14:paraId="3C858F1B" w14:textId="77777777" w:rsidR="006D62AC" w:rsidRDefault="006D62AC" w:rsidP="00E8750B"/>
    <w:p w14:paraId="1FEEE235" w14:textId="77777777" w:rsidR="006D62AC" w:rsidRPr="006D62AC" w:rsidRDefault="006D62AC" w:rsidP="006D62AC">
      <w:pPr>
        <w:pStyle w:val="ListParagraph"/>
        <w:numPr>
          <w:ilvl w:val="0"/>
          <w:numId w:val="17"/>
        </w:numPr>
        <w:rPr>
          <w:highlight w:val="yellow"/>
        </w:rPr>
      </w:pPr>
      <w:r w:rsidRPr="006D62AC">
        <w:rPr>
          <w:highlight w:val="yellow"/>
        </w:rPr>
        <w:t xml:space="preserve">Remove the unwanted or junk characters that appear in place of bullet points in the </w:t>
      </w:r>
      <w:r w:rsidRPr="006D62AC">
        <w:rPr>
          <w:b/>
          <w:bCs/>
          <w:highlight w:val="yellow"/>
        </w:rPr>
        <w:t>Help screen</w:t>
      </w:r>
      <w:r w:rsidRPr="006D62AC">
        <w:rPr>
          <w:highlight w:val="yellow"/>
        </w:rPr>
        <w:t xml:space="preserve"> of </w:t>
      </w:r>
      <w:r w:rsidRPr="006D62AC">
        <w:rPr>
          <w:i/>
          <w:iCs/>
          <w:highlight w:val="yellow"/>
        </w:rPr>
        <w:t>Backup and Restore</w:t>
      </w:r>
      <w:r w:rsidRPr="006D62AC">
        <w:rPr>
          <w:highlight w:val="yellow"/>
        </w:rPr>
        <w:t>.</w:t>
      </w:r>
    </w:p>
    <w:p w14:paraId="70324105" w14:textId="76F4946C" w:rsidR="000C2470" w:rsidRDefault="006D62AC" w:rsidP="006D62AC">
      <w:pPr>
        <w:pStyle w:val="ListParagraph"/>
        <w:numPr>
          <w:ilvl w:val="0"/>
          <w:numId w:val="17"/>
        </w:numPr>
        <w:rPr>
          <w:highlight w:val="yellow"/>
        </w:rPr>
      </w:pPr>
      <w:r w:rsidRPr="006D62AC">
        <w:rPr>
          <w:highlight w:val="yellow"/>
        </w:rPr>
        <w:t xml:space="preserve">Update and enhance the Help content to include information about the </w:t>
      </w:r>
      <w:r w:rsidRPr="006D62AC">
        <w:rPr>
          <w:b/>
          <w:bCs/>
          <w:highlight w:val="yellow"/>
        </w:rPr>
        <w:t>encryption process</w:t>
      </w:r>
      <w:r w:rsidRPr="006D62AC">
        <w:rPr>
          <w:highlight w:val="yellow"/>
        </w:rPr>
        <w:t xml:space="preserve"> used during backup and restore. Refer to the implementation code to ensure the details are accurate and consistent with actual functionality.</w:t>
      </w:r>
    </w:p>
    <w:p w14:paraId="501F00F1" w14:textId="77777777" w:rsidR="00BC0693" w:rsidRDefault="00BC0693" w:rsidP="00BC0693">
      <w:pPr>
        <w:rPr>
          <w:highlight w:val="yellow"/>
        </w:rPr>
      </w:pPr>
    </w:p>
    <w:p w14:paraId="17BB9A0E" w14:textId="36CEC45F" w:rsidR="00BC0693" w:rsidRDefault="00BC0693" w:rsidP="00BC0693">
      <w:pPr>
        <w:rPr>
          <w:highlight w:val="yellow"/>
        </w:rPr>
      </w:pPr>
      <w:r>
        <w:rPr>
          <w:highlight w:val="yellow"/>
        </w:rPr>
        <w:t>Whe</w:t>
      </w:r>
      <w:r w:rsidR="0041772D">
        <w:rPr>
          <w:highlight w:val="yellow"/>
        </w:rPr>
        <w:t>n</w:t>
      </w:r>
      <w:r>
        <w:rPr>
          <w:highlight w:val="yellow"/>
        </w:rPr>
        <w:t xml:space="preserve"> we click on any </w:t>
      </w:r>
      <w:proofErr w:type="gramStart"/>
      <w:r>
        <w:rPr>
          <w:highlight w:val="yellow"/>
        </w:rPr>
        <w:t>record</w:t>
      </w:r>
      <w:proofErr w:type="gramEnd"/>
      <w:r>
        <w:rPr>
          <w:highlight w:val="yellow"/>
        </w:rPr>
        <w:t xml:space="preserve"> we get a dialog displaying field name/values, Created and Updated date, etc. </w:t>
      </w:r>
    </w:p>
    <w:p w14:paraId="33731B4F" w14:textId="11B13FD8" w:rsidR="00BC0693" w:rsidRDefault="00BC0693" w:rsidP="00BC0693">
      <w:pPr>
        <w:rPr>
          <w:highlight w:val="yellow"/>
        </w:rPr>
      </w:pPr>
      <w:r>
        <w:rPr>
          <w:highlight w:val="yellow"/>
        </w:rPr>
        <w:t>Add the following enhancement to the Dialog box</w:t>
      </w:r>
    </w:p>
    <w:p w14:paraId="6CF46BE0" w14:textId="6CE25D4B" w:rsidR="00BC0693" w:rsidRDefault="00BC0693" w:rsidP="00BC0693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If the Field value has a past date mentioned Example Anant DOB 30/12/1976 which is in date/Month/Year Add below </w:t>
      </w:r>
      <w:proofErr w:type="gramStart"/>
      <w:r>
        <w:rPr>
          <w:highlight w:val="yellow"/>
        </w:rPr>
        <w:t>it</w:t>
      </w:r>
      <w:proofErr w:type="gramEnd"/>
      <w:r>
        <w:rPr>
          <w:highlight w:val="yellow"/>
        </w:rPr>
        <w:t xml:space="preserve"> Age is x years, y months and z days, if Year value is zero just mention months and days, similarly if month value is 0 just mention days, If days value is 0 mention Expired in red </w:t>
      </w:r>
      <w:proofErr w:type="spellStart"/>
      <w:r>
        <w:rPr>
          <w:highlight w:val="yellow"/>
        </w:rPr>
        <w:t>color</w:t>
      </w:r>
      <w:proofErr w:type="spellEnd"/>
    </w:p>
    <w:p w14:paraId="0ADFC138" w14:textId="39730491" w:rsidR="00BC0693" w:rsidRDefault="00BC0693" w:rsidP="00BC0693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If the Field value has a future date mentioned Example </w:t>
      </w:r>
      <w:r w:rsidR="00C77EDE">
        <w:rPr>
          <w:highlight w:val="yellow"/>
        </w:rPr>
        <w:t xml:space="preserve">Expiry </w:t>
      </w:r>
      <w:r>
        <w:rPr>
          <w:highlight w:val="yellow"/>
        </w:rPr>
        <w:t>3</w:t>
      </w:r>
      <w:r w:rsidR="00C77EDE">
        <w:rPr>
          <w:highlight w:val="yellow"/>
        </w:rPr>
        <w:t>1</w:t>
      </w:r>
      <w:r>
        <w:rPr>
          <w:highlight w:val="yellow"/>
        </w:rPr>
        <w:t>/</w:t>
      </w:r>
      <w:r w:rsidR="00C77EDE">
        <w:rPr>
          <w:highlight w:val="yellow"/>
        </w:rPr>
        <w:t>03</w:t>
      </w:r>
      <w:r>
        <w:rPr>
          <w:highlight w:val="yellow"/>
        </w:rPr>
        <w:t>/</w:t>
      </w:r>
      <w:r w:rsidR="00C77EDE">
        <w:rPr>
          <w:highlight w:val="yellow"/>
        </w:rPr>
        <w:t>2026</w:t>
      </w:r>
      <w:r>
        <w:rPr>
          <w:highlight w:val="yellow"/>
        </w:rPr>
        <w:t xml:space="preserve"> which is in date/Month/Year Add below it </w:t>
      </w:r>
      <w:r w:rsidR="00B120D7">
        <w:rPr>
          <w:highlight w:val="yellow"/>
        </w:rPr>
        <w:t>Expires in</w:t>
      </w:r>
      <w:r>
        <w:rPr>
          <w:highlight w:val="yellow"/>
        </w:rPr>
        <w:t xml:space="preserve"> x years, y months and z days, if Year value is zero just mention months and days, similarly if month value is 0 just mention days, </w:t>
      </w:r>
      <w:proofErr w:type="gramStart"/>
      <w:r>
        <w:rPr>
          <w:highlight w:val="yellow"/>
        </w:rPr>
        <w:t>If</w:t>
      </w:r>
      <w:proofErr w:type="gramEnd"/>
      <w:r>
        <w:rPr>
          <w:highlight w:val="yellow"/>
        </w:rPr>
        <w:t xml:space="preserve"> days value is 0 mention Expired in red </w:t>
      </w:r>
      <w:proofErr w:type="spellStart"/>
      <w:r>
        <w:rPr>
          <w:highlight w:val="yellow"/>
        </w:rPr>
        <w:t>color</w:t>
      </w:r>
      <w:proofErr w:type="spellEnd"/>
    </w:p>
    <w:p w14:paraId="451EFB08" w14:textId="3F7C25C0" w:rsidR="0041772D" w:rsidRDefault="0041772D" w:rsidP="00BC0693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These are only for display purpose, no need to save the values in database</w:t>
      </w:r>
    </w:p>
    <w:p w14:paraId="41B1C203" w14:textId="664B0BDE" w:rsidR="0041772D" w:rsidRDefault="0041772D" w:rsidP="00BC0693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These needs to be dynamically calculated which user clicks any record and in case it has a date mentioned alone or in the sentence</w:t>
      </w:r>
    </w:p>
    <w:p w14:paraId="46301317" w14:textId="277D979C" w:rsidR="0041772D" w:rsidRDefault="0041772D" w:rsidP="00BC0693">
      <w:pPr>
        <w:pStyle w:val="ListParagraph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Also cater for date variations like 01/03/2025, 1/3/25, 1 Jan 25, 1-Jan-2025, etc </w:t>
      </w:r>
      <w:proofErr w:type="spellStart"/>
      <w:r>
        <w:rPr>
          <w:highlight w:val="yellow"/>
        </w:rPr>
        <w:t>comibination</w:t>
      </w:r>
      <w:proofErr w:type="spellEnd"/>
      <w:r>
        <w:rPr>
          <w:highlight w:val="yellow"/>
        </w:rPr>
        <w:t xml:space="preserve"> but it will always be date first, Months next and finally year format</w:t>
      </w:r>
    </w:p>
    <w:p w14:paraId="0DECD84F" w14:textId="77777777" w:rsidR="0041772D" w:rsidRDefault="0041772D" w:rsidP="0041772D">
      <w:pPr>
        <w:rPr>
          <w:highlight w:val="yellow"/>
        </w:rPr>
      </w:pPr>
    </w:p>
    <w:p w14:paraId="76BE1509" w14:textId="076EB575" w:rsidR="0041772D" w:rsidRPr="0041772D" w:rsidRDefault="0041772D" w:rsidP="0041772D">
      <w:pPr>
        <w:rPr>
          <w:highlight w:val="yellow"/>
        </w:rPr>
      </w:pPr>
      <w:r w:rsidRPr="0041772D">
        <w:rPr>
          <w:highlight w:val="yellow"/>
        </w:rPr>
        <w:t>When a user clicks on any record, a dialog box currently displays the field names, values, and timestamps (Created and Updated dates)</w:t>
      </w:r>
      <w:r>
        <w:rPr>
          <w:highlight w:val="yellow"/>
        </w:rPr>
        <w:t>, etc</w:t>
      </w:r>
      <w:r w:rsidRPr="0041772D">
        <w:rPr>
          <w:highlight w:val="yellow"/>
        </w:rPr>
        <w:t>. Enhance this dialog box with the following functionality:</w:t>
      </w:r>
    </w:p>
    <w:p w14:paraId="7539EB7C" w14:textId="77777777" w:rsidR="0041772D" w:rsidRPr="0041772D" w:rsidRDefault="0041772D" w:rsidP="0041772D">
      <w:pPr>
        <w:numPr>
          <w:ilvl w:val="0"/>
          <w:numId w:val="20"/>
        </w:numPr>
        <w:rPr>
          <w:highlight w:val="yellow"/>
        </w:rPr>
      </w:pPr>
      <w:r w:rsidRPr="0041772D">
        <w:rPr>
          <w:b/>
          <w:bCs/>
          <w:highlight w:val="yellow"/>
        </w:rPr>
        <w:t>Dynamic Date Interpretation:</w:t>
      </w:r>
    </w:p>
    <w:p w14:paraId="4A0BDF92" w14:textId="77777777" w:rsidR="0041772D" w:rsidRPr="0041772D" w:rsidRDefault="0041772D" w:rsidP="0041772D">
      <w:pPr>
        <w:numPr>
          <w:ilvl w:val="1"/>
          <w:numId w:val="20"/>
        </w:numPr>
        <w:rPr>
          <w:highlight w:val="yellow"/>
        </w:rPr>
      </w:pPr>
      <w:r w:rsidRPr="0041772D">
        <w:rPr>
          <w:highlight w:val="yellow"/>
        </w:rPr>
        <w:t xml:space="preserve">If a </w:t>
      </w:r>
      <w:r w:rsidRPr="0041772D">
        <w:rPr>
          <w:b/>
          <w:bCs/>
          <w:highlight w:val="yellow"/>
        </w:rPr>
        <w:t>field value contains a past date</w:t>
      </w:r>
      <w:r w:rsidRPr="0041772D">
        <w:rPr>
          <w:highlight w:val="yellow"/>
        </w:rPr>
        <w:t xml:space="preserve">, e.g., </w:t>
      </w:r>
      <w:r w:rsidRPr="0041772D">
        <w:rPr>
          <w:i/>
          <w:iCs/>
          <w:highlight w:val="yellow"/>
        </w:rPr>
        <w:t>Anant DOB 30/12/1976</w:t>
      </w:r>
      <w:r w:rsidRPr="0041772D">
        <w:rPr>
          <w:highlight w:val="yellow"/>
        </w:rPr>
        <w:t>, display an additional line below it showing:</w:t>
      </w:r>
      <w:r w:rsidRPr="0041772D">
        <w:rPr>
          <w:highlight w:val="yellow"/>
        </w:rPr>
        <w:br/>
      </w:r>
      <w:r w:rsidRPr="0041772D">
        <w:rPr>
          <w:b/>
          <w:bCs/>
          <w:highlight w:val="yellow"/>
        </w:rPr>
        <w:t>“Age: X years, Y months, Z days”</w:t>
      </w:r>
    </w:p>
    <w:p w14:paraId="448CB0B1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lastRenderedPageBreak/>
        <w:t>If the year value is 0, display only months and days.</w:t>
      </w:r>
    </w:p>
    <w:p w14:paraId="6463492B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t>If the month value is 0, display only days.</w:t>
      </w:r>
    </w:p>
    <w:p w14:paraId="4FFAF2C7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t xml:space="preserve">If the day value is 0, display </w:t>
      </w:r>
      <w:r w:rsidRPr="0041772D">
        <w:rPr>
          <w:b/>
          <w:bCs/>
          <w:highlight w:val="yellow"/>
        </w:rPr>
        <w:t>“Expired”</w:t>
      </w:r>
      <w:r w:rsidRPr="0041772D">
        <w:rPr>
          <w:highlight w:val="yellow"/>
        </w:rPr>
        <w:t xml:space="preserve"> in </w:t>
      </w:r>
      <w:r w:rsidRPr="0041772D">
        <w:rPr>
          <w:b/>
          <w:bCs/>
          <w:highlight w:val="yellow"/>
        </w:rPr>
        <w:t>red</w:t>
      </w:r>
      <w:r w:rsidRPr="0041772D">
        <w:rPr>
          <w:highlight w:val="yellow"/>
        </w:rPr>
        <w:t>.</w:t>
      </w:r>
    </w:p>
    <w:p w14:paraId="6940954E" w14:textId="77777777" w:rsidR="0041772D" w:rsidRPr="0041772D" w:rsidRDefault="0041772D" w:rsidP="0041772D">
      <w:pPr>
        <w:numPr>
          <w:ilvl w:val="1"/>
          <w:numId w:val="20"/>
        </w:numPr>
        <w:rPr>
          <w:highlight w:val="yellow"/>
        </w:rPr>
      </w:pPr>
      <w:r w:rsidRPr="0041772D">
        <w:rPr>
          <w:highlight w:val="yellow"/>
        </w:rPr>
        <w:t xml:space="preserve">If a </w:t>
      </w:r>
      <w:r w:rsidRPr="0041772D">
        <w:rPr>
          <w:b/>
          <w:bCs/>
          <w:highlight w:val="yellow"/>
        </w:rPr>
        <w:t>field value contains a future date</w:t>
      </w:r>
      <w:r w:rsidRPr="0041772D">
        <w:rPr>
          <w:highlight w:val="yellow"/>
        </w:rPr>
        <w:t xml:space="preserve">, e.g., </w:t>
      </w:r>
      <w:r w:rsidRPr="0041772D">
        <w:rPr>
          <w:i/>
          <w:iCs/>
          <w:highlight w:val="yellow"/>
        </w:rPr>
        <w:t>Expiry 31/03/2026</w:t>
      </w:r>
      <w:r w:rsidRPr="0041772D">
        <w:rPr>
          <w:highlight w:val="yellow"/>
        </w:rPr>
        <w:t>, display an additional line below it showing:</w:t>
      </w:r>
      <w:r w:rsidRPr="0041772D">
        <w:rPr>
          <w:highlight w:val="yellow"/>
        </w:rPr>
        <w:br/>
      </w:r>
      <w:r w:rsidRPr="0041772D">
        <w:rPr>
          <w:b/>
          <w:bCs/>
          <w:highlight w:val="yellow"/>
        </w:rPr>
        <w:t>“Expires in X years, Y months, Z days”</w:t>
      </w:r>
    </w:p>
    <w:p w14:paraId="6DACC972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t xml:space="preserve">Apply the same formatting rules for </w:t>
      </w:r>
      <w:proofErr w:type="gramStart"/>
      <w:r w:rsidRPr="0041772D">
        <w:rPr>
          <w:highlight w:val="yellow"/>
        </w:rPr>
        <w:t>0 year</w:t>
      </w:r>
      <w:proofErr w:type="gramEnd"/>
      <w:r w:rsidRPr="0041772D">
        <w:rPr>
          <w:highlight w:val="yellow"/>
        </w:rPr>
        <w:t>, month, or day values.</w:t>
      </w:r>
    </w:p>
    <w:p w14:paraId="18B8FAC6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t xml:space="preserve">If the day value is 0, display </w:t>
      </w:r>
      <w:r w:rsidRPr="0041772D">
        <w:rPr>
          <w:b/>
          <w:bCs/>
          <w:highlight w:val="yellow"/>
        </w:rPr>
        <w:t>“Expired”</w:t>
      </w:r>
      <w:r w:rsidRPr="0041772D">
        <w:rPr>
          <w:highlight w:val="yellow"/>
        </w:rPr>
        <w:t xml:space="preserve"> in </w:t>
      </w:r>
      <w:r w:rsidRPr="0041772D">
        <w:rPr>
          <w:b/>
          <w:bCs/>
          <w:highlight w:val="yellow"/>
        </w:rPr>
        <w:t>red</w:t>
      </w:r>
      <w:r w:rsidRPr="0041772D">
        <w:rPr>
          <w:highlight w:val="yellow"/>
        </w:rPr>
        <w:t>.</w:t>
      </w:r>
    </w:p>
    <w:p w14:paraId="0B794830" w14:textId="77777777" w:rsidR="0041772D" w:rsidRPr="0041772D" w:rsidRDefault="0041772D" w:rsidP="0041772D">
      <w:pPr>
        <w:numPr>
          <w:ilvl w:val="0"/>
          <w:numId w:val="20"/>
        </w:numPr>
        <w:rPr>
          <w:highlight w:val="yellow"/>
        </w:rPr>
      </w:pPr>
      <w:proofErr w:type="spellStart"/>
      <w:r w:rsidRPr="0041772D">
        <w:rPr>
          <w:b/>
          <w:bCs/>
          <w:highlight w:val="yellow"/>
        </w:rPr>
        <w:t>Behavior</w:t>
      </w:r>
      <w:proofErr w:type="spellEnd"/>
      <w:r w:rsidRPr="0041772D">
        <w:rPr>
          <w:b/>
          <w:bCs/>
          <w:highlight w:val="yellow"/>
        </w:rPr>
        <w:t xml:space="preserve"> &amp; Data Handling:</w:t>
      </w:r>
    </w:p>
    <w:p w14:paraId="46D30D23" w14:textId="77777777" w:rsidR="0041772D" w:rsidRPr="0041772D" w:rsidRDefault="0041772D" w:rsidP="0041772D">
      <w:pPr>
        <w:numPr>
          <w:ilvl w:val="1"/>
          <w:numId w:val="20"/>
        </w:numPr>
        <w:rPr>
          <w:highlight w:val="yellow"/>
        </w:rPr>
      </w:pPr>
      <w:r w:rsidRPr="0041772D">
        <w:rPr>
          <w:highlight w:val="yellow"/>
        </w:rPr>
        <w:t xml:space="preserve">These calculated details are for </w:t>
      </w:r>
      <w:r w:rsidRPr="0041772D">
        <w:rPr>
          <w:b/>
          <w:bCs/>
          <w:highlight w:val="yellow"/>
        </w:rPr>
        <w:t>display only</w:t>
      </w:r>
      <w:r w:rsidRPr="0041772D">
        <w:rPr>
          <w:highlight w:val="yellow"/>
        </w:rPr>
        <w:t xml:space="preserve"> and should </w:t>
      </w:r>
      <w:r w:rsidRPr="0041772D">
        <w:rPr>
          <w:b/>
          <w:bCs/>
          <w:highlight w:val="yellow"/>
        </w:rPr>
        <w:t>not</w:t>
      </w:r>
      <w:r w:rsidRPr="0041772D">
        <w:rPr>
          <w:highlight w:val="yellow"/>
        </w:rPr>
        <w:t xml:space="preserve"> be stored in the database.</w:t>
      </w:r>
    </w:p>
    <w:p w14:paraId="29ABDE4B" w14:textId="77777777" w:rsidR="0041772D" w:rsidRPr="0041772D" w:rsidRDefault="0041772D" w:rsidP="0041772D">
      <w:pPr>
        <w:numPr>
          <w:ilvl w:val="1"/>
          <w:numId w:val="20"/>
        </w:numPr>
        <w:rPr>
          <w:highlight w:val="yellow"/>
        </w:rPr>
      </w:pPr>
      <w:r w:rsidRPr="0041772D">
        <w:rPr>
          <w:highlight w:val="yellow"/>
        </w:rPr>
        <w:t xml:space="preserve">The values must be </w:t>
      </w:r>
      <w:r w:rsidRPr="0041772D">
        <w:rPr>
          <w:b/>
          <w:bCs/>
          <w:highlight w:val="yellow"/>
        </w:rPr>
        <w:t>calculated dynamically</w:t>
      </w:r>
      <w:r w:rsidRPr="0041772D">
        <w:rPr>
          <w:highlight w:val="yellow"/>
        </w:rPr>
        <w:t xml:space="preserve"> each time the user opens a record.</w:t>
      </w:r>
    </w:p>
    <w:p w14:paraId="417BB046" w14:textId="77777777" w:rsidR="0041772D" w:rsidRPr="0041772D" w:rsidRDefault="0041772D" w:rsidP="0041772D">
      <w:pPr>
        <w:numPr>
          <w:ilvl w:val="0"/>
          <w:numId w:val="20"/>
        </w:numPr>
        <w:rPr>
          <w:highlight w:val="yellow"/>
        </w:rPr>
      </w:pPr>
      <w:r w:rsidRPr="0041772D">
        <w:rPr>
          <w:b/>
          <w:bCs/>
          <w:highlight w:val="yellow"/>
        </w:rPr>
        <w:t>Date Format Handling:</w:t>
      </w:r>
    </w:p>
    <w:p w14:paraId="41263CC7" w14:textId="77777777" w:rsidR="0041772D" w:rsidRPr="0041772D" w:rsidRDefault="0041772D" w:rsidP="0041772D">
      <w:pPr>
        <w:numPr>
          <w:ilvl w:val="1"/>
          <w:numId w:val="20"/>
        </w:numPr>
        <w:rPr>
          <w:highlight w:val="yellow"/>
        </w:rPr>
      </w:pPr>
      <w:r w:rsidRPr="0041772D">
        <w:rPr>
          <w:highlight w:val="yellow"/>
        </w:rPr>
        <w:t>The system should recognize and correctly interpret various date formats such as:</w:t>
      </w:r>
    </w:p>
    <w:p w14:paraId="72F685D7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t>01/03/2025</w:t>
      </w:r>
    </w:p>
    <w:p w14:paraId="76798A5B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t>1/3/25</w:t>
      </w:r>
    </w:p>
    <w:p w14:paraId="2FBDABA3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t>1 Jan 25</w:t>
      </w:r>
    </w:p>
    <w:p w14:paraId="1A6E5952" w14:textId="77777777" w:rsidR="0041772D" w:rsidRPr="0041772D" w:rsidRDefault="0041772D" w:rsidP="0041772D">
      <w:pPr>
        <w:numPr>
          <w:ilvl w:val="2"/>
          <w:numId w:val="20"/>
        </w:numPr>
        <w:rPr>
          <w:highlight w:val="yellow"/>
        </w:rPr>
      </w:pPr>
      <w:r w:rsidRPr="0041772D">
        <w:rPr>
          <w:highlight w:val="yellow"/>
        </w:rPr>
        <w:t>1-Jan-2025</w:t>
      </w:r>
    </w:p>
    <w:p w14:paraId="16654EBF" w14:textId="77777777" w:rsidR="0041772D" w:rsidRDefault="0041772D" w:rsidP="0041772D">
      <w:pPr>
        <w:numPr>
          <w:ilvl w:val="1"/>
          <w:numId w:val="20"/>
        </w:numPr>
        <w:rPr>
          <w:highlight w:val="yellow"/>
        </w:rPr>
      </w:pPr>
      <w:r w:rsidRPr="0041772D">
        <w:rPr>
          <w:highlight w:val="yellow"/>
        </w:rPr>
        <w:t xml:space="preserve">The format pattern will </w:t>
      </w:r>
      <w:r w:rsidRPr="0041772D">
        <w:rPr>
          <w:b/>
          <w:bCs/>
          <w:highlight w:val="yellow"/>
        </w:rPr>
        <w:t>always</w:t>
      </w:r>
      <w:r w:rsidRPr="0041772D">
        <w:rPr>
          <w:highlight w:val="yellow"/>
        </w:rPr>
        <w:t xml:space="preserve"> follow the sequence: </w:t>
      </w:r>
      <w:r w:rsidRPr="0041772D">
        <w:rPr>
          <w:i/>
          <w:iCs/>
          <w:highlight w:val="yellow"/>
        </w:rPr>
        <w:t>Date → Month → Year</w:t>
      </w:r>
      <w:r w:rsidRPr="0041772D">
        <w:rPr>
          <w:highlight w:val="yellow"/>
        </w:rPr>
        <w:t>.</w:t>
      </w:r>
    </w:p>
    <w:p w14:paraId="2073907C" w14:textId="77777777" w:rsidR="0051587E" w:rsidRDefault="0051587E" w:rsidP="0051587E">
      <w:pPr>
        <w:rPr>
          <w:highlight w:val="yellow"/>
        </w:rPr>
      </w:pPr>
    </w:p>
    <w:p w14:paraId="587344BE" w14:textId="4BA0A248" w:rsidR="0051587E" w:rsidRDefault="0051587E" w:rsidP="0051587E">
      <w:pPr>
        <w:rPr>
          <w:highlight w:val="yellow"/>
        </w:rPr>
      </w:pPr>
      <w:r w:rsidRPr="0051587E">
        <w:rPr>
          <w:highlight w:val="yellow"/>
        </w:rPr>
        <w:t xml:space="preserve">It currently works for standard date formats like </w:t>
      </w:r>
      <w:r w:rsidRPr="0051587E">
        <w:rPr>
          <w:b/>
          <w:bCs/>
          <w:highlight w:val="yellow"/>
        </w:rPr>
        <w:t>25/07/2025</w:t>
      </w:r>
      <w:r w:rsidRPr="0051587E">
        <w:rPr>
          <w:highlight w:val="yellow"/>
        </w:rPr>
        <w:t xml:space="preserve">, but does not detect formats such as </w:t>
      </w:r>
      <w:r w:rsidRPr="0051587E">
        <w:rPr>
          <w:b/>
          <w:bCs/>
          <w:highlight w:val="yellow"/>
        </w:rPr>
        <w:t>Sat 03 April 24</w:t>
      </w:r>
      <w:r w:rsidRPr="0051587E">
        <w:rPr>
          <w:highlight w:val="yellow"/>
        </w:rPr>
        <w:t xml:space="preserve"> or </w:t>
      </w:r>
      <w:r w:rsidRPr="0051587E">
        <w:rPr>
          <w:b/>
          <w:bCs/>
          <w:highlight w:val="yellow"/>
        </w:rPr>
        <w:t>4 Mar 2025</w:t>
      </w:r>
      <w:r w:rsidRPr="0051587E">
        <w:rPr>
          <w:highlight w:val="yellow"/>
        </w:rPr>
        <w:t>.</w:t>
      </w:r>
      <w:r w:rsidRPr="0051587E">
        <w:rPr>
          <w:highlight w:val="yellow"/>
        </w:rPr>
        <w:br/>
        <w:t xml:space="preserve">Enhance the logic to </w:t>
      </w:r>
      <w:proofErr w:type="spellStart"/>
      <w:r w:rsidRPr="0051587E">
        <w:rPr>
          <w:b/>
          <w:bCs/>
          <w:highlight w:val="yellow"/>
        </w:rPr>
        <w:t>analyze</w:t>
      </w:r>
      <w:proofErr w:type="spellEnd"/>
      <w:r w:rsidRPr="0051587E">
        <w:rPr>
          <w:b/>
          <w:bCs/>
          <w:highlight w:val="yellow"/>
        </w:rPr>
        <w:t xml:space="preserve"> the field value</w:t>
      </w:r>
      <w:r w:rsidRPr="0051587E">
        <w:rPr>
          <w:highlight w:val="yellow"/>
        </w:rPr>
        <w:t xml:space="preserve">, automatically </w:t>
      </w:r>
      <w:r w:rsidRPr="0051587E">
        <w:rPr>
          <w:b/>
          <w:bCs/>
          <w:highlight w:val="yellow"/>
        </w:rPr>
        <w:t>identify any valid date pattern</w:t>
      </w:r>
      <w:r w:rsidRPr="0051587E">
        <w:rPr>
          <w:highlight w:val="yellow"/>
        </w:rPr>
        <w:t xml:space="preserve"> within the text (including variations with day names, short/long month names, or short year formats), and then perform the corresponding </w:t>
      </w:r>
      <w:r w:rsidRPr="0051587E">
        <w:rPr>
          <w:b/>
          <w:bCs/>
          <w:highlight w:val="yellow"/>
        </w:rPr>
        <w:t>date interpretation and calculation</w:t>
      </w:r>
      <w:r w:rsidRPr="0051587E">
        <w:rPr>
          <w:highlight w:val="yellow"/>
        </w:rPr>
        <w:t xml:space="preserve"> for those combinations.</w:t>
      </w:r>
    </w:p>
    <w:p w14:paraId="0F4FB58C" w14:textId="77777777" w:rsidR="00BE6A31" w:rsidRDefault="00BE6A31" w:rsidP="0051587E">
      <w:pPr>
        <w:rPr>
          <w:highlight w:val="yellow"/>
        </w:rPr>
      </w:pPr>
    </w:p>
    <w:p w14:paraId="48726BAD" w14:textId="623172C5" w:rsidR="001B6092" w:rsidRPr="001B6092" w:rsidRDefault="001B6092" w:rsidP="001B609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Inform users that </w:t>
      </w:r>
      <w:r w:rsidRPr="001B609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tapping on any record</w:t>
      </w: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will display its detailed information.</w:t>
      </w:r>
    </w:p>
    <w:p w14:paraId="6899AA55" w14:textId="4D24AD53" w:rsidR="001B6092" w:rsidRPr="001B6092" w:rsidRDefault="001B6092" w:rsidP="001B609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Update the </w:t>
      </w:r>
      <w:r w:rsidRPr="001B609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Records Help</w:t>
      </w: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screen to guide users on </w:t>
      </w:r>
      <w:r w:rsidRPr="001B609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entering dates in supported formats</w:t>
      </w: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within the </w:t>
      </w:r>
      <w:r w:rsidRPr="001B6092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en-IN"/>
        </w:rPr>
        <w:t>Field Value</w:t>
      </w: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14:paraId="6A285A97" w14:textId="685E0EDD" w:rsidR="001B6092" w:rsidRDefault="001B6092" w:rsidP="001B609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Review the code to determine all </w:t>
      </w:r>
      <w:r w:rsidRPr="001B609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recognized date formats</w:t>
      </w: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, and include clear </w:t>
      </w:r>
      <w:r w:rsidRPr="001B609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examples</w:t>
      </w:r>
      <w:r w:rsidRPr="001B6092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(e.g., 25/07/2025, 4 Mar 2025, 03-Apr-24) in the help section for user reference.</w:t>
      </w:r>
    </w:p>
    <w:p w14:paraId="03C37AA0" w14:textId="77777777" w:rsidR="001B6092" w:rsidRDefault="001B6092" w:rsidP="001B6092">
      <w:pP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</w:p>
    <w:p w14:paraId="6769B5FB" w14:textId="4FB833F0" w:rsidR="001B6092" w:rsidRPr="001B6092" w:rsidRDefault="001B6092" w:rsidP="001B6092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Update the Readme.md file on important features added today and push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.</w:t>
      </w:r>
    </w:p>
    <w:p w14:paraId="01C6B00F" w14:textId="530C1BB9" w:rsidR="00BE6A31" w:rsidRPr="0041772D" w:rsidRDefault="00BE6A31" w:rsidP="001B6092">
      <w:pPr>
        <w:ind w:left="720"/>
        <w:rPr>
          <w:highlight w:val="yellow"/>
        </w:rPr>
      </w:pPr>
    </w:p>
    <w:p w14:paraId="11B93AC5" w14:textId="77777777" w:rsidR="008102DA" w:rsidRPr="008102DA" w:rsidRDefault="008102DA" w:rsidP="008102DA">
      <w:pPr>
        <w:rPr>
          <w:highlight w:val="yellow"/>
        </w:rPr>
      </w:pPr>
      <w:proofErr w:type="gramStart"/>
      <w:r w:rsidRPr="008102DA">
        <w:rPr>
          <w:highlight w:val="yellow"/>
        </w:rPr>
        <w:lastRenderedPageBreak/>
        <w:t>  When</w:t>
      </w:r>
      <w:proofErr w:type="gramEnd"/>
      <w:r w:rsidRPr="008102DA">
        <w:rPr>
          <w:highlight w:val="yellow"/>
        </w:rPr>
        <w:t xml:space="preserve"> saving a record, if the </w:t>
      </w:r>
      <w:r w:rsidRPr="008102DA">
        <w:rPr>
          <w:b/>
          <w:bCs/>
          <w:highlight w:val="yellow"/>
        </w:rPr>
        <w:t>Field Name</w:t>
      </w:r>
      <w:r w:rsidRPr="008102DA">
        <w:rPr>
          <w:highlight w:val="yellow"/>
        </w:rPr>
        <w:t xml:space="preserve"> contains the word </w:t>
      </w:r>
      <w:r w:rsidRPr="008102DA">
        <w:rPr>
          <w:b/>
          <w:bCs/>
          <w:highlight w:val="yellow"/>
        </w:rPr>
        <w:t>“email”</w:t>
      </w:r>
      <w:r w:rsidRPr="008102DA">
        <w:rPr>
          <w:highlight w:val="yellow"/>
        </w:rPr>
        <w:t xml:space="preserve">, allow the </w:t>
      </w:r>
      <w:r w:rsidRPr="008102DA">
        <w:rPr>
          <w:b/>
          <w:bCs/>
          <w:highlight w:val="yellow"/>
        </w:rPr>
        <w:t>Field Value</w:t>
      </w:r>
      <w:r w:rsidRPr="008102DA">
        <w:rPr>
          <w:highlight w:val="yellow"/>
        </w:rPr>
        <w:t xml:space="preserve"> to start with either an </w:t>
      </w:r>
      <w:r w:rsidRPr="008102DA">
        <w:rPr>
          <w:b/>
          <w:bCs/>
          <w:highlight w:val="yellow"/>
        </w:rPr>
        <w:t>uppercase or lowercase letter</w:t>
      </w:r>
      <w:r w:rsidRPr="008102DA">
        <w:rPr>
          <w:highlight w:val="yellow"/>
        </w:rPr>
        <w:t>.</w:t>
      </w:r>
    </w:p>
    <w:p w14:paraId="0A105144" w14:textId="77777777" w:rsidR="008102DA" w:rsidRDefault="008102DA" w:rsidP="008102DA">
      <w:pPr>
        <w:rPr>
          <w:highlight w:val="yellow"/>
        </w:rPr>
      </w:pPr>
      <w:proofErr w:type="gramStart"/>
      <w:r w:rsidRPr="008102DA">
        <w:rPr>
          <w:highlight w:val="yellow"/>
        </w:rPr>
        <w:t>  When</w:t>
      </w:r>
      <w:proofErr w:type="gramEnd"/>
      <w:r w:rsidRPr="008102DA">
        <w:rPr>
          <w:highlight w:val="yellow"/>
        </w:rPr>
        <w:t xml:space="preserve"> duplicating a folder, if it contains any records, ensure that </w:t>
      </w:r>
      <w:r w:rsidRPr="008102DA">
        <w:rPr>
          <w:b/>
          <w:bCs/>
          <w:highlight w:val="yellow"/>
        </w:rPr>
        <w:t>all associated records are duplicated</w:t>
      </w:r>
      <w:r w:rsidRPr="008102DA">
        <w:rPr>
          <w:highlight w:val="yellow"/>
        </w:rPr>
        <w:t xml:space="preserve"> along with the folder.</w:t>
      </w:r>
    </w:p>
    <w:p w14:paraId="3DF92969" w14:textId="77777777" w:rsidR="003E4FE7" w:rsidRDefault="003E4FE7" w:rsidP="008102DA">
      <w:pPr>
        <w:rPr>
          <w:highlight w:val="yellow"/>
        </w:rPr>
      </w:pPr>
    </w:p>
    <w:p w14:paraId="1ACFEFF5" w14:textId="77777777" w:rsidR="00630DF9" w:rsidRDefault="00630DF9" w:rsidP="003E4FE7">
      <w:pPr>
        <w:pStyle w:val="ListParagraph"/>
        <w:numPr>
          <w:ilvl w:val="0"/>
          <w:numId w:val="22"/>
        </w:numPr>
        <w:rPr>
          <w:highlight w:val="yellow"/>
        </w:rPr>
      </w:pPr>
      <w:r w:rsidRPr="00630DF9">
        <w:rPr>
          <w:highlight w:val="yellow"/>
        </w:rPr>
        <w:t xml:space="preserve">Not working – When saving a record, if the field value is a URL, it should be allowed even if it starts with an uppercase or lowercase letter. You may check whether the value begins with </w:t>
      </w:r>
      <w:r w:rsidRPr="00630DF9">
        <w:rPr>
          <w:b/>
          <w:bCs/>
          <w:highlight w:val="yellow"/>
        </w:rPr>
        <w:t>“http”</w:t>
      </w:r>
      <w:r w:rsidRPr="00630DF9">
        <w:rPr>
          <w:highlight w:val="yellow"/>
        </w:rPr>
        <w:t xml:space="preserve"> or </w:t>
      </w:r>
      <w:r w:rsidRPr="00630DF9">
        <w:rPr>
          <w:b/>
          <w:bCs/>
          <w:highlight w:val="yellow"/>
        </w:rPr>
        <w:t>“https”</w:t>
      </w:r>
      <w:r w:rsidRPr="00630DF9">
        <w:rPr>
          <w:highlight w:val="yellow"/>
        </w:rPr>
        <w:t xml:space="preserve"> to validate it correctly.</w:t>
      </w:r>
    </w:p>
    <w:p w14:paraId="366CE7DC" w14:textId="5A0EBB80" w:rsidR="00630DF9" w:rsidRDefault="00630DF9" w:rsidP="003E4FE7">
      <w:pPr>
        <w:pStyle w:val="ListParagraph"/>
        <w:numPr>
          <w:ilvl w:val="0"/>
          <w:numId w:val="22"/>
        </w:numPr>
        <w:rPr>
          <w:highlight w:val="yellow"/>
        </w:rPr>
      </w:pPr>
      <w:r>
        <w:rPr>
          <w:highlight w:val="yellow"/>
        </w:rPr>
        <w:t xml:space="preserve">Once done install build and install debug </w:t>
      </w:r>
      <w:proofErr w:type="spellStart"/>
      <w:r>
        <w:rPr>
          <w:highlight w:val="yellow"/>
        </w:rPr>
        <w:t>apk</w:t>
      </w:r>
      <w:proofErr w:type="spellEnd"/>
    </w:p>
    <w:p w14:paraId="64AD31D2" w14:textId="363550E3" w:rsidR="003E4FE7" w:rsidRDefault="003E4FE7" w:rsidP="003E4FE7">
      <w:pPr>
        <w:pStyle w:val="ListParagraph"/>
        <w:numPr>
          <w:ilvl w:val="0"/>
          <w:numId w:val="22"/>
        </w:numPr>
        <w:rPr>
          <w:highlight w:val="yellow"/>
        </w:rPr>
      </w:pPr>
      <w:r w:rsidRPr="003E4FE7">
        <w:rPr>
          <w:highlight w:val="yellow"/>
        </w:rPr>
        <w:t>Enable record duplication, ensuring that all associated data are also duplicated along with the record.</w:t>
      </w:r>
    </w:p>
    <w:p w14:paraId="29923405" w14:textId="77777777" w:rsidR="008C4E3B" w:rsidRDefault="008C4E3B" w:rsidP="008C4E3B">
      <w:pPr>
        <w:rPr>
          <w:highlight w:val="yellow"/>
        </w:rPr>
      </w:pPr>
    </w:p>
    <w:p w14:paraId="15E2610A" w14:textId="77777777" w:rsidR="008C4E3B" w:rsidRPr="008C4E3B" w:rsidRDefault="008C4E3B" w:rsidP="008C4E3B">
      <w:pPr>
        <w:rPr>
          <w:highlight w:val="yellow"/>
        </w:rPr>
      </w:pPr>
      <w:r w:rsidRPr="008C4E3B">
        <w:rPr>
          <w:b/>
          <w:bCs/>
          <w:highlight w:val="yellow"/>
        </w:rPr>
        <w:t>Enhance the existing record duplication functionality</w:t>
      </w:r>
      <w:r w:rsidRPr="008C4E3B">
        <w:rPr>
          <w:highlight w:val="yellow"/>
        </w:rPr>
        <w:t xml:space="preserve"> as follows:</w:t>
      </w:r>
    </w:p>
    <w:p w14:paraId="28B18949" w14:textId="77777777" w:rsidR="008C4E3B" w:rsidRPr="008C4E3B" w:rsidRDefault="008C4E3B" w:rsidP="008C4E3B">
      <w:pPr>
        <w:numPr>
          <w:ilvl w:val="0"/>
          <w:numId w:val="23"/>
        </w:numPr>
        <w:rPr>
          <w:highlight w:val="yellow"/>
        </w:rPr>
      </w:pPr>
      <w:r w:rsidRPr="008C4E3B">
        <w:rPr>
          <w:highlight w:val="yellow"/>
        </w:rPr>
        <w:t xml:space="preserve">If there is </w:t>
      </w:r>
      <w:r w:rsidRPr="008C4E3B">
        <w:rPr>
          <w:b/>
          <w:bCs/>
          <w:highlight w:val="yellow"/>
        </w:rPr>
        <w:t>only one folder</w:t>
      </w:r>
      <w:r w:rsidRPr="008C4E3B">
        <w:rPr>
          <w:highlight w:val="yellow"/>
        </w:rPr>
        <w:t xml:space="preserve"> in the app, the </w:t>
      </w:r>
      <w:r w:rsidRPr="008C4E3B">
        <w:rPr>
          <w:b/>
          <w:bCs/>
          <w:highlight w:val="yellow"/>
        </w:rPr>
        <w:t>duplicate</w:t>
      </w:r>
      <w:r w:rsidRPr="008C4E3B">
        <w:rPr>
          <w:highlight w:val="yellow"/>
        </w:rPr>
        <w:t xml:space="preserve"> action should work as it currently does.</w:t>
      </w:r>
    </w:p>
    <w:p w14:paraId="3DEC8864" w14:textId="77777777" w:rsidR="008C4E3B" w:rsidRPr="008C4E3B" w:rsidRDefault="008C4E3B" w:rsidP="008C4E3B">
      <w:pPr>
        <w:numPr>
          <w:ilvl w:val="0"/>
          <w:numId w:val="23"/>
        </w:numPr>
        <w:rPr>
          <w:highlight w:val="yellow"/>
        </w:rPr>
      </w:pPr>
      <w:r w:rsidRPr="008C4E3B">
        <w:rPr>
          <w:highlight w:val="yellow"/>
        </w:rPr>
        <w:t xml:space="preserve">If there are </w:t>
      </w:r>
      <w:r w:rsidRPr="008C4E3B">
        <w:rPr>
          <w:b/>
          <w:bCs/>
          <w:highlight w:val="yellow"/>
        </w:rPr>
        <w:t>multiple folders</w:t>
      </w:r>
      <w:r w:rsidRPr="008C4E3B">
        <w:rPr>
          <w:highlight w:val="yellow"/>
        </w:rPr>
        <w:t xml:space="preserve">, clicking </w:t>
      </w:r>
      <w:r w:rsidRPr="008C4E3B">
        <w:rPr>
          <w:b/>
          <w:bCs/>
          <w:highlight w:val="yellow"/>
        </w:rPr>
        <w:t>Duplicate</w:t>
      </w:r>
      <w:r w:rsidRPr="008C4E3B">
        <w:rPr>
          <w:highlight w:val="yellow"/>
        </w:rPr>
        <w:t xml:space="preserve"> should open a </w:t>
      </w:r>
      <w:r w:rsidRPr="008C4E3B">
        <w:rPr>
          <w:b/>
          <w:bCs/>
          <w:highlight w:val="yellow"/>
        </w:rPr>
        <w:t>popup window</w:t>
      </w:r>
      <w:r w:rsidRPr="008C4E3B">
        <w:rPr>
          <w:highlight w:val="yellow"/>
        </w:rPr>
        <w:t xml:space="preserve"> with a </w:t>
      </w:r>
      <w:r w:rsidRPr="008C4E3B">
        <w:rPr>
          <w:b/>
          <w:bCs/>
          <w:highlight w:val="yellow"/>
        </w:rPr>
        <w:t>“Select Folder”</w:t>
      </w:r>
      <w:r w:rsidRPr="008C4E3B">
        <w:rPr>
          <w:highlight w:val="yellow"/>
        </w:rPr>
        <w:t xml:space="preserve"> dropdown listing all folder names (sorted alphabetically).</w:t>
      </w:r>
    </w:p>
    <w:p w14:paraId="36393A1F" w14:textId="77777777" w:rsidR="008C4E3B" w:rsidRPr="008C4E3B" w:rsidRDefault="008C4E3B" w:rsidP="008C4E3B">
      <w:pPr>
        <w:numPr>
          <w:ilvl w:val="1"/>
          <w:numId w:val="23"/>
        </w:numPr>
        <w:rPr>
          <w:highlight w:val="yellow"/>
        </w:rPr>
      </w:pPr>
      <w:r w:rsidRPr="008C4E3B">
        <w:rPr>
          <w:highlight w:val="yellow"/>
        </w:rPr>
        <w:t xml:space="preserve">The </w:t>
      </w:r>
      <w:r w:rsidRPr="008C4E3B">
        <w:rPr>
          <w:b/>
          <w:bCs/>
          <w:highlight w:val="yellow"/>
        </w:rPr>
        <w:t>current folder</w:t>
      </w:r>
      <w:r w:rsidRPr="008C4E3B">
        <w:rPr>
          <w:highlight w:val="yellow"/>
        </w:rPr>
        <w:t xml:space="preserve"> should be selected </w:t>
      </w:r>
      <w:r w:rsidRPr="008C4E3B">
        <w:rPr>
          <w:b/>
          <w:bCs/>
          <w:highlight w:val="yellow"/>
        </w:rPr>
        <w:t>by default</w:t>
      </w:r>
      <w:r w:rsidRPr="008C4E3B">
        <w:rPr>
          <w:highlight w:val="yellow"/>
        </w:rPr>
        <w:t>.</w:t>
      </w:r>
    </w:p>
    <w:p w14:paraId="4C779047" w14:textId="77777777" w:rsidR="008C4E3B" w:rsidRDefault="008C4E3B" w:rsidP="008C4E3B">
      <w:pPr>
        <w:numPr>
          <w:ilvl w:val="1"/>
          <w:numId w:val="23"/>
        </w:numPr>
        <w:rPr>
          <w:highlight w:val="yellow"/>
        </w:rPr>
      </w:pPr>
      <w:r w:rsidRPr="008C4E3B">
        <w:rPr>
          <w:highlight w:val="yellow"/>
        </w:rPr>
        <w:t xml:space="preserve">Include </w:t>
      </w:r>
      <w:r w:rsidRPr="008C4E3B">
        <w:rPr>
          <w:b/>
          <w:bCs/>
          <w:highlight w:val="yellow"/>
        </w:rPr>
        <w:t>OK</w:t>
      </w:r>
      <w:r w:rsidRPr="008C4E3B">
        <w:rPr>
          <w:highlight w:val="yellow"/>
        </w:rPr>
        <w:t xml:space="preserve"> and </w:t>
      </w:r>
      <w:r w:rsidRPr="008C4E3B">
        <w:rPr>
          <w:b/>
          <w:bCs/>
          <w:highlight w:val="yellow"/>
        </w:rPr>
        <w:t>Cancel</w:t>
      </w:r>
      <w:r w:rsidRPr="008C4E3B">
        <w:rPr>
          <w:highlight w:val="yellow"/>
        </w:rPr>
        <w:t xml:space="preserve"> buttons in the popup to confirm or cancel the duplication action.</w:t>
      </w:r>
    </w:p>
    <w:p w14:paraId="406C82D7" w14:textId="3A574903" w:rsidR="008C4E3B" w:rsidRDefault="008C4E3B" w:rsidP="008C4E3B">
      <w:pPr>
        <w:numPr>
          <w:ilvl w:val="1"/>
          <w:numId w:val="23"/>
        </w:numPr>
        <w:rPr>
          <w:highlight w:val="yellow"/>
        </w:rPr>
      </w:pPr>
      <w:r>
        <w:rPr>
          <w:highlight w:val="yellow"/>
        </w:rPr>
        <w:t xml:space="preserve">If the user </w:t>
      </w:r>
      <w:proofErr w:type="gramStart"/>
      <w:r>
        <w:rPr>
          <w:highlight w:val="yellow"/>
        </w:rPr>
        <w:t>select</w:t>
      </w:r>
      <w:proofErr w:type="gramEnd"/>
      <w:r>
        <w:rPr>
          <w:highlight w:val="yellow"/>
        </w:rPr>
        <w:t xml:space="preserve"> another folder from the dropdown than the duplicate record should happen in that folder.</w:t>
      </w:r>
    </w:p>
    <w:p w14:paraId="3C5AB4EB" w14:textId="77777777" w:rsidR="00D471B8" w:rsidRDefault="00D471B8" w:rsidP="00D471B8">
      <w:pPr>
        <w:rPr>
          <w:highlight w:val="yellow"/>
        </w:rPr>
      </w:pPr>
    </w:p>
    <w:p w14:paraId="1316ECDE" w14:textId="1467E230" w:rsidR="0041772D" w:rsidRDefault="00D471B8" w:rsidP="0041772D">
      <w:pPr>
        <w:rPr>
          <w:highlight w:val="yellow"/>
        </w:rPr>
      </w:pPr>
      <w:r w:rsidRPr="00D471B8">
        <w:rPr>
          <w:highlight w:val="yellow"/>
        </w:rPr>
        <w:t xml:space="preserve">The existing functionality—where clicking a </w:t>
      </w:r>
      <w:r w:rsidRPr="00D471B8">
        <w:rPr>
          <w:b/>
          <w:bCs/>
          <w:highlight w:val="yellow"/>
        </w:rPr>
        <w:t>search result</w:t>
      </w:r>
      <w:r w:rsidRPr="00D471B8">
        <w:rPr>
          <w:highlight w:val="yellow"/>
        </w:rPr>
        <w:t xml:space="preserve"> or selecting </w:t>
      </w:r>
      <w:r w:rsidRPr="00D471B8">
        <w:rPr>
          <w:b/>
          <w:bCs/>
          <w:highlight w:val="yellow"/>
        </w:rPr>
        <w:t>“View Folder”</w:t>
      </w:r>
      <w:r w:rsidRPr="00D471B8">
        <w:rPr>
          <w:highlight w:val="yellow"/>
        </w:rPr>
        <w:t xml:space="preserve"> navigates to the respective folder and displays the specific record at its exact position—is working correctly.</w:t>
      </w:r>
      <w:r w:rsidRPr="00D471B8">
        <w:rPr>
          <w:highlight w:val="yellow"/>
        </w:rPr>
        <w:br/>
        <w:t xml:space="preserve">However, in some cases, the record appears </w:t>
      </w:r>
      <w:r w:rsidRPr="00D471B8">
        <w:rPr>
          <w:b/>
          <w:bCs/>
          <w:highlight w:val="yellow"/>
        </w:rPr>
        <w:t>partly hidden at the bottom</w:t>
      </w:r>
      <w:r w:rsidRPr="00D471B8">
        <w:rPr>
          <w:highlight w:val="yellow"/>
        </w:rPr>
        <w:t xml:space="preserve"> of the screen.</w:t>
      </w:r>
      <w:r w:rsidRPr="00D471B8">
        <w:rPr>
          <w:highlight w:val="yellow"/>
        </w:rPr>
        <w:br/>
        <w:t xml:space="preserve">Enhance the </w:t>
      </w:r>
      <w:proofErr w:type="spellStart"/>
      <w:r w:rsidRPr="00D471B8">
        <w:rPr>
          <w:highlight w:val="yellow"/>
        </w:rPr>
        <w:t>behavior</w:t>
      </w:r>
      <w:proofErr w:type="spellEnd"/>
      <w:r w:rsidRPr="00D471B8">
        <w:rPr>
          <w:highlight w:val="yellow"/>
        </w:rPr>
        <w:t xml:space="preserve"> so that the </w:t>
      </w:r>
      <w:r w:rsidRPr="00D471B8">
        <w:rPr>
          <w:b/>
          <w:bCs/>
          <w:highlight w:val="yellow"/>
        </w:rPr>
        <w:t>selected record is positioned near the middle of the screen</w:t>
      </w:r>
      <w:r w:rsidRPr="00D471B8">
        <w:rPr>
          <w:highlight w:val="yellow"/>
        </w:rPr>
        <w:t xml:space="preserve"> for better visibility and user experience.</w:t>
      </w:r>
      <w:r>
        <w:rPr>
          <w:highlight w:val="yellow"/>
        </w:rPr>
        <w:t xml:space="preserve"> Only exception to this is if record is the last one in the folder than showing it in the </w:t>
      </w:r>
      <w:proofErr w:type="spellStart"/>
      <w:r>
        <w:rPr>
          <w:highlight w:val="yellow"/>
        </w:rPr>
        <w:t>botton</w:t>
      </w:r>
      <w:proofErr w:type="spellEnd"/>
      <w:r>
        <w:rPr>
          <w:highlight w:val="yellow"/>
        </w:rPr>
        <w:t xml:space="preserve"> is ok.</w:t>
      </w:r>
      <w:r w:rsidR="00AD7AEF">
        <w:rPr>
          <w:highlight w:val="yellow"/>
        </w:rPr>
        <w:t xml:space="preserve"> You need to see the searched keyword is clearly visible on the screen and not hidden below or above and the full record is visible.</w:t>
      </w:r>
    </w:p>
    <w:p w14:paraId="30198976" w14:textId="77777777" w:rsidR="00AD7AEF" w:rsidRDefault="00AD7AEF" w:rsidP="0041772D">
      <w:pPr>
        <w:rPr>
          <w:highlight w:val="yellow"/>
        </w:rPr>
      </w:pPr>
    </w:p>
    <w:p w14:paraId="07142153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>Here’s the refined and professional version of your text:</w:t>
      </w:r>
    </w:p>
    <w:p w14:paraId="2A4F2546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pict w14:anchorId="317F98C2">
          <v:rect id="_x0000_i1043" style="width:0;height:1.5pt" o:hralign="center" o:hrstd="t" o:hr="t" fillcolor="#a0a0a0" stroked="f"/>
        </w:pict>
      </w:r>
    </w:p>
    <w:p w14:paraId="3955CA25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The existing functionality—where clicking a </w:t>
      </w:r>
      <w:r w:rsidRPr="00AD7AEF">
        <w:rPr>
          <w:b/>
          <w:bCs/>
          <w:highlight w:val="yellow"/>
        </w:rPr>
        <w:t>search result</w:t>
      </w:r>
      <w:r w:rsidRPr="00AD7AEF">
        <w:rPr>
          <w:highlight w:val="yellow"/>
        </w:rPr>
        <w:t xml:space="preserve"> or selecting </w:t>
      </w:r>
      <w:r w:rsidRPr="00AD7AEF">
        <w:rPr>
          <w:b/>
          <w:bCs/>
          <w:highlight w:val="yellow"/>
        </w:rPr>
        <w:t>“View Folder”</w:t>
      </w:r>
      <w:r w:rsidRPr="00AD7AEF">
        <w:rPr>
          <w:highlight w:val="yellow"/>
        </w:rPr>
        <w:t xml:space="preserve"> navigates to the respective folder and displays the specific record at its exact position—is working correctly.</w:t>
      </w:r>
      <w:r w:rsidRPr="00AD7AEF">
        <w:rPr>
          <w:highlight w:val="yellow"/>
        </w:rPr>
        <w:br/>
        <w:t xml:space="preserve">However, in some cases, the record appears </w:t>
      </w:r>
      <w:r w:rsidRPr="00AD7AEF">
        <w:rPr>
          <w:b/>
          <w:bCs/>
          <w:highlight w:val="yellow"/>
        </w:rPr>
        <w:t>partly hidden at the bottom</w:t>
      </w:r>
      <w:r w:rsidRPr="00AD7AEF">
        <w:rPr>
          <w:highlight w:val="yellow"/>
        </w:rPr>
        <w:t xml:space="preserve"> of the screen.</w:t>
      </w:r>
    </w:p>
    <w:p w14:paraId="2B38AD82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Enhance this </w:t>
      </w:r>
      <w:proofErr w:type="spellStart"/>
      <w:r w:rsidRPr="00AD7AEF">
        <w:rPr>
          <w:highlight w:val="yellow"/>
        </w:rPr>
        <w:t>behavior</w:t>
      </w:r>
      <w:proofErr w:type="spellEnd"/>
      <w:r w:rsidRPr="00AD7AEF">
        <w:rPr>
          <w:highlight w:val="yellow"/>
        </w:rPr>
        <w:t xml:space="preserve"> so that the </w:t>
      </w:r>
      <w:r w:rsidRPr="00AD7AEF">
        <w:rPr>
          <w:b/>
          <w:bCs/>
          <w:highlight w:val="yellow"/>
        </w:rPr>
        <w:t>selected record is displayed near the middle of the screen</w:t>
      </w:r>
      <w:r w:rsidRPr="00AD7AEF">
        <w:rPr>
          <w:highlight w:val="yellow"/>
        </w:rPr>
        <w:t xml:space="preserve">, ensuring that both the </w:t>
      </w:r>
      <w:r w:rsidRPr="00AD7AEF">
        <w:rPr>
          <w:b/>
          <w:bCs/>
          <w:highlight w:val="yellow"/>
        </w:rPr>
        <w:t>searched keyword</w:t>
      </w:r>
      <w:r w:rsidRPr="00AD7AEF">
        <w:rPr>
          <w:highlight w:val="yellow"/>
        </w:rPr>
        <w:t xml:space="preserve"> and the </w:t>
      </w:r>
      <w:r w:rsidRPr="00AD7AEF">
        <w:rPr>
          <w:b/>
          <w:bCs/>
          <w:highlight w:val="yellow"/>
        </w:rPr>
        <w:t>entire record content</w:t>
      </w:r>
      <w:r w:rsidRPr="00AD7AEF">
        <w:rPr>
          <w:highlight w:val="yellow"/>
        </w:rPr>
        <w:t xml:space="preserve"> are </w:t>
      </w:r>
      <w:r w:rsidRPr="00AD7AEF">
        <w:rPr>
          <w:b/>
          <w:bCs/>
          <w:highlight w:val="yellow"/>
        </w:rPr>
        <w:t>fully visible</w:t>
      </w:r>
      <w:r w:rsidRPr="00AD7AEF">
        <w:rPr>
          <w:highlight w:val="yellow"/>
        </w:rPr>
        <w:t xml:space="preserve"> on the screen for better readability and user experience.</w:t>
      </w:r>
    </w:p>
    <w:p w14:paraId="38651351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lastRenderedPageBreak/>
        <w:t xml:space="preserve">The </w:t>
      </w:r>
      <w:r w:rsidRPr="00AD7AEF">
        <w:rPr>
          <w:b/>
          <w:bCs/>
          <w:highlight w:val="yellow"/>
        </w:rPr>
        <w:t>only exception</w:t>
      </w:r>
      <w:r w:rsidRPr="00AD7AEF">
        <w:rPr>
          <w:highlight w:val="yellow"/>
        </w:rPr>
        <w:t xml:space="preserve"> should be when the selected record is the </w:t>
      </w:r>
      <w:r w:rsidRPr="00AD7AEF">
        <w:rPr>
          <w:b/>
          <w:bCs/>
          <w:highlight w:val="yellow"/>
        </w:rPr>
        <w:t>last one in the folder</w:t>
      </w:r>
      <w:r w:rsidRPr="00AD7AEF">
        <w:rPr>
          <w:highlight w:val="yellow"/>
        </w:rPr>
        <w:t>—in that case, displaying it at the bottom is acceptable.</w:t>
      </w:r>
    </w:p>
    <w:p w14:paraId="4DFDBFD6" w14:textId="77777777" w:rsidR="00AD7AEF" w:rsidRDefault="00AD7AEF" w:rsidP="0041772D">
      <w:pPr>
        <w:rPr>
          <w:highlight w:val="yellow"/>
        </w:rPr>
      </w:pPr>
    </w:p>
    <w:p w14:paraId="5DAA9135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>Yes — this kind of “scroll-to-</w:t>
      </w:r>
      <w:proofErr w:type="spellStart"/>
      <w:r w:rsidRPr="00AD7AEF">
        <w:rPr>
          <w:highlight w:val="yellow"/>
        </w:rPr>
        <w:t>centered</w:t>
      </w:r>
      <w:proofErr w:type="spellEnd"/>
      <w:r w:rsidRPr="00AD7AEF">
        <w:rPr>
          <w:highlight w:val="yellow"/>
        </w:rPr>
        <w:t xml:space="preserve"> record” </w:t>
      </w:r>
      <w:proofErr w:type="spellStart"/>
      <w:r w:rsidRPr="00AD7AEF">
        <w:rPr>
          <w:highlight w:val="yellow"/>
        </w:rPr>
        <w:t>behavior</w:t>
      </w:r>
      <w:proofErr w:type="spellEnd"/>
      <w:r w:rsidRPr="00AD7AEF">
        <w:rPr>
          <w:highlight w:val="yellow"/>
        </w:rPr>
        <w:t xml:space="preserve"> can be tricky in Flutter, and GitHub Copilot often struggles because it requires careful coordination between </w:t>
      </w:r>
      <w:proofErr w:type="spellStart"/>
      <w:r w:rsidRPr="00AD7AEF">
        <w:rPr>
          <w:b/>
          <w:bCs/>
          <w:highlight w:val="yellow"/>
        </w:rPr>
        <w:t>ListView</w:t>
      </w:r>
      <w:proofErr w:type="spellEnd"/>
      <w:r w:rsidRPr="00AD7AEF">
        <w:rPr>
          <w:b/>
          <w:bCs/>
          <w:highlight w:val="yellow"/>
        </w:rPr>
        <w:t xml:space="preserve"> scrolling</w:t>
      </w:r>
      <w:r w:rsidRPr="00AD7AEF">
        <w:rPr>
          <w:highlight w:val="yellow"/>
        </w:rPr>
        <w:t xml:space="preserve">, </w:t>
      </w:r>
      <w:r w:rsidRPr="00AD7AEF">
        <w:rPr>
          <w:b/>
          <w:bCs/>
          <w:highlight w:val="yellow"/>
        </w:rPr>
        <w:t>item positions</w:t>
      </w:r>
      <w:r w:rsidRPr="00AD7AEF">
        <w:rPr>
          <w:highlight w:val="yellow"/>
        </w:rPr>
        <w:t xml:space="preserve">, and </w:t>
      </w:r>
      <w:r w:rsidRPr="00AD7AEF">
        <w:rPr>
          <w:b/>
          <w:bCs/>
          <w:highlight w:val="yellow"/>
        </w:rPr>
        <w:t>layout rendering timing</w:t>
      </w:r>
      <w:r w:rsidRPr="00AD7AEF">
        <w:rPr>
          <w:highlight w:val="yellow"/>
        </w:rPr>
        <w:t>.</w:t>
      </w:r>
    </w:p>
    <w:p w14:paraId="73918D85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Here are some practical </w:t>
      </w:r>
      <w:r w:rsidRPr="00AD7AEF">
        <w:rPr>
          <w:b/>
          <w:bCs/>
          <w:highlight w:val="yellow"/>
        </w:rPr>
        <w:t>tips and approaches</w:t>
      </w:r>
      <w:r w:rsidRPr="00AD7AEF">
        <w:rPr>
          <w:highlight w:val="yellow"/>
        </w:rPr>
        <w:t xml:space="preserve"> to help you implement it correctly:</w:t>
      </w:r>
    </w:p>
    <w:p w14:paraId="31EF1D68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pict w14:anchorId="3B469178">
          <v:rect id="_x0000_i1081" style="width:0;height:1.5pt" o:hralign="center" o:hrstd="t" o:hr="t" fillcolor="#a0a0a0" stroked="f"/>
        </w:pict>
      </w:r>
    </w:p>
    <w:p w14:paraId="3D47DC73" w14:textId="77777777" w:rsidR="00AD7AEF" w:rsidRPr="00AD7AEF" w:rsidRDefault="00AD7AEF" w:rsidP="00AD7AEF">
      <w:pPr>
        <w:rPr>
          <w:b/>
          <w:bCs/>
          <w:highlight w:val="yellow"/>
        </w:rPr>
      </w:pPr>
      <w:r w:rsidRPr="00AD7AEF">
        <w:rPr>
          <w:rFonts w:ascii="Segoe UI Emoji" w:hAnsi="Segoe UI Emoji" w:cs="Segoe UI Emoji"/>
          <w:b/>
          <w:bCs/>
          <w:highlight w:val="yellow"/>
        </w:rPr>
        <w:t>🧭</w:t>
      </w:r>
      <w:r w:rsidRPr="00AD7AEF">
        <w:rPr>
          <w:b/>
          <w:bCs/>
          <w:highlight w:val="yellow"/>
        </w:rPr>
        <w:t xml:space="preserve"> 1. Use </w:t>
      </w:r>
      <w:proofErr w:type="spellStart"/>
      <w:r w:rsidRPr="00AD7AEF">
        <w:rPr>
          <w:b/>
          <w:bCs/>
          <w:highlight w:val="yellow"/>
        </w:rPr>
        <w:t>Scrollable.ensureVisible</w:t>
      </w:r>
      <w:proofErr w:type="spellEnd"/>
      <w:r w:rsidRPr="00AD7AEF">
        <w:rPr>
          <w:b/>
          <w:bCs/>
          <w:highlight w:val="yellow"/>
        </w:rPr>
        <w:t>() — but with a twist</w:t>
      </w:r>
    </w:p>
    <w:p w14:paraId="08E0EE10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If you’re already using </w:t>
      </w:r>
      <w:proofErr w:type="spellStart"/>
      <w:r w:rsidRPr="00AD7AEF">
        <w:rPr>
          <w:highlight w:val="yellow"/>
        </w:rPr>
        <w:t>Scrollable.ensureVisible</w:t>
      </w:r>
      <w:proofErr w:type="spellEnd"/>
      <w:r w:rsidRPr="00AD7AEF">
        <w:rPr>
          <w:highlight w:val="yellow"/>
        </w:rPr>
        <w:t xml:space="preserve">(context), it only scrolls just enough to make the widget visible, not to </w:t>
      </w:r>
      <w:proofErr w:type="spellStart"/>
      <w:r w:rsidRPr="00AD7AEF">
        <w:rPr>
          <w:highlight w:val="yellow"/>
        </w:rPr>
        <w:t>center</w:t>
      </w:r>
      <w:proofErr w:type="spellEnd"/>
      <w:r w:rsidRPr="00AD7AEF">
        <w:rPr>
          <w:highlight w:val="yellow"/>
        </w:rPr>
        <w:t xml:space="preserve"> it.</w:t>
      </w:r>
      <w:r w:rsidRPr="00AD7AEF">
        <w:rPr>
          <w:highlight w:val="yellow"/>
        </w:rPr>
        <w:br/>
        <w:t xml:space="preserve">You can </w:t>
      </w:r>
      <w:r w:rsidRPr="00AD7AEF">
        <w:rPr>
          <w:b/>
          <w:bCs/>
          <w:highlight w:val="yellow"/>
        </w:rPr>
        <w:t>extend this</w:t>
      </w:r>
      <w:r w:rsidRPr="00AD7AEF">
        <w:rPr>
          <w:highlight w:val="yellow"/>
        </w:rPr>
        <w:t xml:space="preserve"> by manually calculating an </w:t>
      </w:r>
      <w:r w:rsidRPr="00AD7AEF">
        <w:rPr>
          <w:b/>
          <w:bCs/>
          <w:highlight w:val="yellow"/>
        </w:rPr>
        <w:t>offset adjustment</w:t>
      </w:r>
      <w:r w:rsidRPr="00AD7AEF">
        <w:rPr>
          <w:highlight w:val="yellow"/>
        </w:rPr>
        <w:t xml:space="preserve"> after the scroll.</w:t>
      </w:r>
    </w:p>
    <w:p w14:paraId="38199DD3" w14:textId="77777777" w:rsidR="00AD7AEF" w:rsidRPr="00AD7AEF" w:rsidRDefault="00AD7AEF" w:rsidP="00AD7AEF">
      <w:pPr>
        <w:rPr>
          <w:highlight w:val="yellow"/>
        </w:rPr>
      </w:pPr>
      <w:r w:rsidRPr="00AD7AEF">
        <w:rPr>
          <w:b/>
          <w:bCs/>
          <w:highlight w:val="yellow"/>
        </w:rPr>
        <w:t>Example:</w:t>
      </w:r>
    </w:p>
    <w:p w14:paraId="49C88277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final context = </w:t>
      </w:r>
      <w:proofErr w:type="spellStart"/>
      <w:r w:rsidRPr="00AD7AEF">
        <w:rPr>
          <w:highlight w:val="yellow"/>
        </w:rPr>
        <w:t>recordKey.currentContext</w:t>
      </w:r>
      <w:proofErr w:type="spellEnd"/>
      <w:r w:rsidRPr="00AD7AEF">
        <w:rPr>
          <w:highlight w:val="yellow"/>
        </w:rPr>
        <w:t>;</w:t>
      </w:r>
    </w:p>
    <w:p w14:paraId="2C41EEC4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>if (</w:t>
      </w:r>
      <w:proofErr w:type="gramStart"/>
      <w:r w:rsidRPr="00AD7AEF">
        <w:rPr>
          <w:highlight w:val="yellow"/>
        </w:rPr>
        <w:t>context !</w:t>
      </w:r>
      <w:proofErr w:type="gramEnd"/>
      <w:r w:rsidRPr="00AD7AEF">
        <w:rPr>
          <w:highlight w:val="yellow"/>
        </w:rPr>
        <w:t>= null) {</w:t>
      </w:r>
    </w:p>
    <w:p w14:paraId="78719F61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  await </w:t>
      </w:r>
      <w:proofErr w:type="spellStart"/>
      <w:r w:rsidRPr="00AD7AEF">
        <w:rPr>
          <w:highlight w:val="yellow"/>
        </w:rPr>
        <w:t>Scrollable.ensureVisible</w:t>
      </w:r>
      <w:proofErr w:type="spellEnd"/>
      <w:r w:rsidRPr="00AD7AEF">
        <w:rPr>
          <w:highlight w:val="yellow"/>
        </w:rPr>
        <w:t>(</w:t>
      </w:r>
    </w:p>
    <w:p w14:paraId="39FC45B3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    context,</w:t>
      </w:r>
    </w:p>
    <w:p w14:paraId="1E0AA870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    duration: </w:t>
      </w:r>
      <w:proofErr w:type="spellStart"/>
      <w:r w:rsidRPr="00AD7AEF">
        <w:rPr>
          <w:highlight w:val="yellow"/>
        </w:rPr>
        <w:t>const</w:t>
      </w:r>
      <w:proofErr w:type="spellEnd"/>
      <w:r w:rsidRPr="00AD7AEF">
        <w:rPr>
          <w:highlight w:val="yellow"/>
        </w:rPr>
        <w:t xml:space="preserve"> </w:t>
      </w:r>
      <w:proofErr w:type="gramStart"/>
      <w:r w:rsidRPr="00AD7AEF">
        <w:rPr>
          <w:highlight w:val="yellow"/>
        </w:rPr>
        <w:t>Duration(</w:t>
      </w:r>
      <w:proofErr w:type="gramEnd"/>
      <w:r w:rsidRPr="00AD7AEF">
        <w:rPr>
          <w:highlight w:val="yellow"/>
        </w:rPr>
        <w:t>milliseconds: 500),</w:t>
      </w:r>
    </w:p>
    <w:p w14:paraId="19ECA44F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  );</w:t>
      </w:r>
    </w:p>
    <w:p w14:paraId="26683973" w14:textId="77777777" w:rsidR="00AD7AEF" w:rsidRPr="00AD7AEF" w:rsidRDefault="00AD7AEF" w:rsidP="00AD7AEF">
      <w:pPr>
        <w:rPr>
          <w:highlight w:val="yellow"/>
        </w:rPr>
      </w:pPr>
    </w:p>
    <w:p w14:paraId="0770C6F3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  // Optional: add a small delay, then adjust offset to </w:t>
      </w:r>
      <w:proofErr w:type="spellStart"/>
      <w:r w:rsidRPr="00AD7AEF">
        <w:rPr>
          <w:highlight w:val="yellow"/>
        </w:rPr>
        <w:t>center</w:t>
      </w:r>
      <w:proofErr w:type="spellEnd"/>
      <w:r w:rsidRPr="00AD7AEF">
        <w:rPr>
          <w:highlight w:val="yellow"/>
        </w:rPr>
        <w:t xml:space="preserve"> item</w:t>
      </w:r>
    </w:p>
    <w:p w14:paraId="0C8D0769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  await </w:t>
      </w:r>
      <w:proofErr w:type="spellStart"/>
      <w:r w:rsidRPr="00AD7AEF">
        <w:rPr>
          <w:highlight w:val="yellow"/>
        </w:rPr>
        <w:t>Future.delayed</w:t>
      </w:r>
      <w:proofErr w:type="spellEnd"/>
      <w:r w:rsidRPr="00AD7AEF">
        <w:rPr>
          <w:highlight w:val="yellow"/>
        </w:rPr>
        <w:t>(</w:t>
      </w:r>
      <w:proofErr w:type="spellStart"/>
      <w:r w:rsidRPr="00AD7AEF">
        <w:rPr>
          <w:highlight w:val="yellow"/>
        </w:rPr>
        <w:t>const</w:t>
      </w:r>
      <w:proofErr w:type="spellEnd"/>
      <w:r w:rsidRPr="00AD7AEF">
        <w:rPr>
          <w:highlight w:val="yellow"/>
        </w:rPr>
        <w:t xml:space="preserve"> </w:t>
      </w:r>
      <w:proofErr w:type="gramStart"/>
      <w:r w:rsidRPr="00AD7AEF">
        <w:rPr>
          <w:highlight w:val="yellow"/>
        </w:rPr>
        <w:t>Duration(</w:t>
      </w:r>
      <w:proofErr w:type="gramEnd"/>
      <w:r w:rsidRPr="00AD7AEF">
        <w:rPr>
          <w:highlight w:val="yellow"/>
        </w:rPr>
        <w:t>milliseconds: 200));</w:t>
      </w:r>
    </w:p>
    <w:p w14:paraId="1962044A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  final box = </w:t>
      </w:r>
      <w:proofErr w:type="spellStart"/>
      <w:proofErr w:type="gramStart"/>
      <w:r w:rsidRPr="00AD7AEF">
        <w:rPr>
          <w:highlight w:val="yellow"/>
        </w:rPr>
        <w:t>context.findRenderObject</w:t>
      </w:r>
      <w:proofErr w:type="spellEnd"/>
      <w:proofErr w:type="gramEnd"/>
      <w:r w:rsidRPr="00AD7AEF">
        <w:rPr>
          <w:highlight w:val="yellow"/>
        </w:rPr>
        <w:t xml:space="preserve">() as </w:t>
      </w:r>
      <w:proofErr w:type="spellStart"/>
      <w:r w:rsidRPr="00AD7AEF">
        <w:rPr>
          <w:highlight w:val="yellow"/>
        </w:rPr>
        <w:t>RenderBox</w:t>
      </w:r>
      <w:proofErr w:type="spellEnd"/>
      <w:r w:rsidRPr="00AD7AEF">
        <w:rPr>
          <w:highlight w:val="yellow"/>
        </w:rPr>
        <w:t>;</w:t>
      </w:r>
    </w:p>
    <w:p w14:paraId="604B46C0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  final position = </w:t>
      </w:r>
      <w:proofErr w:type="spellStart"/>
      <w:r w:rsidRPr="00AD7AEF">
        <w:rPr>
          <w:highlight w:val="yellow"/>
        </w:rPr>
        <w:t>scrollController.position</w:t>
      </w:r>
      <w:proofErr w:type="spellEnd"/>
      <w:r w:rsidRPr="00AD7AEF">
        <w:rPr>
          <w:highlight w:val="yellow"/>
        </w:rPr>
        <w:t>;</w:t>
      </w:r>
    </w:p>
    <w:p w14:paraId="42E6129C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  final </w:t>
      </w:r>
      <w:proofErr w:type="spellStart"/>
      <w:r w:rsidRPr="00AD7AEF">
        <w:rPr>
          <w:highlight w:val="yellow"/>
        </w:rPr>
        <w:t>itemOffset</w:t>
      </w:r>
      <w:proofErr w:type="spellEnd"/>
      <w:r w:rsidRPr="00AD7AEF">
        <w:rPr>
          <w:highlight w:val="yellow"/>
        </w:rPr>
        <w:t xml:space="preserve"> = </w:t>
      </w:r>
      <w:proofErr w:type="spellStart"/>
      <w:proofErr w:type="gramStart"/>
      <w:r w:rsidRPr="00AD7AEF">
        <w:rPr>
          <w:highlight w:val="yellow"/>
        </w:rPr>
        <w:t>box.localToGlobal</w:t>
      </w:r>
      <w:proofErr w:type="spellEnd"/>
      <w:proofErr w:type="gramEnd"/>
      <w:r w:rsidRPr="00AD7AEF">
        <w:rPr>
          <w:highlight w:val="yellow"/>
        </w:rPr>
        <w:t>(</w:t>
      </w:r>
      <w:proofErr w:type="spellStart"/>
      <w:r w:rsidRPr="00AD7AEF">
        <w:rPr>
          <w:highlight w:val="yellow"/>
        </w:rPr>
        <w:t>Offset.zero</w:t>
      </w:r>
      <w:proofErr w:type="spellEnd"/>
      <w:r w:rsidRPr="00AD7AEF">
        <w:rPr>
          <w:highlight w:val="yellow"/>
        </w:rPr>
        <w:t>).</w:t>
      </w:r>
      <w:proofErr w:type="spellStart"/>
      <w:r w:rsidRPr="00AD7AEF">
        <w:rPr>
          <w:highlight w:val="yellow"/>
        </w:rPr>
        <w:t>dy</w:t>
      </w:r>
      <w:proofErr w:type="spellEnd"/>
      <w:r w:rsidRPr="00AD7AEF">
        <w:rPr>
          <w:highlight w:val="yellow"/>
        </w:rPr>
        <w:t>;</w:t>
      </w:r>
    </w:p>
    <w:p w14:paraId="0F64C2DE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  final </w:t>
      </w:r>
      <w:proofErr w:type="spellStart"/>
      <w:r w:rsidRPr="00AD7AEF">
        <w:rPr>
          <w:highlight w:val="yellow"/>
        </w:rPr>
        <w:t>itemHeight</w:t>
      </w:r>
      <w:proofErr w:type="spellEnd"/>
      <w:r w:rsidRPr="00AD7AEF">
        <w:rPr>
          <w:highlight w:val="yellow"/>
        </w:rPr>
        <w:t xml:space="preserve"> = </w:t>
      </w:r>
      <w:proofErr w:type="spellStart"/>
      <w:proofErr w:type="gramStart"/>
      <w:r w:rsidRPr="00AD7AEF">
        <w:rPr>
          <w:highlight w:val="yellow"/>
        </w:rPr>
        <w:t>box.size</w:t>
      </w:r>
      <w:proofErr w:type="gramEnd"/>
      <w:r w:rsidRPr="00AD7AEF">
        <w:rPr>
          <w:highlight w:val="yellow"/>
        </w:rPr>
        <w:t>.height</w:t>
      </w:r>
      <w:proofErr w:type="spellEnd"/>
      <w:r w:rsidRPr="00AD7AEF">
        <w:rPr>
          <w:highlight w:val="yellow"/>
        </w:rPr>
        <w:t>;</w:t>
      </w:r>
    </w:p>
    <w:p w14:paraId="27946A1C" w14:textId="77777777" w:rsidR="00AD7AEF" w:rsidRPr="00AD7AEF" w:rsidRDefault="00AD7AEF" w:rsidP="00AD7AEF">
      <w:pPr>
        <w:rPr>
          <w:highlight w:val="yellow"/>
        </w:rPr>
      </w:pPr>
    </w:p>
    <w:p w14:paraId="03B77524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  final </w:t>
      </w:r>
      <w:proofErr w:type="spellStart"/>
      <w:r w:rsidRPr="00AD7AEF">
        <w:rPr>
          <w:highlight w:val="yellow"/>
        </w:rPr>
        <w:t>screenHeight</w:t>
      </w:r>
      <w:proofErr w:type="spellEnd"/>
      <w:r w:rsidRPr="00AD7AEF">
        <w:rPr>
          <w:highlight w:val="yellow"/>
        </w:rPr>
        <w:t xml:space="preserve"> = </w:t>
      </w:r>
      <w:proofErr w:type="spellStart"/>
      <w:r w:rsidRPr="00AD7AEF">
        <w:rPr>
          <w:highlight w:val="yellow"/>
        </w:rPr>
        <w:t>MediaQuery.of</w:t>
      </w:r>
      <w:proofErr w:type="spellEnd"/>
      <w:r w:rsidRPr="00AD7AEF">
        <w:rPr>
          <w:highlight w:val="yellow"/>
        </w:rPr>
        <w:t>(context</w:t>
      </w:r>
      <w:proofErr w:type="gramStart"/>
      <w:r w:rsidRPr="00AD7AEF">
        <w:rPr>
          <w:highlight w:val="yellow"/>
        </w:rPr>
        <w:t>).</w:t>
      </w:r>
      <w:proofErr w:type="spellStart"/>
      <w:r w:rsidRPr="00AD7AEF">
        <w:rPr>
          <w:highlight w:val="yellow"/>
        </w:rPr>
        <w:t>size</w:t>
      </w:r>
      <w:proofErr w:type="gramEnd"/>
      <w:r w:rsidRPr="00AD7AEF">
        <w:rPr>
          <w:highlight w:val="yellow"/>
        </w:rPr>
        <w:t>.height</w:t>
      </w:r>
      <w:proofErr w:type="spellEnd"/>
      <w:r w:rsidRPr="00AD7AEF">
        <w:rPr>
          <w:highlight w:val="yellow"/>
        </w:rPr>
        <w:t>;</w:t>
      </w:r>
    </w:p>
    <w:p w14:paraId="301585B3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  final </w:t>
      </w:r>
      <w:proofErr w:type="spellStart"/>
      <w:r w:rsidRPr="00AD7AEF">
        <w:rPr>
          <w:highlight w:val="yellow"/>
        </w:rPr>
        <w:t>targetOffset</w:t>
      </w:r>
      <w:proofErr w:type="spellEnd"/>
      <w:r w:rsidRPr="00AD7AEF">
        <w:rPr>
          <w:highlight w:val="yellow"/>
        </w:rPr>
        <w:t xml:space="preserve"> = </w:t>
      </w:r>
      <w:proofErr w:type="spellStart"/>
      <w:proofErr w:type="gramStart"/>
      <w:r w:rsidRPr="00AD7AEF">
        <w:rPr>
          <w:highlight w:val="yellow"/>
        </w:rPr>
        <w:t>position.pixels</w:t>
      </w:r>
      <w:proofErr w:type="spellEnd"/>
      <w:proofErr w:type="gramEnd"/>
      <w:r w:rsidRPr="00AD7AEF">
        <w:rPr>
          <w:highlight w:val="yellow"/>
        </w:rPr>
        <w:t xml:space="preserve"> + </w:t>
      </w:r>
      <w:proofErr w:type="spellStart"/>
      <w:r w:rsidRPr="00AD7AEF">
        <w:rPr>
          <w:highlight w:val="yellow"/>
        </w:rPr>
        <w:t>itemOffset</w:t>
      </w:r>
      <w:proofErr w:type="spellEnd"/>
      <w:r w:rsidRPr="00AD7AEF">
        <w:rPr>
          <w:highlight w:val="yellow"/>
        </w:rPr>
        <w:t xml:space="preserve"> - (</w:t>
      </w:r>
      <w:proofErr w:type="spellStart"/>
      <w:r w:rsidRPr="00AD7AEF">
        <w:rPr>
          <w:highlight w:val="yellow"/>
        </w:rPr>
        <w:t>screenHeight</w:t>
      </w:r>
      <w:proofErr w:type="spellEnd"/>
      <w:r w:rsidRPr="00AD7AEF">
        <w:rPr>
          <w:highlight w:val="yellow"/>
        </w:rPr>
        <w:t xml:space="preserve"> / 2) + (</w:t>
      </w:r>
      <w:proofErr w:type="spellStart"/>
      <w:r w:rsidRPr="00AD7AEF">
        <w:rPr>
          <w:highlight w:val="yellow"/>
        </w:rPr>
        <w:t>itemHeight</w:t>
      </w:r>
      <w:proofErr w:type="spellEnd"/>
      <w:r w:rsidRPr="00AD7AEF">
        <w:rPr>
          <w:highlight w:val="yellow"/>
        </w:rPr>
        <w:t xml:space="preserve"> / 2);</w:t>
      </w:r>
    </w:p>
    <w:p w14:paraId="44B6F087" w14:textId="77777777" w:rsidR="00AD7AEF" w:rsidRPr="00AD7AEF" w:rsidRDefault="00AD7AEF" w:rsidP="00AD7AEF">
      <w:pPr>
        <w:rPr>
          <w:highlight w:val="yellow"/>
        </w:rPr>
      </w:pPr>
    </w:p>
    <w:p w14:paraId="39365657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  </w:t>
      </w:r>
      <w:proofErr w:type="spellStart"/>
      <w:r w:rsidRPr="00AD7AEF">
        <w:rPr>
          <w:highlight w:val="yellow"/>
        </w:rPr>
        <w:t>scrollController.animateTo</w:t>
      </w:r>
      <w:proofErr w:type="spellEnd"/>
      <w:r w:rsidRPr="00AD7AEF">
        <w:rPr>
          <w:highlight w:val="yellow"/>
        </w:rPr>
        <w:t>(</w:t>
      </w:r>
    </w:p>
    <w:p w14:paraId="749B25A3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    </w:t>
      </w:r>
      <w:proofErr w:type="spellStart"/>
      <w:r w:rsidRPr="00AD7AEF">
        <w:rPr>
          <w:highlight w:val="yellow"/>
        </w:rPr>
        <w:t>targetOffset.clamp</w:t>
      </w:r>
      <w:proofErr w:type="spellEnd"/>
      <w:r w:rsidRPr="00AD7AEF">
        <w:rPr>
          <w:highlight w:val="yellow"/>
        </w:rPr>
        <w:t xml:space="preserve">(0, </w:t>
      </w:r>
      <w:proofErr w:type="spellStart"/>
      <w:proofErr w:type="gramStart"/>
      <w:r w:rsidRPr="00AD7AEF">
        <w:rPr>
          <w:highlight w:val="yellow"/>
        </w:rPr>
        <w:t>position.maxScrollExtent</w:t>
      </w:r>
      <w:proofErr w:type="spellEnd"/>
      <w:proofErr w:type="gramEnd"/>
      <w:r w:rsidRPr="00AD7AEF">
        <w:rPr>
          <w:highlight w:val="yellow"/>
        </w:rPr>
        <w:t>),</w:t>
      </w:r>
    </w:p>
    <w:p w14:paraId="7EFFDCD7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    duration: </w:t>
      </w:r>
      <w:proofErr w:type="spellStart"/>
      <w:r w:rsidRPr="00AD7AEF">
        <w:rPr>
          <w:highlight w:val="yellow"/>
        </w:rPr>
        <w:t>const</w:t>
      </w:r>
      <w:proofErr w:type="spellEnd"/>
      <w:r w:rsidRPr="00AD7AEF">
        <w:rPr>
          <w:highlight w:val="yellow"/>
        </w:rPr>
        <w:t xml:space="preserve"> </w:t>
      </w:r>
      <w:proofErr w:type="gramStart"/>
      <w:r w:rsidRPr="00AD7AEF">
        <w:rPr>
          <w:highlight w:val="yellow"/>
        </w:rPr>
        <w:t>Duration(</w:t>
      </w:r>
      <w:proofErr w:type="gramEnd"/>
      <w:r w:rsidRPr="00AD7AEF">
        <w:rPr>
          <w:highlight w:val="yellow"/>
        </w:rPr>
        <w:t>milliseconds: 400),</w:t>
      </w:r>
    </w:p>
    <w:p w14:paraId="38C82369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lastRenderedPageBreak/>
        <w:t xml:space="preserve">    curve: </w:t>
      </w:r>
      <w:proofErr w:type="spellStart"/>
      <w:r w:rsidRPr="00AD7AEF">
        <w:rPr>
          <w:highlight w:val="yellow"/>
        </w:rPr>
        <w:t>Curves.easeInOut</w:t>
      </w:r>
      <w:proofErr w:type="spellEnd"/>
      <w:r w:rsidRPr="00AD7AEF">
        <w:rPr>
          <w:highlight w:val="yellow"/>
        </w:rPr>
        <w:t>,</w:t>
      </w:r>
    </w:p>
    <w:p w14:paraId="71033DFF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  );</w:t>
      </w:r>
    </w:p>
    <w:p w14:paraId="246E4B16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>}</w:t>
      </w:r>
    </w:p>
    <w:p w14:paraId="364350C0" w14:textId="77777777" w:rsidR="00AD7AEF" w:rsidRPr="00AD7AEF" w:rsidRDefault="00AD7AEF" w:rsidP="00AD7AEF">
      <w:pPr>
        <w:rPr>
          <w:highlight w:val="yellow"/>
        </w:rPr>
      </w:pPr>
      <w:r w:rsidRPr="00AD7AEF">
        <w:rPr>
          <w:rFonts w:ascii="Segoe UI Emoji" w:hAnsi="Segoe UI Emoji" w:cs="Segoe UI Emoji"/>
          <w:highlight w:val="yellow"/>
        </w:rPr>
        <w:t>✅</w:t>
      </w:r>
      <w:r w:rsidRPr="00AD7AEF">
        <w:rPr>
          <w:highlight w:val="yellow"/>
        </w:rPr>
        <w:t xml:space="preserve"> This ensures the selected record appears roughly in the </w:t>
      </w:r>
      <w:r w:rsidRPr="00AD7AEF">
        <w:rPr>
          <w:b/>
          <w:bCs/>
          <w:highlight w:val="yellow"/>
        </w:rPr>
        <w:t>middle of the screen</w:t>
      </w:r>
      <w:r w:rsidRPr="00AD7AEF">
        <w:rPr>
          <w:highlight w:val="yellow"/>
        </w:rPr>
        <w:t>, unless it’s near the top or bottom.</w:t>
      </w:r>
    </w:p>
    <w:p w14:paraId="4F7DB3B6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pict w14:anchorId="1D4779F8">
          <v:rect id="_x0000_i1082" style="width:0;height:1.5pt" o:hralign="center" o:hrstd="t" o:hr="t" fillcolor="#a0a0a0" stroked="f"/>
        </w:pict>
      </w:r>
    </w:p>
    <w:p w14:paraId="24641E6B" w14:textId="77777777" w:rsidR="00AD7AEF" w:rsidRPr="00AD7AEF" w:rsidRDefault="00AD7AEF" w:rsidP="00AD7AEF">
      <w:pPr>
        <w:rPr>
          <w:b/>
          <w:bCs/>
          <w:highlight w:val="yellow"/>
        </w:rPr>
      </w:pPr>
      <w:r w:rsidRPr="00AD7AEF">
        <w:rPr>
          <w:rFonts w:ascii="Segoe UI Emoji" w:hAnsi="Segoe UI Emoji" w:cs="Segoe UI Emoji"/>
          <w:b/>
          <w:bCs/>
          <w:highlight w:val="yellow"/>
        </w:rPr>
        <w:t>🧩</w:t>
      </w:r>
      <w:r w:rsidRPr="00AD7AEF">
        <w:rPr>
          <w:b/>
          <w:bCs/>
          <w:highlight w:val="yellow"/>
        </w:rPr>
        <w:t xml:space="preserve"> 2. Use </w:t>
      </w:r>
      <w:proofErr w:type="spellStart"/>
      <w:r w:rsidRPr="00AD7AEF">
        <w:rPr>
          <w:b/>
          <w:bCs/>
          <w:highlight w:val="yellow"/>
        </w:rPr>
        <w:t>ScrollablePositionedList</w:t>
      </w:r>
      <w:proofErr w:type="spellEnd"/>
      <w:r w:rsidRPr="00AD7AEF">
        <w:rPr>
          <w:b/>
          <w:bCs/>
          <w:highlight w:val="yellow"/>
        </w:rPr>
        <w:t xml:space="preserve"> (if possible)</w:t>
      </w:r>
    </w:p>
    <w:p w14:paraId="2FEFA56C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If your records are displayed in a long list, consider replacing your </w:t>
      </w:r>
      <w:proofErr w:type="spellStart"/>
      <w:r w:rsidRPr="00AD7AEF">
        <w:rPr>
          <w:highlight w:val="yellow"/>
        </w:rPr>
        <w:t>ListView</w:t>
      </w:r>
      <w:proofErr w:type="spellEnd"/>
      <w:r w:rsidRPr="00AD7AEF">
        <w:rPr>
          <w:highlight w:val="yellow"/>
        </w:rPr>
        <w:t xml:space="preserve"> with the </w:t>
      </w:r>
      <w:proofErr w:type="spellStart"/>
      <w:r w:rsidRPr="00AD7AEF">
        <w:rPr>
          <w:b/>
          <w:bCs/>
          <w:highlight w:val="yellow"/>
        </w:rPr>
        <w:t>ScrollablePositionedList</w:t>
      </w:r>
      <w:proofErr w:type="spellEnd"/>
      <w:r w:rsidRPr="00AD7AEF">
        <w:rPr>
          <w:highlight w:val="yellow"/>
        </w:rPr>
        <w:t xml:space="preserve"> package — it provides </w:t>
      </w:r>
      <w:r w:rsidRPr="00AD7AEF">
        <w:rPr>
          <w:b/>
          <w:bCs/>
          <w:highlight w:val="yellow"/>
        </w:rPr>
        <w:t>precise control</w:t>
      </w:r>
      <w:r w:rsidRPr="00AD7AEF">
        <w:rPr>
          <w:highlight w:val="yellow"/>
        </w:rPr>
        <w:t xml:space="preserve"> over which item to scroll to and how to align it.</w:t>
      </w:r>
    </w:p>
    <w:p w14:paraId="17A9DCB4" w14:textId="77777777" w:rsidR="00AD7AEF" w:rsidRPr="00AD7AEF" w:rsidRDefault="00AD7AEF" w:rsidP="00AD7AEF">
      <w:pPr>
        <w:rPr>
          <w:highlight w:val="yellow"/>
        </w:rPr>
      </w:pPr>
      <w:r w:rsidRPr="00AD7AEF">
        <w:rPr>
          <w:b/>
          <w:bCs/>
          <w:highlight w:val="yellow"/>
        </w:rPr>
        <w:t>Example:</w:t>
      </w:r>
    </w:p>
    <w:p w14:paraId="6A84AF45" w14:textId="77777777" w:rsidR="00AD7AEF" w:rsidRPr="00AD7AEF" w:rsidRDefault="00AD7AEF" w:rsidP="00AD7AEF">
      <w:pPr>
        <w:rPr>
          <w:highlight w:val="yellow"/>
        </w:rPr>
      </w:pPr>
      <w:proofErr w:type="spellStart"/>
      <w:r w:rsidRPr="00AD7AEF">
        <w:rPr>
          <w:highlight w:val="yellow"/>
        </w:rPr>
        <w:t>ScrollablePositionedList.builder</w:t>
      </w:r>
      <w:proofErr w:type="spellEnd"/>
      <w:r w:rsidRPr="00AD7AEF">
        <w:rPr>
          <w:highlight w:val="yellow"/>
        </w:rPr>
        <w:t>(</w:t>
      </w:r>
    </w:p>
    <w:p w14:paraId="7F44C7A6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  </w:t>
      </w:r>
      <w:proofErr w:type="spellStart"/>
      <w:r w:rsidRPr="00AD7AEF">
        <w:rPr>
          <w:highlight w:val="yellow"/>
        </w:rPr>
        <w:t>itemCount</w:t>
      </w:r>
      <w:proofErr w:type="spellEnd"/>
      <w:r w:rsidRPr="00AD7AEF">
        <w:rPr>
          <w:highlight w:val="yellow"/>
        </w:rPr>
        <w:t xml:space="preserve">: </w:t>
      </w:r>
      <w:proofErr w:type="spellStart"/>
      <w:proofErr w:type="gramStart"/>
      <w:r w:rsidRPr="00AD7AEF">
        <w:rPr>
          <w:highlight w:val="yellow"/>
        </w:rPr>
        <w:t>records.length</w:t>
      </w:r>
      <w:proofErr w:type="spellEnd"/>
      <w:proofErr w:type="gramEnd"/>
      <w:r w:rsidRPr="00AD7AEF">
        <w:rPr>
          <w:highlight w:val="yellow"/>
        </w:rPr>
        <w:t>,</w:t>
      </w:r>
    </w:p>
    <w:p w14:paraId="0CAC267E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  </w:t>
      </w:r>
      <w:proofErr w:type="spellStart"/>
      <w:r w:rsidRPr="00AD7AEF">
        <w:rPr>
          <w:highlight w:val="yellow"/>
        </w:rPr>
        <w:t>itemScrollController</w:t>
      </w:r>
      <w:proofErr w:type="spellEnd"/>
      <w:r w:rsidRPr="00AD7AEF">
        <w:rPr>
          <w:highlight w:val="yellow"/>
        </w:rPr>
        <w:t xml:space="preserve">: </w:t>
      </w:r>
      <w:proofErr w:type="spellStart"/>
      <w:r w:rsidRPr="00AD7AEF">
        <w:rPr>
          <w:highlight w:val="yellow"/>
        </w:rPr>
        <w:t>itemScrollController</w:t>
      </w:r>
      <w:proofErr w:type="spellEnd"/>
      <w:r w:rsidRPr="00AD7AEF">
        <w:rPr>
          <w:highlight w:val="yellow"/>
        </w:rPr>
        <w:t>,</w:t>
      </w:r>
    </w:p>
    <w:p w14:paraId="434D5490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  </w:t>
      </w:r>
      <w:proofErr w:type="spellStart"/>
      <w:r w:rsidRPr="00AD7AEF">
        <w:rPr>
          <w:highlight w:val="yellow"/>
        </w:rPr>
        <w:t>itemPositionsListener</w:t>
      </w:r>
      <w:proofErr w:type="spellEnd"/>
      <w:r w:rsidRPr="00AD7AEF">
        <w:rPr>
          <w:highlight w:val="yellow"/>
        </w:rPr>
        <w:t xml:space="preserve">: </w:t>
      </w:r>
      <w:proofErr w:type="spellStart"/>
      <w:r w:rsidRPr="00AD7AEF">
        <w:rPr>
          <w:highlight w:val="yellow"/>
        </w:rPr>
        <w:t>itemPositionsListener</w:t>
      </w:r>
      <w:proofErr w:type="spellEnd"/>
      <w:r w:rsidRPr="00AD7AEF">
        <w:rPr>
          <w:highlight w:val="yellow"/>
        </w:rPr>
        <w:t>,</w:t>
      </w:r>
    </w:p>
    <w:p w14:paraId="08B1F946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  </w:t>
      </w:r>
      <w:proofErr w:type="spellStart"/>
      <w:r w:rsidRPr="00AD7AEF">
        <w:rPr>
          <w:highlight w:val="yellow"/>
        </w:rPr>
        <w:t>itemBuilder</w:t>
      </w:r>
      <w:proofErr w:type="spellEnd"/>
      <w:r w:rsidRPr="00AD7AEF">
        <w:rPr>
          <w:highlight w:val="yellow"/>
        </w:rPr>
        <w:t>: (context, index) {</w:t>
      </w:r>
    </w:p>
    <w:p w14:paraId="2EB4A78E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    return </w:t>
      </w:r>
      <w:proofErr w:type="spellStart"/>
      <w:proofErr w:type="gramStart"/>
      <w:r w:rsidRPr="00AD7AEF">
        <w:rPr>
          <w:highlight w:val="yellow"/>
        </w:rPr>
        <w:t>RecordTile</w:t>
      </w:r>
      <w:proofErr w:type="spellEnd"/>
      <w:r w:rsidRPr="00AD7AEF">
        <w:rPr>
          <w:highlight w:val="yellow"/>
        </w:rPr>
        <w:t>(</w:t>
      </w:r>
      <w:proofErr w:type="gramEnd"/>
      <w:r w:rsidRPr="00AD7AEF">
        <w:rPr>
          <w:highlight w:val="yellow"/>
        </w:rPr>
        <w:t>record: records[index]);</w:t>
      </w:r>
    </w:p>
    <w:p w14:paraId="638CC41B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  },</w:t>
      </w:r>
    </w:p>
    <w:p w14:paraId="2A4C31A0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>);</w:t>
      </w:r>
    </w:p>
    <w:p w14:paraId="48189D98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>Then, when showing a searched record:</w:t>
      </w:r>
    </w:p>
    <w:p w14:paraId="73629B38" w14:textId="77777777" w:rsidR="00AD7AEF" w:rsidRPr="00AD7AEF" w:rsidRDefault="00AD7AEF" w:rsidP="00AD7AEF">
      <w:pPr>
        <w:rPr>
          <w:highlight w:val="yellow"/>
        </w:rPr>
      </w:pPr>
      <w:proofErr w:type="spellStart"/>
      <w:r w:rsidRPr="00AD7AEF">
        <w:rPr>
          <w:highlight w:val="yellow"/>
        </w:rPr>
        <w:t>itemScrollController.scrollTo</w:t>
      </w:r>
      <w:proofErr w:type="spellEnd"/>
      <w:r w:rsidRPr="00AD7AEF">
        <w:rPr>
          <w:highlight w:val="yellow"/>
        </w:rPr>
        <w:t>(</w:t>
      </w:r>
    </w:p>
    <w:p w14:paraId="28E9ACBB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  index: </w:t>
      </w:r>
      <w:proofErr w:type="spellStart"/>
      <w:r w:rsidRPr="00AD7AEF">
        <w:rPr>
          <w:highlight w:val="yellow"/>
        </w:rPr>
        <w:t>targetIndex</w:t>
      </w:r>
      <w:proofErr w:type="spellEnd"/>
      <w:r w:rsidRPr="00AD7AEF">
        <w:rPr>
          <w:highlight w:val="yellow"/>
        </w:rPr>
        <w:t>,</w:t>
      </w:r>
    </w:p>
    <w:p w14:paraId="27943F4D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  duration: </w:t>
      </w:r>
      <w:proofErr w:type="spellStart"/>
      <w:r w:rsidRPr="00AD7AEF">
        <w:rPr>
          <w:highlight w:val="yellow"/>
        </w:rPr>
        <w:t>const</w:t>
      </w:r>
      <w:proofErr w:type="spellEnd"/>
      <w:r w:rsidRPr="00AD7AEF">
        <w:rPr>
          <w:highlight w:val="yellow"/>
        </w:rPr>
        <w:t xml:space="preserve"> </w:t>
      </w:r>
      <w:proofErr w:type="gramStart"/>
      <w:r w:rsidRPr="00AD7AEF">
        <w:rPr>
          <w:highlight w:val="yellow"/>
        </w:rPr>
        <w:t>Duration(</w:t>
      </w:r>
      <w:proofErr w:type="gramEnd"/>
      <w:r w:rsidRPr="00AD7AEF">
        <w:rPr>
          <w:highlight w:val="yellow"/>
        </w:rPr>
        <w:t>milliseconds: 400),</w:t>
      </w:r>
    </w:p>
    <w:p w14:paraId="7D4D3DBE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  alignment: 0.4, // 0.0 = top, 0.5 = </w:t>
      </w:r>
      <w:proofErr w:type="spellStart"/>
      <w:r w:rsidRPr="00AD7AEF">
        <w:rPr>
          <w:highlight w:val="yellow"/>
        </w:rPr>
        <w:t>center</w:t>
      </w:r>
      <w:proofErr w:type="spellEnd"/>
      <w:r w:rsidRPr="00AD7AEF">
        <w:rPr>
          <w:highlight w:val="yellow"/>
        </w:rPr>
        <w:t>, 1.0 = bottom</w:t>
      </w:r>
    </w:p>
    <w:p w14:paraId="17469AE3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>);</w:t>
      </w:r>
    </w:p>
    <w:p w14:paraId="0AB0A97F" w14:textId="77777777" w:rsidR="00AD7AEF" w:rsidRPr="00AD7AEF" w:rsidRDefault="00AD7AEF" w:rsidP="00AD7AEF">
      <w:pPr>
        <w:rPr>
          <w:highlight w:val="yellow"/>
        </w:rPr>
      </w:pPr>
      <w:r w:rsidRPr="00AD7AEF">
        <w:rPr>
          <w:rFonts w:ascii="Segoe UI Emoji" w:hAnsi="Segoe UI Emoji" w:cs="Segoe UI Emoji"/>
          <w:highlight w:val="yellow"/>
        </w:rPr>
        <w:t>✅</w:t>
      </w:r>
      <w:r w:rsidRPr="00AD7AEF">
        <w:rPr>
          <w:highlight w:val="yellow"/>
        </w:rPr>
        <w:t xml:space="preserve"> The alignment parameter gives you </w:t>
      </w:r>
      <w:r w:rsidRPr="00AD7AEF">
        <w:rPr>
          <w:b/>
          <w:bCs/>
          <w:highlight w:val="yellow"/>
        </w:rPr>
        <w:t>direct control</w:t>
      </w:r>
      <w:r w:rsidRPr="00AD7AEF">
        <w:rPr>
          <w:highlight w:val="yellow"/>
        </w:rPr>
        <w:t xml:space="preserve"> to position the record near the middle.</w:t>
      </w:r>
    </w:p>
    <w:p w14:paraId="36631500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pict w14:anchorId="5A1EDC9C">
          <v:rect id="_x0000_i1083" style="width:0;height:1.5pt" o:hralign="center" o:hrstd="t" o:hr="t" fillcolor="#a0a0a0" stroked="f"/>
        </w:pict>
      </w:r>
    </w:p>
    <w:p w14:paraId="12296CC1" w14:textId="77777777" w:rsidR="00AD7AEF" w:rsidRPr="00AD7AEF" w:rsidRDefault="00AD7AEF" w:rsidP="00AD7AEF">
      <w:pPr>
        <w:rPr>
          <w:b/>
          <w:bCs/>
          <w:highlight w:val="yellow"/>
        </w:rPr>
      </w:pPr>
      <w:r w:rsidRPr="00AD7AEF">
        <w:rPr>
          <w:rFonts w:ascii="Segoe UI Emoji" w:hAnsi="Segoe UI Emoji" w:cs="Segoe UI Emoji"/>
          <w:b/>
          <w:bCs/>
          <w:highlight w:val="yellow"/>
        </w:rPr>
        <w:t>🕐</w:t>
      </w:r>
      <w:r w:rsidRPr="00AD7AEF">
        <w:rPr>
          <w:b/>
          <w:bCs/>
          <w:highlight w:val="yellow"/>
        </w:rPr>
        <w:t xml:space="preserve"> 3. Wait for UI to render before scrolling</w:t>
      </w:r>
    </w:p>
    <w:p w14:paraId="5A3DF417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Sometimes Copilot’s implementation fails because it tries to scroll </w:t>
      </w:r>
      <w:r w:rsidRPr="00AD7AEF">
        <w:rPr>
          <w:b/>
          <w:bCs/>
          <w:highlight w:val="yellow"/>
        </w:rPr>
        <w:t>before the widget tree finishes building</w:t>
      </w:r>
      <w:r w:rsidRPr="00AD7AEF">
        <w:rPr>
          <w:highlight w:val="yellow"/>
        </w:rPr>
        <w:t>.</w:t>
      </w:r>
      <w:r w:rsidRPr="00AD7AEF">
        <w:rPr>
          <w:highlight w:val="yellow"/>
        </w:rPr>
        <w:br/>
        <w:t xml:space="preserve">Use a </w:t>
      </w:r>
      <w:r w:rsidRPr="00AD7AEF">
        <w:rPr>
          <w:b/>
          <w:bCs/>
          <w:highlight w:val="yellow"/>
        </w:rPr>
        <w:t>post-frame callback</w:t>
      </w:r>
      <w:r w:rsidRPr="00AD7AEF">
        <w:rPr>
          <w:highlight w:val="yellow"/>
        </w:rPr>
        <w:t>:</w:t>
      </w:r>
    </w:p>
    <w:p w14:paraId="15C9F73E" w14:textId="77777777" w:rsidR="00AD7AEF" w:rsidRPr="00AD7AEF" w:rsidRDefault="00AD7AEF" w:rsidP="00AD7AEF">
      <w:pPr>
        <w:rPr>
          <w:highlight w:val="yellow"/>
        </w:rPr>
      </w:pPr>
      <w:proofErr w:type="spellStart"/>
      <w:proofErr w:type="gramStart"/>
      <w:r w:rsidRPr="00AD7AEF">
        <w:rPr>
          <w:highlight w:val="yellow"/>
        </w:rPr>
        <w:t>WidgetsBinding.instance.addPostFrameCallback</w:t>
      </w:r>
      <w:proofErr w:type="spellEnd"/>
      <w:proofErr w:type="gramEnd"/>
      <w:r w:rsidRPr="00AD7AEF">
        <w:rPr>
          <w:highlight w:val="yellow"/>
        </w:rPr>
        <w:t>((_) {</w:t>
      </w:r>
    </w:p>
    <w:p w14:paraId="001EB3AF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lastRenderedPageBreak/>
        <w:t xml:space="preserve">  </w:t>
      </w:r>
      <w:proofErr w:type="spellStart"/>
      <w:r w:rsidRPr="00AD7AEF">
        <w:rPr>
          <w:highlight w:val="yellow"/>
        </w:rPr>
        <w:t>scrollToRecord</w:t>
      </w:r>
      <w:proofErr w:type="spellEnd"/>
      <w:r w:rsidRPr="00AD7AEF">
        <w:rPr>
          <w:highlight w:val="yellow"/>
        </w:rPr>
        <w:t>(</w:t>
      </w:r>
      <w:proofErr w:type="spellStart"/>
      <w:r w:rsidRPr="00AD7AEF">
        <w:rPr>
          <w:highlight w:val="yellow"/>
        </w:rPr>
        <w:t>targetIndex</w:t>
      </w:r>
      <w:proofErr w:type="spellEnd"/>
      <w:r w:rsidRPr="00AD7AEF">
        <w:rPr>
          <w:highlight w:val="yellow"/>
        </w:rPr>
        <w:t>);</w:t>
      </w:r>
    </w:p>
    <w:p w14:paraId="34DFEFDB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>});</w:t>
      </w:r>
    </w:p>
    <w:p w14:paraId="0E016FA4" w14:textId="77777777" w:rsidR="00AD7AEF" w:rsidRPr="00AD7AEF" w:rsidRDefault="00AD7AEF" w:rsidP="00AD7AEF">
      <w:pPr>
        <w:rPr>
          <w:highlight w:val="yellow"/>
        </w:rPr>
      </w:pPr>
      <w:r w:rsidRPr="00AD7AEF">
        <w:rPr>
          <w:rFonts w:ascii="Segoe UI Emoji" w:hAnsi="Segoe UI Emoji" w:cs="Segoe UI Emoji"/>
          <w:highlight w:val="yellow"/>
        </w:rPr>
        <w:t>✅</w:t>
      </w:r>
      <w:r w:rsidRPr="00AD7AEF">
        <w:rPr>
          <w:highlight w:val="yellow"/>
        </w:rPr>
        <w:t xml:space="preserve"> This ensures the scrolling happens only </w:t>
      </w:r>
      <w:r w:rsidRPr="00AD7AEF">
        <w:rPr>
          <w:b/>
          <w:bCs/>
          <w:highlight w:val="yellow"/>
        </w:rPr>
        <w:t>after</w:t>
      </w:r>
      <w:r w:rsidRPr="00AD7AEF">
        <w:rPr>
          <w:highlight w:val="yellow"/>
        </w:rPr>
        <w:t xml:space="preserve"> the list and layout are ready.</w:t>
      </w:r>
    </w:p>
    <w:p w14:paraId="6824A896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pict w14:anchorId="6D022B61">
          <v:rect id="_x0000_i1084" style="width:0;height:1.5pt" o:hralign="center" o:hrstd="t" o:hr="t" fillcolor="#a0a0a0" stroked="f"/>
        </w:pict>
      </w:r>
    </w:p>
    <w:p w14:paraId="616483AB" w14:textId="77777777" w:rsidR="00AD7AEF" w:rsidRPr="00AD7AEF" w:rsidRDefault="00AD7AEF" w:rsidP="00AD7AEF">
      <w:pPr>
        <w:rPr>
          <w:b/>
          <w:bCs/>
          <w:highlight w:val="yellow"/>
        </w:rPr>
      </w:pPr>
      <w:r w:rsidRPr="00AD7AEF">
        <w:rPr>
          <w:rFonts w:ascii="Segoe UI Emoji" w:hAnsi="Segoe UI Emoji" w:cs="Segoe UI Emoji"/>
          <w:b/>
          <w:bCs/>
          <w:highlight w:val="yellow"/>
        </w:rPr>
        <w:t>🧠</w:t>
      </w:r>
      <w:r w:rsidRPr="00AD7AEF">
        <w:rPr>
          <w:b/>
          <w:bCs/>
          <w:highlight w:val="yellow"/>
        </w:rPr>
        <w:t xml:space="preserve"> 4. Handle the “last record” exception</w:t>
      </w:r>
    </w:p>
    <w:p w14:paraId="681C16A7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Before applying the </w:t>
      </w:r>
      <w:proofErr w:type="spellStart"/>
      <w:r w:rsidRPr="00AD7AEF">
        <w:rPr>
          <w:highlight w:val="yellow"/>
        </w:rPr>
        <w:t>centering</w:t>
      </w:r>
      <w:proofErr w:type="spellEnd"/>
      <w:r w:rsidRPr="00AD7AEF">
        <w:rPr>
          <w:highlight w:val="yellow"/>
        </w:rPr>
        <w:t xml:space="preserve"> logic, check if the target record is the </w:t>
      </w:r>
      <w:r w:rsidRPr="00AD7AEF">
        <w:rPr>
          <w:b/>
          <w:bCs/>
          <w:highlight w:val="yellow"/>
        </w:rPr>
        <w:t>last one</w:t>
      </w:r>
      <w:r w:rsidRPr="00AD7AEF">
        <w:rPr>
          <w:highlight w:val="yellow"/>
        </w:rPr>
        <w:t>:</w:t>
      </w:r>
    </w:p>
    <w:p w14:paraId="189DF537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>if (</w:t>
      </w:r>
      <w:proofErr w:type="spellStart"/>
      <w:r w:rsidRPr="00AD7AEF">
        <w:rPr>
          <w:highlight w:val="yellow"/>
        </w:rPr>
        <w:t>targetIndex</w:t>
      </w:r>
      <w:proofErr w:type="spellEnd"/>
      <w:r w:rsidRPr="00AD7AEF">
        <w:rPr>
          <w:highlight w:val="yellow"/>
        </w:rPr>
        <w:t xml:space="preserve"> == </w:t>
      </w:r>
      <w:proofErr w:type="spellStart"/>
      <w:proofErr w:type="gramStart"/>
      <w:r w:rsidRPr="00AD7AEF">
        <w:rPr>
          <w:highlight w:val="yellow"/>
        </w:rPr>
        <w:t>records.length</w:t>
      </w:r>
      <w:proofErr w:type="spellEnd"/>
      <w:proofErr w:type="gramEnd"/>
      <w:r w:rsidRPr="00AD7AEF">
        <w:rPr>
          <w:highlight w:val="yellow"/>
        </w:rPr>
        <w:t xml:space="preserve"> - 1) {</w:t>
      </w:r>
    </w:p>
    <w:p w14:paraId="7ED4EBB6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  </w:t>
      </w:r>
      <w:proofErr w:type="spellStart"/>
      <w:r w:rsidRPr="00AD7AEF">
        <w:rPr>
          <w:highlight w:val="yellow"/>
        </w:rPr>
        <w:t>scrollController.animateTo</w:t>
      </w:r>
      <w:proofErr w:type="spellEnd"/>
      <w:r w:rsidRPr="00AD7AEF">
        <w:rPr>
          <w:highlight w:val="yellow"/>
        </w:rPr>
        <w:t>(</w:t>
      </w:r>
    </w:p>
    <w:p w14:paraId="49638FD1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    </w:t>
      </w:r>
      <w:proofErr w:type="spellStart"/>
      <w:proofErr w:type="gramStart"/>
      <w:r w:rsidRPr="00AD7AEF">
        <w:rPr>
          <w:highlight w:val="yellow"/>
        </w:rPr>
        <w:t>scrollController.position.maxScrollExtent</w:t>
      </w:r>
      <w:proofErr w:type="spellEnd"/>
      <w:proofErr w:type="gramEnd"/>
      <w:r w:rsidRPr="00AD7AEF">
        <w:rPr>
          <w:highlight w:val="yellow"/>
        </w:rPr>
        <w:t>,</w:t>
      </w:r>
    </w:p>
    <w:p w14:paraId="0B911195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    duration: </w:t>
      </w:r>
      <w:proofErr w:type="spellStart"/>
      <w:r w:rsidRPr="00AD7AEF">
        <w:rPr>
          <w:highlight w:val="yellow"/>
        </w:rPr>
        <w:t>const</w:t>
      </w:r>
      <w:proofErr w:type="spellEnd"/>
      <w:r w:rsidRPr="00AD7AEF">
        <w:rPr>
          <w:highlight w:val="yellow"/>
        </w:rPr>
        <w:t xml:space="preserve"> </w:t>
      </w:r>
      <w:proofErr w:type="gramStart"/>
      <w:r w:rsidRPr="00AD7AEF">
        <w:rPr>
          <w:highlight w:val="yellow"/>
        </w:rPr>
        <w:t>Duration(</w:t>
      </w:r>
      <w:proofErr w:type="gramEnd"/>
      <w:r w:rsidRPr="00AD7AEF">
        <w:rPr>
          <w:highlight w:val="yellow"/>
        </w:rPr>
        <w:t>milliseconds: 400),</w:t>
      </w:r>
    </w:p>
    <w:p w14:paraId="575C2DA3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    curve: </w:t>
      </w:r>
      <w:proofErr w:type="spellStart"/>
      <w:r w:rsidRPr="00AD7AEF">
        <w:rPr>
          <w:highlight w:val="yellow"/>
        </w:rPr>
        <w:t>Curves.easeInOut</w:t>
      </w:r>
      <w:proofErr w:type="spellEnd"/>
      <w:r w:rsidRPr="00AD7AEF">
        <w:rPr>
          <w:highlight w:val="yellow"/>
        </w:rPr>
        <w:t>,</w:t>
      </w:r>
    </w:p>
    <w:p w14:paraId="064F9C03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  );</w:t>
      </w:r>
    </w:p>
    <w:p w14:paraId="3720D1BE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>} else {</w:t>
      </w:r>
    </w:p>
    <w:p w14:paraId="011B37C6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 xml:space="preserve">  // apply </w:t>
      </w:r>
      <w:proofErr w:type="spellStart"/>
      <w:r w:rsidRPr="00AD7AEF">
        <w:rPr>
          <w:highlight w:val="yellow"/>
        </w:rPr>
        <w:t>center</w:t>
      </w:r>
      <w:proofErr w:type="spellEnd"/>
      <w:r w:rsidRPr="00AD7AEF">
        <w:rPr>
          <w:highlight w:val="yellow"/>
        </w:rPr>
        <w:t>-scroll logic</w:t>
      </w:r>
    </w:p>
    <w:p w14:paraId="0C3760ED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t>}</w:t>
      </w:r>
    </w:p>
    <w:p w14:paraId="438E2E34" w14:textId="77777777" w:rsidR="00AD7AEF" w:rsidRPr="00AD7AEF" w:rsidRDefault="00AD7AEF" w:rsidP="00AD7AEF">
      <w:pPr>
        <w:rPr>
          <w:highlight w:val="yellow"/>
        </w:rPr>
      </w:pPr>
      <w:r w:rsidRPr="00AD7AEF">
        <w:rPr>
          <w:rFonts w:ascii="Segoe UI Emoji" w:hAnsi="Segoe UI Emoji" w:cs="Segoe UI Emoji"/>
          <w:highlight w:val="yellow"/>
        </w:rPr>
        <w:t>✅</w:t>
      </w:r>
      <w:r w:rsidRPr="00AD7AEF">
        <w:rPr>
          <w:highlight w:val="yellow"/>
        </w:rPr>
        <w:t xml:space="preserve"> Keeps the </w:t>
      </w:r>
      <w:proofErr w:type="spellStart"/>
      <w:r w:rsidRPr="00AD7AEF">
        <w:rPr>
          <w:highlight w:val="yellow"/>
        </w:rPr>
        <w:t>behavior</w:t>
      </w:r>
      <w:proofErr w:type="spellEnd"/>
      <w:r w:rsidRPr="00AD7AEF">
        <w:rPr>
          <w:highlight w:val="yellow"/>
        </w:rPr>
        <w:t xml:space="preserve"> natural and consistent with your exception rule.</w:t>
      </w:r>
    </w:p>
    <w:p w14:paraId="408F5885" w14:textId="77777777" w:rsidR="00AD7AEF" w:rsidRPr="00AD7AEF" w:rsidRDefault="00AD7AEF" w:rsidP="00AD7AEF">
      <w:pPr>
        <w:rPr>
          <w:highlight w:val="yellow"/>
        </w:rPr>
      </w:pPr>
      <w:r w:rsidRPr="00AD7AEF">
        <w:rPr>
          <w:highlight w:val="yellow"/>
        </w:rPr>
        <w:pict w14:anchorId="074718DC">
          <v:rect id="_x0000_i1085" style="width:0;height:1.5pt" o:hralign="center" o:hrstd="t" o:hr="t" fillcolor="#a0a0a0" stroked="f"/>
        </w:pict>
      </w:r>
    </w:p>
    <w:p w14:paraId="480C2E92" w14:textId="77777777" w:rsidR="00AD7AEF" w:rsidRPr="0041772D" w:rsidRDefault="00AD7AEF" w:rsidP="0041772D">
      <w:pPr>
        <w:rPr>
          <w:highlight w:val="yellow"/>
        </w:rPr>
      </w:pPr>
    </w:p>
    <w:p w14:paraId="47C979CF" w14:textId="77777777" w:rsidR="000325BD" w:rsidRPr="000325BD" w:rsidRDefault="000325BD" w:rsidP="000325BD">
      <w:pPr>
        <w:rPr>
          <w:highlight w:val="yellow"/>
        </w:rPr>
      </w:pPr>
      <w:proofErr w:type="gramStart"/>
      <w:r w:rsidRPr="000325BD">
        <w:t xml:space="preserve">  </w:t>
      </w:r>
      <w:r w:rsidRPr="000325BD">
        <w:rPr>
          <w:highlight w:val="yellow"/>
        </w:rPr>
        <w:t>Add</w:t>
      </w:r>
      <w:proofErr w:type="gramEnd"/>
      <w:r w:rsidRPr="000325BD">
        <w:rPr>
          <w:highlight w:val="yellow"/>
        </w:rPr>
        <w:t xml:space="preserve"> a </w:t>
      </w:r>
      <w:r w:rsidRPr="000325BD">
        <w:rPr>
          <w:b/>
          <w:bCs/>
          <w:highlight w:val="yellow"/>
        </w:rPr>
        <w:t>Search</w:t>
      </w:r>
      <w:r w:rsidRPr="000325BD">
        <w:rPr>
          <w:highlight w:val="yellow"/>
        </w:rPr>
        <w:t xml:space="preserve"> field to the </w:t>
      </w:r>
      <w:r w:rsidRPr="000325BD">
        <w:rPr>
          <w:b/>
          <w:bCs/>
          <w:highlight w:val="yellow"/>
        </w:rPr>
        <w:t>Records</w:t>
      </w:r>
      <w:r w:rsidRPr="000325BD">
        <w:rPr>
          <w:highlight w:val="yellow"/>
        </w:rPr>
        <w:t xml:space="preserve"> screen, similar to the one used in the </w:t>
      </w:r>
      <w:r w:rsidRPr="000325BD">
        <w:rPr>
          <w:b/>
          <w:bCs/>
          <w:highlight w:val="yellow"/>
        </w:rPr>
        <w:t>Folders</w:t>
      </w:r>
      <w:r w:rsidRPr="000325BD">
        <w:rPr>
          <w:highlight w:val="yellow"/>
        </w:rPr>
        <w:t xml:space="preserve"> screen.</w:t>
      </w:r>
    </w:p>
    <w:p w14:paraId="1752E413" w14:textId="77777777" w:rsidR="000325BD" w:rsidRPr="000325BD" w:rsidRDefault="000325BD" w:rsidP="000325BD">
      <w:pPr>
        <w:rPr>
          <w:highlight w:val="yellow"/>
        </w:rPr>
      </w:pPr>
      <w:proofErr w:type="gramStart"/>
      <w:r w:rsidRPr="000325BD">
        <w:rPr>
          <w:highlight w:val="yellow"/>
        </w:rPr>
        <w:t>  A</w:t>
      </w:r>
      <w:proofErr w:type="gramEnd"/>
      <w:r w:rsidRPr="000325BD">
        <w:rPr>
          <w:highlight w:val="yellow"/>
        </w:rPr>
        <w:t xml:space="preserve"> </w:t>
      </w:r>
      <w:r w:rsidRPr="000325BD">
        <w:rPr>
          <w:b/>
          <w:bCs/>
          <w:highlight w:val="yellow"/>
        </w:rPr>
        <w:t>filter field is not required</w:t>
      </w:r>
      <w:r w:rsidRPr="000325BD">
        <w:rPr>
          <w:highlight w:val="yellow"/>
        </w:rPr>
        <w:t>.</w:t>
      </w:r>
    </w:p>
    <w:p w14:paraId="620479A1" w14:textId="77777777" w:rsidR="000325BD" w:rsidRPr="000325BD" w:rsidRDefault="000325BD" w:rsidP="000325BD">
      <w:pPr>
        <w:rPr>
          <w:highlight w:val="yellow"/>
        </w:rPr>
      </w:pPr>
      <w:proofErr w:type="gramStart"/>
      <w:r w:rsidRPr="000325BD">
        <w:rPr>
          <w:highlight w:val="yellow"/>
        </w:rPr>
        <w:t>  The</w:t>
      </w:r>
      <w:proofErr w:type="gramEnd"/>
      <w:r w:rsidRPr="000325BD">
        <w:rPr>
          <w:highlight w:val="yellow"/>
        </w:rPr>
        <w:t xml:space="preserve"> search should function </w:t>
      </w:r>
      <w:r w:rsidRPr="000325BD">
        <w:rPr>
          <w:b/>
          <w:bCs/>
          <w:highlight w:val="yellow"/>
        </w:rPr>
        <w:t>only within the currently opened folder</w:t>
      </w:r>
      <w:r w:rsidRPr="000325BD">
        <w:rPr>
          <w:highlight w:val="yellow"/>
        </w:rPr>
        <w:t>, allowing users to quickly find records based on their search input.</w:t>
      </w:r>
    </w:p>
    <w:p w14:paraId="1F6F3B64" w14:textId="77777777" w:rsidR="000325BD" w:rsidRPr="009D3445" w:rsidRDefault="000325BD" w:rsidP="000325BD">
      <w:pPr>
        <w:rPr>
          <w:highlight w:val="yellow"/>
        </w:rPr>
      </w:pPr>
    </w:p>
    <w:p w14:paraId="57BA429D" w14:textId="372C5F65" w:rsidR="000325BD" w:rsidRPr="009D3445" w:rsidRDefault="000325BD" w:rsidP="000325BD">
      <w:pPr>
        <w:pStyle w:val="ListParagraph"/>
        <w:numPr>
          <w:ilvl w:val="0"/>
          <w:numId w:val="26"/>
        </w:numPr>
        <w:rPr>
          <w:highlight w:val="yellow"/>
        </w:rPr>
      </w:pPr>
      <w:r w:rsidRPr="009D3445">
        <w:rPr>
          <w:highlight w:val="yellow"/>
        </w:rPr>
        <w:t xml:space="preserve">When the user </w:t>
      </w:r>
      <w:r w:rsidRPr="009D3445">
        <w:rPr>
          <w:b/>
          <w:bCs/>
          <w:highlight w:val="yellow"/>
        </w:rPr>
        <w:t>navigates away</w:t>
      </w:r>
      <w:r w:rsidRPr="009D3445">
        <w:rPr>
          <w:highlight w:val="yellow"/>
        </w:rPr>
        <w:t xml:space="preserve"> from the </w:t>
      </w:r>
      <w:r w:rsidRPr="009D3445">
        <w:rPr>
          <w:b/>
          <w:bCs/>
          <w:highlight w:val="yellow"/>
        </w:rPr>
        <w:t>Records</w:t>
      </w:r>
      <w:r w:rsidRPr="009D3445">
        <w:rPr>
          <w:highlight w:val="yellow"/>
        </w:rPr>
        <w:t xml:space="preserve"> screen, the </w:t>
      </w:r>
      <w:r w:rsidRPr="009D3445">
        <w:rPr>
          <w:b/>
          <w:bCs/>
          <w:highlight w:val="yellow"/>
        </w:rPr>
        <w:t>search field</w:t>
      </w:r>
      <w:r w:rsidRPr="009D3445">
        <w:rPr>
          <w:highlight w:val="yellow"/>
        </w:rPr>
        <w:t xml:space="preserve"> should be </w:t>
      </w:r>
      <w:r w:rsidRPr="009D3445">
        <w:rPr>
          <w:b/>
          <w:bCs/>
          <w:highlight w:val="yellow"/>
        </w:rPr>
        <w:t>automatically cleared</w:t>
      </w:r>
      <w:r w:rsidRPr="009D3445">
        <w:rPr>
          <w:highlight w:val="yellow"/>
        </w:rPr>
        <w:t xml:space="preserve"> so that it resets when the screen is reopened.</w:t>
      </w:r>
    </w:p>
    <w:p w14:paraId="28FF6113" w14:textId="68F58634" w:rsidR="000325BD" w:rsidRPr="009D3445" w:rsidRDefault="000325BD" w:rsidP="000325BD">
      <w:pPr>
        <w:pStyle w:val="NormalWeb"/>
        <w:numPr>
          <w:ilvl w:val="0"/>
          <w:numId w:val="26"/>
        </w:numPr>
        <w:rPr>
          <w:highlight w:val="yellow"/>
        </w:rPr>
      </w:pPr>
      <w:r w:rsidRPr="009D3445">
        <w:rPr>
          <w:highlight w:val="yellow"/>
        </w:rPr>
        <w:t xml:space="preserve">The </w:t>
      </w:r>
      <w:r w:rsidRPr="009D3445">
        <w:rPr>
          <w:rStyle w:val="Strong"/>
          <w:rFonts w:eastAsiaTheme="majorEastAsia"/>
          <w:highlight w:val="yellow"/>
        </w:rPr>
        <w:t>Search</w:t>
      </w:r>
      <w:r w:rsidRPr="009D3445">
        <w:rPr>
          <w:highlight w:val="yellow"/>
        </w:rPr>
        <w:t xml:space="preserve"> field should be </w:t>
      </w:r>
      <w:r w:rsidRPr="009D3445">
        <w:rPr>
          <w:rStyle w:val="Strong"/>
          <w:rFonts w:eastAsiaTheme="majorEastAsia"/>
          <w:highlight w:val="yellow"/>
        </w:rPr>
        <w:t>displayed only</w:t>
      </w:r>
      <w:r w:rsidRPr="009D3445">
        <w:rPr>
          <w:highlight w:val="yellow"/>
        </w:rPr>
        <w:t xml:space="preserve"> when the folder contains </w:t>
      </w:r>
      <w:r w:rsidRPr="009D3445">
        <w:rPr>
          <w:rStyle w:val="Strong"/>
          <w:rFonts w:eastAsiaTheme="majorEastAsia"/>
          <w:highlight w:val="yellow"/>
        </w:rPr>
        <w:t>more than one record</w:t>
      </w:r>
      <w:r w:rsidRPr="009D3445">
        <w:rPr>
          <w:highlight w:val="yellow"/>
        </w:rPr>
        <w:t>.</w:t>
      </w:r>
    </w:p>
    <w:p w14:paraId="683BEEFD" w14:textId="05115D75" w:rsidR="000325BD" w:rsidRPr="009D3445" w:rsidRDefault="000325BD" w:rsidP="000325BD">
      <w:pPr>
        <w:pStyle w:val="NormalWeb"/>
        <w:numPr>
          <w:ilvl w:val="0"/>
          <w:numId w:val="26"/>
        </w:numPr>
        <w:rPr>
          <w:highlight w:val="yellow"/>
        </w:rPr>
      </w:pPr>
      <w:r w:rsidRPr="009D3445">
        <w:rPr>
          <w:highlight w:val="yellow"/>
        </w:rPr>
        <w:t xml:space="preserve">If there is </w:t>
      </w:r>
      <w:r w:rsidRPr="009D3445">
        <w:rPr>
          <w:rStyle w:val="Strong"/>
          <w:rFonts w:eastAsiaTheme="majorEastAsia"/>
          <w:highlight w:val="yellow"/>
        </w:rPr>
        <w:t>only one record</w:t>
      </w:r>
      <w:r w:rsidRPr="009D3445">
        <w:rPr>
          <w:highlight w:val="yellow"/>
        </w:rPr>
        <w:t xml:space="preserve">, the search field should remain </w:t>
      </w:r>
      <w:r w:rsidRPr="009D3445">
        <w:rPr>
          <w:rStyle w:val="Strong"/>
          <w:rFonts w:eastAsiaTheme="majorEastAsia"/>
          <w:highlight w:val="yellow"/>
        </w:rPr>
        <w:t>hidden</w:t>
      </w:r>
      <w:r w:rsidRPr="009D3445">
        <w:rPr>
          <w:highlight w:val="yellow"/>
        </w:rPr>
        <w:t>.</w:t>
      </w:r>
    </w:p>
    <w:p w14:paraId="4C0C7291" w14:textId="7B3520C9" w:rsidR="00E64F94" w:rsidRPr="00E64F94" w:rsidRDefault="00E64F94" w:rsidP="00E64F94">
      <w:pPr>
        <w:ind w:left="1080"/>
        <w:rPr>
          <w:lang w:val="en-US"/>
        </w:rPr>
      </w:pPr>
    </w:p>
    <w:sectPr w:rsidR="00E64F94" w:rsidRPr="00E64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5B2C"/>
    <w:multiLevelType w:val="hybridMultilevel"/>
    <w:tmpl w:val="E1D07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7016D"/>
    <w:multiLevelType w:val="hybridMultilevel"/>
    <w:tmpl w:val="53BA6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47918"/>
    <w:multiLevelType w:val="multilevel"/>
    <w:tmpl w:val="E400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A3B40"/>
    <w:multiLevelType w:val="multilevel"/>
    <w:tmpl w:val="A606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90F3B"/>
    <w:multiLevelType w:val="multilevel"/>
    <w:tmpl w:val="EBF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A293B"/>
    <w:multiLevelType w:val="multilevel"/>
    <w:tmpl w:val="104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73CED"/>
    <w:multiLevelType w:val="hybridMultilevel"/>
    <w:tmpl w:val="0CF8D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A6E4C"/>
    <w:multiLevelType w:val="multilevel"/>
    <w:tmpl w:val="5538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C7A7C"/>
    <w:multiLevelType w:val="multilevel"/>
    <w:tmpl w:val="4FFC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5A2EDD"/>
    <w:multiLevelType w:val="multilevel"/>
    <w:tmpl w:val="720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E4B92"/>
    <w:multiLevelType w:val="hybridMultilevel"/>
    <w:tmpl w:val="F5101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63EB9"/>
    <w:multiLevelType w:val="multilevel"/>
    <w:tmpl w:val="0328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21F9A"/>
    <w:multiLevelType w:val="hybridMultilevel"/>
    <w:tmpl w:val="FA4619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D22891"/>
    <w:multiLevelType w:val="hybridMultilevel"/>
    <w:tmpl w:val="E3AE2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87045"/>
    <w:multiLevelType w:val="hybridMultilevel"/>
    <w:tmpl w:val="CCF805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ED0209"/>
    <w:multiLevelType w:val="multilevel"/>
    <w:tmpl w:val="8FA6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B70792"/>
    <w:multiLevelType w:val="multilevel"/>
    <w:tmpl w:val="2612E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C514A5"/>
    <w:multiLevelType w:val="multilevel"/>
    <w:tmpl w:val="5CC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D735C1"/>
    <w:multiLevelType w:val="hybridMultilevel"/>
    <w:tmpl w:val="DEA60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83CFA"/>
    <w:multiLevelType w:val="multilevel"/>
    <w:tmpl w:val="08B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201BCF"/>
    <w:multiLevelType w:val="multilevel"/>
    <w:tmpl w:val="1E7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DC1F30"/>
    <w:multiLevelType w:val="hybridMultilevel"/>
    <w:tmpl w:val="7D20A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B6E32"/>
    <w:multiLevelType w:val="multilevel"/>
    <w:tmpl w:val="759C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EA23FC"/>
    <w:multiLevelType w:val="multilevel"/>
    <w:tmpl w:val="7208F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5648B2"/>
    <w:multiLevelType w:val="multilevel"/>
    <w:tmpl w:val="3FC6F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2E7523"/>
    <w:multiLevelType w:val="hybridMultilevel"/>
    <w:tmpl w:val="206A0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345118">
    <w:abstractNumId w:val="25"/>
  </w:num>
  <w:num w:numId="2" w16cid:durableId="987125807">
    <w:abstractNumId w:val="20"/>
  </w:num>
  <w:num w:numId="3" w16cid:durableId="40521216">
    <w:abstractNumId w:val="11"/>
  </w:num>
  <w:num w:numId="4" w16cid:durableId="91824780">
    <w:abstractNumId w:val="4"/>
  </w:num>
  <w:num w:numId="5" w16cid:durableId="604002816">
    <w:abstractNumId w:val="24"/>
  </w:num>
  <w:num w:numId="6" w16cid:durableId="357393537">
    <w:abstractNumId w:val="3"/>
  </w:num>
  <w:num w:numId="7" w16cid:durableId="97337635">
    <w:abstractNumId w:val="19"/>
  </w:num>
  <w:num w:numId="8" w16cid:durableId="1071393605">
    <w:abstractNumId w:val="7"/>
  </w:num>
  <w:num w:numId="9" w16cid:durableId="1037925026">
    <w:abstractNumId w:val="18"/>
  </w:num>
  <w:num w:numId="10" w16cid:durableId="1619025653">
    <w:abstractNumId w:val="15"/>
  </w:num>
  <w:num w:numId="11" w16cid:durableId="394205887">
    <w:abstractNumId w:val="22"/>
  </w:num>
  <w:num w:numId="12" w16cid:durableId="999190619">
    <w:abstractNumId w:val="23"/>
  </w:num>
  <w:num w:numId="13" w16cid:durableId="546725609">
    <w:abstractNumId w:val="9"/>
  </w:num>
  <w:num w:numId="14" w16cid:durableId="57673825">
    <w:abstractNumId w:val="6"/>
  </w:num>
  <w:num w:numId="15" w16cid:durableId="226692196">
    <w:abstractNumId w:val="8"/>
  </w:num>
  <w:num w:numId="16" w16cid:durableId="2105107224">
    <w:abstractNumId w:val="2"/>
  </w:num>
  <w:num w:numId="17" w16cid:durableId="1559440587">
    <w:abstractNumId w:val="10"/>
  </w:num>
  <w:num w:numId="18" w16cid:durableId="485316214">
    <w:abstractNumId w:val="12"/>
  </w:num>
  <w:num w:numId="19" w16cid:durableId="1692757961">
    <w:abstractNumId w:val="13"/>
  </w:num>
  <w:num w:numId="20" w16cid:durableId="92358683">
    <w:abstractNumId w:val="5"/>
  </w:num>
  <w:num w:numId="21" w16cid:durableId="598023368">
    <w:abstractNumId w:val="14"/>
  </w:num>
  <w:num w:numId="22" w16cid:durableId="276062544">
    <w:abstractNumId w:val="1"/>
  </w:num>
  <w:num w:numId="23" w16cid:durableId="1524515241">
    <w:abstractNumId w:val="17"/>
  </w:num>
  <w:num w:numId="24" w16cid:durableId="502550429">
    <w:abstractNumId w:val="16"/>
  </w:num>
  <w:num w:numId="25" w16cid:durableId="764231443">
    <w:abstractNumId w:val="0"/>
  </w:num>
  <w:num w:numId="26" w16cid:durableId="19742156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6"/>
    <w:rsid w:val="00012F61"/>
    <w:rsid w:val="00032523"/>
    <w:rsid w:val="000325BD"/>
    <w:rsid w:val="00056043"/>
    <w:rsid w:val="000A0723"/>
    <w:rsid w:val="000A13D0"/>
    <w:rsid w:val="000C2470"/>
    <w:rsid w:val="000D3F30"/>
    <w:rsid w:val="000D6B56"/>
    <w:rsid w:val="000F4974"/>
    <w:rsid w:val="000F5578"/>
    <w:rsid w:val="0011474A"/>
    <w:rsid w:val="00180E74"/>
    <w:rsid w:val="001A3977"/>
    <w:rsid w:val="001B6092"/>
    <w:rsid w:val="001C693C"/>
    <w:rsid w:val="001F1E61"/>
    <w:rsid w:val="0021090F"/>
    <w:rsid w:val="00225AFD"/>
    <w:rsid w:val="002519A1"/>
    <w:rsid w:val="0027474F"/>
    <w:rsid w:val="002B1AF3"/>
    <w:rsid w:val="002B7CA1"/>
    <w:rsid w:val="002E3D1F"/>
    <w:rsid w:val="002F45CE"/>
    <w:rsid w:val="002F6770"/>
    <w:rsid w:val="00350319"/>
    <w:rsid w:val="00361AED"/>
    <w:rsid w:val="00363F9E"/>
    <w:rsid w:val="00371C87"/>
    <w:rsid w:val="00373F33"/>
    <w:rsid w:val="00376665"/>
    <w:rsid w:val="003B0C47"/>
    <w:rsid w:val="003E4507"/>
    <w:rsid w:val="003E4FE7"/>
    <w:rsid w:val="0041772D"/>
    <w:rsid w:val="0043150B"/>
    <w:rsid w:val="00436121"/>
    <w:rsid w:val="0043752D"/>
    <w:rsid w:val="00442B76"/>
    <w:rsid w:val="00447674"/>
    <w:rsid w:val="00452226"/>
    <w:rsid w:val="004A5386"/>
    <w:rsid w:val="004F0202"/>
    <w:rsid w:val="004F5E51"/>
    <w:rsid w:val="0051587E"/>
    <w:rsid w:val="005243E3"/>
    <w:rsid w:val="00550188"/>
    <w:rsid w:val="005A34D8"/>
    <w:rsid w:val="005B65B0"/>
    <w:rsid w:val="005C19A1"/>
    <w:rsid w:val="005F1EF6"/>
    <w:rsid w:val="00630DF9"/>
    <w:rsid w:val="00632685"/>
    <w:rsid w:val="006373DA"/>
    <w:rsid w:val="00667696"/>
    <w:rsid w:val="00676656"/>
    <w:rsid w:val="006D62AC"/>
    <w:rsid w:val="00701C8C"/>
    <w:rsid w:val="0072286E"/>
    <w:rsid w:val="007331EB"/>
    <w:rsid w:val="0074326D"/>
    <w:rsid w:val="00762349"/>
    <w:rsid w:val="00764A2A"/>
    <w:rsid w:val="007A2ADF"/>
    <w:rsid w:val="007D355B"/>
    <w:rsid w:val="0080204C"/>
    <w:rsid w:val="008102DA"/>
    <w:rsid w:val="00831812"/>
    <w:rsid w:val="00847917"/>
    <w:rsid w:val="008C4E3B"/>
    <w:rsid w:val="008D0C48"/>
    <w:rsid w:val="008E5904"/>
    <w:rsid w:val="00931528"/>
    <w:rsid w:val="00932007"/>
    <w:rsid w:val="009422D9"/>
    <w:rsid w:val="00991D70"/>
    <w:rsid w:val="009B190E"/>
    <w:rsid w:val="009D3445"/>
    <w:rsid w:val="009E78FC"/>
    <w:rsid w:val="009F0914"/>
    <w:rsid w:val="00A340E5"/>
    <w:rsid w:val="00A869F4"/>
    <w:rsid w:val="00A878BF"/>
    <w:rsid w:val="00A91248"/>
    <w:rsid w:val="00AA3804"/>
    <w:rsid w:val="00AC542A"/>
    <w:rsid w:val="00AD7AEF"/>
    <w:rsid w:val="00AF10AD"/>
    <w:rsid w:val="00B120D7"/>
    <w:rsid w:val="00B62768"/>
    <w:rsid w:val="00B762D9"/>
    <w:rsid w:val="00B97E46"/>
    <w:rsid w:val="00BA0947"/>
    <w:rsid w:val="00BA6AF2"/>
    <w:rsid w:val="00BB1C19"/>
    <w:rsid w:val="00BC0693"/>
    <w:rsid w:val="00BC48DE"/>
    <w:rsid w:val="00BE65F1"/>
    <w:rsid w:val="00BE6A31"/>
    <w:rsid w:val="00BF712B"/>
    <w:rsid w:val="00C51A4F"/>
    <w:rsid w:val="00C53085"/>
    <w:rsid w:val="00C6660A"/>
    <w:rsid w:val="00C77EDE"/>
    <w:rsid w:val="00C83355"/>
    <w:rsid w:val="00D11331"/>
    <w:rsid w:val="00D471B8"/>
    <w:rsid w:val="00D804A4"/>
    <w:rsid w:val="00DD3524"/>
    <w:rsid w:val="00E4158A"/>
    <w:rsid w:val="00E64F94"/>
    <w:rsid w:val="00E6679D"/>
    <w:rsid w:val="00E828F2"/>
    <w:rsid w:val="00E8750B"/>
    <w:rsid w:val="00EA1CE1"/>
    <w:rsid w:val="00F02743"/>
    <w:rsid w:val="00F0541A"/>
    <w:rsid w:val="00F76D5D"/>
    <w:rsid w:val="00F7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3FC5"/>
  <w15:chartTrackingRefBased/>
  <w15:docId w15:val="{C60B241C-E31B-42BB-B4C2-7A7B50DF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2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2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2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2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2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2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2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22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09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335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60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14</Pages>
  <Words>3716</Words>
  <Characters>21187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</cp:revision>
  <dcterms:created xsi:type="dcterms:W3CDTF">2025-10-27T04:40:00Z</dcterms:created>
  <dcterms:modified xsi:type="dcterms:W3CDTF">2025-11-01T09:19:00Z</dcterms:modified>
</cp:coreProperties>
</file>