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F2B3" w14:textId="77777777" w:rsidR="008A39E1" w:rsidRPr="00C30777" w:rsidRDefault="008A39E1" w:rsidP="008A39E1">
      <w:pPr>
        <w:pBdr>
          <w:bottom w:val="single" w:sz="6" w:space="1" w:color="auto"/>
        </w:pBdr>
        <w:jc w:val="center"/>
        <w:rPr>
          <w:b/>
          <w:bCs/>
          <w:sz w:val="40"/>
          <w:szCs w:val="40"/>
        </w:rPr>
      </w:pPr>
      <w:r w:rsidRPr="00C30777">
        <w:rPr>
          <w:b/>
          <w:bCs/>
          <w:sz w:val="40"/>
          <w:szCs w:val="40"/>
        </w:rPr>
        <w:t>DISEASE PREDICTION USING MACHINE LEARNING</w:t>
      </w:r>
    </w:p>
    <w:p w14:paraId="239D75DC" w14:textId="5584A0CE" w:rsidR="008A39E1" w:rsidRPr="00C30777" w:rsidRDefault="008A39E1" w:rsidP="008A39E1">
      <w:pPr>
        <w:rPr>
          <w:sz w:val="28"/>
          <w:szCs w:val="28"/>
        </w:rPr>
      </w:pPr>
      <w:r w:rsidRPr="00C30777">
        <w:rPr>
          <w:sz w:val="28"/>
          <w:szCs w:val="28"/>
        </w:rPr>
        <w:t>AIMS:</w:t>
      </w:r>
    </w:p>
    <w:p w14:paraId="24C45B4E" w14:textId="77777777" w:rsidR="008A39E1" w:rsidRDefault="008A39E1" w:rsidP="008A39E1">
      <w:r>
        <w:t>Aims to implement a robust machine-learning model that can efficiently predict the disease of a human, based on the symptoms that he/she possesses.</w:t>
      </w:r>
    </w:p>
    <w:p w14:paraId="1BEF9116" w14:textId="77777777" w:rsidR="008A39E1" w:rsidRDefault="008A39E1" w:rsidP="008A39E1"/>
    <w:p w14:paraId="4CE85E04" w14:textId="3A0E180F" w:rsidR="008A39E1" w:rsidRPr="008A39E1" w:rsidRDefault="008A39E1" w:rsidP="008A39E1">
      <w:pPr>
        <w:rPr>
          <w:sz w:val="28"/>
          <w:szCs w:val="28"/>
        </w:rPr>
      </w:pPr>
      <w:r w:rsidRPr="008A39E1">
        <w:rPr>
          <w:sz w:val="28"/>
          <w:szCs w:val="28"/>
        </w:rPr>
        <w:t>APPROACHES:</w:t>
      </w:r>
    </w:p>
    <w:p w14:paraId="096B8B95" w14:textId="77777777" w:rsidR="008A39E1" w:rsidRDefault="008A39E1" w:rsidP="008A39E1">
      <w:r>
        <w:t xml:space="preserve">• </w:t>
      </w:r>
      <w:r w:rsidRPr="00C30777">
        <w:rPr>
          <w:b/>
          <w:bCs/>
        </w:rPr>
        <w:t>Gathering the Data:</w:t>
      </w:r>
      <w:r>
        <w:t xml:space="preserve"> Data preparation is the primary step for any machine learning problem. We will be using a dataset from Kaggle for this problem. This dataset consists of two CSV files one for training and one for testing. There is a total of 133 columns in the dataset out of which 132 columns represent the symptoms and the last column is the prognosis.</w:t>
      </w:r>
    </w:p>
    <w:p w14:paraId="7DD69B95" w14:textId="77777777" w:rsidR="008A39E1" w:rsidRDefault="008A39E1" w:rsidP="008A39E1"/>
    <w:p w14:paraId="2D1B95C5" w14:textId="0DA23C3A" w:rsidR="008A39E1" w:rsidRDefault="008A39E1" w:rsidP="008A39E1">
      <w:r>
        <w:t xml:space="preserve">• </w:t>
      </w:r>
      <w:r w:rsidRPr="00C30777">
        <w:rPr>
          <w:b/>
          <w:bCs/>
        </w:rPr>
        <w:t xml:space="preserve">Cleaning the Data: </w:t>
      </w:r>
      <w:r>
        <w:t>Cleaning is the most important step in a machine learning project. The quality of our data determines the quality of our machine-learning model. So it is always necessary to clean the data before feeding it to the model for training. In our dataset all the columns are numerical, the target column i.e. prognosis is a string type and is encoded to numerical form using a label encoder.</w:t>
      </w:r>
    </w:p>
    <w:p w14:paraId="164D7D1D" w14:textId="77777777" w:rsidR="008A39E1" w:rsidRDefault="008A39E1" w:rsidP="008A39E1"/>
    <w:p w14:paraId="35C56D25" w14:textId="77777777" w:rsidR="008A39E1" w:rsidRDefault="008A39E1" w:rsidP="008A39E1">
      <w:r>
        <w:t xml:space="preserve">• </w:t>
      </w:r>
      <w:r w:rsidRPr="00C30777">
        <w:rPr>
          <w:b/>
          <w:bCs/>
        </w:rPr>
        <w:t>Model Building:</w:t>
      </w:r>
      <w:r>
        <w:t xml:space="preserve"> After gathering and cleaning the data, the data is ready and can be used to train a machine learning model. We will be using this cleaned data to train the Support Vector Classifier, Naive Bayes Classifier, and Random Forest Classifier. We will be using a confusion matrix to determine the quality of the models.</w:t>
      </w:r>
    </w:p>
    <w:p w14:paraId="71F8F357" w14:textId="77777777" w:rsidR="008A39E1" w:rsidRDefault="008A39E1" w:rsidP="008A39E1"/>
    <w:p w14:paraId="1E651BA2" w14:textId="5C04ECB2" w:rsidR="002C3C49" w:rsidRDefault="008A39E1" w:rsidP="008A39E1">
      <w:r>
        <w:t xml:space="preserve">• </w:t>
      </w:r>
      <w:r w:rsidRPr="00C30777">
        <w:rPr>
          <w:b/>
          <w:bCs/>
        </w:rPr>
        <w:t>Inference:</w:t>
      </w:r>
      <w:r>
        <w:t xml:space="preserve"> After training the three models we will be predicting the disease for the input symptoms by combining the predictions of all three models. This makes our overall prediction more robust and accurate.</w:t>
      </w:r>
    </w:p>
    <w:p w14:paraId="4EDD64FD" w14:textId="77777777" w:rsidR="008A39E1" w:rsidRDefault="008A39E1" w:rsidP="008A39E1"/>
    <w:p w14:paraId="00D20B50" w14:textId="1CD0A9E4" w:rsidR="008A39E1" w:rsidRDefault="008A39E1" w:rsidP="008A39E1">
      <w:pPr>
        <w:rPr>
          <w:noProof/>
        </w:rPr>
      </w:pPr>
      <w:r>
        <w:lastRenderedPageBreak/>
        <w:t>IMPLEMENTATION:</w:t>
      </w:r>
      <w:r w:rsidR="00C30777">
        <w:rPr>
          <w:noProof/>
        </w:rPr>
        <w:t xml:space="preserve"> </w:t>
      </w:r>
      <w:r>
        <w:rPr>
          <w:noProof/>
        </w:rPr>
        <w:drawing>
          <wp:inline distT="0" distB="0" distL="0" distR="0" wp14:anchorId="19D22F5C" wp14:editId="662C6142">
            <wp:extent cx="6362700" cy="4701540"/>
            <wp:effectExtent l="0" t="0" r="0" b="3810"/>
            <wp:docPr id="73567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4701540"/>
                    </a:xfrm>
                    <a:prstGeom prst="rect">
                      <a:avLst/>
                    </a:prstGeom>
                    <a:noFill/>
                    <a:ln>
                      <a:noFill/>
                    </a:ln>
                  </pic:spPr>
                </pic:pic>
              </a:graphicData>
            </a:graphic>
          </wp:inline>
        </w:drawing>
      </w:r>
    </w:p>
    <w:p w14:paraId="3841A43E" w14:textId="77777777" w:rsidR="00C30777" w:rsidRPr="00C30777" w:rsidRDefault="00C30777" w:rsidP="00C30777"/>
    <w:p w14:paraId="78E339E1" w14:textId="77777777" w:rsidR="00C30777" w:rsidRPr="00C30777" w:rsidRDefault="00C30777" w:rsidP="00C30777"/>
    <w:p w14:paraId="5829CA55" w14:textId="77777777" w:rsidR="00C30777" w:rsidRDefault="00C30777" w:rsidP="00C30777">
      <w:pPr>
        <w:rPr>
          <w:noProof/>
        </w:rPr>
      </w:pPr>
    </w:p>
    <w:p w14:paraId="0C4FB27D" w14:textId="0AEB3BC3" w:rsidR="00C30777" w:rsidRDefault="00C30777" w:rsidP="00C30777">
      <w:pPr>
        <w:rPr>
          <w:noProof/>
        </w:rPr>
      </w:pPr>
      <w:r>
        <w:rPr>
          <w:noProof/>
        </w:rPr>
        <w:t>READING THE DATASET:</w:t>
      </w:r>
    </w:p>
    <w:p w14:paraId="733D6ADE" w14:textId="05663533" w:rsidR="00C30777" w:rsidRDefault="00C30777" w:rsidP="00C30777">
      <w:pPr>
        <w:rPr>
          <w:noProof/>
        </w:rPr>
      </w:pPr>
      <w:r w:rsidRPr="00C30777">
        <w:rPr>
          <w:noProof/>
        </w:rPr>
        <w:t>Firstly we will be loading the dataset from the folders using the pandas library. While reading the dataset we will be dropping the null column. This dataset is a clean dataset with no null values and all the features consist of 0’s and 1s. Whenever we are solving a classification task it is necessary to check whether our target column is balanced or not. We will be using a bar plot, to check whether the dataset is balanced or not.  </w:t>
      </w:r>
    </w:p>
    <w:p w14:paraId="15E57A3F" w14:textId="77777777" w:rsidR="00C30777" w:rsidRDefault="00C30777" w:rsidP="00C30777">
      <w:pPr>
        <w:rPr>
          <w:noProof/>
        </w:rPr>
      </w:pPr>
    </w:p>
    <w:p w14:paraId="5D1E8692" w14:textId="067915D7" w:rsidR="00C30777" w:rsidRDefault="00C30777" w:rsidP="00C30777">
      <w:pPr>
        <w:rPr>
          <w:noProof/>
        </w:rPr>
      </w:pPr>
      <w:r>
        <w:rPr>
          <w:noProof/>
        </w:rPr>
        <w:lastRenderedPageBreak/>
        <w:drawing>
          <wp:inline distT="0" distB="0" distL="0" distR="0" wp14:anchorId="682348B9" wp14:editId="1C5C98CF">
            <wp:extent cx="5722620" cy="4975860"/>
            <wp:effectExtent l="0" t="0" r="0" b="0"/>
            <wp:docPr id="1763323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975860"/>
                    </a:xfrm>
                    <a:prstGeom prst="rect">
                      <a:avLst/>
                    </a:prstGeom>
                    <a:noFill/>
                    <a:ln>
                      <a:noFill/>
                    </a:ln>
                  </pic:spPr>
                </pic:pic>
              </a:graphicData>
            </a:graphic>
          </wp:inline>
        </w:drawing>
      </w:r>
    </w:p>
    <w:p w14:paraId="15D13A67" w14:textId="77777777" w:rsidR="00C30777" w:rsidRDefault="00C30777" w:rsidP="00C30777">
      <w:pPr>
        <w:rPr>
          <w:noProof/>
        </w:rPr>
      </w:pPr>
    </w:p>
    <w:p w14:paraId="01C558C5" w14:textId="1C982423" w:rsidR="00C30777" w:rsidRDefault="00C30777" w:rsidP="00C30777">
      <w:r w:rsidRPr="00C30777">
        <w:t>From the above plot, we can observe that the dataset is a balanced dataset i.e. there are exactly 120 samples for each disease, and no further balancing is required. We can notice that our target column i.e. prognosis column is of object datatype, this format is not suitable to train a machine learning model. So, we will be using a label encoder to convert the prognosis column to the numerical datatype. Label Encoder converts the labels into numerical form by assigning a unique index to the labels. If the total number of labels is n, then the numbers assigned to each label will be between 0 to n-1.</w:t>
      </w:r>
    </w:p>
    <w:p w14:paraId="3E6A51A6" w14:textId="77777777" w:rsidR="00C30777" w:rsidRDefault="00C30777" w:rsidP="00C30777"/>
    <w:p w14:paraId="01C5EFCE" w14:textId="73C3D511" w:rsidR="00C30777" w:rsidRDefault="00C30777" w:rsidP="00C30777">
      <w:r>
        <w:t>SPLITTING THE DATA FOR TRAINING &amp; TESTING THE MODEL:</w:t>
      </w:r>
    </w:p>
    <w:p w14:paraId="1EBB1FF5" w14:textId="5878DBF1" w:rsidR="00C30777" w:rsidRDefault="00C30777" w:rsidP="00C30777">
      <w:r w:rsidRPr="00C30777">
        <w:t>Now that we have cleaned our data by removing the Null values and converting the labels to numerical format, It’s time to split the data to train and test the model. We will be splitting the data into 80:20 format i.e. 80% of the dataset will be used for training the model and 20% of the data will be used to evaluate the performance of the models</w:t>
      </w:r>
    </w:p>
    <w:p w14:paraId="2917BB76" w14:textId="77777777" w:rsidR="00C30777" w:rsidRDefault="00C30777" w:rsidP="00C30777"/>
    <w:p w14:paraId="47183ADB" w14:textId="4192429B" w:rsidR="00C30777" w:rsidRDefault="00C30777" w:rsidP="00C30777">
      <w:r>
        <w:t>MODEL BUILDING:</w:t>
      </w:r>
    </w:p>
    <w:p w14:paraId="10BED4D6" w14:textId="77777777" w:rsidR="00C30777" w:rsidRPr="00C30777" w:rsidRDefault="00C30777" w:rsidP="00C30777">
      <w:r w:rsidRPr="00C30777">
        <w:lastRenderedPageBreak/>
        <w:t>After splitting the data, we will be now working on the modeling part. We will be using K-Fold cross-validation to evaluate the machine-learning models. We will be using Support Vector Classifier, Gaussian Naive Bayes Classifier, and Random Forest Classifier for cross-validation. Before moving into the implementation part let us get familiar with k-fold cross-validation and the machine learning models. </w:t>
      </w:r>
    </w:p>
    <w:p w14:paraId="03F7C1E1" w14:textId="77777777" w:rsidR="00C30777" w:rsidRPr="00C30777" w:rsidRDefault="00C30777" w:rsidP="00C30777">
      <w:pPr>
        <w:numPr>
          <w:ilvl w:val="0"/>
          <w:numId w:val="1"/>
        </w:numPr>
      </w:pPr>
      <w:r w:rsidRPr="00C30777">
        <w:rPr>
          <w:b/>
          <w:bCs/>
        </w:rPr>
        <w:t>K-Fold Cross-Validation: </w:t>
      </w:r>
      <w:r w:rsidRPr="00C30777">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52D587B0" w14:textId="77777777" w:rsidR="00C30777" w:rsidRPr="00C30777" w:rsidRDefault="00C30777" w:rsidP="00C30777">
      <w:pPr>
        <w:numPr>
          <w:ilvl w:val="0"/>
          <w:numId w:val="2"/>
        </w:numPr>
      </w:pPr>
      <w:r w:rsidRPr="00C30777">
        <w:rPr>
          <w:b/>
          <w:bCs/>
        </w:rPr>
        <w:t>Support Vector Classifier: </w:t>
      </w:r>
      <w:r w:rsidRPr="00C30777">
        <w:t>Support Vector Classifier is a discriminative classifier i.e. when given a labeled training data, the algorithm tries to find an optimal hyperplane that accurately separates the samples into different categories in hyperspace.</w:t>
      </w:r>
    </w:p>
    <w:p w14:paraId="64C3588E" w14:textId="77777777" w:rsidR="00C30777" w:rsidRPr="00C30777" w:rsidRDefault="00C30777" w:rsidP="00C30777">
      <w:pPr>
        <w:numPr>
          <w:ilvl w:val="0"/>
          <w:numId w:val="3"/>
        </w:numPr>
      </w:pPr>
      <w:r w:rsidRPr="00C30777">
        <w:rPr>
          <w:b/>
          <w:bCs/>
        </w:rPr>
        <w:t>Gaussian Naive Bayes Classifier: </w:t>
      </w:r>
      <w:r w:rsidRPr="00C30777">
        <w:t>It is a probabilistic machine learning algorithm that internally uses Bayes Theorem to classify the data points.</w:t>
      </w:r>
    </w:p>
    <w:p w14:paraId="352935D3" w14:textId="77777777" w:rsidR="00C30777" w:rsidRPr="00C30777" w:rsidRDefault="00C30777" w:rsidP="00C30777">
      <w:pPr>
        <w:numPr>
          <w:ilvl w:val="0"/>
          <w:numId w:val="4"/>
        </w:numPr>
      </w:pPr>
      <w:r w:rsidRPr="00C30777">
        <w:rPr>
          <w:b/>
          <w:bCs/>
        </w:rPr>
        <w:t>Random Forest Classifier: </w:t>
      </w:r>
      <w:r w:rsidRPr="00C30777">
        <w:t>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i.e. mode of all the predictions is as the final prediction.</w:t>
      </w:r>
    </w:p>
    <w:p w14:paraId="7194399D" w14:textId="77777777" w:rsidR="00C30777" w:rsidRDefault="00C30777" w:rsidP="00C30777"/>
    <w:p w14:paraId="01D2D044" w14:textId="77777777" w:rsidR="00C30777" w:rsidRDefault="00C30777" w:rsidP="00C30777"/>
    <w:p w14:paraId="17BF9801" w14:textId="4D987DAD" w:rsidR="00C30777" w:rsidRPr="00C30777" w:rsidRDefault="00C30777" w:rsidP="00C30777">
      <w:pPr>
        <w:rPr>
          <w:b/>
          <w:bCs/>
        </w:rPr>
      </w:pPr>
      <w:r w:rsidRPr="00C30777">
        <w:rPr>
          <w:b/>
          <w:bCs/>
        </w:rPr>
        <w:t>Building robust classifier by combining all models:</w:t>
      </w:r>
    </w:p>
    <w:p w14:paraId="7FEEAA39" w14:textId="08CF08A1" w:rsidR="00C30777" w:rsidRDefault="00C30777" w:rsidP="00C30777">
      <w:r w:rsidRPr="00C30777">
        <w:rPr>
          <w:b/>
          <w:bCs/>
        </w:rPr>
        <w:t>Fitting the model on whole data and validating on the Test dataset:</w:t>
      </w:r>
      <w:r w:rsidRPr="00C30777">
        <w:t> </w:t>
      </w:r>
    </w:p>
    <w:p w14:paraId="76AFC05F" w14:textId="07B9CC17" w:rsidR="00C30777" w:rsidRDefault="00C30777" w:rsidP="00C30777">
      <w:pPr>
        <w:rPr>
          <w:b/>
          <w:bCs/>
        </w:rPr>
      </w:pPr>
      <w:r w:rsidRPr="00C30777">
        <w:rPr>
          <w:b/>
          <w:bCs/>
        </w:rPr>
        <w:t>Creating a function that can take symptoms as input and generate predictions for disease</w:t>
      </w:r>
    </w:p>
    <w:p w14:paraId="5B6C3842" w14:textId="77777777" w:rsidR="00C30777" w:rsidRPr="00C30777" w:rsidRDefault="00C30777" w:rsidP="00C30777">
      <w:pPr>
        <w:rPr>
          <w:i/>
          <w:iCs/>
        </w:rPr>
      </w:pPr>
      <w:r w:rsidRPr="00C30777">
        <w:rPr>
          <w:b/>
          <w:bCs/>
          <w:i/>
          <w:iCs/>
        </w:rPr>
        <w:t>Note: The symptoms that are given as input to the function should be exactly the same among the 132 symptoms in the dataset</w:t>
      </w:r>
      <w:r w:rsidRPr="00C30777">
        <w:rPr>
          <w:i/>
          <w:iCs/>
        </w:rPr>
        <w:t>.</w:t>
      </w:r>
    </w:p>
    <w:p w14:paraId="5E12023B" w14:textId="77777777" w:rsidR="00C30777" w:rsidRPr="00C30777" w:rsidRDefault="00C30777" w:rsidP="00C30777"/>
    <w:sectPr w:rsidR="00C30777" w:rsidRPr="00C3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59E"/>
    <w:multiLevelType w:val="multilevel"/>
    <w:tmpl w:val="615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294175">
    <w:abstractNumId w:val="0"/>
    <w:lvlOverride w:ilvl="0">
      <w:startOverride w:val="1"/>
    </w:lvlOverride>
  </w:num>
  <w:num w:numId="2" w16cid:durableId="675965553">
    <w:abstractNumId w:val="0"/>
    <w:lvlOverride w:ilvl="0">
      <w:startOverride w:val="2"/>
    </w:lvlOverride>
  </w:num>
  <w:num w:numId="3" w16cid:durableId="1302424832">
    <w:abstractNumId w:val="0"/>
    <w:lvlOverride w:ilvl="0">
      <w:startOverride w:val="3"/>
    </w:lvlOverride>
  </w:num>
  <w:num w:numId="4" w16cid:durableId="677079168">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E1"/>
    <w:rsid w:val="002C3C49"/>
    <w:rsid w:val="00387275"/>
    <w:rsid w:val="00861DCA"/>
    <w:rsid w:val="008917DA"/>
    <w:rsid w:val="008A39E1"/>
    <w:rsid w:val="00C30777"/>
    <w:rsid w:val="00C32CD1"/>
    <w:rsid w:val="00CE368F"/>
    <w:rsid w:val="00D5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FE8D"/>
  <w15:chartTrackingRefBased/>
  <w15:docId w15:val="{89F6933F-4C20-4E06-A0F1-9FF77D30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777"/>
    <w:rPr>
      <w:color w:val="0563C1" w:themeColor="hyperlink"/>
      <w:u w:val="single"/>
    </w:rPr>
  </w:style>
  <w:style w:type="character" w:styleId="UnresolvedMention">
    <w:name w:val="Unresolved Mention"/>
    <w:basedOn w:val="DefaultParagraphFont"/>
    <w:uiPriority w:val="99"/>
    <w:semiHidden/>
    <w:unhideWhenUsed/>
    <w:rsid w:val="00C30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670934">
      <w:bodyDiv w:val="1"/>
      <w:marLeft w:val="0"/>
      <w:marRight w:val="0"/>
      <w:marTop w:val="0"/>
      <w:marBottom w:val="0"/>
      <w:divBdr>
        <w:top w:val="none" w:sz="0" w:space="0" w:color="auto"/>
        <w:left w:val="none" w:sz="0" w:space="0" w:color="auto"/>
        <w:bottom w:val="none" w:sz="0" w:space="0" w:color="auto"/>
        <w:right w:val="none" w:sz="0" w:space="0" w:color="auto"/>
      </w:divBdr>
    </w:div>
    <w:div w:id="948245282">
      <w:bodyDiv w:val="1"/>
      <w:marLeft w:val="0"/>
      <w:marRight w:val="0"/>
      <w:marTop w:val="0"/>
      <w:marBottom w:val="0"/>
      <w:divBdr>
        <w:top w:val="none" w:sz="0" w:space="0" w:color="auto"/>
        <w:left w:val="none" w:sz="0" w:space="0" w:color="auto"/>
        <w:bottom w:val="none" w:sz="0" w:space="0" w:color="auto"/>
        <w:right w:val="none" w:sz="0" w:space="0" w:color="auto"/>
      </w:divBdr>
    </w:div>
    <w:div w:id="1112088908">
      <w:bodyDiv w:val="1"/>
      <w:marLeft w:val="0"/>
      <w:marRight w:val="0"/>
      <w:marTop w:val="0"/>
      <w:marBottom w:val="0"/>
      <w:divBdr>
        <w:top w:val="none" w:sz="0" w:space="0" w:color="auto"/>
        <w:left w:val="none" w:sz="0" w:space="0" w:color="auto"/>
        <w:bottom w:val="none" w:sz="0" w:space="0" w:color="auto"/>
        <w:right w:val="none" w:sz="0" w:space="0" w:color="auto"/>
      </w:divBdr>
    </w:div>
    <w:div w:id="18948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 Shetty</dc:creator>
  <cp:keywords/>
  <dc:description/>
  <cp:lastModifiedBy>Ananya R Shetty</cp:lastModifiedBy>
  <cp:revision>2</cp:revision>
  <dcterms:created xsi:type="dcterms:W3CDTF">2025-01-09T15:46:00Z</dcterms:created>
  <dcterms:modified xsi:type="dcterms:W3CDTF">2025-01-09T15:46:00Z</dcterms:modified>
</cp:coreProperties>
</file>