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Subdivision dropdown</w:t>
      </w:r>
      <w:r>
        <w:br w:type="textWrapping"/>
      </w:r>
      <w:r>
        <w:t>Inside the same doctor lookup response:</w:t>
      </w:r>
    </w:p>
    <w:p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select distinct h.code, h.name</w:t>
      </w:r>
    </w:p>
    <w:p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from hrms_live.subdivision@hrmsdrdb h, DMS_USER_RIGHTS d</w:t>
      </w:r>
    </w:p>
    <w:p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where h.company_id = ?</w:t>
      </w:r>
    </w:p>
    <w:p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and h.code = d.SUB_APPLICATION_NAME</w:t>
      </w:r>
    </w:p>
    <w:p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and d.USER_ID = ?</w:t>
      </w:r>
    </w:p>
    <w:p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order by 2</w:t>
      </w:r>
    </w:p>
    <w:p>
      <w:pPr>
        <w:pStyle w:val="5"/>
        <w:keepNext w:val="0"/>
        <w:keepLines w:val="0"/>
        <w:widowControl/>
        <w:suppressLineNumbers w:val="0"/>
        <w:rPr>
          <w:rStyle w:val="4"/>
        </w:rPr>
      </w:pPr>
    </w:p>
    <w:p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b/>
          <w:bCs/>
          <w:lang w:val="en-US"/>
        </w:rPr>
      </w:pPr>
      <w:r>
        <w:rPr>
          <w:rStyle w:val="4"/>
          <w:rFonts w:hint="default"/>
          <w:b/>
          <w:bCs/>
          <w:lang w:val="en-US"/>
        </w:rPr>
        <w:t>RAN:</w:t>
      </w:r>
    </w:p>
    <w:p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select distinct h.code, h.name</w:t>
      </w:r>
    </w:p>
    <w:p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from hrms_live.subdivision@hrmsdrdb h, DMS_USER_RIGHTS d</w:t>
      </w:r>
    </w:p>
    <w:p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where h.company_id = '1'</w:t>
      </w:r>
    </w:p>
    <w:p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and h.code = d.SUB_APPLICATION_NAME</w:t>
      </w:r>
    </w:p>
    <w:p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and d.USER_ID = 'akshayg.jadhav'</w:t>
      </w:r>
    </w:p>
    <w:p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order by 2;</w:t>
      </w:r>
    </w:p>
    <w:p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Purpose: shows only subdivisions that the logged-in user has rights for.</w:t>
      </w:r>
      <w:r>
        <w:rPr>
          <w:rFonts w:hint="default"/>
          <w:lang w:val="en-US"/>
        </w:rPr>
        <w:t xml:space="preserve"> For company ID 1, total of 30 sub divisions were displayed in db. Need to show sub divs to only that user who has rights to that div.</w:t>
      </w:r>
    </w:p>
    <w:p>
      <w:r>
        <w:drawing>
          <wp:inline distT="0" distB="0" distL="114300" distR="114300">
            <wp:extent cx="3895725" cy="489394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8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r>
        <w:drawing>
          <wp:inline distT="0" distB="0" distL="114300" distR="114300">
            <wp:extent cx="4356735" cy="2205990"/>
            <wp:effectExtent l="0" t="0" r="1206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26B9DC"/>
    <w:multiLevelType w:val="multilevel"/>
    <w:tmpl w:val="DE26B9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E7C79"/>
    <w:rsid w:val="2D8B7E46"/>
    <w:rsid w:val="31546D36"/>
    <w:rsid w:val="31BD65A6"/>
    <w:rsid w:val="5E0E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2026-07-17T05:19:00Z</dcterms:created>
  <dc:creator>shweta.malekar</dc:creator>
  <cp:lastModifiedBy>shweta.malekar</cp:lastModifiedBy>
  <dcterms:modified xsi:type="dcterms:W3CDTF">2026-07-17T05:37:16Z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4DC0FF5E2191406393EF36EC6C192473</vt:lpwstr>
  </property>
</Properties>
</file>