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2781899"/>
        <w:docPartObj>
          <w:docPartGallery w:val="Cover Pages"/>
          <w:docPartUnique/>
        </w:docPartObj>
      </w:sdtPr>
      <w:sdtEndPr>
        <w:rPr>
          <w:sz w:val="28"/>
          <w:szCs w:val="28"/>
        </w:rPr>
      </w:sdtEndPr>
      <w:sdtContent>
        <w:p w14:paraId="388FD737" w14:textId="202FA8E4" w:rsidR="007C4EFC" w:rsidRDefault="007C4EFC">
          <w:r>
            <w:rPr>
              <w:noProof/>
            </w:rPr>
            <mc:AlternateContent>
              <mc:Choice Requires="wpg">
                <w:drawing>
                  <wp:anchor distT="0" distB="0" distL="114300" distR="114300" simplePos="0" relativeHeight="251659264" behindDoc="1" locked="0" layoutInCell="1" allowOverlap="1" wp14:anchorId="014022CA" wp14:editId="14834FA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683093" w14:textId="2015F816" w:rsidR="007C4EFC" w:rsidRDefault="007C4EFC">
                                      <w:pPr>
                                        <w:pStyle w:val="NoSpacing"/>
                                        <w:rPr>
                                          <w:color w:val="FFFFFF" w:themeColor="background1"/>
                                          <w:sz w:val="32"/>
                                          <w:szCs w:val="32"/>
                                        </w:rPr>
                                      </w:pPr>
                                      <w:r>
                                        <w:rPr>
                                          <w:color w:val="FFFFFF" w:themeColor="background1"/>
                                          <w:sz w:val="32"/>
                                          <w:szCs w:val="32"/>
                                        </w:rPr>
                                        <w:t>Ananya Jha</w:t>
                                      </w:r>
                                    </w:p>
                                  </w:sdtContent>
                                </w:sdt>
                                <w:p w14:paraId="631C37C4" w14:textId="3794950C" w:rsidR="007C4EFC"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7C4EFC">
                                        <w:rPr>
                                          <w:caps/>
                                          <w:color w:val="FFFFFF" w:themeColor="background1"/>
                                        </w:rPr>
                                        <w:t>Date- 04/06/2025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80340D" w:themeColor="accent2" w:themeShade="80"/>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CC879BA" w14:textId="74995AF5" w:rsidR="007C4EFC" w:rsidRPr="007C4EFC" w:rsidRDefault="007C4EFC">
                                      <w:pPr>
                                        <w:pStyle w:val="NoSpacing"/>
                                        <w:pBdr>
                                          <w:bottom w:val="single" w:sz="6" w:space="4" w:color="7F7F7F" w:themeColor="text1" w:themeTint="80"/>
                                        </w:pBdr>
                                        <w:rPr>
                                          <w:rFonts w:asciiTheme="majorHAnsi" w:eastAsiaTheme="majorEastAsia" w:hAnsiTheme="majorHAnsi" w:cstheme="majorBidi"/>
                                          <w:color w:val="80340D" w:themeColor="accent2" w:themeShade="80"/>
                                          <w:sz w:val="108"/>
                                          <w:szCs w:val="108"/>
                                        </w:rPr>
                                      </w:pPr>
                                      <w:r w:rsidRPr="007C4EFC">
                                        <w:rPr>
                                          <w:rFonts w:asciiTheme="majorHAnsi" w:eastAsiaTheme="majorEastAsia" w:hAnsiTheme="majorHAnsi" w:cstheme="majorBidi"/>
                                          <w:color w:val="80340D" w:themeColor="accent2" w:themeShade="80"/>
                                          <w:sz w:val="108"/>
                                          <w:szCs w:val="108"/>
                                        </w:rPr>
                                        <w:t>Guided Project I</w:t>
                                      </w:r>
                                    </w:p>
                                  </w:sdtContent>
                                </w:sdt>
                                <w:sdt>
                                  <w:sdtPr>
                                    <w:rPr>
                                      <w:caps/>
                                      <w:color w:val="0A2F41" w:themeColor="accent1" w:themeShade="80"/>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F2BCDE" w14:textId="3C643589" w:rsidR="007C4EFC" w:rsidRDefault="007C4EFC">
                                      <w:pPr>
                                        <w:pStyle w:val="NoSpacing"/>
                                        <w:spacing w:before="240"/>
                                        <w:rPr>
                                          <w:caps/>
                                          <w:color w:val="0E2841" w:themeColor="text2"/>
                                          <w:sz w:val="36"/>
                                          <w:szCs w:val="36"/>
                                        </w:rPr>
                                      </w:pPr>
                                      <w:r w:rsidRPr="007C4EFC">
                                        <w:rPr>
                                          <w:caps/>
                                          <w:color w:val="0A2F41" w:themeColor="accent1" w:themeShade="80"/>
                                          <w:sz w:val="36"/>
                                          <w:szCs w:val="36"/>
                                        </w:rPr>
                                        <w:t>Understanding Student Satisfaction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4022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683093" w14:textId="2015F816" w:rsidR="007C4EFC" w:rsidRDefault="007C4EFC">
                                <w:pPr>
                                  <w:pStyle w:val="NoSpacing"/>
                                  <w:rPr>
                                    <w:color w:val="FFFFFF" w:themeColor="background1"/>
                                    <w:sz w:val="32"/>
                                    <w:szCs w:val="32"/>
                                  </w:rPr>
                                </w:pPr>
                                <w:r>
                                  <w:rPr>
                                    <w:color w:val="FFFFFF" w:themeColor="background1"/>
                                    <w:sz w:val="32"/>
                                    <w:szCs w:val="32"/>
                                  </w:rPr>
                                  <w:t>Ananya Jha</w:t>
                                </w:r>
                              </w:p>
                            </w:sdtContent>
                          </w:sdt>
                          <w:p w14:paraId="631C37C4" w14:textId="3794950C" w:rsidR="007C4EFC"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7C4EFC">
                                  <w:rPr>
                                    <w:caps/>
                                    <w:color w:val="FFFFFF" w:themeColor="background1"/>
                                  </w:rPr>
                                  <w:t>Date- 04/06/2025</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80340D" w:themeColor="accent2" w:themeShade="80"/>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CC879BA" w14:textId="74995AF5" w:rsidR="007C4EFC" w:rsidRPr="007C4EFC" w:rsidRDefault="007C4EFC">
                                <w:pPr>
                                  <w:pStyle w:val="NoSpacing"/>
                                  <w:pBdr>
                                    <w:bottom w:val="single" w:sz="6" w:space="4" w:color="7F7F7F" w:themeColor="text1" w:themeTint="80"/>
                                  </w:pBdr>
                                  <w:rPr>
                                    <w:rFonts w:asciiTheme="majorHAnsi" w:eastAsiaTheme="majorEastAsia" w:hAnsiTheme="majorHAnsi" w:cstheme="majorBidi"/>
                                    <w:color w:val="80340D" w:themeColor="accent2" w:themeShade="80"/>
                                    <w:sz w:val="108"/>
                                    <w:szCs w:val="108"/>
                                  </w:rPr>
                                </w:pPr>
                                <w:r w:rsidRPr="007C4EFC">
                                  <w:rPr>
                                    <w:rFonts w:asciiTheme="majorHAnsi" w:eastAsiaTheme="majorEastAsia" w:hAnsiTheme="majorHAnsi" w:cstheme="majorBidi"/>
                                    <w:color w:val="80340D" w:themeColor="accent2" w:themeShade="80"/>
                                    <w:sz w:val="108"/>
                                    <w:szCs w:val="108"/>
                                  </w:rPr>
                                  <w:t>Guided Project I</w:t>
                                </w:r>
                              </w:p>
                            </w:sdtContent>
                          </w:sdt>
                          <w:sdt>
                            <w:sdtPr>
                              <w:rPr>
                                <w:caps/>
                                <w:color w:val="0A2F41" w:themeColor="accent1" w:themeShade="80"/>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F2BCDE" w14:textId="3C643589" w:rsidR="007C4EFC" w:rsidRDefault="007C4EFC">
                                <w:pPr>
                                  <w:pStyle w:val="NoSpacing"/>
                                  <w:spacing w:before="240"/>
                                  <w:rPr>
                                    <w:caps/>
                                    <w:color w:val="0E2841" w:themeColor="text2"/>
                                    <w:sz w:val="36"/>
                                    <w:szCs w:val="36"/>
                                  </w:rPr>
                                </w:pPr>
                                <w:r w:rsidRPr="007C4EFC">
                                  <w:rPr>
                                    <w:caps/>
                                    <w:color w:val="0A2F41" w:themeColor="accent1" w:themeShade="80"/>
                                    <w:sz w:val="36"/>
                                    <w:szCs w:val="36"/>
                                  </w:rPr>
                                  <w:t>Understanding Student Satisfaction</w:t>
                                </w:r>
                              </w:p>
                            </w:sdtContent>
                          </w:sdt>
                        </w:txbxContent>
                      </v:textbox>
                    </v:shape>
                    <w10:wrap anchorx="page" anchory="page"/>
                  </v:group>
                </w:pict>
              </mc:Fallback>
            </mc:AlternateContent>
          </w:r>
        </w:p>
        <w:p w14:paraId="368A9BB3" w14:textId="21D65BD8" w:rsidR="007C4EFC" w:rsidRDefault="007C4EFC">
          <w:pPr>
            <w:rPr>
              <w:sz w:val="28"/>
              <w:szCs w:val="28"/>
            </w:rPr>
          </w:pPr>
          <w:r>
            <w:rPr>
              <w:sz w:val="28"/>
              <w:szCs w:val="28"/>
            </w:rPr>
            <w:br w:type="page"/>
          </w:r>
        </w:p>
      </w:sdtContent>
    </w:sdt>
    <w:p w14:paraId="63B5D41E" w14:textId="6ADBE535" w:rsidR="007C755D" w:rsidRPr="00F21542" w:rsidRDefault="00E520FF" w:rsidP="0027423F">
      <w:pPr>
        <w:jc w:val="center"/>
        <w:rPr>
          <w:rFonts w:asciiTheme="majorHAnsi" w:hAnsiTheme="majorHAnsi"/>
          <w:color w:val="80340D" w:themeColor="accent2" w:themeShade="80"/>
          <w:sz w:val="48"/>
          <w:szCs w:val="48"/>
        </w:rPr>
      </w:pPr>
      <w:r w:rsidRPr="00F21542">
        <w:rPr>
          <w:rFonts w:asciiTheme="majorHAnsi" w:hAnsiTheme="majorHAnsi"/>
          <w:color w:val="80340D" w:themeColor="accent2" w:themeShade="80"/>
          <w:sz w:val="48"/>
          <w:szCs w:val="48"/>
        </w:rPr>
        <w:lastRenderedPageBreak/>
        <w:t>Understanding Student Satisfaction: A First-Year Feedback Analysis</w:t>
      </w:r>
    </w:p>
    <w:p w14:paraId="15B52E3E" w14:textId="77777777" w:rsidR="00E520FF" w:rsidRDefault="00E520FF"/>
    <w:p w14:paraId="577C2415" w14:textId="0DB0433A" w:rsidR="00E520FF" w:rsidRPr="00F21542" w:rsidRDefault="00E520FF">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t>Overview</w:t>
      </w:r>
    </w:p>
    <w:p w14:paraId="7C10C1BC" w14:textId="3C60D000" w:rsidR="00E520FF" w:rsidRPr="00F21542" w:rsidRDefault="00E520FF" w:rsidP="00FC727A">
      <w:pPr>
        <w:ind w:left="720"/>
        <w:jc w:val="both"/>
        <w:rPr>
          <w:sz w:val="28"/>
          <w:szCs w:val="28"/>
        </w:rPr>
      </w:pPr>
      <w:r w:rsidRPr="00F21542">
        <w:rPr>
          <w:sz w:val="28"/>
          <w:szCs w:val="28"/>
        </w:rPr>
        <w:t>The main goal of this project is to analyze student satisfaction level</w:t>
      </w:r>
      <w:r w:rsidR="000B19EB" w:rsidRPr="00F21542">
        <w:rPr>
          <w:sz w:val="28"/>
          <w:szCs w:val="28"/>
        </w:rPr>
        <w:t>s</w:t>
      </w:r>
      <w:r w:rsidRPr="00F21542">
        <w:rPr>
          <w:sz w:val="28"/>
          <w:szCs w:val="28"/>
        </w:rPr>
        <w:t xml:space="preserve"> </w:t>
      </w:r>
      <w:r w:rsidR="000B19EB" w:rsidRPr="00F21542">
        <w:rPr>
          <w:sz w:val="28"/>
          <w:szCs w:val="28"/>
        </w:rPr>
        <w:t>among</w:t>
      </w:r>
      <w:r w:rsidRPr="00F21542">
        <w:rPr>
          <w:sz w:val="28"/>
          <w:szCs w:val="28"/>
        </w:rPr>
        <w:t xml:space="preserve"> first</w:t>
      </w:r>
      <w:r w:rsidR="000B19EB" w:rsidRPr="00F21542">
        <w:rPr>
          <w:sz w:val="28"/>
          <w:szCs w:val="28"/>
        </w:rPr>
        <w:t>-</w:t>
      </w:r>
      <w:r w:rsidRPr="00F21542">
        <w:rPr>
          <w:sz w:val="28"/>
          <w:szCs w:val="28"/>
        </w:rPr>
        <w:t>year</w:t>
      </w:r>
      <w:r w:rsidR="000B19EB" w:rsidRPr="00F21542">
        <w:rPr>
          <w:sz w:val="28"/>
          <w:szCs w:val="28"/>
        </w:rPr>
        <w:t xml:space="preserve"> students at</w:t>
      </w:r>
      <w:r w:rsidRPr="00F21542">
        <w:rPr>
          <w:sz w:val="28"/>
          <w:szCs w:val="28"/>
        </w:rPr>
        <w:t xml:space="preserve"> college. </w:t>
      </w:r>
      <w:r w:rsidR="000B19EB" w:rsidRPr="00F21542">
        <w:rPr>
          <w:sz w:val="28"/>
          <w:szCs w:val="28"/>
        </w:rPr>
        <w:t>We aim</w:t>
      </w:r>
      <w:r w:rsidRPr="00F21542">
        <w:rPr>
          <w:sz w:val="28"/>
          <w:szCs w:val="28"/>
        </w:rPr>
        <w:t xml:space="preserve"> to understand why some student</w:t>
      </w:r>
      <w:r w:rsidR="000B19EB" w:rsidRPr="00F21542">
        <w:rPr>
          <w:sz w:val="28"/>
          <w:szCs w:val="28"/>
        </w:rPr>
        <w:t>s</w:t>
      </w:r>
      <w:r w:rsidRPr="00F21542">
        <w:rPr>
          <w:sz w:val="28"/>
          <w:szCs w:val="28"/>
        </w:rPr>
        <w:t xml:space="preserve"> enjoy the</w:t>
      </w:r>
      <w:r w:rsidR="000B19EB" w:rsidRPr="00F21542">
        <w:rPr>
          <w:sz w:val="28"/>
          <w:szCs w:val="28"/>
        </w:rPr>
        <w:t>ir</w:t>
      </w:r>
      <w:r w:rsidRPr="00F21542">
        <w:rPr>
          <w:sz w:val="28"/>
          <w:szCs w:val="28"/>
        </w:rPr>
        <w:t xml:space="preserve"> first year </w:t>
      </w:r>
      <w:r w:rsidR="000B19EB" w:rsidRPr="00F21542">
        <w:rPr>
          <w:sz w:val="28"/>
          <w:szCs w:val="28"/>
        </w:rPr>
        <w:t>while</w:t>
      </w:r>
      <w:r w:rsidRPr="00F21542">
        <w:rPr>
          <w:sz w:val="28"/>
          <w:szCs w:val="28"/>
        </w:rPr>
        <w:t xml:space="preserve"> others struggle</w:t>
      </w:r>
      <w:r w:rsidR="000B19EB" w:rsidRPr="00F21542">
        <w:rPr>
          <w:sz w:val="28"/>
          <w:szCs w:val="28"/>
        </w:rPr>
        <w:t xml:space="preserve"> – despite the same inputs in faculty, resources, and schedule.</w:t>
      </w:r>
    </w:p>
    <w:p w14:paraId="718EF51A" w14:textId="3FFE7E74" w:rsidR="00112FD9" w:rsidRDefault="00FC727A">
      <w:r>
        <w:tab/>
      </w:r>
    </w:p>
    <w:p w14:paraId="544731CE" w14:textId="508C4A40" w:rsidR="00D729A8" w:rsidRPr="00F21542" w:rsidRDefault="00D729A8" w:rsidP="00D729A8">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t>Vision</w:t>
      </w:r>
    </w:p>
    <w:p w14:paraId="4E07880D" w14:textId="21460115" w:rsidR="00D729A8" w:rsidRDefault="00D729A8" w:rsidP="00FC727A">
      <w:pPr>
        <w:ind w:left="720"/>
        <w:jc w:val="both"/>
      </w:pPr>
      <w:r w:rsidRPr="00F21542">
        <w:rPr>
          <w:sz w:val="28"/>
          <w:szCs w:val="28"/>
        </w:rPr>
        <w:t xml:space="preserve">To </w:t>
      </w:r>
      <w:r w:rsidR="000B19EB" w:rsidRPr="00F21542">
        <w:rPr>
          <w:sz w:val="28"/>
          <w:szCs w:val="28"/>
        </w:rPr>
        <w:t>help</w:t>
      </w:r>
      <w:r w:rsidRPr="00F21542">
        <w:rPr>
          <w:sz w:val="28"/>
          <w:szCs w:val="28"/>
        </w:rPr>
        <w:t xml:space="preserve"> every student </w:t>
      </w:r>
      <w:r w:rsidR="000B19EB" w:rsidRPr="00F21542">
        <w:rPr>
          <w:sz w:val="28"/>
          <w:szCs w:val="28"/>
        </w:rPr>
        <w:t>enjoy their first year by finding a balance between academics, social life, and personal wellbeing.</w:t>
      </w:r>
    </w:p>
    <w:p w14:paraId="39FDB3B7" w14:textId="77777777" w:rsidR="00D729A8" w:rsidRDefault="00D729A8" w:rsidP="00D729A8"/>
    <w:p w14:paraId="2962F4B9" w14:textId="53624AB9" w:rsidR="00963A37" w:rsidRPr="00F21542" w:rsidRDefault="00963A37" w:rsidP="00D729A8">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t>Problem Statement</w:t>
      </w:r>
    </w:p>
    <w:p w14:paraId="4103F5A6" w14:textId="15A44D69" w:rsidR="00963A37" w:rsidRPr="00F21542" w:rsidRDefault="00963A37" w:rsidP="00FC727A">
      <w:pPr>
        <w:ind w:left="720"/>
        <w:jc w:val="both"/>
        <w:rPr>
          <w:sz w:val="28"/>
          <w:szCs w:val="28"/>
        </w:rPr>
      </w:pPr>
      <w:r w:rsidRPr="00F21542">
        <w:rPr>
          <w:sz w:val="28"/>
          <w:szCs w:val="28"/>
        </w:rPr>
        <w:t>Many first-year students have different experiences at college – some love it, others struggle. But what exactly drives student satisfaction, and how can we improve it?</w:t>
      </w:r>
    </w:p>
    <w:p w14:paraId="148FC8F7" w14:textId="77777777" w:rsidR="00963A37" w:rsidRDefault="00963A37" w:rsidP="00D729A8"/>
    <w:p w14:paraId="61BD5BB5" w14:textId="4B183B16" w:rsidR="00963A37" w:rsidRPr="00F21542" w:rsidRDefault="00963A37" w:rsidP="00D729A8">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t>Project Objective</w:t>
      </w:r>
    </w:p>
    <w:p w14:paraId="486C9B08" w14:textId="5B3A7342" w:rsidR="00963A37" w:rsidRPr="00F21542" w:rsidRDefault="000B19EB" w:rsidP="00FC727A">
      <w:pPr>
        <w:ind w:left="720"/>
        <w:jc w:val="both"/>
        <w:rPr>
          <w:sz w:val="28"/>
          <w:szCs w:val="28"/>
        </w:rPr>
      </w:pPr>
      <w:r w:rsidRPr="00F21542">
        <w:rPr>
          <w:sz w:val="28"/>
          <w:szCs w:val="28"/>
        </w:rPr>
        <w:t>To collect and analyze</w:t>
      </w:r>
      <w:r w:rsidR="00963A37" w:rsidRPr="00F21542">
        <w:rPr>
          <w:sz w:val="28"/>
          <w:szCs w:val="28"/>
        </w:rPr>
        <w:t xml:space="preserve"> feedback from first-year students to </w:t>
      </w:r>
      <w:r w:rsidRPr="00F21542">
        <w:rPr>
          <w:sz w:val="28"/>
          <w:szCs w:val="28"/>
        </w:rPr>
        <w:t>identify key</w:t>
      </w:r>
      <w:r w:rsidR="00963A37" w:rsidRPr="00F21542">
        <w:rPr>
          <w:sz w:val="28"/>
          <w:szCs w:val="28"/>
        </w:rPr>
        <w:t xml:space="preserve"> factors</w:t>
      </w:r>
      <w:r w:rsidRPr="00F21542">
        <w:rPr>
          <w:sz w:val="28"/>
          <w:szCs w:val="28"/>
        </w:rPr>
        <w:t xml:space="preserve"> that</w:t>
      </w:r>
      <w:r w:rsidR="00963A37" w:rsidRPr="00F21542">
        <w:rPr>
          <w:sz w:val="28"/>
          <w:szCs w:val="28"/>
        </w:rPr>
        <w:t xml:space="preserve"> affect their satisfaction and recommend</w:t>
      </w:r>
      <w:r w:rsidRPr="00F21542">
        <w:rPr>
          <w:sz w:val="28"/>
          <w:szCs w:val="28"/>
        </w:rPr>
        <w:t xml:space="preserve"> practical improvements</w:t>
      </w:r>
      <w:r w:rsidR="00963A37" w:rsidRPr="00F21542">
        <w:rPr>
          <w:sz w:val="28"/>
          <w:szCs w:val="28"/>
        </w:rPr>
        <w:t xml:space="preserve"> </w:t>
      </w:r>
      <w:r w:rsidRPr="00F21542">
        <w:rPr>
          <w:sz w:val="28"/>
          <w:szCs w:val="28"/>
        </w:rPr>
        <w:t>to enhance overall student experience.</w:t>
      </w:r>
    </w:p>
    <w:p w14:paraId="3D7B72EE" w14:textId="77777777" w:rsidR="00963A37" w:rsidRDefault="00963A37" w:rsidP="00D729A8"/>
    <w:p w14:paraId="6F8236FD" w14:textId="77777777" w:rsidR="00F21542" w:rsidRDefault="00F21542" w:rsidP="00D729A8"/>
    <w:p w14:paraId="0335DFFF" w14:textId="77777777" w:rsidR="00F21542" w:rsidRDefault="00F21542" w:rsidP="00D729A8"/>
    <w:p w14:paraId="6F631D76" w14:textId="77777777" w:rsidR="00963A37" w:rsidRPr="00F00E89" w:rsidRDefault="00963A37" w:rsidP="00963A37">
      <w:pPr>
        <w:rPr>
          <w:rFonts w:asciiTheme="majorHAnsi" w:hAnsiTheme="majorHAnsi"/>
          <w:color w:val="80340D" w:themeColor="accent2" w:themeShade="80"/>
          <w:sz w:val="36"/>
          <w:szCs w:val="36"/>
        </w:rPr>
      </w:pPr>
      <w:r w:rsidRPr="00F00E89">
        <w:rPr>
          <w:rFonts w:asciiTheme="majorHAnsi" w:hAnsiTheme="majorHAnsi"/>
          <w:color w:val="80340D" w:themeColor="accent2" w:themeShade="80"/>
          <w:sz w:val="36"/>
          <w:szCs w:val="36"/>
        </w:rPr>
        <w:lastRenderedPageBreak/>
        <w:t>Current Status of Students</w:t>
      </w:r>
    </w:p>
    <w:p w14:paraId="486E379F" w14:textId="6C649B11" w:rsidR="00963A37" w:rsidRPr="00F21542" w:rsidRDefault="00963A37" w:rsidP="00FC727A">
      <w:pPr>
        <w:ind w:left="1440"/>
        <w:jc w:val="both"/>
        <w:rPr>
          <w:sz w:val="28"/>
          <w:szCs w:val="28"/>
        </w:rPr>
      </w:pPr>
      <w:r w:rsidRPr="00F21542">
        <w:rPr>
          <w:sz w:val="28"/>
          <w:szCs w:val="28"/>
        </w:rPr>
        <w:t>Some students seem to be enjoying the college events a lot but struggle academically, whereas others seem to be excellent with their academics but ignore college events. The difficulty in maintaining a good CGPA while also giving time to family and friends still persists.</w:t>
      </w:r>
    </w:p>
    <w:p w14:paraId="5B620D72" w14:textId="77777777" w:rsidR="00963A37" w:rsidRDefault="00963A37" w:rsidP="000B19EB">
      <w:pPr>
        <w:jc w:val="both"/>
      </w:pPr>
    </w:p>
    <w:p w14:paraId="1B8B2C1E" w14:textId="02E9B8C5" w:rsidR="00963A37" w:rsidRPr="00F00E89" w:rsidRDefault="00963A37" w:rsidP="00963A37">
      <w:pPr>
        <w:rPr>
          <w:rFonts w:asciiTheme="majorHAnsi" w:hAnsiTheme="majorHAnsi"/>
          <w:color w:val="80340D" w:themeColor="accent2" w:themeShade="80"/>
          <w:sz w:val="36"/>
          <w:szCs w:val="36"/>
        </w:rPr>
      </w:pPr>
      <w:r w:rsidRPr="00F00E89">
        <w:rPr>
          <w:rFonts w:asciiTheme="majorHAnsi" w:hAnsiTheme="majorHAnsi"/>
          <w:color w:val="80340D" w:themeColor="accent2" w:themeShade="80"/>
          <w:sz w:val="36"/>
          <w:szCs w:val="36"/>
        </w:rPr>
        <w:t>Student Profile to be Targeted</w:t>
      </w:r>
    </w:p>
    <w:p w14:paraId="319649E7" w14:textId="77777777" w:rsidR="00963A37" w:rsidRPr="00F21542" w:rsidRDefault="00963A37" w:rsidP="000B19EB">
      <w:pPr>
        <w:pStyle w:val="ListParagraph"/>
        <w:numPr>
          <w:ilvl w:val="0"/>
          <w:numId w:val="1"/>
        </w:numPr>
        <w:jc w:val="both"/>
        <w:rPr>
          <w:sz w:val="28"/>
          <w:szCs w:val="28"/>
        </w:rPr>
      </w:pPr>
      <w:r w:rsidRPr="00F21542">
        <w:rPr>
          <w:sz w:val="28"/>
          <w:szCs w:val="28"/>
        </w:rPr>
        <w:t>First-Year Students</w:t>
      </w:r>
    </w:p>
    <w:p w14:paraId="6D9DE7B3" w14:textId="77777777" w:rsidR="00963A37" w:rsidRPr="00F21542" w:rsidRDefault="00963A37" w:rsidP="000B19EB">
      <w:pPr>
        <w:pStyle w:val="ListParagraph"/>
        <w:numPr>
          <w:ilvl w:val="0"/>
          <w:numId w:val="1"/>
        </w:numPr>
        <w:jc w:val="both"/>
        <w:rPr>
          <w:sz w:val="28"/>
          <w:szCs w:val="28"/>
        </w:rPr>
      </w:pPr>
      <w:r w:rsidRPr="00F21542">
        <w:rPr>
          <w:sz w:val="28"/>
          <w:szCs w:val="28"/>
        </w:rPr>
        <w:t>Lower-, middle- and upper-class families</w:t>
      </w:r>
    </w:p>
    <w:p w14:paraId="5DCEB47D" w14:textId="77777777" w:rsidR="00963A37" w:rsidRPr="00F21542" w:rsidRDefault="00963A37" w:rsidP="000B19EB">
      <w:pPr>
        <w:pStyle w:val="ListParagraph"/>
        <w:numPr>
          <w:ilvl w:val="0"/>
          <w:numId w:val="1"/>
        </w:numPr>
        <w:jc w:val="both"/>
        <w:rPr>
          <w:sz w:val="28"/>
          <w:szCs w:val="28"/>
        </w:rPr>
      </w:pPr>
      <w:r w:rsidRPr="00F21542">
        <w:rPr>
          <w:sz w:val="28"/>
          <w:szCs w:val="28"/>
        </w:rPr>
        <w:t>Those who seem to be enjoying</w:t>
      </w:r>
    </w:p>
    <w:p w14:paraId="5DEEFFFE" w14:textId="77777777" w:rsidR="00963A37" w:rsidRPr="00F21542" w:rsidRDefault="00963A37" w:rsidP="000B19EB">
      <w:pPr>
        <w:pStyle w:val="ListParagraph"/>
        <w:numPr>
          <w:ilvl w:val="0"/>
          <w:numId w:val="1"/>
        </w:numPr>
        <w:jc w:val="both"/>
        <w:rPr>
          <w:sz w:val="28"/>
          <w:szCs w:val="28"/>
        </w:rPr>
      </w:pPr>
      <w:r w:rsidRPr="00F21542">
        <w:rPr>
          <w:sz w:val="28"/>
          <w:szCs w:val="28"/>
        </w:rPr>
        <w:t>Those who seem to be struggling</w:t>
      </w:r>
    </w:p>
    <w:p w14:paraId="6E0FA713" w14:textId="1CF15691" w:rsidR="000B19EB" w:rsidRPr="00F21542" w:rsidRDefault="00963A37" w:rsidP="000B19EB">
      <w:pPr>
        <w:pStyle w:val="ListParagraph"/>
        <w:numPr>
          <w:ilvl w:val="0"/>
          <w:numId w:val="1"/>
        </w:numPr>
        <w:jc w:val="both"/>
        <w:rPr>
          <w:sz w:val="28"/>
          <w:szCs w:val="28"/>
        </w:rPr>
      </w:pPr>
      <w:r w:rsidRPr="00F21542">
        <w:rPr>
          <w:sz w:val="28"/>
          <w:szCs w:val="28"/>
        </w:rPr>
        <w:t>Student classification:</w:t>
      </w:r>
    </w:p>
    <w:p w14:paraId="262D5FF3" w14:textId="7A7E1800" w:rsidR="000B19EB" w:rsidRPr="00F21542" w:rsidRDefault="000B19EB" w:rsidP="000B19EB">
      <w:pPr>
        <w:pStyle w:val="ListParagraph"/>
        <w:numPr>
          <w:ilvl w:val="0"/>
          <w:numId w:val="3"/>
        </w:numPr>
        <w:jc w:val="both"/>
        <w:rPr>
          <w:sz w:val="28"/>
          <w:szCs w:val="28"/>
        </w:rPr>
      </w:pPr>
      <w:r w:rsidRPr="00F21542">
        <w:rPr>
          <w:sz w:val="28"/>
          <w:szCs w:val="28"/>
        </w:rPr>
        <w:t>Socially Active, Academically Struggling</w:t>
      </w:r>
    </w:p>
    <w:p w14:paraId="06EE7271" w14:textId="4324C209" w:rsidR="000B19EB" w:rsidRPr="00F21542" w:rsidRDefault="000B19EB" w:rsidP="000B19EB">
      <w:pPr>
        <w:pStyle w:val="ListParagraph"/>
        <w:numPr>
          <w:ilvl w:val="0"/>
          <w:numId w:val="3"/>
        </w:numPr>
        <w:jc w:val="both"/>
        <w:rPr>
          <w:sz w:val="28"/>
          <w:szCs w:val="28"/>
        </w:rPr>
      </w:pPr>
      <w:r w:rsidRPr="00F21542">
        <w:rPr>
          <w:sz w:val="28"/>
          <w:szCs w:val="28"/>
        </w:rPr>
        <w:t>Academically Strong, Socially Disconnected</w:t>
      </w:r>
    </w:p>
    <w:p w14:paraId="4782EDD3" w14:textId="2813A035" w:rsidR="000B19EB" w:rsidRDefault="000B19EB" w:rsidP="000B19EB">
      <w:pPr>
        <w:pStyle w:val="ListParagraph"/>
        <w:numPr>
          <w:ilvl w:val="0"/>
          <w:numId w:val="3"/>
        </w:numPr>
        <w:jc w:val="both"/>
        <w:rPr>
          <w:sz w:val="28"/>
          <w:szCs w:val="28"/>
        </w:rPr>
      </w:pPr>
      <w:r w:rsidRPr="00F21542">
        <w:rPr>
          <w:sz w:val="28"/>
          <w:szCs w:val="28"/>
        </w:rPr>
        <w:t>Balanced Performer</w:t>
      </w:r>
    </w:p>
    <w:p w14:paraId="44FC8510" w14:textId="77777777" w:rsidR="0074042C" w:rsidRDefault="0074042C" w:rsidP="0074042C">
      <w:pPr>
        <w:jc w:val="both"/>
        <w:rPr>
          <w:sz w:val="28"/>
          <w:szCs w:val="28"/>
        </w:rPr>
      </w:pPr>
    </w:p>
    <w:p w14:paraId="1AD46555" w14:textId="176E6A71" w:rsidR="0074042C" w:rsidRDefault="0074042C" w:rsidP="0074042C">
      <w:pPr>
        <w:jc w:val="both"/>
        <w:rPr>
          <w:rFonts w:asciiTheme="majorHAnsi" w:hAnsiTheme="majorHAnsi"/>
          <w:color w:val="80340D" w:themeColor="accent2" w:themeShade="80"/>
          <w:sz w:val="36"/>
          <w:szCs w:val="36"/>
        </w:rPr>
      </w:pPr>
      <w:r w:rsidRPr="0074042C">
        <w:rPr>
          <w:rFonts w:asciiTheme="majorHAnsi" w:hAnsiTheme="majorHAnsi"/>
          <w:color w:val="80340D" w:themeColor="accent2" w:themeShade="80"/>
          <w:sz w:val="36"/>
          <w:szCs w:val="36"/>
        </w:rPr>
        <w:t>Stakeholders Involved</w:t>
      </w:r>
    </w:p>
    <w:p w14:paraId="3984BF45" w14:textId="63AB7238" w:rsidR="0074042C" w:rsidRDefault="0074042C" w:rsidP="0074042C">
      <w:pPr>
        <w:jc w:val="both"/>
        <w:rPr>
          <w:color w:val="000000" w:themeColor="text1"/>
          <w:sz w:val="28"/>
          <w:szCs w:val="28"/>
        </w:rPr>
      </w:pPr>
      <w:r>
        <w:rPr>
          <w:rFonts w:asciiTheme="majorHAnsi" w:hAnsiTheme="majorHAnsi"/>
          <w:color w:val="80340D" w:themeColor="accent2" w:themeShade="80"/>
          <w:sz w:val="36"/>
          <w:szCs w:val="36"/>
        </w:rPr>
        <w:tab/>
      </w:r>
      <w:r>
        <w:rPr>
          <w:color w:val="000000" w:themeColor="text1"/>
          <w:sz w:val="28"/>
          <w:szCs w:val="28"/>
        </w:rPr>
        <w:t>This project focuses on students as primary users, but several other stakeholders are impacted by or responsible for improving student satisfaction:</w:t>
      </w:r>
    </w:p>
    <w:p w14:paraId="1EFD3B1A" w14:textId="19B9CCDF" w:rsidR="00AA4FFB" w:rsidRDefault="0074042C" w:rsidP="00AA4FFB">
      <w:pPr>
        <w:pStyle w:val="ListParagraph"/>
        <w:numPr>
          <w:ilvl w:val="0"/>
          <w:numId w:val="19"/>
        </w:numPr>
        <w:jc w:val="both"/>
        <w:rPr>
          <w:color w:val="000000" w:themeColor="text1"/>
          <w:sz w:val="28"/>
          <w:szCs w:val="28"/>
        </w:rPr>
      </w:pPr>
      <w:r w:rsidRPr="00AA4FFB">
        <w:rPr>
          <w:b/>
          <w:bCs/>
          <w:color w:val="000000" w:themeColor="text1"/>
          <w:sz w:val="28"/>
          <w:szCs w:val="28"/>
        </w:rPr>
        <w:t>First-Year Students</w:t>
      </w:r>
      <w:r w:rsidR="00AA4FFB">
        <w:rPr>
          <w:color w:val="000000" w:themeColor="text1"/>
          <w:sz w:val="28"/>
          <w:szCs w:val="28"/>
        </w:rPr>
        <w:t xml:space="preserve"> – End users whose feedback drives the analysis.</w:t>
      </w:r>
    </w:p>
    <w:p w14:paraId="73D11268" w14:textId="2540202D" w:rsidR="00AA4FFB" w:rsidRDefault="00AA4FFB" w:rsidP="00AA4FFB">
      <w:pPr>
        <w:pStyle w:val="ListParagraph"/>
        <w:numPr>
          <w:ilvl w:val="0"/>
          <w:numId w:val="19"/>
        </w:numPr>
        <w:jc w:val="both"/>
        <w:rPr>
          <w:color w:val="000000" w:themeColor="text1"/>
          <w:sz w:val="28"/>
          <w:szCs w:val="28"/>
        </w:rPr>
      </w:pPr>
      <w:r w:rsidRPr="00AA4FFB">
        <w:rPr>
          <w:b/>
          <w:bCs/>
          <w:color w:val="000000" w:themeColor="text1"/>
          <w:sz w:val="28"/>
          <w:szCs w:val="28"/>
        </w:rPr>
        <w:t>Faculty Members</w:t>
      </w:r>
      <w:r>
        <w:rPr>
          <w:color w:val="000000" w:themeColor="text1"/>
          <w:sz w:val="28"/>
          <w:szCs w:val="28"/>
        </w:rPr>
        <w:t xml:space="preserve"> </w:t>
      </w:r>
      <w:r>
        <w:rPr>
          <w:color w:val="000000" w:themeColor="text1"/>
          <w:sz w:val="28"/>
          <w:szCs w:val="28"/>
        </w:rPr>
        <w:t xml:space="preserve">– Responsible for academic delivery and support. </w:t>
      </w:r>
    </w:p>
    <w:p w14:paraId="36BC284D" w14:textId="39DA5F73" w:rsidR="00AA4FFB" w:rsidRPr="0074042C" w:rsidRDefault="00AA4FFB" w:rsidP="00AA4FFB">
      <w:pPr>
        <w:pStyle w:val="ListParagraph"/>
        <w:numPr>
          <w:ilvl w:val="0"/>
          <w:numId w:val="19"/>
        </w:numPr>
        <w:jc w:val="both"/>
        <w:rPr>
          <w:color w:val="000000" w:themeColor="text1"/>
          <w:sz w:val="28"/>
          <w:szCs w:val="28"/>
        </w:rPr>
      </w:pPr>
      <w:r w:rsidRPr="00AA4FFB">
        <w:rPr>
          <w:b/>
          <w:bCs/>
          <w:color w:val="000000" w:themeColor="text1"/>
          <w:sz w:val="28"/>
          <w:szCs w:val="28"/>
        </w:rPr>
        <w:t>College Counselors</w:t>
      </w:r>
      <w:r>
        <w:rPr>
          <w:color w:val="000000" w:themeColor="text1"/>
          <w:sz w:val="28"/>
          <w:szCs w:val="28"/>
        </w:rPr>
        <w:t xml:space="preserve"> </w:t>
      </w:r>
      <w:r>
        <w:rPr>
          <w:color w:val="000000" w:themeColor="text1"/>
          <w:sz w:val="28"/>
          <w:szCs w:val="28"/>
        </w:rPr>
        <w:t>– Help students manage stress and give course/career guidance.</w:t>
      </w:r>
    </w:p>
    <w:p w14:paraId="4A976642" w14:textId="7449FCD7" w:rsidR="00077D20" w:rsidRPr="00AA4FFB" w:rsidRDefault="00AA4FFB" w:rsidP="00AA4FFB">
      <w:pPr>
        <w:pStyle w:val="ListParagraph"/>
        <w:numPr>
          <w:ilvl w:val="0"/>
          <w:numId w:val="19"/>
        </w:numPr>
        <w:jc w:val="both"/>
        <w:rPr>
          <w:sz w:val="28"/>
          <w:szCs w:val="28"/>
        </w:rPr>
      </w:pPr>
      <w:r w:rsidRPr="00AA4FFB">
        <w:rPr>
          <w:b/>
          <w:bCs/>
          <w:sz w:val="28"/>
          <w:szCs w:val="28"/>
        </w:rPr>
        <w:t>College Administration</w:t>
      </w:r>
      <w:r w:rsidRPr="00AA4FFB">
        <w:rPr>
          <w:sz w:val="28"/>
          <w:szCs w:val="28"/>
        </w:rPr>
        <w:t xml:space="preserve"> – Decision-makers who can implement policy-level improvements based on insights.</w:t>
      </w:r>
    </w:p>
    <w:p w14:paraId="1EC5A162" w14:textId="77777777" w:rsidR="00AA4FFB" w:rsidRDefault="00AA4FFB" w:rsidP="00077D20">
      <w:pPr>
        <w:rPr>
          <w:color w:val="80340D" w:themeColor="accent2" w:themeShade="80"/>
          <w:sz w:val="32"/>
          <w:szCs w:val="32"/>
        </w:rPr>
      </w:pPr>
    </w:p>
    <w:p w14:paraId="0E3A8BB6" w14:textId="5575AEF4" w:rsidR="00077D20" w:rsidRDefault="00077D20" w:rsidP="00077D20">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lastRenderedPageBreak/>
        <w:t>Google Form</w:t>
      </w:r>
      <w:r w:rsidR="00CD6CB8" w:rsidRPr="00F21542">
        <w:rPr>
          <w:rFonts w:asciiTheme="majorHAnsi" w:hAnsiTheme="majorHAnsi"/>
          <w:color w:val="80340D" w:themeColor="accent2" w:themeShade="80"/>
          <w:sz w:val="36"/>
          <w:szCs w:val="36"/>
        </w:rPr>
        <w:t xml:space="preserve"> Survey</w:t>
      </w:r>
    </w:p>
    <w:p w14:paraId="1570E87C" w14:textId="77777777" w:rsidR="00F21542" w:rsidRPr="00F21542" w:rsidRDefault="00F21542" w:rsidP="00077D20">
      <w:pPr>
        <w:rPr>
          <w:rFonts w:asciiTheme="majorHAnsi" w:hAnsiTheme="majorHAnsi"/>
          <w:color w:val="80340D" w:themeColor="accent2" w:themeShade="80"/>
          <w:sz w:val="36"/>
          <w:szCs w:val="36"/>
        </w:rPr>
      </w:pPr>
    </w:p>
    <w:p w14:paraId="24FF18B7" w14:textId="77777777" w:rsidR="00077D20" w:rsidRDefault="00077D20" w:rsidP="00077D20">
      <w:pPr>
        <w:jc w:val="center"/>
      </w:pPr>
      <w:r>
        <w:rPr>
          <w:noProof/>
        </w:rPr>
        <w:drawing>
          <wp:inline distT="0" distB="0" distL="0" distR="0" wp14:anchorId="17BD8876" wp14:editId="6F21C641">
            <wp:extent cx="4933507" cy="736616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63895" cy="7560841"/>
                    </a:xfrm>
                    <a:prstGeom prst="rect">
                      <a:avLst/>
                    </a:prstGeom>
                  </pic:spPr>
                </pic:pic>
              </a:graphicData>
            </a:graphic>
          </wp:inline>
        </w:drawing>
      </w:r>
    </w:p>
    <w:p w14:paraId="493B0F7F" w14:textId="5C543195" w:rsidR="00077D20" w:rsidRDefault="00077D20" w:rsidP="00077D20">
      <w:pPr>
        <w:jc w:val="center"/>
      </w:pPr>
      <w:r>
        <w:rPr>
          <w:noProof/>
        </w:rPr>
        <w:lastRenderedPageBreak/>
        <w:drawing>
          <wp:inline distT="0" distB="0" distL="0" distR="0" wp14:anchorId="32310A4D" wp14:editId="51D78F93">
            <wp:extent cx="5598066" cy="8315295"/>
            <wp:effectExtent l="0" t="0" r="3175" b="0"/>
            <wp:docPr id="2" name="Picture 2"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24138" cy="8354021"/>
                    </a:xfrm>
                    <a:prstGeom prst="rect">
                      <a:avLst/>
                    </a:prstGeom>
                  </pic:spPr>
                </pic:pic>
              </a:graphicData>
            </a:graphic>
          </wp:inline>
        </w:drawing>
      </w:r>
    </w:p>
    <w:p w14:paraId="30AE579C" w14:textId="1049E102" w:rsidR="00F906EA" w:rsidRPr="00F21542" w:rsidRDefault="00F906EA" w:rsidP="00F906EA">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lastRenderedPageBreak/>
        <w:t>Drawing Insights</w:t>
      </w:r>
    </w:p>
    <w:p w14:paraId="162F6164" w14:textId="27850505" w:rsidR="00F906EA" w:rsidRPr="00F21542" w:rsidRDefault="00F906EA" w:rsidP="00F906EA">
      <w:pPr>
        <w:pStyle w:val="ListParagraph"/>
        <w:numPr>
          <w:ilvl w:val="0"/>
          <w:numId w:val="8"/>
        </w:numPr>
        <w:rPr>
          <w:color w:val="000000" w:themeColor="text1"/>
          <w:sz w:val="28"/>
          <w:szCs w:val="28"/>
        </w:rPr>
      </w:pPr>
      <w:r w:rsidRPr="00F21542">
        <w:rPr>
          <w:color w:val="000000" w:themeColor="text1"/>
          <w:sz w:val="28"/>
          <w:szCs w:val="28"/>
        </w:rPr>
        <w:t>What are students most happy with?</w:t>
      </w:r>
    </w:p>
    <w:p w14:paraId="240524FD" w14:textId="61AD0D4E" w:rsidR="00F906EA" w:rsidRPr="00F21542" w:rsidRDefault="00F906EA" w:rsidP="00F906EA">
      <w:pPr>
        <w:pStyle w:val="ListParagraph"/>
        <w:numPr>
          <w:ilvl w:val="0"/>
          <w:numId w:val="8"/>
        </w:numPr>
        <w:rPr>
          <w:color w:val="000000" w:themeColor="text1"/>
          <w:sz w:val="28"/>
          <w:szCs w:val="28"/>
        </w:rPr>
      </w:pPr>
      <w:r w:rsidRPr="00F21542">
        <w:rPr>
          <w:color w:val="000000" w:themeColor="text1"/>
          <w:sz w:val="28"/>
          <w:szCs w:val="28"/>
        </w:rPr>
        <w:t>What areas need improvement?</w:t>
      </w:r>
    </w:p>
    <w:p w14:paraId="09F045A9" w14:textId="589955DA" w:rsidR="00F906EA" w:rsidRPr="00F21542" w:rsidRDefault="00F906EA" w:rsidP="00F906EA">
      <w:pPr>
        <w:pStyle w:val="ListParagraph"/>
        <w:numPr>
          <w:ilvl w:val="0"/>
          <w:numId w:val="8"/>
        </w:numPr>
        <w:rPr>
          <w:color w:val="000000" w:themeColor="text1"/>
          <w:sz w:val="28"/>
          <w:szCs w:val="28"/>
        </w:rPr>
      </w:pPr>
      <w:r w:rsidRPr="00F21542">
        <w:rPr>
          <w:color w:val="000000" w:themeColor="text1"/>
          <w:sz w:val="28"/>
          <w:szCs w:val="28"/>
        </w:rPr>
        <w:t>Any common themes in praise or complaints?</w:t>
      </w:r>
    </w:p>
    <w:p w14:paraId="1A980FF5" w14:textId="486CC035" w:rsidR="002E7DD7" w:rsidRPr="00F21542" w:rsidRDefault="002E7DD7" w:rsidP="002E7DD7">
      <w:pPr>
        <w:pStyle w:val="ListParagraph"/>
        <w:numPr>
          <w:ilvl w:val="0"/>
          <w:numId w:val="8"/>
        </w:numPr>
        <w:rPr>
          <w:color w:val="000000" w:themeColor="text1"/>
          <w:sz w:val="28"/>
          <w:szCs w:val="28"/>
        </w:rPr>
      </w:pPr>
      <w:r w:rsidRPr="00F21542">
        <w:rPr>
          <w:color w:val="000000" w:themeColor="text1"/>
          <w:sz w:val="28"/>
          <w:szCs w:val="28"/>
        </w:rPr>
        <w:t>What % would recommend the college?</w:t>
      </w:r>
    </w:p>
    <w:p w14:paraId="6F25066A" w14:textId="5B0BB0C8" w:rsidR="002E7DD7" w:rsidRPr="00F21542" w:rsidRDefault="002E7DD7" w:rsidP="002E7DD7">
      <w:pPr>
        <w:rPr>
          <w:color w:val="000000" w:themeColor="text1"/>
          <w:sz w:val="28"/>
          <w:szCs w:val="28"/>
        </w:rPr>
      </w:pPr>
    </w:p>
    <w:p w14:paraId="39409C03" w14:textId="4295361A" w:rsidR="002E7DD7" w:rsidRPr="00F21542" w:rsidRDefault="002E7DD7" w:rsidP="002E7DD7">
      <w:pPr>
        <w:pStyle w:val="ListParagraph"/>
        <w:numPr>
          <w:ilvl w:val="0"/>
          <w:numId w:val="10"/>
        </w:numPr>
        <w:rPr>
          <w:color w:val="0A2F41" w:themeColor="accent1" w:themeShade="80"/>
          <w:sz w:val="32"/>
          <w:szCs w:val="32"/>
        </w:rPr>
      </w:pPr>
      <w:r w:rsidRPr="00F21542">
        <w:rPr>
          <w:color w:val="0A2F41" w:themeColor="accent1" w:themeShade="80"/>
          <w:sz w:val="32"/>
          <w:szCs w:val="32"/>
        </w:rPr>
        <w:t>What are students most happy with?</w:t>
      </w:r>
    </w:p>
    <w:p w14:paraId="65F4C222" w14:textId="0E4D0AF9" w:rsidR="002E7DD7" w:rsidRPr="00F21542" w:rsidRDefault="00E11672" w:rsidP="00E11672">
      <w:pPr>
        <w:pStyle w:val="ListParagraph"/>
        <w:numPr>
          <w:ilvl w:val="0"/>
          <w:numId w:val="11"/>
        </w:numPr>
        <w:jc w:val="both"/>
        <w:rPr>
          <w:color w:val="000000" w:themeColor="text1"/>
          <w:sz w:val="28"/>
          <w:szCs w:val="28"/>
        </w:rPr>
      </w:pPr>
      <w:r w:rsidRPr="00F21542">
        <w:rPr>
          <w:color w:val="000000" w:themeColor="text1"/>
          <w:sz w:val="28"/>
          <w:szCs w:val="28"/>
        </w:rPr>
        <w:t xml:space="preserve">77% and of the students are satisfied with </w:t>
      </w:r>
      <w:r w:rsidR="002E7DD7" w:rsidRPr="00F21542">
        <w:rPr>
          <w:color w:val="000000" w:themeColor="text1"/>
          <w:sz w:val="28"/>
          <w:szCs w:val="28"/>
        </w:rPr>
        <w:t>faculty support</w:t>
      </w:r>
      <w:r w:rsidR="00CA373D">
        <w:rPr>
          <w:color w:val="000000" w:themeColor="text1"/>
          <w:sz w:val="28"/>
          <w:szCs w:val="28"/>
        </w:rPr>
        <w:t>,</w:t>
      </w:r>
      <w:r w:rsidR="002E7DD7" w:rsidRPr="00F21542">
        <w:rPr>
          <w:color w:val="000000" w:themeColor="text1"/>
          <w:sz w:val="28"/>
          <w:szCs w:val="28"/>
        </w:rPr>
        <w:t xml:space="preserve"> and </w:t>
      </w:r>
      <w:r w:rsidRPr="00F21542">
        <w:rPr>
          <w:color w:val="000000" w:themeColor="text1"/>
          <w:sz w:val="28"/>
          <w:szCs w:val="28"/>
        </w:rPr>
        <w:t xml:space="preserve">73% with </w:t>
      </w:r>
      <w:r w:rsidR="002E7DD7" w:rsidRPr="00F21542">
        <w:rPr>
          <w:color w:val="000000" w:themeColor="text1"/>
          <w:sz w:val="28"/>
          <w:szCs w:val="28"/>
        </w:rPr>
        <w:t>the university’s infrastructure.</w:t>
      </w:r>
      <w:r w:rsidRPr="00F21542">
        <w:rPr>
          <w:color w:val="000000" w:themeColor="text1"/>
          <w:sz w:val="28"/>
          <w:szCs w:val="28"/>
        </w:rPr>
        <w:t xml:space="preserve"> </w:t>
      </w:r>
      <w:r w:rsidR="002E7DD7" w:rsidRPr="00F21542">
        <w:rPr>
          <w:color w:val="000000" w:themeColor="text1"/>
          <w:sz w:val="28"/>
          <w:szCs w:val="28"/>
        </w:rPr>
        <w:t xml:space="preserve">Besides </w:t>
      </w:r>
      <w:r w:rsidRPr="00F21542">
        <w:rPr>
          <w:color w:val="000000" w:themeColor="text1"/>
          <w:sz w:val="28"/>
          <w:szCs w:val="28"/>
        </w:rPr>
        <w:t>this</w:t>
      </w:r>
      <w:r w:rsidR="002E7DD7" w:rsidRPr="00F21542">
        <w:rPr>
          <w:color w:val="000000" w:themeColor="text1"/>
          <w:sz w:val="28"/>
          <w:szCs w:val="28"/>
        </w:rPr>
        <w:t>, the students also appreciate friendly classmate</w:t>
      </w:r>
      <w:r w:rsidRPr="00F21542">
        <w:rPr>
          <w:color w:val="000000" w:themeColor="text1"/>
          <w:sz w:val="28"/>
          <w:szCs w:val="28"/>
        </w:rPr>
        <w:t xml:space="preserve">s and </w:t>
      </w:r>
      <w:r w:rsidR="002E7DD7" w:rsidRPr="00F21542">
        <w:rPr>
          <w:color w:val="000000" w:themeColor="text1"/>
          <w:sz w:val="28"/>
          <w:szCs w:val="28"/>
        </w:rPr>
        <w:t xml:space="preserve">helpful seniors. The college events also </w:t>
      </w:r>
      <w:r w:rsidRPr="00F21542">
        <w:rPr>
          <w:color w:val="000000" w:themeColor="text1"/>
          <w:sz w:val="28"/>
          <w:szCs w:val="28"/>
        </w:rPr>
        <w:t>seemed to be enjoyed and have had good remarks.</w:t>
      </w:r>
    </w:p>
    <w:p w14:paraId="1FEDD07C" w14:textId="77777777" w:rsidR="00E11672" w:rsidRPr="00F21542" w:rsidRDefault="00E11672" w:rsidP="00E11672">
      <w:pPr>
        <w:pStyle w:val="ListParagraph"/>
        <w:ind w:left="1080"/>
        <w:jc w:val="both"/>
        <w:rPr>
          <w:color w:val="000000" w:themeColor="text1"/>
          <w:sz w:val="28"/>
          <w:szCs w:val="28"/>
        </w:rPr>
      </w:pPr>
    </w:p>
    <w:p w14:paraId="633DF8CF" w14:textId="2D80E8C0" w:rsidR="00E11672" w:rsidRPr="00F21542" w:rsidRDefault="00E11672" w:rsidP="00E11672">
      <w:pPr>
        <w:pStyle w:val="ListParagraph"/>
        <w:numPr>
          <w:ilvl w:val="0"/>
          <w:numId w:val="10"/>
        </w:numPr>
        <w:jc w:val="both"/>
        <w:rPr>
          <w:color w:val="0A2F41" w:themeColor="accent1" w:themeShade="80"/>
          <w:sz w:val="32"/>
          <w:szCs w:val="32"/>
        </w:rPr>
      </w:pPr>
      <w:r w:rsidRPr="00F21542">
        <w:rPr>
          <w:color w:val="0A2F41" w:themeColor="accent1" w:themeShade="80"/>
          <w:sz w:val="32"/>
          <w:szCs w:val="32"/>
        </w:rPr>
        <w:t>What areas need improvement?</w:t>
      </w:r>
    </w:p>
    <w:p w14:paraId="1361C93E" w14:textId="7D8BA649" w:rsidR="00F906EA" w:rsidRPr="00F21542" w:rsidRDefault="00E11672" w:rsidP="00F906EA">
      <w:pPr>
        <w:pStyle w:val="ListParagraph"/>
        <w:numPr>
          <w:ilvl w:val="0"/>
          <w:numId w:val="11"/>
        </w:numPr>
        <w:jc w:val="both"/>
        <w:rPr>
          <w:sz w:val="32"/>
          <w:szCs w:val="32"/>
        </w:rPr>
      </w:pPr>
      <w:r w:rsidRPr="00F21542">
        <w:rPr>
          <w:color w:val="000000" w:themeColor="text1"/>
          <w:sz w:val="28"/>
          <w:szCs w:val="28"/>
        </w:rPr>
        <w:t xml:space="preserve">Most of the students are overwhelmed by the academic pressure and lack of counseling. A few also stated that more events were needed. Only 41% of the students are satisfied with their academics and only 47% </w:t>
      </w:r>
      <w:r w:rsidR="00CA373D">
        <w:rPr>
          <w:color w:val="000000" w:themeColor="text1"/>
          <w:sz w:val="28"/>
          <w:szCs w:val="28"/>
        </w:rPr>
        <w:t>of students found the course content to be relevant.</w:t>
      </w:r>
      <w:r w:rsidRPr="00F21542">
        <w:rPr>
          <w:color w:val="000000" w:themeColor="text1"/>
          <w:sz w:val="28"/>
          <w:szCs w:val="28"/>
        </w:rPr>
        <w:t xml:space="preserve"> </w:t>
      </w:r>
    </w:p>
    <w:p w14:paraId="7BC2877B" w14:textId="77777777" w:rsidR="00FF09C3" w:rsidRPr="00F21542" w:rsidRDefault="00FF09C3" w:rsidP="00FF09C3">
      <w:pPr>
        <w:pStyle w:val="ListParagraph"/>
        <w:ind w:left="1080"/>
        <w:jc w:val="both"/>
        <w:rPr>
          <w:sz w:val="28"/>
          <w:szCs w:val="28"/>
        </w:rPr>
      </w:pPr>
    </w:p>
    <w:p w14:paraId="36111CA0" w14:textId="6E57835F" w:rsidR="00FF09C3" w:rsidRPr="00F21542" w:rsidRDefault="00FF09C3" w:rsidP="00FF09C3">
      <w:pPr>
        <w:pStyle w:val="ListParagraph"/>
        <w:numPr>
          <w:ilvl w:val="0"/>
          <w:numId w:val="10"/>
        </w:numPr>
        <w:jc w:val="both"/>
        <w:rPr>
          <w:color w:val="0A2F41" w:themeColor="accent1" w:themeShade="80"/>
          <w:sz w:val="32"/>
          <w:szCs w:val="32"/>
        </w:rPr>
      </w:pPr>
      <w:r w:rsidRPr="00F21542">
        <w:rPr>
          <w:color w:val="0A2F41" w:themeColor="accent1" w:themeShade="80"/>
          <w:sz w:val="32"/>
          <w:szCs w:val="32"/>
        </w:rPr>
        <w:t>Any common themes of praise or complaint?</w:t>
      </w:r>
    </w:p>
    <w:p w14:paraId="7A0E890D" w14:textId="56DDE4D6" w:rsidR="00FF09C3" w:rsidRPr="00F21542" w:rsidRDefault="00FF09C3" w:rsidP="00FF09C3">
      <w:pPr>
        <w:pStyle w:val="ListParagraph"/>
        <w:numPr>
          <w:ilvl w:val="0"/>
          <w:numId w:val="11"/>
        </w:numPr>
        <w:jc w:val="both"/>
        <w:rPr>
          <w:sz w:val="28"/>
          <w:szCs w:val="28"/>
        </w:rPr>
      </w:pPr>
      <w:r w:rsidRPr="00F21542">
        <w:rPr>
          <w:sz w:val="28"/>
          <w:szCs w:val="28"/>
        </w:rPr>
        <w:t>Common praises: friendly classmates, helpful seniors, good college events</w:t>
      </w:r>
    </w:p>
    <w:p w14:paraId="7F46D38F" w14:textId="6D0D7415" w:rsidR="00F21542" w:rsidRPr="00F21542" w:rsidRDefault="00FF09C3" w:rsidP="00F21542">
      <w:pPr>
        <w:pStyle w:val="ListParagraph"/>
        <w:numPr>
          <w:ilvl w:val="0"/>
          <w:numId w:val="11"/>
        </w:numPr>
        <w:jc w:val="both"/>
        <w:rPr>
          <w:sz w:val="28"/>
          <w:szCs w:val="28"/>
        </w:rPr>
      </w:pPr>
      <w:r w:rsidRPr="00F21542">
        <w:rPr>
          <w:sz w:val="28"/>
          <w:szCs w:val="28"/>
        </w:rPr>
        <w:t>Common complaints: lack of counseling, high academic pressure</w:t>
      </w:r>
    </w:p>
    <w:p w14:paraId="197126B0" w14:textId="77777777" w:rsidR="00FF09C3" w:rsidRPr="00F21542" w:rsidRDefault="00FF09C3" w:rsidP="00FF09C3">
      <w:pPr>
        <w:pStyle w:val="ListParagraph"/>
        <w:ind w:left="1080"/>
        <w:jc w:val="both"/>
        <w:rPr>
          <w:sz w:val="28"/>
          <w:szCs w:val="28"/>
        </w:rPr>
      </w:pPr>
    </w:p>
    <w:p w14:paraId="2B7F55AA" w14:textId="694F963B" w:rsidR="00FF09C3" w:rsidRPr="00F21542" w:rsidRDefault="00FF09C3" w:rsidP="00F21542">
      <w:pPr>
        <w:pStyle w:val="ListParagraph"/>
        <w:numPr>
          <w:ilvl w:val="0"/>
          <w:numId w:val="10"/>
        </w:numPr>
        <w:jc w:val="both"/>
        <w:rPr>
          <w:color w:val="0A2F41" w:themeColor="accent1" w:themeShade="80"/>
          <w:sz w:val="32"/>
          <w:szCs w:val="32"/>
        </w:rPr>
      </w:pPr>
      <w:r w:rsidRPr="00F21542">
        <w:rPr>
          <w:color w:val="0A2F41" w:themeColor="accent1" w:themeShade="80"/>
          <w:sz w:val="32"/>
          <w:szCs w:val="32"/>
        </w:rPr>
        <w:t>What % would recommend the college?</w:t>
      </w:r>
    </w:p>
    <w:p w14:paraId="015388EB" w14:textId="753A2D39" w:rsidR="00FF09C3" w:rsidRDefault="00FF09C3" w:rsidP="00F21542">
      <w:pPr>
        <w:pStyle w:val="ListParagraph"/>
        <w:ind w:left="1080"/>
        <w:jc w:val="center"/>
      </w:pPr>
      <w:r w:rsidRPr="00FF09C3">
        <w:rPr>
          <w:noProof/>
        </w:rPr>
        <w:drawing>
          <wp:inline distT="0" distB="0" distL="0" distR="0" wp14:anchorId="53E5D586" wp14:editId="1CEFB07D">
            <wp:extent cx="2589580" cy="1592758"/>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89" cy="1628683"/>
                    </a:xfrm>
                    <a:prstGeom prst="rect">
                      <a:avLst/>
                    </a:prstGeom>
                  </pic:spPr>
                </pic:pic>
              </a:graphicData>
            </a:graphic>
          </wp:inline>
        </w:drawing>
      </w:r>
    </w:p>
    <w:p w14:paraId="2CDC8296" w14:textId="29F94282" w:rsidR="00CD6CB8" w:rsidRPr="00F21542" w:rsidRDefault="00CD6CB8" w:rsidP="00CD6CB8">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lastRenderedPageBreak/>
        <w:t>Core Problem in Student Satisfaction</w:t>
      </w:r>
    </w:p>
    <w:p w14:paraId="45A512D0" w14:textId="6A9DD130" w:rsidR="00CD6CB8" w:rsidRPr="00F21542" w:rsidRDefault="00CD6CB8" w:rsidP="00FC727A">
      <w:pPr>
        <w:ind w:left="720"/>
        <w:rPr>
          <w:color w:val="000000" w:themeColor="text1"/>
          <w:sz w:val="28"/>
          <w:szCs w:val="28"/>
        </w:rPr>
      </w:pPr>
      <w:r w:rsidRPr="00F21542">
        <w:rPr>
          <w:color w:val="000000" w:themeColor="text1"/>
          <w:sz w:val="28"/>
          <w:szCs w:val="28"/>
        </w:rPr>
        <w:t>As per the data insights from analysis of the data drawn from the survey, we now know that most of the students are not satisfied with their academia.</w:t>
      </w:r>
    </w:p>
    <w:p w14:paraId="240C4302" w14:textId="77777777" w:rsidR="00CD6CB8" w:rsidRDefault="00CD6CB8" w:rsidP="00CD6CB8">
      <w:pPr>
        <w:rPr>
          <w:color w:val="000000" w:themeColor="text1"/>
        </w:rPr>
      </w:pPr>
    </w:p>
    <w:p w14:paraId="371E5DF5" w14:textId="4CAC829A" w:rsidR="00CD6CB8" w:rsidRDefault="00CD6CB8" w:rsidP="00CD6CB8">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t>Root Cause Analysis</w:t>
      </w:r>
    </w:p>
    <w:p w14:paraId="0321B9D3" w14:textId="5F246F8B" w:rsidR="00CA373D" w:rsidRPr="00CA373D" w:rsidRDefault="00CA373D" w:rsidP="00FC727A">
      <w:pPr>
        <w:ind w:left="720"/>
        <w:jc w:val="both"/>
        <w:rPr>
          <w:color w:val="000000" w:themeColor="text1"/>
          <w:sz w:val="28"/>
          <w:szCs w:val="28"/>
        </w:rPr>
      </w:pPr>
      <w:r w:rsidRPr="00CA373D">
        <w:rPr>
          <w:color w:val="000000" w:themeColor="text1"/>
          <w:sz w:val="28"/>
          <w:szCs w:val="28"/>
        </w:rPr>
        <w:t>From the patterns observed, academic dissatisfaction emerged as the primary issue. Below is the root cause analysis outlining contributing factors.</w:t>
      </w:r>
    </w:p>
    <w:p w14:paraId="0ED5D647" w14:textId="77777777" w:rsidR="0053623B" w:rsidRPr="00CA373D" w:rsidRDefault="0053623B" w:rsidP="00F75009">
      <w:pPr>
        <w:pStyle w:val="ListParagraph"/>
        <w:ind w:left="1080"/>
        <w:jc w:val="center"/>
        <w:rPr>
          <w:color w:val="000000" w:themeColor="text1"/>
        </w:rPr>
      </w:pPr>
    </w:p>
    <w:p w14:paraId="72326DC6" w14:textId="0A97C84D" w:rsidR="00F21542" w:rsidRDefault="00F75009" w:rsidP="00CA373D">
      <w:pPr>
        <w:pStyle w:val="ListParagraph"/>
        <w:ind w:left="1080"/>
        <w:jc w:val="center"/>
      </w:pPr>
      <w:r>
        <w:rPr>
          <w:noProof/>
        </w:rPr>
        <w:drawing>
          <wp:inline distT="0" distB="0" distL="0" distR="0" wp14:anchorId="00EAEA1C" wp14:editId="0C36C361">
            <wp:extent cx="3583172" cy="5068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3784" cy="5097690"/>
                    </a:xfrm>
                    <a:prstGeom prst="rect">
                      <a:avLst/>
                    </a:prstGeom>
                  </pic:spPr>
                </pic:pic>
              </a:graphicData>
            </a:graphic>
          </wp:inline>
        </w:drawing>
      </w:r>
      <w:r w:rsidR="00FC727A">
        <w:tab/>
      </w:r>
    </w:p>
    <w:p w14:paraId="105DAE69" w14:textId="1830FCE5" w:rsidR="00F75009" w:rsidRPr="00F21542" w:rsidRDefault="00A806A8" w:rsidP="00A806A8">
      <w:pPr>
        <w:rPr>
          <w:rFonts w:asciiTheme="majorHAnsi" w:hAnsiTheme="majorHAnsi"/>
          <w:color w:val="80340D" w:themeColor="accent2" w:themeShade="80"/>
          <w:sz w:val="36"/>
          <w:szCs w:val="36"/>
        </w:rPr>
      </w:pPr>
      <w:r w:rsidRPr="00F21542">
        <w:rPr>
          <w:rFonts w:asciiTheme="majorHAnsi" w:hAnsiTheme="majorHAnsi"/>
          <w:color w:val="80340D" w:themeColor="accent2" w:themeShade="80"/>
          <w:sz w:val="36"/>
          <w:szCs w:val="36"/>
        </w:rPr>
        <w:lastRenderedPageBreak/>
        <w:t>Steps for Improving Students’ Academics</w:t>
      </w:r>
    </w:p>
    <w:p w14:paraId="00F3ED94" w14:textId="400230E3" w:rsidR="00F75009" w:rsidRPr="00F21542" w:rsidRDefault="00A806A8" w:rsidP="00F21542">
      <w:pPr>
        <w:pStyle w:val="ListParagraph"/>
        <w:numPr>
          <w:ilvl w:val="0"/>
          <w:numId w:val="13"/>
        </w:numPr>
        <w:jc w:val="both"/>
        <w:rPr>
          <w:color w:val="000000" w:themeColor="text1"/>
          <w:sz w:val="28"/>
          <w:szCs w:val="28"/>
        </w:rPr>
      </w:pPr>
      <w:r w:rsidRPr="00F21542">
        <w:rPr>
          <w:color w:val="000000" w:themeColor="text1"/>
          <w:sz w:val="28"/>
          <w:szCs w:val="28"/>
        </w:rPr>
        <w:t>Recruiting more counselors to:</w:t>
      </w:r>
    </w:p>
    <w:p w14:paraId="1F37F824" w14:textId="5F1B783D" w:rsidR="00A806A8" w:rsidRPr="00F21542" w:rsidRDefault="00A806A8" w:rsidP="00F21542">
      <w:pPr>
        <w:pStyle w:val="ListParagraph"/>
        <w:numPr>
          <w:ilvl w:val="0"/>
          <w:numId w:val="14"/>
        </w:numPr>
        <w:jc w:val="both"/>
        <w:rPr>
          <w:color w:val="000000" w:themeColor="text1"/>
          <w:sz w:val="28"/>
          <w:szCs w:val="28"/>
        </w:rPr>
      </w:pPr>
      <w:r w:rsidRPr="00F21542">
        <w:rPr>
          <w:color w:val="000000" w:themeColor="text1"/>
          <w:sz w:val="28"/>
          <w:szCs w:val="28"/>
        </w:rPr>
        <w:t>Help students handle academic pressure and</w:t>
      </w:r>
    </w:p>
    <w:p w14:paraId="4A8330BD" w14:textId="391E4082" w:rsidR="00A806A8" w:rsidRPr="00F21542" w:rsidRDefault="00A806A8" w:rsidP="00F21542">
      <w:pPr>
        <w:pStyle w:val="ListParagraph"/>
        <w:numPr>
          <w:ilvl w:val="0"/>
          <w:numId w:val="14"/>
        </w:numPr>
        <w:jc w:val="both"/>
        <w:rPr>
          <w:color w:val="000000" w:themeColor="text1"/>
          <w:sz w:val="28"/>
          <w:szCs w:val="28"/>
        </w:rPr>
      </w:pPr>
      <w:r w:rsidRPr="00F21542">
        <w:rPr>
          <w:color w:val="000000" w:themeColor="text1"/>
          <w:sz w:val="28"/>
          <w:szCs w:val="28"/>
        </w:rPr>
        <w:t>Understand the relevant courses for them.</w:t>
      </w:r>
    </w:p>
    <w:p w14:paraId="7A2CB912" w14:textId="77777777" w:rsidR="00A806A8" w:rsidRPr="00F21542" w:rsidRDefault="00A806A8" w:rsidP="00F21542">
      <w:pPr>
        <w:pStyle w:val="ListParagraph"/>
        <w:ind w:left="1800"/>
        <w:jc w:val="both"/>
        <w:rPr>
          <w:color w:val="000000" w:themeColor="text1"/>
          <w:sz w:val="28"/>
          <w:szCs w:val="28"/>
        </w:rPr>
      </w:pPr>
    </w:p>
    <w:p w14:paraId="56053E61" w14:textId="515DAD13" w:rsidR="00F21542" w:rsidRPr="00F21542" w:rsidRDefault="00A806A8" w:rsidP="00F21542">
      <w:pPr>
        <w:pStyle w:val="ListParagraph"/>
        <w:numPr>
          <w:ilvl w:val="0"/>
          <w:numId w:val="13"/>
        </w:numPr>
        <w:jc w:val="both"/>
        <w:rPr>
          <w:color w:val="000000" w:themeColor="text1"/>
          <w:sz w:val="28"/>
          <w:szCs w:val="28"/>
        </w:rPr>
      </w:pPr>
      <w:r w:rsidRPr="00F21542">
        <w:rPr>
          <w:color w:val="000000" w:themeColor="text1"/>
          <w:sz w:val="28"/>
          <w:szCs w:val="28"/>
        </w:rPr>
        <w:t>As per recommendations, more college events need to</w:t>
      </w:r>
      <w:r w:rsidR="00F21542" w:rsidRPr="00F21542">
        <w:rPr>
          <w:color w:val="000000" w:themeColor="text1"/>
          <w:sz w:val="28"/>
          <w:szCs w:val="28"/>
        </w:rPr>
        <w:t xml:space="preserve"> be</w:t>
      </w:r>
      <w:r w:rsidRPr="00F21542">
        <w:rPr>
          <w:color w:val="000000" w:themeColor="text1"/>
          <w:sz w:val="28"/>
          <w:szCs w:val="28"/>
        </w:rPr>
        <w:t xml:space="preserve"> introduced so that the students don’t get overwhelmed with academics.</w:t>
      </w:r>
    </w:p>
    <w:p w14:paraId="1EC696B6" w14:textId="50D458F9" w:rsidR="00F21542" w:rsidRPr="00F21542" w:rsidRDefault="00F21542" w:rsidP="00F21542">
      <w:pPr>
        <w:pStyle w:val="ListParagraph"/>
        <w:ind w:left="1800"/>
        <w:jc w:val="both"/>
        <w:rPr>
          <w:color w:val="000000" w:themeColor="text1"/>
        </w:rPr>
      </w:pPr>
    </w:p>
    <w:p w14:paraId="11EC91F2" w14:textId="73F79FF1" w:rsidR="0053623B" w:rsidRDefault="00F21542" w:rsidP="00E67977">
      <w:pPr>
        <w:jc w:val="both"/>
        <w:rPr>
          <w:rFonts w:asciiTheme="majorHAnsi" w:hAnsiTheme="majorHAnsi"/>
          <w:color w:val="80340D" w:themeColor="accent2" w:themeShade="80"/>
          <w:sz w:val="36"/>
          <w:szCs w:val="36"/>
        </w:rPr>
      </w:pPr>
      <w:r w:rsidRPr="00E67977">
        <w:rPr>
          <w:rFonts w:asciiTheme="majorHAnsi" w:hAnsiTheme="majorHAnsi"/>
          <w:color w:val="80340D" w:themeColor="accent2" w:themeShade="80"/>
          <w:sz w:val="36"/>
          <w:szCs w:val="36"/>
        </w:rPr>
        <w:t>Improvements</w:t>
      </w:r>
      <w:r w:rsidR="00E67977">
        <w:rPr>
          <w:rFonts w:asciiTheme="majorHAnsi" w:hAnsiTheme="majorHAnsi"/>
          <w:color w:val="80340D" w:themeColor="accent2" w:themeShade="80"/>
          <w:sz w:val="36"/>
          <w:szCs w:val="36"/>
        </w:rPr>
        <w:t>’</w:t>
      </w:r>
      <w:r w:rsidRPr="00E67977">
        <w:rPr>
          <w:rFonts w:asciiTheme="majorHAnsi" w:hAnsiTheme="majorHAnsi"/>
          <w:color w:val="80340D" w:themeColor="accent2" w:themeShade="80"/>
          <w:sz w:val="36"/>
          <w:szCs w:val="36"/>
        </w:rPr>
        <w:t xml:space="preserve"> Outcome</w:t>
      </w:r>
      <w:r w:rsidR="00E67977">
        <w:rPr>
          <w:rFonts w:asciiTheme="majorHAnsi" w:hAnsiTheme="majorHAnsi"/>
          <w:color w:val="80340D" w:themeColor="accent2" w:themeShade="80"/>
          <w:sz w:val="36"/>
          <w:szCs w:val="36"/>
        </w:rPr>
        <w:t>s</w:t>
      </w:r>
    </w:p>
    <w:p w14:paraId="437D50B0" w14:textId="7BEBD676" w:rsidR="00E67977" w:rsidRDefault="00E67977" w:rsidP="00FC727A">
      <w:pPr>
        <w:ind w:left="720"/>
        <w:jc w:val="both"/>
        <w:rPr>
          <w:color w:val="000000" w:themeColor="text1"/>
          <w:sz w:val="28"/>
          <w:szCs w:val="28"/>
        </w:rPr>
      </w:pPr>
      <w:r>
        <w:rPr>
          <w:color w:val="000000" w:themeColor="text1"/>
          <w:sz w:val="28"/>
          <w:szCs w:val="28"/>
        </w:rPr>
        <w:t>Through regular counsel, the students will understand the relevant courses for them and hence not get too pressured by academics. This will significantly improve the academy of the students and their satisfaction levels. In addition to regular counsel, more college events will prevent students from getting overwhelmed due to academics and will allow them to balance their enjoyment and studies.</w:t>
      </w:r>
    </w:p>
    <w:p w14:paraId="3622718A" w14:textId="77777777" w:rsidR="00FD1D55" w:rsidRDefault="00FD1D55" w:rsidP="00E67977">
      <w:pPr>
        <w:jc w:val="both"/>
        <w:rPr>
          <w:color w:val="000000" w:themeColor="text1"/>
          <w:sz w:val="28"/>
          <w:szCs w:val="28"/>
        </w:rPr>
      </w:pPr>
    </w:p>
    <w:p w14:paraId="2D7D4AA8" w14:textId="77777777" w:rsidR="00FD1D55" w:rsidRDefault="00FD1D55" w:rsidP="00E67977">
      <w:pPr>
        <w:jc w:val="both"/>
        <w:rPr>
          <w:color w:val="000000" w:themeColor="text1"/>
          <w:sz w:val="28"/>
          <w:szCs w:val="28"/>
        </w:rPr>
      </w:pPr>
    </w:p>
    <w:p w14:paraId="0870B55F" w14:textId="77777777" w:rsidR="00FD1D55" w:rsidRDefault="00FD1D55" w:rsidP="00E67977">
      <w:pPr>
        <w:jc w:val="both"/>
        <w:rPr>
          <w:color w:val="000000" w:themeColor="text1"/>
          <w:sz w:val="28"/>
          <w:szCs w:val="28"/>
        </w:rPr>
      </w:pPr>
    </w:p>
    <w:p w14:paraId="53B195CC" w14:textId="77777777" w:rsidR="00FD1D55" w:rsidRDefault="00FD1D55" w:rsidP="00E67977">
      <w:pPr>
        <w:jc w:val="both"/>
        <w:rPr>
          <w:color w:val="000000" w:themeColor="text1"/>
          <w:sz w:val="28"/>
          <w:szCs w:val="28"/>
        </w:rPr>
      </w:pPr>
    </w:p>
    <w:p w14:paraId="6B029885" w14:textId="77777777" w:rsidR="00FD1D55" w:rsidRDefault="00FD1D55" w:rsidP="00E67977">
      <w:pPr>
        <w:jc w:val="both"/>
        <w:rPr>
          <w:color w:val="000000" w:themeColor="text1"/>
          <w:sz w:val="28"/>
          <w:szCs w:val="28"/>
        </w:rPr>
      </w:pPr>
    </w:p>
    <w:p w14:paraId="3002F59F" w14:textId="77777777" w:rsidR="00FD1D55" w:rsidRDefault="00FD1D55" w:rsidP="00E67977">
      <w:pPr>
        <w:jc w:val="both"/>
        <w:rPr>
          <w:color w:val="000000" w:themeColor="text1"/>
          <w:sz w:val="28"/>
          <w:szCs w:val="28"/>
        </w:rPr>
      </w:pPr>
    </w:p>
    <w:p w14:paraId="1178683D" w14:textId="77777777" w:rsidR="00FD1D55" w:rsidRDefault="00FD1D55" w:rsidP="00E67977">
      <w:pPr>
        <w:jc w:val="both"/>
        <w:rPr>
          <w:color w:val="000000" w:themeColor="text1"/>
          <w:sz w:val="28"/>
          <w:szCs w:val="28"/>
        </w:rPr>
      </w:pPr>
    </w:p>
    <w:p w14:paraId="649ABE86" w14:textId="77777777" w:rsidR="00FD1D55" w:rsidRDefault="00FD1D55" w:rsidP="00E67977">
      <w:pPr>
        <w:jc w:val="both"/>
        <w:rPr>
          <w:color w:val="000000" w:themeColor="text1"/>
          <w:sz w:val="28"/>
          <w:szCs w:val="28"/>
        </w:rPr>
      </w:pPr>
    </w:p>
    <w:p w14:paraId="584FD70E" w14:textId="77777777" w:rsidR="00FD1D55" w:rsidRDefault="00FD1D55" w:rsidP="00E67977">
      <w:pPr>
        <w:jc w:val="both"/>
        <w:rPr>
          <w:color w:val="000000" w:themeColor="text1"/>
          <w:sz w:val="28"/>
          <w:szCs w:val="28"/>
        </w:rPr>
      </w:pPr>
    </w:p>
    <w:p w14:paraId="5A5F3E79" w14:textId="77777777" w:rsidR="00FD1D55" w:rsidRDefault="00FD1D55" w:rsidP="00E67977">
      <w:pPr>
        <w:jc w:val="both"/>
        <w:rPr>
          <w:color w:val="000000" w:themeColor="text1"/>
          <w:sz w:val="28"/>
          <w:szCs w:val="28"/>
        </w:rPr>
      </w:pPr>
    </w:p>
    <w:p w14:paraId="74FE9CF0" w14:textId="77777777" w:rsidR="00FD1D55" w:rsidRDefault="00FD1D55" w:rsidP="00E67977">
      <w:pPr>
        <w:jc w:val="both"/>
        <w:rPr>
          <w:color w:val="000000" w:themeColor="text1"/>
          <w:sz w:val="28"/>
          <w:szCs w:val="28"/>
        </w:rPr>
      </w:pPr>
    </w:p>
    <w:p w14:paraId="7EADCE9E" w14:textId="348C5323" w:rsidR="0074042C" w:rsidRDefault="00224035" w:rsidP="00E67977">
      <w:pPr>
        <w:jc w:val="both"/>
        <w:rPr>
          <w:rFonts w:asciiTheme="majorHAnsi" w:hAnsiTheme="majorHAnsi"/>
          <w:color w:val="80340D" w:themeColor="accent2" w:themeShade="80"/>
          <w:sz w:val="40"/>
          <w:szCs w:val="40"/>
        </w:rPr>
      </w:pPr>
      <w:r>
        <w:rPr>
          <w:rFonts w:asciiTheme="majorHAnsi" w:hAnsiTheme="majorHAnsi"/>
          <w:color w:val="80340D" w:themeColor="accent2" w:themeShade="80"/>
          <w:sz w:val="40"/>
          <w:szCs w:val="40"/>
        </w:rPr>
        <w:lastRenderedPageBreak/>
        <w:t xml:space="preserve">Project </w:t>
      </w:r>
      <w:r w:rsidR="00FD1D55" w:rsidRPr="00FD1D55">
        <w:rPr>
          <w:rFonts w:asciiTheme="majorHAnsi" w:hAnsiTheme="majorHAnsi"/>
          <w:color w:val="80340D" w:themeColor="accent2" w:themeShade="80"/>
          <w:sz w:val="40"/>
          <w:szCs w:val="40"/>
        </w:rPr>
        <w:t>Reflection</w:t>
      </w:r>
    </w:p>
    <w:p w14:paraId="67A7E88B" w14:textId="77777777" w:rsidR="00AA4FFB" w:rsidRPr="00AA4FFB" w:rsidRDefault="00AA4FFB" w:rsidP="00E67977">
      <w:pPr>
        <w:jc w:val="both"/>
        <w:rPr>
          <w:rFonts w:asciiTheme="majorHAnsi" w:hAnsiTheme="majorHAnsi"/>
          <w:color w:val="80340D" w:themeColor="accent2" w:themeShade="80"/>
          <w:sz w:val="2"/>
          <w:szCs w:val="2"/>
        </w:rPr>
      </w:pPr>
    </w:p>
    <w:p w14:paraId="3BC452F5" w14:textId="0FE77309" w:rsidR="00224035" w:rsidRDefault="00224035" w:rsidP="0074042C">
      <w:pPr>
        <w:jc w:val="both"/>
        <w:rPr>
          <w:color w:val="000000" w:themeColor="text1"/>
          <w:sz w:val="28"/>
          <w:szCs w:val="28"/>
        </w:rPr>
      </w:pPr>
      <w:r>
        <w:rPr>
          <w:color w:val="000000" w:themeColor="text1"/>
          <w:sz w:val="28"/>
          <w:szCs w:val="28"/>
        </w:rPr>
        <w:t>This was my first guided project</w:t>
      </w:r>
      <w:r w:rsidR="004A7710">
        <w:rPr>
          <w:color w:val="000000" w:themeColor="text1"/>
          <w:sz w:val="28"/>
          <w:szCs w:val="28"/>
        </w:rPr>
        <w:t>,</w:t>
      </w:r>
      <w:r>
        <w:rPr>
          <w:color w:val="000000" w:themeColor="text1"/>
          <w:sz w:val="28"/>
          <w:szCs w:val="28"/>
        </w:rPr>
        <w:t xml:space="preserve"> and the experience helped me </w:t>
      </w:r>
      <w:r w:rsidR="004A7710">
        <w:rPr>
          <w:color w:val="000000" w:themeColor="text1"/>
          <w:sz w:val="28"/>
          <w:szCs w:val="28"/>
        </w:rPr>
        <w:t>significantly</w:t>
      </w:r>
      <w:r>
        <w:rPr>
          <w:color w:val="000000" w:themeColor="text1"/>
          <w:sz w:val="28"/>
          <w:szCs w:val="28"/>
        </w:rPr>
        <w:t xml:space="preserve"> in understanding and applying the role of </w:t>
      </w:r>
      <w:r w:rsidR="0010249F">
        <w:rPr>
          <w:color w:val="000000" w:themeColor="text1"/>
          <w:sz w:val="28"/>
          <w:szCs w:val="28"/>
        </w:rPr>
        <w:t>a B</w:t>
      </w:r>
      <w:r>
        <w:rPr>
          <w:color w:val="000000" w:themeColor="text1"/>
          <w:sz w:val="28"/>
          <w:szCs w:val="28"/>
        </w:rPr>
        <w:t xml:space="preserve">usiness </w:t>
      </w:r>
      <w:r w:rsidR="0010249F">
        <w:rPr>
          <w:color w:val="000000" w:themeColor="text1"/>
          <w:sz w:val="28"/>
          <w:szCs w:val="28"/>
        </w:rPr>
        <w:t>A</w:t>
      </w:r>
      <w:r>
        <w:rPr>
          <w:color w:val="000000" w:themeColor="text1"/>
          <w:sz w:val="28"/>
          <w:szCs w:val="28"/>
        </w:rPr>
        <w:t xml:space="preserve">nalyst. </w:t>
      </w:r>
      <w:r w:rsidR="00AA4FFB">
        <w:rPr>
          <w:color w:val="000000" w:themeColor="text1"/>
          <w:sz w:val="28"/>
          <w:szCs w:val="28"/>
        </w:rPr>
        <w:t>With step-by-step support from ChatGPT, I was able to navigate through stage</w:t>
      </w:r>
      <w:r w:rsidR="001703BE">
        <w:rPr>
          <w:color w:val="000000" w:themeColor="text1"/>
          <w:sz w:val="28"/>
          <w:szCs w:val="28"/>
        </w:rPr>
        <w:t xml:space="preserve"> confidently</w:t>
      </w:r>
      <w:r w:rsidR="00AA4FFB">
        <w:rPr>
          <w:color w:val="000000" w:themeColor="text1"/>
          <w:sz w:val="28"/>
          <w:szCs w:val="28"/>
        </w:rPr>
        <w:t xml:space="preserve">. </w:t>
      </w:r>
      <w:r w:rsidR="001703BE">
        <w:rPr>
          <w:color w:val="000000" w:themeColor="text1"/>
          <w:sz w:val="28"/>
          <w:szCs w:val="28"/>
        </w:rPr>
        <w:t>The guidance included helping me design the survey, generating mock responses for 15 students, and offering direction whenever I felt stuck or unsure about the next step.</w:t>
      </w:r>
    </w:p>
    <w:p w14:paraId="21993545" w14:textId="3907890E" w:rsidR="0010249F" w:rsidRDefault="0010249F" w:rsidP="0074042C">
      <w:pPr>
        <w:jc w:val="both"/>
        <w:rPr>
          <w:color w:val="000000" w:themeColor="text1"/>
          <w:sz w:val="28"/>
          <w:szCs w:val="28"/>
        </w:rPr>
      </w:pPr>
      <w:r>
        <w:rPr>
          <w:color w:val="000000" w:themeColor="text1"/>
          <w:sz w:val="28"/>
          <w:szCs w:val="28"/>
        </w:rPr>
        <w:t xml:space="preserve">The guided project helped me learn how to solve a real-world issue by breaking it into smaller steps. </w:t>
      </w:r>
      <w:r w:rsidR="004A7710">
        <w:rPr>
          <w:color w:val="000000" w:themeColor="text1"/>
          <w:sz w:val="28"/>
          <w:szCs w:val="28"/>
        </w:rPr>
        <w:t>Creating a survey</w:t>
      </w:r>
      <w:r>
        <w:rPr>
          <w:color w:val="000000" w:themeColor="text1"/>
          <w:sz w:val="28"/>
          <w:szCs w:val="28"/>
        </w:rPr>
        <w:t xml:space="preserve"> on Google Form helped me understand how to collect relevant </w:t>
      </w:r>
      <w:r w:rsidR="004A7710">
        <w:rPr>
          <w:color w:val="000000" w:themeColor="text1"/>
          <w:sz w:val="28"/>
          <w:szCs w:val="28"/>
        </w:rPr>
        <w:t>and focused feedback</w:t>
      </w:r>
      <w:r>
        <w:rPr>
          <w:color w:val="000000" w:themeColor="text1"/>
          <w:sz w:val="28"/>
          <w:szCs w:val="28"/>
        </w:rPr>
        <w:t xml:space="preserve">, </w:t>
      </w:r>
      <w:r w:rsidR="004A7710">
        <w:rPr>
          <w:color w:val="000000" w:themeColor="text1"/>
          <w:sz w:val="28"/>
          <w:szCs w:val="28"/>
        </w:rPr>
        <w:t>while</w:t>
      </w:r>
      <w:r>
        <w:rPr>
          <w:color w:val="000000" w:themeColor="text1"/>
          <w:sz w:val="28"/>
          <w:szCs w:val="28"/>
        </w:rPr>
        <w:t xml:space="preserve"> working with Excel </w:t>
      </w:r>
      <w:r w:rsidR="004A7710">
        <w:rPr>
          <w:color w:val="000000" w:themeColor="text1"/>
          <w:sz w:val="28"/>
          <w:szCs w:val="28"/>
        </w:rPr>
        <w:t>gave</w:t>
      </w:r>
      <w:r>
        <w:rPr>
          <w:color w:val="000000" w:themeColor="text1"/>
          <w:sz w:val="28"/>
          <w:szCs w:val="28"/>
        </w:rPr>
        <w:t xml:space="preserve"> me</w:t>
      </w:r>
      <w:r w:rsidR="004A7710">
        <w:rPr>
          <w:color w:val="000000" w:themeColor="text1"/>
          <w:sz w:val="28"/>
          <w:szCs w:val="28"/>
        </w:rPr>
        <w:t xml:space="preserve"> my</w:t>
      </w:r>
      <w:r>
        <w:rPr>
          <w:color w:val="000000" w:themeColor="text1"/>
          <w:sz w:val="28"/>
          <w:szCs w:val="28"/>
        </w:rPr>
        <w:t xml:space="preserve"> first hands-on experience with data analysis and visualization.</w:t>
      </w:r>
    </w:p>
    <w:p w14:paraId="28E58608" w14:textId="1F228F1C" w:rsidR="0010249F" w:rsidRDefault="0010249F" w:rsidP="0074042C">
      <w:pPr>
        <w:jc w:val="both"/>
        <w:rPr>
          <w:color w:val="000000" w:themeColor="text1"/>
          <w:sz w:val="28"/>
          <w:szCs w:val="28"/>
        </w:rPr>
      </w:pPr>
      <w:r>
        <w:rPr>
          <w:color w:val="000000" w:themeColor="text1"/>
          <w:sz w:val="28"/>
          <w:szCs w:val="28"/>
        </w:rPr>
        <w:t xml:space="preserve">I realized that small improvements </w:t>
      </w:r>
      <w:r w:rsidR="004A7710">
        <w:rPr>
          <w:color w:val="000000" w:themeColor="text1"/>
          <w:sz w:val="28"/>
          <w:szCs w:val="28"/>
        </w:rPr>
        <w:t xml:space="preserve">- </w:t>
      </w:r>
      <w:r>
        <w:rPr>
          <w:color w:val="000000" w:themeColor="text1"/>
          <w:sz w:val="28"/>
          <w:szCs w:val="28"/>
        </w:rPr>
        <w:t>like increasing counseling and</w:t>
      </w:r>
      <w:r w:rsidR="004A7710">
        <w:rPr>
          <w:color w:val="000000" w:themeColor="text1"/>
          <w:sz w:val="28"/>
          <w:szCs w:val="28"/>
        </w:rPr>
        <w:t xml:space="preserve"> hosting more college</w:t>
      </w:r>
      <w:r>
        <w:rPr>
          <w:color w:val="000000" w:themeColor="text1"/>
          <w:sz w:val="28"/>
          <w:szCs w:val="28"/>
        </w:rPr>
        <w:t xml:space="preserve"> events</w:t>
      </w:r>
      <w:r w:rsidR="004A7710">
        <w:rPr>
          <w:color w:val="000000" w:themeColor="text1"/>
          <w:sz w:val="28"/>
          <w:szCs w:val="28"/>
        </w:rPr>
        <w:t xml:space="preserve"> -</w:t>
      </w:r>
      <w:r>
        <w:rPr>
          <w:color w:val="000000" w:themeColor="text1"/>
          <w:sz w:val="28"/>
          <w:szCs w:val="28"/>
        </w:rPr>
        <w:t xml:space="preserve"> can have </w:t>
      </w:r>
      <w:r w:rsidR="004A7710">
        <w:rPr>
          <w:color w:val="000000" w:themeColor="text1"/>
          <w:sz w:val="28"/>
          <w:szCs w:val="28"/>
        </w:rPr>
        <w:t>major</w:t>
      </w:r>
      <w:r>
        <w:rPr>
          <w:color w:val="000000" w:themeColor="text1"/>
          <w:sz w:val="28"/>
          <w:szCs w:val="28"/>
        </w:rPr>
        <w:t xml:space="preserve"> impact on </w:t>
      </w:r>
      <w:r w:rsidR="004A7710">
        <w:rPr>
          <w:color w:val="000000" w:themeColor="text1"/>
          <w:sz w:val="28"/>
          <w:szCs w:val="28"/>
        </w:rPr>
        <w:t>student</w:t>
      </w:r>
      <w:r>
        <w:rPr>
          <w:color w:val="000000" w:themeColor="text1"/>
          <w:sz w:val="28"/>
          <w:szCs w:val="28"/>
        </w:rPr>
        <w:t xml:space="preserve"> satisfaction.  Understanding the problem and providing solutions backed by data was </w:t>
      </w:r>
      <w:r w:rsidR="004A7710">
        <w:rPr>
          <w:color w:val="000000" w:themeColor="text1"/>
          <w:sz w:val="28"/>
          <w:szCs w:val="28"/>
        </w:rPr>
        <w:t>genuinely enjoyable</w:t>
      </w:r>
      <w:r>
        <w:rPr>
          <w:color w:val="000000" w:themeColor="text1"/>
          <w:sz w:val="28"/>
          <w:szCs w:val="28"/>
        </w:rPr>
        <w:t xml:space="preserve">. </w:t>
      </w:r>
    </w:p>
    <w:p w14:paraId="6B6DDF7A" w14:textId="79737861" w:rsidR="0010249F" w:rsidRDefault="0010249F" w:rsidP="0074042C">
      <w:pPr>
        <w:jc w:val="both"/>
        <w:rPr>
          <w:color w:val="000000" w:themeColor="text1"/>
          <w:sz w:val="28"/>
          <w:szCs w:val="28"/>
        </w:rPr>
      </w:pPr>
      <w:r>
        <w:rPr>
          <w:color w:val="000000" w:themeColor="text1"/>
          <w:sz w:val="28"/>
          <w:szCs w:val="28"/>
        </w:rPr>
        <w:t xml:space="preserve">One of the most important </w:t>
      </w:r>
      <w:r w:rsidR="00FC727A">
        <w:rPr>
          <w:color w:val="000000" w:themeColor="text1"/>
          <w:sz w:val="28"/>
          <w:szCs w:val="28"/>
        </w:rPr>
        <w:t>lessons</w:t>
      </w:r>
      <w:r>
        <w:rPr>
          <w:color w:val="000000" w:themeColor="text1"/>
          <w:sz w:val="28"/>
          <w:szCs w:val="28"/>
        </w:rPr>
        <w:t xml:space="preserve"> I learn</w:t>
      </w:r>
      <w:r w:rsidR="004A7710">
        <w:rPr>
          <w:color w:val="000000" w:themeColor="text1"/>
          <w:sz w:val="28"/>
          <w:szCs w:val="28"/>
        </w:rPr>
        <w:t>ed</w:t>
      </w:r>
      <w:r>
        <w:rPr>
          <w:color w:val="000000" w:themeColor="text1"/>
          <w:sz w:val="28"/>
          <w:szCs w:val="28"/>
        </w:rPr>
        <w:t xml:space="preserve"> is that </w:t>
      </w:r>
      <w:r w:rsidR="004A7710">
        <w:rPr>
          <w:color w:val="000000" w:themeColor="text1"/>
          <w:sz w:val="28"/>
          <w:szCs w:val="28"/>
        </w:rPr>
        <w:t>you don’t need to</w:t>
      </w:r>
      <w:r w:rsidR="00FC727A">
        <w:rPr>
          <w:color w:val="000000" w:themeColor="text1"/>
          <w:sz w:val="28"/>
          <w:szCs w:val="28"/>
        </w:rPr>
        <w:t xml:space="preserve"> know how to code to become a Business Analyst. It</w:t>
      </w:r>
      <w:r w:rsidR="004A7710">
        <w:rPr>
          <w:color w:val="000000" w:themeColor="text1"/>
          <w:sz w:val="28"/>
          <w:szCs w:val="28"/>
        </w:rPr>
        <w:t xml:space="preserve">’s </w:t>
      </w:r>
      <w:r w:rsidR="00FC727A">
        <w:rPr>
          <w:color w:val="000000" w:themeColor="text1"/>
          <w:sz w:val="28"/>
          <w:szCs w:val="28"/>
        </w:rPr>
        <w:t xml:space="preserve">about asking the right questions, understanding needs and </w:t>
      </w:r>
      <w:r w:rsidR="004A7710">
        <w:rPr>
          <w:color w:val="000000" w:themeColor="text1"/>
          <w:sz w:val="28"/>
          <w:szCs w:val="28"/>
        </w:rPr>
        <w:t>transforming</w:t>
      </w:r>
      <w:r w:rsidR="00FC727A">
        <w:rPr>
          <w:color w:val="000000" w:themeColor="text1"/>
          <w:sz w:val="28"/>
          <w:szCs w:val="28"/>
        </w:rPr>
        <w:t xml:space="preserve"> data into </w:t>
      </w:r>
      <w:r w:rsidR="004A7710">
        <w:rPr>
          <w:color w:val="000000" w:themeColor="text1"/>
          <w:sz w:val="28"/>
          <w:szCs w:val="28"/>
        </w:rPr>
        <w:t xml:space="preserve">meaningful </w:t>
      </w:r>
      <w:r w:rsidR="00FC727A">
        <w:rPr>
          <w:color w:val="000000" w:themeColor="text1"/>
          <w:sz w:val="28"/>
          <w:szCs w:val="28"/>
        </w:rPr>
        <w:t xml:space="preserve">insights that lead to action. </w:t>
      </w:r>
    </w:p>
    <w:p w14:paraId="30823534" w14:textId="365333E8" w:rsidR="00FC727A" w:rsidRDefault="0074042C" w:rsidP="0074042C">
      <w:pPr>
        <w:jc w:val="both"/>
        <w:rPr>
          <w:color w:val="000000" w:themeColor="text1"/>
          <w:sz w:val="28"/>
          <w:szCs w:val="28"/>
        </w:rPr>
      </w:pPr>
      <w:r>
        <w:rPr>
          <w:color w:val="000000" w:themeColor="text1"/>
          <w:sz w:val="28"/>
          <w:szCs w:val="28"/>
        </w:rPr>
        <w:t>Moving</w:t>
      </w:r>
      <w:r w:rsidR="00FC727A">
        <w:rPr>
          <w:color w:val="000000" w:themeColor="text1"/>
          <w:sz w:val="28"/>
          <w:szCs w:val="28"/>
        </w:rPr>
        <w:t xml:space="preserve"> forward, I feel more confident about analyzing datasets and presenting insights clearly. I </w:t>
      </w:r>
      <w:r>
        <w:rPr>
          <w:color w:val="000000" w:themeColor="text1"/>
          <w:sz w:val="28"/>
          <w:szCs w:val="28"/>
        </w:rPr>
        <w:t>now understand</w:t>
      </w:r>
      <w:r w:rsidR="00FC727A">
        <w:rPr>
          <w:color w:val="000000" w:themeColor="text1"/>
          <w:sz w:val="28"/>
          <w:szCs w:val="28"/>
        </w:rPr>
        <w:t xml:space="preserve"> how to bridge the gap between raw data and human </w:t>
      </w:r>
      <w:r>
        <w:rPr>
          <w:color w:val="000000" w:themeColor="text1"/>
          <w:sz w:val="28"/>
          <w:szCs w:val="28"/>
        </w:rPr>
        <w:t>understanding</w:t>
      </w:r>
      <w:r w:rsidR="00FC727A">
        <w:rPr>
          <w:color w:val="000000" w:themeColor="text1"/>
          <w:sz w:val="28"/>
          <w:szCs w:val="28"/>
        </w:rPr>
        <w:t xml:space="preserve">. </w:t>
      </w:r>
      <w:r w:rsidR="004A7710">
        <w:rPr>
          <w:color w:val="000000" w:themeColor="text1"/>
          <w:sz w:val="28"/>
          <w:szCs w:val="28"/>
        </w:rPr>
        <w:t xml:space="preserve">In </w:t>
      </w:r>
      <w:r>
        <w:rPr>
          <w:color w:val="000000" w:themeColor="text1"/>
          <w:sz w:val="28"/>
          <w:szCs w:val="28"/>
        </w:rPr>
        <w:t>future</w:t>
      </w:r>
      <w:r w:rsidR="004A7710">
        <w:rPr>
          <w:color w:val="000000" w:themeColor="text1"/>
          <w:sz w:val="28"/>
          <w:szCs w:val="28"/>
        </w:rPr>
        <w:t xml:space="preserve"> project</w:t>
      </w:r>
      <w:r>
        <w:rPr>
          <w:color w:val="000000" w:themeColor="text1"/>
          <w:sz w:val="28"/>
          <w:szCs w:val="28"/>
        </w:rPr>
        <w:t>s</w:t>
      </w:r>
      <w:r w:rsidR="004A7710">
        <w:rPr>
          <w:color w:val="000000" w:themeColor="text1"/>
          <w:sz w:val="28"/>
          <w:szCs w:val="28"/>
        </w:rPr>
        <w:t xml:space="preserve">, </w:t>
      </w:r>
      <w:r>
        <w:rPr>
          <w:color w:val="000000" w:themeColor="text1"/>
          <w:sz w:val="28"/>
          <w:szCs w:val="28"/>
        </w:rPr>
        <w:t>I plan to</w:t>
      </w:r>
      <w:r w:rsidR="004A7710">
        <w:rPr>
          <w:color w:val="000000" w:themeColor="text1"/>
          <w:sz w:val="28"/>
          <w:szCs w:val="28"/>
        </w:rPr>
        <w:t xml:space="preserve"> focus more on the visualization </w:t>
      </w:r>
      <w:r>
        <w:rPr>
          <w:color w:val="000000" w:themeColor="text1"/>
          <w:sz w:val="28"/>
          <w:szCs w:val="28"/>
        </w:rPr>
        <w:t>side</w:t>
      </w:r>
      <w:r w:rsidR="004A7710">
        <w:rPr>
          <w:color w:val="000000" w:themeColor="text1"/>
          <w:sz w:val="28"/>
          <w:szCs w:val="28"/>
        </w:rPr>
        <w:t xml:space="preserve"> </w:t>
      </w:r>
      <w:r>
        <w:rPr>
          <w:color w:val="000000" w:themeColor="text1"/>
          <w:sz w:val="28"/>
          <w:szCs w:val="28"/>
        </w:rPr>
        <w:t>using</w:t>
      </w:r>
      <w:r w:rsidR="004A7710">
        <w:rPr>
          <w:color w:val="000000" w:themeColor="text1"/>
          <w:sz w:val="28"/>
          <w:szCs w:val="28"/>
        </w:rPr>
        <w:t xml:space="preserve"> tools like Power BI or Tableau to </w:t>
      </w:r>
      <w:r>
        <w:rPr>
          <w:color w:val="000000" w:themeColor="text1"/>
          <w:sz w:val="28"/>
          <w:szCs w:val="28"/>
        </w:rPr>
        <w:t>create more impactful dashboards and presentation.</w:t>
      </w:r>
      <w:r w:rsidR="004A7710">
        <w:rPr>
          <w:color w:val="000000" w:themeColor="text1"/>
          <w:sz w:val="28"/>
          <w:szCs w:val="28"/>
        </w:rPr>
        <w:t xml:space="preserve"> </w:t>
      </w:r>
    </w:p>
    <w:p w14:paraId="26C1E407" w14:textId="77777777" w:rsidR="0010249F" w:rsidRPr="00224035" w:rsidRDefault="0010249F" w:rsidP="00224035">
      <w:pPr>
        <w:jc w:val="both"/>
        <w:rPr>
          <w:color w:val="0D0D0D" w:themeColor="text1" w:themeTint="F2"/>
          <w:sz w:val="28"/>
          <w:szCs w:val="28"/>
        </w:rPr>
      </w:pPr>
    </w:p>
    <w:sectPr w:rsidR="0010249F" w:rsidRPr="00224035" w:rsidSect="007C4E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BFC"/>
    <w:multiLevelType w:val="hybridMultilevel"/>
    <w:tmpl w:val="F090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D27E4"/>
    <w:multiLevelType w:val="hybridMultilevel"/>
    <w:tmpl w:val="567C2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F5514F"/>
    <w:multiLevelType w:val="hybridMultilevel"/>
    <w:tmpl w:val="3E443440"/>
    <w:lvl w:ilvl="0" w:tplc="2FCE3E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B15B4C"/>
    <w:multiLevelType w:val="hybridMultilevel"/>
    <w:tmpl w:val="00ECC82E"/>
    <w:lvl w:ilvl="0" w:tplc="BADC205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DD20D3"/>
    <w:multiLevelType w:val="hybridMultilevel"/>
    <w:tmpl w:val="F484123E"/>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392122"/>
    <w:multiLevelType w:val="hybridMultilevel"/>
    <w:tmpl w:val="39E68A46"/>
    <w:lvl w:ilvl="0" w:tplc="663A3D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5F0D82"/>
    <w:multiLevelType w:val="hybridMultilevel"/>
    <w:tmpl w:val="F2A43A4E"/>
    <w:lvl w:ilvl="0" w:tplc="7C1A91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800561"/>
    <w:multiLevelType w:val="hybridMultilevel"/>
    <w:tmpl w:val="27D47474"/>
    <w:lvl w:ilvl="0" w:tplc="BADC205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A35C16"/>
    <w:multiLevelType w:val="hybridMultilevel"/>
    <w:tmpl w:val="A6A6CD4A"/>
    <w:lvl w:ilvl="0" w:tplc="9542950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75816"/>
    <w:multiLevelType w:val="hybridMultilevel"/>
    <w:tmpl w:val="CDA0E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71807"/>
    <w:multiLevelType w:val="hybridMultilevel"/>
    <w:tmpl w:val="396EB0A4"/>
    <w:lvl w:ilvl="0" w:tplc="C082C2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022F77"/>
    <w:multiLevelType w:val="hybridMultilevel"/>
    <w:tmpl w:val="319C9BCA"/>
    <w:lvl w:ilvl="0" w:tplc="BADC2056">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8C0031"/>
    <w:multiLevelType w:val="hybridMultilevel"/>
    <w:tmpl w:val="76064BB6"/>
    <w:lvl w:ilvl="0" w:tplc="37E4B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9A0DF1"/>
    <w:multiLevelType w:val="hybridMultilevel"/>
    <w:tmpl w:val="8D86F9E2"/>
    <w:lvl w:ilvl="0" w:tplc="AB00B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4F2DB8"/>
    <w:multiLevelType w:val="hybridMultilevel"/>
    <w:tmpl w:val="7B62E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C2268"/>
    <w:multiLevelType w:val="hybridMultilevel"/>
    <w:tmpl w:val="F522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97223"/>
    <w:multiLevelType w:val="hybridMultilevel"/>
    <w:tmpl w:val="DF38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E40C6"/>
    <w:multiLevelType w:val="hybridMultilevel"/>
    <w:tmpl w:val="B8064822"/>
    <w:lvl w:ilvl="0" w:tplc="027E06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C64B8D"/>
    <w:multiLevelType w:val="hybridMultilevel"/>
    <w:tmpl w:val="59A68C64"/>
    <w:lvl w:ilvl="0" w:tplc="30767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6532457">
    <w:abstractNumId w:val="12"/>
  </w:num>
  <w:num w:numId="2" w16cid:durableId="1286428160">
    <w:abstractNumId w:val="2"/>
  </w:num>
  <w:num w:numId="3" w16cid:durableId="26491787">
    <w:abstractNumId w:val="17"/>
  </w:num>
  <w:num w:numId="4" w16cid:durableId="238951898">
    <w:abstractNumId w:val="16"/>
  </w:num>
  <w:num w:numId="5" w16cid:durableId="1540777943">
    <w:abstractNumId w:val="0"/>
  </w:num>
  <w:num w:numId="6" w16cid:durableId="1910994907">
    <w:abstractNumId w:val="3"/>
  </w:num>
  <w:num w:numId="7" w16cid:durableId="1791435402">
    <w:abstractNumId w:val="11"/>
  </w:num>
  <w:num w:numId="8" w16cid:durableId="139856035">
    <w:abstractNumId w:val="4"/>
  </w:num>
  <w:num w:numId="9" w16cid:durableId="763455347">
    <w:abstractNumId w:val="15"/>
  </w:num>
  <w:num w:numId="10" w16cid:durableId="1174031370">
    <w:abstractNumId w:val="9"/>
  </w:num>
  <w:num w:numId="11" w16cid:durableId="359626556">
    <w:abstractNumId w:val="7"/>
  </w:num>
  <w:num w:numId="12" w16cid:durableId="1216352997">
    <w:abstractNumId w:val="18"/>
  </w:num>
  <w:num w:numId="13" w16cid:durableId="363135034">
    <w:abstractNumId w:val="13"/>
  </w:num>
  <w:num w:numId="14" w16cid:durableId="757673931">
    <w:abstractNumId w:val="6"/>
  </w:num>
  <w:num w:numId="15" w16cid:durableId="2013799278">
    <w:abstractNumId w:val="10"/>
  </w:num>
  <w:num w:numId="16" w16cid:durableId="345376011">
    <w:abstractNumId w:val="5"/>
  </w:num>
  <w:num w:numId="17" w16cid:durableId="1972056565">
    <w:abstractNumId w:val="14"/>
  </w:num>
  <w:num w:numId="18" w16cid:durableId="1929150183">
    <w:abstractNumId w:val="8"/>
  </w:num>
  <w:num w:numId="19" w16cid:durableId="1529097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FF"/>
    <w:rsid w:val="00077D20"/>
    <w:rsid w:val="00092FF6"/>
    <w:rsid w:val="000B19EB"/>
    <w:rsid w:val="0010249F"/>
    <w:rsid w:val="00112FD9"/>
    <w:rsid w:val="001703BE"/>
    <w:rsid w:val="00224035"/>
    <w:rsid w:val="00246C9A"/>
    <w:rsid w:val="0027423F"/>
    <w:rsid w:val="002E7DD7"/>
    <w:rsid w:val="00337166"/>
    <w:rsid w:val="003D311B"/>
    <w:rsid w:val="004A7710"/>
    <w:rsid w:val="004C3F30"/>
    <w:rsid w:val="0053623B"/>
    <w:rsid w:val="006A1BB3"/>
    <w:rsid w:val="0074042C"/>
    <w:rsid w:val="007C4EFC"/>
    <w:rsid w:val="007C755D"/>
    <w:rsid w:val="00963A37"/>
    <w:rsid w:val="00A806A8"/>
    <w:rsid w:val="00AA4FFB"/>
    <w:rsid w:val="00AF5CC3"/>
    <w:rsid w:val="00CA373D"/>
    <w:rsid w:val="00CD6CB8"/>
    <w:rsid w:val="00D729A8"/>
    <w:rsid w:val="00E11672"/>
    <w:rsid w:val="00E34B1E"/>
    <w:rsid w:val="00E520FF"/>
    <w:rsid w:val="00E67977"/>
    <w:rsid w:val="00F00E89"/>
    <w:rsid w:val="00F21542"/>
    <w:rsid w:val="00F66F34"/>
    <w:rsid w:val="00F75009"/>
    <w:rsid w:val="00F906EA"/>
    <w:rsid w:val="00FC727A"/>
    <w:rsid w:val="00FD1D55"/>
    <w:rsid w:val="00FD65E4"/>
    <w:rsid w:val="00FF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8CA9"/>
  <w15:chartTrackingRefBased/>
  <w15:docId w15:val="{D447C69E-2F75-4D6D-B139-1380E417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0FF"/>
    <w:rPr>
      <w:rFonts w:eastAsiaTheme="majorEastAsia" w:cstheme="majorBidi"/>
      <w:color w:val="272727" w:themeColor="text1" w:themeTint="D8"/>
    </w:rPr>
  </w:style>
  <w:style w:type="paragraph" w:styleId="Title">
    <w:name w:val="Title"/>
    <w:basedOn w:val="Normal"/>
    <w:next w:val="Normal"/>
    <w:link w:val="TitleChar"/>
    <w:uiPriority w:val="10"/>
    <w:qFormat/>
    <w:rsid w:val="00E52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0FF"/>
    <w:pPr>
      <w:spacing w:before="160"/>
      <w:jc w:val="center"/>
    </w:pPr>
    <w:rPr>
      <w:i/>
      <w:iCs/>
      <w:color w:val="404040" w:themeColor="text1" w:themeTint="BF"/>
    </w:rPr>
  </w:style>
  <w:style w:type="character" w:customStyle="1" w:styleId="QuoteChar">
    <w:name w:val="Quote Char"/>
    <w:basedOn w:val="DefaultParagraphFont"/>
    <w:link w:val="Quote"/>
    <w:uiPriority w:val="29"/>
    <w:rsid w:val="00E520FF"/>
    <w:rPr>
      <w:i/>
      <w:iCs/>
      <w:color w:val="404040" w:themeColor="text1" w:themeTint="BF"/>
    </w:rPr>
  </w:style>
  <w:style w:type="paragraph" w:styleId="ListParagraph">
    <w:name w:val="List Paragraph"/>
    <w:basedOn w:val="Normal"/>
    <w:uiPriority w:val="34"/>
    <w:qFormat/>
    <w:rsid w:val="00E520FF"/>
    <w:pPr>
      <w:ind w:left="720"/>
      <w:contextualSpacing/>
    </w:pPr>
  </w:style>
  <w:style w:type="character" w:styleId="IntenseEmphasis">
    <w:name w:val="Intense Emphasis"/>
    <w:basedOn w:val="DefaultParagraphFont"/>
    <w:uiPriority w:val="21"/>
    <w:qFormat/>
    <w:rsid w:val="00E520FF"/>
    <w:rPr>
      <w:i/>
      <w:iCs/>
      <w:color w:val="0F4761" w:themeColor="accent1" w:themeShade="BF"/>
    </w:rPr>
  </w:style>
  <w:style w:type="paragraph" w:styleId="IntenseQuote">
    <w:name w:val="Intense Quote"/>
    <w:basedOn w:val="Normal"/>
    <w:next w:val="Normal"/>
    <w:link w:val="IntenseQuoteChar"/>
    <w:uiPriority w:val="30"/>
    <w:qFormat/>
    <w:rsid w:val="00E52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0FF"/>
    <w:rPr>
      <w:i/>
      <w:iCs/>
      <w:color w:val="0F4761" w:themeColor="accent1" w:themeShade="BF"/>
    </w:rPr>
  </w:style>
  <w:style w:type="character" w:styleId="IntenseReference">
    <w:name w:val="Intense Reference"/>
    <w:basedOn w:val="DefaultParagraphFont"/>
    <w:uiPriority w:val="32"/>
    <w:qFormat/>
    <w:rsid w:val="00E520FF"/>
    <w:rPr>
      <w:b/>
      <w:bCs/>
      <w:smallCaps/>
      <w:color w:val="0F4761" w:themeColor="accent1" w:themeShade="BF"/>
      <w:spacing w:val="5"/>
    </w:rPr>
  </w:style>
  <w:style w:type="paragraph" w:styleId="NoSpacing">
    <w:name w:val="No Spacing"/>
    <w:link w:val="NoSpacingChar"/>
    <w:uiPriority w:val="1"/>
    <w:qFormat/>
    <w:rsid w:val="007C4EF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C4EFC"/>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904C7-8564-4339-861D-B4B02D16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9</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Guided Project I</vt:lpstr>
    </vt:vector>
  </TitlesOfParts>
  <Company>Date- 04/06/2025</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Project I</dc:title>
  <dc:subject>Understanding Student Satisfaction</dc:subject>
  <dc:creator>Ananya Jha</dc:creator>
  <cp:keywords/>
  <dc:description/>
  <cp:lastModifiedBy>Ananya Jha</cp:lastModifiedBy>
  <cp:revision>7</cp:revision>
  <cp:lastPrinted>2025-06-04T08:10:00Z</cp:lastPrinted>
  <dcterms:created xsi:type="dcterms:W3CDTF">2025-06-03T02:55:00Z</dcterms:created>
  <dcterms:modified xsi:type="dcterms:W3CDTF">2025-06-04T08:11:00Z</dcterms:modified>
</cp:coreProperties>
</file>