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IN"/>
        </w:rPr>
        <w:t xml:space="preserve">1 - 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>What is ServiceNow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IN"/>
        </w:rPr>
        <w:t>ServiceNow</w:t>
      </w:r>
      <w:r>
        <w:rPr>
          <w:rFonts w:hint="default" w:ascii="Times New Roman" w:hAnsi="Times New Roman" w:cs="Times New Roman"/>
          <w:sz w:val="30"/>
          <w:szCs w:val="30"/>
          <w:lang w:val="en-IN"/>
        </w:rPr>
        <w:t xml:space="preserve"> is a software company based in Santa Clara, California, founded by Fred Luddy in 2003, to solve problems large enterprises face with traditional IT delivery by providing a robust, simple-to-use, cloud-based environment in which business people can solve their business problems themselves.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0"/>
          <w:szCs w:val="3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drawing>
          <wp:inline distT="0" distB="0" distL="114300" distR="114300">
            <wp:extent cx="5264150" cy="29571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0"/>
          <w:szCs w:val="3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IN"/>
        </w:rPr>
        <w:t xml:space="preserve">Purpose </w:t>
      </w:r>
      <w:r>
        <w:rPr>
          <w:rFonts w:hint="default" w:ascii="Times New Roman" w:hAnsi="Times New Roman" w:cs="Times New Roman"/>
          <w:sz w:val="30"/>
          <w:szCs w:val="30"/>
          <w:lang w:val="en-IN"/>
        </w:rPr>
        <w:t xml:space="preserve">- </w:t>
      </w:r>
      <w:r>
        <w:rPr>
          <w:rFonts w:hint="default" w:ascii="Times New Roman" w:hAnsi="Times New Roman"/>
          <w:sz w:val="30"/>
          <w:szCs w:val="30"/>
          <w:lang w:val="en-IN"/>
        </w:rPr>
        <w:t>ServiceNow offers a platform that seamlessly connects IT services with business challenges, enabling users to address business issues independently. It streamlines the creation of no-code automated workflows, enhancing productivity and efficiency across various enterprise functions. Additionally, it delivers real-time insights that empower teams to address and resolve problems swiftly.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30"/>
          <w:szCs w:val="3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30"/>
          <w:szCs w:val="30"/>
          <w:lang w:val="en-IN"/>
        </w:rPr>
      </w:pPr>
      <w:r>
        <w:rPr>
          <w:rFonts w:hint="default" w:ascii="Times New Roman" w:hAnsi="Times New Roman"/>
          <w:b/>
          <w:bCs/>
          <w:sz w:val="30"/>
          <w:szCs w:val="30"/>
          <w:lang w:val="en-IN"/>
        </w:rPr>
        <w:t>Platform</w:t>
      </w:r>
      <w:r>
        <w:rPr>
          <w:rFonts w:hint="default" w:ascii="Times New Roman" w:hAnsi="Times New Roman"/>
          <w:sz w:val="30"/>
          <w:szCs w:val="30"/>
          <w:lang w:val="en-IN"/>
        </w:rPr>
        <w:t xml:space="preserve"> - ServiceNow’s platform, known as ‘Now,’ includes all of ServiceNow’s products. It offers a unified technology stack for various enterprise departments, workflows, and processes. This cloud-based solution operates as an Application Platform as a Service (APaaS).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sz w:val="30"/>
          <w:szCs w:val="3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/>
          <w:bCs/>
          <w:sz w:val="30"/>
          <w:szCs w:val="30"/>
          <w:lang w:val="en-IN"/>
        </w:rPr>
        <w:t xml:space="preserve">Infrastructure </w:t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- ServiceNow’s infrastructure consists of 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 w:val="0"/>
          <w:bCs w:val="0"/>
          <w:sz w:val="10"/>
          <w:szCs w:val="10"/>
          <w:lang w:val="en-IN"/>
        </w:rPr>
      </w:pPr>
    </w:p>
    <w:p>
      <w:pPr>
        <w:numPr>
          <w:ilvl w:val="0"/>
          <w:numId w:val="0"/>
        </w:numPr>
        <w:ind w:left="720" w:leftChars="0"/>
        <w:jc w:val="left"/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Compute Resources - Includes data centers, racks, servers, ports, network equipment, and cooling fans, etc.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Security - The platform uses various security technologies that are certified by third-party security agencies.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 w:ascii="Times New Roman" w:hAnsi="Times New Roman"/>
          <w:b w:val="0"/>
          <w:bCs w:val="0"/>
          <w:sz w:val="10"/>
          <w:szCs w:val="10"/>
          <w:lang w:val="en-IN"/>
        </w:rPr>
      </w:pPr>
    </w:p>
    <w:p>
      <w:pPr>
        <w:numPr>
          <w:ilvl w:val="0"/>
          <w:numId w:val="0"/>
        </w:numPr>
        <w:ind w:left="720" w:leftChars="0"/>
        <w:jc w:val="left"/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Service Level Agreements - Redundant data centers ensure backup and failover. Every layer, including devices, power, and network resources, has built-in redundancy.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 w:ascii="Times New Roman" w:hAnsi="Times New Roman"/>
          <w:b w:val="0"/>
          <w:bCs w:val="0"/>
          <w:sz w:val="10"/>
          <w:szCs w:val="10"/>
          <w:lang w:val="en-IN"/>
        </w:rPr>
      </w:pPr>
    </w:p>
    <w:p>
      <w:pPr>
        <w:numPr>
          <w:ilvl w:val="0"/>
          <w:numId w:val="0"/>
        </w:numPr>
        <w:ind w:left="720" w:leftChars="0"/>
        <w:jc w:val="left"/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Backups - Four full backups are taken daily each week, and there are daily differential backups for six days.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0"/>
          <w:szCs w:val="30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30"/>
          <w:szCs w:val="30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wordWrap w:val="0"/>
        <w:jc w:val="right"/>
        <w:rPr>
          <w:rFonts w:hint="default" w:ascii="Times New Roman" w:hAnsi="Times New Roman" w:cs="Times New Roman"/>
          <w:sz w:val="30"/>
          <w:szCs w:val="30"/>
          <w:lang w:val="en-IN"/>
        </w:rPr>
      </w:pPr>
      <w:r>
        <w:rPr>
          <w:rFonts w:hint="default" w:ascii="Times New Roman" w:hAnsi="Times New Roman" w:cs="Times New Roman"/>
          <w:sz w:val="30"/>
          <w:szCs w:val="30"/>
          <w:lang w:val="en-IN"/>
        </w:rPr>
        <w:t>ANANYA CHOUDHARY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E0DF3"/>
    <w:rsid w:val="04701164"/>
    <w:rsid w:val="212D3C3A"/>
    <w:rsid w:val="2FBE0DF3"/>
    <w:rsid w:val="7CA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2024-09-07T23:26:00Z</dcterms:created>
  <dc:creator>KIIT</dc:creator>
  <cp:lastModifiedBy>860 Ananya</cp:lastModifiedBy>
  <dcterms:modified xsi:type="dcterms:W3CDTF">2024-09-08T22:27:46Z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8221D44CF3C34D24B2114D595B947720_11</vt:lpwstr>
  </property>
</Properties>
</file>