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37C" w:rsidRDefault="0089537C" w:rsidP="00C41E7C">
      <w:pPr>
        <w:jc w:val="center"/>
        <w:rPr>
          <w:b/>
          <w:sz w:val="28"/>
        </w:rPr>
      </w:pPr>
      <w:r>
        <w:rPr>
          <w:b/>
          <w:sz w:val="28"/>
        </w:rPr>
        <w:t>MODEL QUESTIONS</w:t>
      </w:r>
    </w:p>
    <w:p w:rsidR="00A41A98" w:rsidRDefault="000A0294" w:rsidP="00C41E7C">
      <w:pPr>
        <w:jc w:val="center"/>
        <w:rPr>
          <w:b/>
          <w:sz w:val="28"/>
        </w:rPr>
      </w:pPr>
      <w:r>
        <w:rPr>
          <w:b/>
          <w:sz w:val="28"/>
        </w:rPr>
        <w:t>(Class</w:t>
      </w:r>
      <w:r w:rsidR="00A41A98">
        <w:rPr>
          <w:b/>
          <w:sz w:val="28"/>
        </w:rPr>
        <w:t xml:space="preserve"> Assignment)</w:t>
      </w:r>
    </w:p>
    <w:p w:rsidR="00B309D0" w:rsidRDefault="00C41E7C" w:rsidP="00C41E7C">
      <w:pPr>
        <w:jc w:val="center"/>
        <w:rPr>
          <w:b/>
          <w:sz w:val="28"/>
        </w:rPr>
      </w:pPr>
      <w:r w:rsidRPr="00C41E7C">
        <w:rPr>
          <w:b/>
          <w:sz w:val="28"/>
        </w:rPr>
        <w:t>EMOTIONAL INTELLIGENCE</w:t>
      </w:r>
    </w:p>
    <w:p w:rsidR="00C41E7C" w:rsidRDefault="00C41E7C" w:rsidP="00C41E7C">
      <w:pPr>
        <w:jc w:val="center"/>
        <w:rPr>
          <w:b/>
          <w:sz w:val="28"/>
        </w:rPr>
      </w:pPr>
      <w:r>
        <w:rPr>
          <w:b/>
          <w:sz w:val="28"/>
        </w:rPr>
        <w:t>HUM 1002</w:t>
      </w:r>
    </w:p>
    <w:p w:rsidR="00C41E7C" w:rsidRDefault="00C41E7C" w:rsidP="00C41E7C">
      <w:pPr>
        <w:jc w:val="center"/>
        <w:rPr>
          <w:b/>
          <w:sz w:val="28"/>
        </w:rPr>
      </w:pPr>
      <w:r>
        <w:rPr>
          <w:b/>
          <w:sz w:val="28"/>
        </w:rPr>
        <w:t>LT- CR 001</w:t>
      </w:r>
      <w:bookmarkStart w:id="0" w:name="_GoBack"/>
      <w:bookmarkEnd w:id="0"/>
    </w:p>
    <w:p w:rsidR="00136B6A" w:rsidRDefault="00136B6A" w:rsidP="00136B6A">
      <w:pPr>
        <w:rPr>
          <w:b/>
          <w:sz w:val="28"/>
        </w:rPr>
      </w:pPr>
      <w:r>
        <w:rPr>
          <w:b/>
          <w:sz w:val="28"/>
        </w:rPr>
        <w:t>All question are compulsory carry same value.</w:t>
      </w:r>
    </w:p>
    <w:p w:rsidR="00136B6A" w:rsidRDefault="00136B6A" w:rsidP="00136B6A">
      <w:pPr>
        <w:rPr>
          <w:b/>
          <w:sz w:val="28"/>
        </w:rPr>
      </w:pPr>
    </w:p>
    <w:p w:rsidR="00DD1D91" w:rsidRDefault="00DD1D91" w:rsidP="00B1637D">
      <w:pPr>
        <w:jc w:val="both"/>
        <w:rPr>
          <w:b/>
          <w:sz w:val="28"/>
        </w:rPr>
      </w:pPr>
      <w:r>
        <w:rPr>
          <w:b/>
          <w:sz w:val="28"/>
        </w:rPr>
        <w:t xml:space="preserve">Q1. How would you apply a Self </w:t>
      </w:r>
      <w:r w:rsidR="00BC628B">
        <w:rPr>
          <w:b/>
          <w:sz w:val="28"/>
        </w:rPr>
        <w:t xml:space="preserve">- Appraisal </w:t>
      </w:r>
      <w:r>
        <w:rPr>
          <w:b/>
          <w:sz w:val="28"/>
        </w:rPr>
        <w:t>Questionnaire?  Put forward the design of the questionnaire that you use.</w:t>
      </w:r>
    </w:p>
    <w:p w:rsidR="000D300E" w:rsidRDefault="000D300E" w:rsidP="00B1637D">
      <w:pPr>
        <w:jc w:val="both"/>
        <w:rPr>
          <w:b/>
          <w:sz w:val="28"/>
        </w:rPr>
      </w:pPr>
      <w:r>
        <w:rPr>
          <w:b/>
          <w:sz w:val="28"/>
        </w:rPr>
        <w:t xml:space="preserve">Q2. </w:t>
      </w:r>
      <w:r w:rsidR="007918A9">
        <w:rPr>
          <w:b/>
          <w:sz w:val="28"/>
        </w:rPr>
        <w:t>“</w:t>
      </w:r>
      <w:r>
        <w:rPr>
          <w:b/>
          <w:sz w:val="28"/>
        </w:rPr>
        <w:t>The interpersonal Relationship may not always a fruitful emotional equation in business</w:t>
      </w:r>
      <w:r w:rsidR="007918A9">
        <w:rPr>
          <w:b/>
          <w:sz w:val="28"/>
        </w:rPr>
        <w:t>”</w:t>
      </w:r>
      <w:r>
        <w:rPr>
          <w:b/>
          <w:sz w:val="28"/>
        </w:rPr>
        <w:t xml:space="preserve">. Justify with suitable social and business context (hypothetical). </w:t>
      </w:r>
    </w:p>
    <w:p w:rsidR="000D300E" w:rsidRDefault="000D300E" w:rsidP="00B1637D">
      <w:pPr>
        <w:jc w:val="both"/>
        <w:rPr>
          <w:b/>
          <w:sz w:val="28"/>
        </w:rPr>
      </w:pPr>
      <w:r>
        <w:rPr>
          <w:b/>
          <w:sz w:val="28"/>
        </w:rPr>
        <w:t>Q3. A business pressure sometime result</w:t>
      </w:r>
      <w:r w:rsidR="007A6B5E">
        <w:rPr>
          <w:b/>
          <w:sz w:val="28"/>
        </w:rPr>
        <w:t>s</w:t>
      </w:r>
      <w:r>
        <w:rPr>
          <w:b/>
          <w:sz w:val="28"/>
        </w:rPr>
        <w:t xml:space="preserve"> into disappointment and frustration. Discuss the expected result in reference to </w:t>
      </w:r>
      <w:r w:rsidR="007A6B5E">
        <w:rPr>
          <w:b/>
          <w:sz w:val="28"/>
        </w:rPr>
        <w:t xml:space="preserve">Adverse </w:t>
      </w:r>
      <w:r>
        <w:rPr>
          <w:b/>
          <w:sz w:val="28"/>
        </w:rPr>
        <w:t xml:space="preserve">Quotient, Life Position and the </w:t>
      </w:r>
      <w:r w:rsidR="007A6B5E">
        <w:rPr>
          <w:b/>
          <w:sz w:val="28"/>
        </w:rPr>
        <w:t xml:space="preserve">Anger </w:t>
      </w:r>
      <w:r>
        <w:rPr>
          <w:b/>
          <w:sz w:val="28"/>
        </w:rPr>
        <w:t>caused. Quote logical context.</w:t>
      </w:r>
    </w:p>
    <w:p w:rsidR="008001E9" w:rsidRDefault="008001E9" w:rsidP="00B1637D">
      <w:pPr>
        <w:jc w:val="both"/>
        <w:rPr>
          <w:b/>
          <w:sz w:val="28"/>
        </w:rPr>
      </w:pPr>
      <w:r>
        <w:rPr>
          <w:b/>
          <w:sz w:val="28"/>
        </w:rPr>
        <w:t xml:space="preserve">Q4. How would you suggest a manager towards demonstration of Skills in his emotional intelligence, using all principles, models and concepts of </w:t>
      </w:r>
      <w:proofErr w:type="gramStart"/>
      <w:r>
        <w:rPr>
          <w:b/>
          <w:sz w:val="28"/>
        </w:rPr>
        <w:t>EI.</w:t>
      </w:r>
      <w:proofErr w:type="gramEnd"/>
    </w:p>
    <w:sectPr w:rsidR="00800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145B5"/>
    <w:rsid w:val="000A0294"/>
    <w:rsid w:val="000D300E"/>
    <w:rsid w:val="00136B6A"/>
    <w:rsid w:val="005145B5"/>
    <w:rsid w:val="007918A9"/>
    <w:rsid w:val="007A6B5E"/>
    <w:rsid w:val="008001E9"/>
    <w:rsid w:val="0089537C"/>
    <w:rsid w:val="008B48F2"/>
    <w:rsid w:val="00A41A98"/>
    <w:rsid w:val="00B1637D"/>
    <w:rsid w:val="00B309D0"/>
    <w:rsid w:val="00BC628B"/>
    <w:rsid w:val="00C41E7C"/>
    <w:rsid w:val="00DC0F59"/>
    <w:rsid w:val="00DD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EA820B-4AC0-4027-A7B3-5C0ABF2C2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B4DF1CB8CB6F48A3CF9A28DC318E51" ma:contentTypeVersion="5" ma:contentTypeDescription="Create a new document." ma:contentTypeScope="" ma:versionID="e91d12794fd75eee598f762d003b86f1">
  <xsd:schema xmlns:xsd="http://www.w3.org/2001/XMLSchema" xmlns:xs="http://www.w3.org/2001/XMLSchema" xmlns:p="http://schemas.microsoft.com/office/2006/metadata/properties" xmlns:ns2="0affb1f4-8b7a-48f2-89b5-ace48f310b02" targetNamespace="http://schemas.microsoft.com/office/2006/metadata/properties" ma:root="true" ma:fieldsID="5f784c25ee1b89a518fbc9ac1549a979" ns2:_="">
    <xsd:import namespace="0affb1f4-8b7a-48f2-89b5-ace48f310b0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ffb1f4-8b7a-48f2-89b5-ace48f310b0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714DF3-24B1-4E14-9C2C-EC740450C95B}"/>
</file>

<file path=customXml/itemProps2.xml><?xml version="1.0" encoding="utf-8"?>
<ds:datastoreItem xmlns:ds="http://schemas.openxmlformats.org/officeDocument/2006/customXml" ds:itemID="{2E8E6946-A3C9-41BE-B9C8-D6309DD5F25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S</dc:creator>
  <cp:keywords/>
  <dc:description/>
  <cp:lastModifiedBy>Kumar S</cp:lastModifiedBy>
  <cp:revision>14</cp:revision>
  <dcterms:created xsi:type="dcterms:W3CDTF">2022-09-06T19:17:00Z</dcterms:created>
  <dcterms:modified xsi:type="dcterms:W3CDTF">2022-09-08T04:14:00Z</dcterms:modified>
</cp:coreProperties>
</file>