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F7BF" w14:textId="1CD5F567" w:rsidR="00755AEC" w:rsidRPr="00755AEC" w:rsidRDefault="00755AEC" w:rsidP="00755AEC">
      <w:pPr>
        <w:spacing w:line="276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755AEC">
        <w:rPr>
          <w:b/>
          <w:bCs/>
          <w:sz w:val="32"/>
          <w:szCs w:val="32"/>
          <w:u w:val="single"/>
          <w:lang w:val="en-US"/>
        </w:rPr>
        <w:t xml:space="preserve">Tutorial </w:t>
      </w:r>
      <w:r w:rsidR="00513A87">
        <w:rPr>
          <w:b/>
          <w:bCs/>
          <w:sz w:val="32"/>
          <w:szCs w:val="32"/>
          <w:u w:val="single"/>
          <w:lang w:val="en-US"/>
        </w:rPr>
        <w:t xml:space="preserve">2 </w:t>
      </w:r>
      <w:r w:rsidRPr="00755AEC">
        <w:rPr>
          <w:b/>
          <w:bCs/>
          <w:sz w:val="32"/>
          <w:szCs w:val="32"/>
          <w:u w:val="single"/>
          <w:lang w:val="en-US"/>
        </w:rPr>
        <w:t>Unit -1</w:t>
      </w:r>
    </w:p>
    <w:p w14:paraId="5B7246AC" w14:textId="77777777" w:rsidR="00755AEC" w:rsidRDefault="00755AEC" w:rsidP="00755AEC">
      <w:pPr>
        <w:spacing w:line="276" w:lineRule="auto"/>
        <w:jc w:val="both"/>
        <w:rPr>
          <w:sz w:val="32"/>
          <w:szCs w:val="32"/>
          <w:lang w:val="en-US"/>
        </w:rPr>
      </w:pPr>
    </w:p>
    <w:p w14:paraId="4794C462" w14:textId="14B0BDE9" w:rsidR="000C37AD" w:rsidRDefault="00755AEC" w:rsidP="00755AEC">
      <w:pPr>
        <w:spacing w:line="276" w:lineRule="auto"/>
        <w:jc w:val="both"/>
        <w:rPr>
          <w:sz w:val="32"/>
          <w:szCs w:val="32"/>
          <w:lang w:val="en-US"/>
        </w:rPr>
      </w:pPr>
      <w:r w:rsidRPr="00755AEC">
        <w:rPr>
          <w:sz w:val="32"/>
          <w:szCs w:val="32"/>
          <w:lang w:val="en-US"/>
        </w:rPr>
        <w:t>Q1: Perform the following activities for the development of a reliable, accurate, and efficient search engine</w:t>
      </w:r>
      <w:r>
        <w:rPr>
          <w:sz w:val="32"/>
          <w:szCs w:val="32"/>
          <w:lang w:val="en-US"/>
        </w:rPr>
        <w:t>.</w:t>
      </w:r>
    </w:p>
    <w:p w14:paraId="03134A55" w14:textId="62DC77DB" w:rsidR="00755AEC" w:rsidRDefault="00755AEC" w:rsidP="00755AEC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Consider various functions for managing Risk control specification</w:t>
      </w:r>
    </w:p>
    <w:p w14:paraId="4CBDF19D" w14:textId="687C9013" w:rsidR="00755AEC" w:rsidRDefault="00755AEC" w:rsidP="00755AEC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Selection of proper Strategic Planning.</w:t>
      </w:r>
    </w:p>
    <w:p w14:paraId="03ADDC4A" w14:textId="79F7ADF8" w:rsidR="00755AEC" w:rsidRDefault="00755AEC" w:rsidP="00755AEC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constraint needs to be considered for the Management portfolio</w:t>
      </w:r>
    </w:p>
    <w:p w14:paraId="02A6CE7F" w14:textId="1831C5DA" w:rsidR="00755AEC" w:rsidRDefault="00755AEC" w:rsidP="00755AEC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 of any specific software project management methodology which supports specification to provide the desired output.</w:t>
      </w:r>
    </w:p>
    <w:p w14:paraId="0E10F0CF" w14:textId="4C32BAC1" w:rsidR="00755AEC" w:rsidRPr="00755AEC" w:rsidRDefault="00755AEC" w:rsidP="00755AEC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of Parameters for estimating Cost-Benefit analysis.</w:t>
      </w:r>
    </w:p>
    <w:sectPr w:rsidR="00755AEC" w:rsidRPr="00755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31166"/>
    <w:multiLevelType w:val="hybridMultilevel"/>
    <w:tmpl w:val="FCAAC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5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0C"/>
    <w:rsid w:val="000C37AD"/>
    <w:rsid w:val="003E4F0C"/>
    <w:rsid w:val="00513A87"/>
    <w:rsid w:val="007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BE2E"/>
  <w15:chartTrackingRefBased/>
  <w15:docId w15:val="{11A644B0-FF48-4A52-8F98-4B819C20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D73E9443665E4AA23667BD4E9B12A3" ma:contentTypeVersion="3" ma:contentTypeDescription="Create a new document." ma:contentTypeScope="" ma:versionID="67fac817ee9b88abba8b0bae8411f689">
  <xsd:schema xmlns:xsd="http://www.w3.org/2001/XMLSchema" xmlns:xs="http://www.w3.org/2001/XMLSchema" xmlns:p="http://schemas.microsoft.com/office/2006/metadata/properties" xmlns:ns2="b5ea0cdb-a045-472a-bc18-9cda1aeac6ac" targetNamespace="http://schemas.microsoft.com/office/2006/metadata/properties" ma:root="true" ma:fieldsID="75049fbf1bbdce75d79d4b2f2c6faae6" ns2:_="">
    <xsd:import namespace="b5ea0cdb-a045-472a-bc18-9cda1aeac6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0cdb-a045-472a-bc18-9cda1aeac6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08EE10-DEC3-4088-B34B-0B195A947DDC}"/>
</file>

<file path=customXml/itemProps2.xml><?xml version="1.0" encoding="utf-8"?>
<ds:datastoreItem xmlns:ds="http://schemas.openxmlformats.org/officeDocument/2006/customXml" ds:itemID="{C552B1E7-EC98-435A-B4FB-2C3563812D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Dr.Ravi Verma</dc:creator>
  <cp:keywords/>
  <dc:description/>
  <cp:lastModifiedBy>Dr.Ravi Verma</cp:lastModifiedBy>
  <cp:revision>5</cp:revision>
  <dcterms:created xsi:type="dcterms:W3CDTF">2023-02-03T04:09:00Z</dcterms:created>
  <dcterms:modified xsi:type="dcterms:W3CDTF">2023-02-03T04:17:00Z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e75aa5fcc451b24838d1801eb2d22ee8376de1c173be4e175a0fae8ad9e3be31</vt:lpwstr>
  </property>
</Properties>
</file>