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F197" w14:textId="77777777" w:rsidR="005425ED" w:rsidRDefault="005425ED" w:rsidP="005425E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C01">
        <w:rPr>
          <w:rFonts w:ascii="Times New Roman" w:hAnsi="Times New Roman" w:cs="Times New Roman"/>
          <w:b/>
          <w:bCs/>
          <w:sz w:val="24"/>
          <w:szCs w:val="24"/>
          <w:u w:val="single"/>
        </w:rPr>
        <w:t>QUERIES:</w:t>
      </w:r>
    </w:p>
    <w:p w14:paraId="37D1E022" w14:textId="77777777" w:rsidR="005425ED" w:rsidRPr="009F7C01" w:rsidRDefault="005425ED" w:rsidP="005425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C01">
        <w:rPr>
          <w:rFonts w:ascii="Times New Roman" w:hAnsi="Times New Roman" w:cs="Times New Roman"/>
          <w:b/>
          <w:bCs/>
          <w:sz w:val="24"/>
          <w:szCs w:val="24"/>
        </w:rPr>
        <w:t xml:space="preserve">1) Write a query to retrieve patient details whose blood is available in the blood bank.  </w:t>
      </w:r>
    </w:p>
    <w:p w14:paraId="09904DA0" w14:textId="77777777" w:rsidR="005425ED" w:rsidRPr="009F7C01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sz w:val="24"/>
          <w:szCs w:val="24"/>
        </w:rPr>
        <w:t xml:space="preserve">     select * </w:t>
      </w:r>
    </w:p>
    <w:p w14:paraId="7FFE9B5C" w14:textId="77777777" w:rsidR="005425ED" w:rsidRPr="009F7C01" w:rsidRDefault="005425ED" w:rsidP="00542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F7C01">
        <w:rPr>
          <w:rFonts w:ascii="Times New Roman" w:hAnsi="Times New Roman" w:cs="Times New Roman"/>
          <w:sz w:val="24"/>
          <w:szCs w:val="24"/>
        </w:rPr>
        <w:t>from patient</w:t>
      </w:r>
    </w:p>
    <w:p w14:paraId="659B0704" w14:textId="77777777" w:rsidR="005425ED" w:rsidRPr="009F7C01" w:rsidRDefault="005425ED" w:rsidP="00542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F7C01">
        <w:rPr>
          <w:rFonts w:ascii="Times New Roman" w:hAnsi="Times New Roman" w:cs="Times New Roman"/>
          <w:sz w:val="24"/>
          <w:szCs w:val="24"/>
        </w:rPr>
        <w:t>where pbg in(select p.pbg</w:t>
      </w:r>
    </w:p>
    <w:p w14:paraId="07690231" w14:textId="77777777" w:rsidR="005425ED" w:rsidRPr="009F7C01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F7C01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F7C01">
        <w:rPr>
          <w:rFonts w:ascii="Times New Roman" w:hAnsi="Times New Roman" w:cs="Times New Roman"/>
          <w:sz w:val="24"/>
          <w:szCs w:val="24"/>
        </w:rPr>
        <w:t>from bb_availablity b, bloodbank bb, patient p, hospital h</w:t>
      </w:r>
    </w:p>
    <w:p w14:paraId="6285CE31" w14:textId="77777777" w:rsidR="005425ED" w:rsidRPr="009F7C01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F7C01">
        <w:rPr>
          <w:rFonts w:ascii="Times New Roman" w:hAnsi="Times New Roman" w:cs="Times New Roman"/>
          <w:sz w:val="24"/>
          <w:szCs w:val="24"/>
        </w:rPr>
        <w:t>where p.hid = h.hid</w:t>
      </w:r>
    </w:p>
    <w:p w14:paraId="42441713" w14:textId="77777777" w:rsidR="005425ED" w:rsidRPr="009F7C01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F7C01">
        <w:rPr>
          <w:rFonts w:ascii="Times New Roman" w:hAnsi="Times New Roman" w:cs="Times New Roman"/>
          <w:sz w:val="24"/>
          <w:szCs w:val="24"/>
        </w:rPr>
        <w:t>and h.bbid = bb.bbid</w:t>
      </w:r>
    </w:p>
    <w:p w14:paraId="4936159C" w14:textId="77777777" w:rsidR="005425ED" w:rsidRPr="009F7C01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F7C01">
        <w:rPr>
          <w:rFonts w:ascii="Times New Roman" w:hAnsi="Times New Roman" w:cs="Times New Roman"/>
          <w:sz w:val="24"/>
          <w:szCs w:val="24"/>
        </w:rPr>
        <w:t>and bb.bbid = b.bbid</w:t>
      </w:r>
    </w:p>
    <w:p w14:paraId="3AE7D61E" w14:textId="77777777" w:rsidR="005425ED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F7C01">
        <w:rPr>
          <w:rFonts w:ascii="Times New Roman" w:hAnsi="Times New Roman" w:cs="Times New Roman"/>
          <w:sz w:val="24"/>
          <w:szCs w:val="24"/>
        </w:rPr>
        <w:t xml:space="preserve"> and p.pbg = b.bgtype);</w:t>
      </w:r>
    </w:p>
    <w:p w14:paraId="6B0E0B92" w14:textId="77777777" w:rsidR="005425ED" w:rsidRDefault="005425ED" w:rsidP="00542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255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C0E62" wp14:editId="2EF08DD5">
            <wp:extent cx="4886844" cy="11632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3912" cy="11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D59B" w14:textId="77777777" w:rsidR="005425ED" w:rsidRDefault="005425ED" w:rsidP="005425ED">
      <w:pPr>
        <w:rPr>
          <w:rFonts w:ascii="Times New Roman" w:hAnsi="Times New Roman" w:cs="Times New Roman"/>
          <w:sz w:val="24"/>
          <w:szCs w:val="24"/>
        </w:rPr>
      </w:pPr>
    </w:p>
    <w:p w14:paraId="43B54EA2" w14:textId="77777777" w:rsidR="005425ED" w:rsidRPr="00C255F7" w:rsidRDefault="005425ED" w:rsidP="005425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55F7">
        <w:rPr>
          <w:rFonts w:ascii="Times New Roman" w:hAnsi="Times New Roman" w:cs="Times New Roman"/>
          <w:b/>
          <w:bCs/>
          <w:sz w:val="24"/>
          <w:szCs w:val="24"/>
        </w:rPr>
        <w:t>2) Create an assertion to check if blood availability is less than 2000 units.</w:t>
      </w:r>
    </w:p>
    <w:p w14:paraId="1D9686F4" w14:textId="77777777" w:rsidR="005425ED" w:rsidRPr="00C255F7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C255F7">
        <w:rPr>
          <w:rFonts w:ascii="Times New Roman" w:hAnsi="Times New Roman" w:cs="Times New Roman"/>
          <w:sz w:val="24"/>
          <w:szCs w:val="24"/>
        </w:rPr>
        <w:t xml:space="preserve">      create assertion b</w:t>
      </w:r>
      <w:r>
        <w:rPr>
          <w:rFonts w:ascii="Times New Roman" w:hAnsi="Times New Roman" w:cs="Times New Roman"/>
          <w:sz w:val="24"/>
          <w:szCs w:val="24"/>
        </w:rPr>
        <w:t>loodavailcnd</w:t>
      </w:r>
    </w:p>
    <w:p w14:paraId="32C3F9E9" w14:textId="77777777" w:rsidR="005425ED" w:rsidRPr="00C255F7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C255F7">
        <w:rPr>
          <w:rFonts w:ascii="Times New Roman" w:hAnsi="Times New Roman" w:cs="Times New Roman"/>
          <w:sz w:val="24"/>
          <w:szCs w:val="24"/>
        </w:rPr>
        <w:t xml:space="preserve">      check(not exists (select *</w:t>
      </w:r>
    </w:p>
    <w:p w14:paraId="23572D1F" w14:textId="77777777" w:rsidR="005425ED" w:rsidRPr="00C255F7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C255F7">
        <w:rPr>
          <w:rFonts w:ascii="Times New Roman" w:hAnsi="Times New Roman" w:cs="Times New Roman"/>
          <w:sz w:val="24"/>
          <w:szCs w:val="24"/>
        </w:rPr>
        <w:tab/>
      </w:r>
      <w:r w:rsidRPr="00C255F7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255F7">
        <w:rPr>
          <w:rFonts w:ascii="Times New Roman" w:hAnsi="Times New Roman" w:cs="Times New Roman"/>
          <w:sz w:val="24"/>
          <w:szCs w:val="24"/>
        </w:rPr>
        <w:t xml:space="preserve"> from bb_availablity</w:t>
      </w:r>
    </w:p>
    <w:p w14:paraId="626AD10E" w14:textId="77777777" w:rsidR="005425ED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C255F7">
        <w:rPr>
          <w:rFonts w:ascii="Times New Roman" w:hAnsi="Times New Roman" w:cs="Times New Roman"/>
          <w:sz w:val="24"/>
          <w:szCs w:val="24"/>
        </w:rPr>
        <w:tab/>
      </w:r>
      <w:r w:rsidRPr="00C255F7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255F7">
        <w:rPr>
          <w:rFonts w:ascii="Times New Roman" w:hAnsi="Times New Roman" w:cs="Times New Roman"/>
          <w:sz w:val="24"/>
          <w:szCs w:val="24"/>
        </w:rPr>
        <w:t xml:space="preserve"> where availability &gt; 2000));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E2FB46" w14:textId="77777777" w:rsidR="005425ED" w:rsidRDefault="005425ED" w:rsidP="00542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D08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7E021D" wp14:editId="4623F54A">
            <wp:extent cx="2038644" cy="796213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86"/>
                    <a:stretch/>
                  </pic:blipFill>
                  <pic:spPr bwMode="auto">
                    <a:xfrm>
                      <a:off x="0" y="0"/>
                      <a:ext cx="2078674" cy="81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E8991" w14:textId="77777777" w:rsidR="005425ED" w:rsidRDefault="005425ED" w:rsidP="005425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80510C" w14:textId="77777777" w:rsidR="005425ED" w:rsidRPr="002D08FF" w:rsidRDefault="005425ED" w:rsidP="005425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08FF">
        <w:rPr>
          <w:rFonts w:ascii="Times New Roman" w:hAnsi="Times New Roman" w:cs="Times New Roman"/>
          <w:b/>
          <w:bCs/>
          <w:sz w:val="24"/>
          <w:szCs w:val="24"/>
        </w:rPr>
        <w:t>3) Write a query to list the doctor details who treats more than one patient.</w:t>
      </w:r>
    </w:p>
    <w:p w14:paraId="07B21D3E" w14:textId="77777777" w:rsidR="005425ED" w:rsidRPr="002D08FF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2D08FF">
        <w:rPr>
          <w:rFonts w:ascii="Times New Roman" w:hAnsi="Times New Roman" w:cs="Times New Roman"/>
          <w:sz w:val="24"/>
          <w:szCs w:val="24"/>
        </w:rPr>
        <w:t>select d.dname,count(distinct hid)</w:t>
      </w:r>
    </w:p>
    <w:p w14:paraId="57188BDE" w14:textId="77777777" w:rsidR="005425ED" w:rsidRPr="002D08FF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from doctor d</w:t>
      </w:r>
    </w:p>
    <w:p w14:paraId="63BAB444" w14:textId="77777777" w:rsidR="005425ED" w:rsidRPr="002D08FF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where 1&lt;(select count(*)</w:t>
      </w:r>
    </w:p>
    <w:p w14:paraId="0CA26EC5" w14:textId="77777777" w:rsidR="005425ED" w:rsidRPr="002D08FF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from patient p</w:t>
      </w:r>
    </w:p>
    <w:p w14:paraId="4E803BC8" w14:textId="77777777" w:rsidR="005425ED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where p.did=d.did);</w:t>
      </w:r>
    </w:p>
    <w:p w14:paraId="288234AF" w14:textId="77777777" w:rsidR="005425ED" w:rsidRDefault="005425ED" w:rsidP="00542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2D08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860128" wp14:editId="6BE73D3C">
            <wp:extent cx="2023990" cy="8770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3"/>
                    <a:stretch/>
                  </pic:blipFill>
                  <pic:spPr bwMode="auto">
                    <a:xfrm>
                      <a:off x="0" y="0"/>
                      <a:ext cx="2060131" cy="89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BECED" w14:textId="77777777" w:rsidR="005425ED" w:rsidRDefault="005425ED" w:rsidP="005425ED">
      <w:pPr>
        <w:rPr>
          <w:rFonts w:ascii="Times New Roman" w:hAnsi="Times New Roman" w:cs="Times New Roman"/>
          <w:sz w:val="24"/>
          <w:szCs w:val="24"/>
        </w:rPr>
      </w:pPr>
    </w:p>
    <w:p w14:paraId="7E2D0148" w14:textId="77777777" w:rsidR="005425ED" w:rsidRPr="002D08FF" w:rsidRDefault="005425ED" w:rsidP="005425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08FF">
        <w:rPr>
          <w:rFonts w:ascii="Times New Roman" w:hAnsi="Times New Roman" w:cs="Times New Roman"/>
          <w:b/>
          <w:bCs/>
          <w:sz w:val="24"/>
          <w:szCs w:val="24"/>
        </w:rPr>
        <w:t>4) Write a query to retrieve donor details whose age is above 20years.</w:t>
      </w:r>
    </w:p>
    <w:p w14:paraId="1F972869" w14:textId="77777777" w:rsidR="005425ED" w:rsidRPr="002D08FF" w:rsidRDefault="005425ED" w:rsidP="00542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08FF">
        <w:rPr>
          <w:rFonts w:ascii="Times New Roman" w:hAnsi="Times New Roman" w:cs="Times New Roman"/>
          <w:sz w:val="24"/>
          <w:szCs w:val="24"/>
        </w:rPr>
        <w:t>select doid, donorname, age</w:t>
      </w:r>
    </w:p>
    <w:p w14:paraId="04F6045D" w14:textId="77777777" w:rsidR="005425ED" w:rsidRDefault="005425ED" w:rsidP="00542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08FF">
        <w:rPr>
          <w:rFonts w:ascii="Times New Roman" w:hAnsi="Times New Roman" w:cs="Times New Roman"/>
          <w:sz w:val="24"/>
          <w:szCs w:val="24"/>
        </w:rPr>
        <w:t xml:space="preserve">from donor </w:t>
      </w:r>
    </w:p>
    <w:p w14:paraId="6D120A72" w14:textId="77777777" w:rsidR="005425ED" w:rsidRDefault="005425ED" w:rsidP="00542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08FF">
        <w:rPr>
          <w:rFonts w:ascii="Times New Roman" w:hAnsi="Times New Roman" w:cs="Times New Roman"/>
          <w:sz w:val="24"/>
          <w:szCs w:val="24"/>
        </w:rPr>
        <w:t>where age&gt;20;</w:t>
      </w:r>
    </w:p>
    <w:p w14:paraId="6827AD20" w14:textId="77777777" w:rsidR="005425ED" w:rsidRPr="002D08FF" w:rsidRDefault="005425ED" w:rsidP="00542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08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25219B" wp14:editId="2887060F">
            <wp:extent cx="1941763" cy="1287624"/>
            <wp:effectExtent l="0" t="0" r="190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847" cy="13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5298C40" w14:textId="77777777" w:rsidR="005425ED" w:rsidRDefault="005425ED" w:rsidP="005425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F6551B" w14:textId="77777777" w:rsidR="005425ED" w:rsidRDefault="005425ED" w:rsidP="005425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08FF">
        <w:rPr>
          <w:rFonts w:ascii="Times New Roman" w:hAnsi="Times New Roman" w:cs="Times New Roman"/>
          <w:b/>
          <w:bCs/>
          <w:sz w:val="24"/>
          <w:szCs w:val="24"/>
        </w:rPr>
        <w:t>5) Write a query to list the hospital where all blood types are available.</w:t>
      </w:r>
    </w:p>
    <w:p w14:paraId="462BCF30" w14:textId="77777777" w:rsidR="005425ED" w:rsidRPr="002D08FF" w:rsidRDefault="005425ED" w:rsidP="00542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D08FF">
        <w:rPr>
          <w:rFonts w:ascii="Times New Roman" w:hAnsi="Times New Roman" w:cs="Times New Roman"/>
          <w:sz w:val="24"/>
          <w:szCs w:val="24"/>
        </w:rPr>
        <w:t xml:space="preserve">select hid, hname </w:t>
      </w:r>
    </w:p>
    <w:p w14:paraId="19B8513C" w14:textId="77777777" w:rsidR="005425ED" w:rsidRPr="002D08FF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from hospital h</w:t>
      </w:r>
    </w:p>
    <w:p w14:paraId="4F113ABF" w14:textId="77777777" w:rsidR="005425ED" w:rsidRPr="002D08FF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where h.bbid in (select ba.bbid</w:t>
      </w:r>
    </w:p>
    <w:p w14:paraId="630783F5" w14:textId="77777777" w:rsidR="005425ED" w:rsidRPr="002D08FF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from bb_availablity ba, blood b, bloodbank bb </w:t>
      </w:r>
    </w:p>
    <w:p w14:paraId="325E2E4A" w14:textId="77777777" w:rsidR="005425ED" w:rsidRPr="002D08FF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where bb.bbid = ba.bbid</w:t>
      </w:r>
    </w:p>
    <w:p w14:paraId="62229004" w14:textId="77777777" w:rsidR="005425ED" w:rsidRPr="002D08FF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and ba.bgtype = b.bgtype</w:t>
      </w:r>
    </w:p>
    <w:p w14:paraId="62FBE010" w14:textId="77777777" w:rsidR="005425ED" w:rsidRPr="002D08FF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and ba.bbid not in(select bbid</w:t>
      </w:r>
    </w:p>
    <w:p w14:paraId="73CFB441" w14:textId="77777777" w:rsidR="005425ED" w:rsidRPr="002D08FF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</w:t>
      </w:r>
      <w:r w:rsidRPr="002D08FF">
        <w:rPr>
          <w:rFonts w:ascii="Times New Roman" w:hAnsi="Times New Roman" w:cs="Times New Roman"/>
          <w:sz w:val="24"/>
          <w:szCs w:val="24"/>
        </w:rPr>
        <w:tab/>
      </w:r>
      <w:r w:rsidRPr="002D08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D08FF">
        <w:rPr>
          <w:rFonts w:ascii="Times New Roman" w:hAnsi="Times New Roman" w:cs="Times New Roman"/>
          <w:sz w:val="24"/>
          <w:szCs w:val="24"/>
        </w:rPr>
        <w:t>from bb_availablity</w:t>
      </w:r>
    </w:p>
    <w:p w14:paraId="024317C7" w14:textId="77777777" w:rsidR="005425ED" w:rsidRPr="002D08FF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</w:t>
      </w:r>
      <w:r w:rsidRPr="002D08FF">
        <w:rPr>
          <w:rFonts w:ascii="Times New Roman" w:hAnsi="Times New Roman" w:cs="Times New Roman"/>
          <w:sz w:val="24"/>
          <w:szCs w:val="24"/>
        </w:rPr>
        <w:tab/>
      </w:r>
      <w:r w:rsidRPr="002D08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D08FF">
        <w:rPr>
          <w:rFonts w:ascii="Times New Roman" w:hAnsi="Times New Roman" w:cs="Times New Roman"/>
          <w:sz w:val="24"/>
          <w:szCs w:val="24"/>
        </w:rPr>
        <w:t>group by bbid</w:t>
      </w:r>
    </w:p>
    <w:p w14:paraId="62F3F200" w14:textId="77777777" w:rsidR="005425ED" w:rsidRPr="002D08FF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</w:t>
      </w:r>
      <w:r w:rsidRPr="002D08FF">
        <w:rPr>
          <w:rFonts w:ascii="Times New Roman" w:hAnsi="Times New Roman" w:cs="Times New Roman"/>
          <w:sz w:val="24"/>
          <w:szCs w:val="24"/>
        </w:rPr>
        <w:tab/>
      </w:r>
      <w:r w:rsidRPr="002D08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D08FF">
        <w:rPr>
          <w:rFonts w:ascii="Times New Roman" w:hAnsi="Times New Roman" w:cs="Times New Roman"/>
          <w:sz w:val="24"/>
          <w:szCs w:val="24"/>
        </w:rPr>
        <w:t>having count(bbid) &lt; (select count(bgtype)</w:t>
      </w:r>
    </w:p>
    <w:p w14:paraId="4397D97F" w14:textId="77777777" w:rsidR="005425ED" w:rsidRDefault="005425ED" w:rsidP="005425ED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2D08FF">
        <w:rPr>
          <w:rFonts w:ascii="Times New Roman" w:hAnsi="Times New Roman" w:cs="Times New Roman"/>
          <w:sz w:val="24"/>
          <w:szCs w:val="24"/>
        </w:rPr>
        <w:t>from blood)));</w:t>
      </w:r>
    </w:p>
    <w:p w14:paraId="66D14211" w14:textId="5CF463C9" w:rsidR="00BE5EF4" w:rsidRDefault="005425ED" w:rsidP="005425ED"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6425E" w:rsidRPr="002D08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4EE49" wp14:editId="20563F50">
            <wp:extent cx="1767172" cy="1107233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273" cy="11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ED"/>
    <w:rsid w:val="005425ED"/>
    <w:rsid w:val="00BE5EF4"/>
    <w:rsid w:val="00D6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C790"/>
  <w15:chartTrackingRefBased/>
  <w15:docId w15:val="{497B8F71-7101-4DAC-A320-89140121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P</dc:creator>
  <cp:keywords/>
  <dc:description/>
  <cp:lastModifiedBy>Ananya P</cp:lastModifiedBy>
  <cp:revision>2</cp:revision>
  <dcterms:created xsi:type="dcterms:W3CDTF">2023-01-07T14:54:00Z</dcterms:created>
  <dcterms:modified xsi:type="dcterms:W3CDTF">2023-01-07T14:55:00Z</dcterms:modified>
</cp:coreProperties>
</file>