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8970" w14:textId="718C68E5" w:rsidR="00ED0589" w:rsidRDefault="00ED0589" w:rsidP="00ED05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0589">
        <w:rPr>
          <w:rFonts w:ascii="Times New Roman" w:hAnsi="Times New Roman" w:cs="Times New Roman"/>
          <w:b/>
          <w:bCs/>
          <w:sz w:val="32"/>
          <w:szCs w:val="32"/>
          <w:lang w:val="en-US"/>
        </w:rPr>
        <w:t>Union assignments</w:t>
      </w:r>
    </w:p>
    <w:p w14:paraId="0201D9BA" w14:textId="77777777" w:rsidR="00D64091" w:rsidRDefault="00D64091" w:rsidP="00ED05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FF0C61" w14:textId="77777777" w:rsidR="0080781D" w:rsidRPr="0080781D" w:rsidRDefault="0080781D" w:rsidP="008078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781D">
        <w:rPr>
          <w:rFonts w:ascii="Times New Roman" w:hAnsi="Times New Roman" w:cs="Times New Roman"/>
          <w:sz w:val="24"/>
          <w:szCs w:val="24"/>
          <w:lang w:val="en-US"/>
        </w:rPr>
        <w:t>Refer the code below and comment on size of the given structure considering</w:t>
      </w:r>
    </w:p>
    <w:p w14:paraId="4C8AD69B" w14:textId="77777777" w:rsidR="0080781D" w:rsidRPr="0080781D" w:rsidRDefault="0080781D" w:rsidP="008078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781D">
        <w:rPr>
          <w:rFonts w:ascii="Times New Roman" w:hAnsi="Times New Roman" w:cs="Times New Roman"/>
          <w:sz w:val="24"/>
          <w:szCs w:val="24"/>
          <w:lang w:val="en-US"/>
        </w:rPr>
        <w:t>Structure as union</w:t>
      </w:r>
    </w:p>
    <w:p w14:paraId="0557CB55" w14:textId="77777777" w:rsidR="0080781D" w:rsidRPr="0080781D" w:rsidRDefault="0080781D" w:rsidP="008078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781D">
        <w:rPr>
          <w:rFonts w:ascii="Times New Roman" w:hAnsi="Times New Roman" w:cs="Times New Roman"/>
          <w:sz w:val="24"/>
          <w:szCs w:val="24"/>
          <w:lang w:val="en-US"/>
        </w:rPr>
        <w:t xml:space="preserve">Structure as </w:t>
      </w:r>
      <w:proofErr w:type="gramStart"/>
      <w:r w:rsidRPr="0080781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</w:p>
    <w:p w14:paraId="14203940" w14:textId="77777777" w:rsidR="0080781D" w:rsidRPr="0080781D" w:rsidRDefault="0080781D" w:rsidP="008078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78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3340F6A9" w14:textId="77777777" w:rsidR="0080781D" w:rsidRPr="0080781D" w:rsidRDefault="0080781D" w:rsidP="008078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781D">
        <w:rPr>
          <w:rFonts w:ascii="Times New Roman" w:hAnsi="Times New Roman" w:cs="Times New Roman"/>
          <w:sz w:val="24"/>
          <w:szCs w:val="24"/>
          <w:lang w:val="en-US"/>
        </w:rPr>
        <w:t>uarr</w:t>
      </w:r>
      <w:proofErr w:type="spellEnd"/>
    </w:p>
    <w:p w14:paraId="5E4383E4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79B24" w14:textId="77777777" w:rsidR="0080781D" w:rsidRPr="0080781D" w:rsidRDefault="0080781D" w:rsidP="00E96ED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>___ Job</w:t>
      </w:r>
    </w:p>
    <w:p w14:paraId="0D77A1B4" w14:textId="77777777" w:rsidR="0080781D" w:rsidRPr="0080781D" w:rsidRDefault="0080781D" w:rsidP="00E96ED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>{</w:t>
      </w:r>
    </w:p>
    <w:p w14:paraId="41831FE7" w14:textId="1EED556A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 </w:t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Pr="0080781D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80781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80781D">
        <w:rPr>
          <w:rFonts w:ascii="Times New Roman" w:hAnsi="Times New Roman" w:cs="Times New Roman"/>
          <w:sz w:val="24"/>
          <w:szCs w:val="24"/>
        </w:rPr>
        <w:t>32];</w:t>
      </w:r>
    </w:p>
    <w:p w14:paraId="5E6BAC85" w14:textId="7BBE44D9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 </w:t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Pr="0080781D">
        <w:rPr>
          <w:rFonts w:ascii="Times New Roman" w:hAnsi="Times New Roman" w:cs="Times New Roman"/>
          <w:sz w:val="24"/>
          <w:szCs w:val="24"/>
        </w:rPr>
        <w:t xml:space="preserve">  unsigned short </w:t>
      </w:r>
      <w:proofErr w:type="spellStart"/>
      <w:proofErr w:type="gramStart"/>
      <w:r w:rsidRPr="0080781D">
        <w:rPr>
          <w:rFonts w:ascii="Times New Roman" w:hAnsi="Times New Roman" w:cs="Times New Roman"/>
          <w:sz w:val="24"/>
          <w:szCs w:val="24"/>
        </w:rPr>
        <w:t>ucount</w:t>
      </w:r>
      <w:proofErr w:type="spellEnd"/>
      <w:r w:rsidRPr="008078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C64EB8" w14:textId="1B2073B4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  </w:t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="00E96ED7">
        <w:rPr>
          <w:rFonts w:ascii="Times New Roman" w:hAnsi="Times New Roman" w:cs="Times New Roman"/>
          <w:sz w:val="24"/>
          <w:szCs w:val="24"/>
        </w:rPr>
        <w:tab/>
      </w:r>
      <w:r w:rsidRPr="0080781D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gramStart"/>
      <w:r w:rsidRPr="0080781D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49C6D1F8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80781D">
        <w:rPr>
          <w:rFonts w:ascii="Times New Roman" w:hAnsi="Times New Roman" w:cs="Times New Roman"/>
          <w:sz w:val="24"/>
          <w:szCs w:val="24"/>
        </w:rPr>
        <w:t>workerNo</w:t>
      </w:r>
      <w:proofErr w:type="spellEnd"/>
      <w:r w:rsidRPr="008078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71EADC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   char *</w:t>
      </w:r>
      <w:proofErr w:type="spellStart"/>
      <w:proofErr w:type="gramStart"/>
      <w:r w:rsidRPr="0080781D"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 w:rsidRPr="0080781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4BFCFA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>};</w:t>
      </w:r>
    </w:p>
    <w:p w14:paraId="5A34AA75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</w:p>
    <w:p w14:paraId="317C27B7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___ Job </w:t>
      </w:r>
      <w:proofErr w:type="spellStart"/>
      <w:r w:rsidRPr="0080781D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80781D">
        <w:rPr>
          <w:rFonts w:ascii="Times New Roman" w:hAnsi="Times New Roman" w:cs="Times New Roman"/>
          <w:sz w:val="24"/>
          <w:szCs w:val="24"/>
        </w:rPr>
        <w:t>; //could of union or of struct</w:t>
      </w:r>
    </w:p>
    <w:p w14:paraId="030C6FD3" w14:textId="77777777" w:rsidR="0080781D" w:rsidRP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Struct Job </w:t>
      </w:r>
      <w:proofErr w:type="spellStart"/>
      <w:proofErr w:type="gramStart"/>
      <w:r w:rsidRPr="008078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78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781D">
        <w:rPr>
          <w:rFonts w:ascii="Times New Roman" w:hAnsi="Times New Roman" w:cs="Times New Roman"/>
          <w:sz w:val="24"/>
          <w:szCs w:val="24"/>
        </w:rPr>
        <w:t>10];</w:t>
      </w:r>
    </w:p>
    <w:p w14:paraId="0F2AAB0D" w14:textId="77777777" w:rsidR="0080781D" w:rsidRDefault="0080781D" w:rsidP="0080781D">
      <w:pPr>
        <w:rPr>
          <w:rFonts w:ascii="Times New Roman" w:hAnsi="Times New Roman" w:cs="Times New Roman"/>
          <w:sz w:val="24"/>
          <w:szCs w:val="24"/>
        </w:rPr>
      </w:pPr>
      <w:r w:rsidRPr="0080781D">
        <w:rPr>
          <w:rFonts w:ascii="Times New Roman" w:hAnsi="Times New Roman" w:cs="Times New Roman"/>
          <w:sz w:val="24"/>
          <w:szCs w:val="24"/>
        </w:rPr>
        <w:t xml:space="preserve">Union Job </w:t>
      </w:r>
      <w:proofErr w:type="spellStart"/>
      <w:proofErr w:type="gramStart"/>
      <w:r w:rsidRPr="0080781D">
        <w:rPr>
          <w:rFonts w:ascii="Times New Roman" w:hAnsi="Times New Roman" w:cs="Times New Roman"/>
          <w:sz w:val="24"/>
          <w:szCs w:val="24"/>
        </w:rPr>
        <w:t>uarr</w:t>
      </w:r>
      <w:proofErr w:type="spellEnd"/>
      <w:r w:rsidRPr="008078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781D">
        <w:rPr>
          <w:rFonts w:ascii="Times New Roman" w:hAnsi="Times New Roman" w:cs="Times New Roman"/>
          <w:sz w:val="24"/>
          <w:szCs w:val="24"/>
        </w:rPr>
        <w:t>10];</w:t>
      </w:r>
    </w:p>
    <w:p w14:paraId="726E95CA" w14:textId="77777777" w:rsidR="00E96ED7" w:rsidRPr="0080781D" w:rsidRDefault="00E96ED7" w:rsidP="0080781D">
      <w:pPr>
        <w:rPr>
          <w:rFonts w:ascii="Times New Roman" w:hAnsi="Times New Roman" w:cs="Times New Roman"/>
          <w:sz w:val="24"/>
          <w:szCs w:val="24"/>
        </w:rPr>
      </w:pPr>
    </w:p>
    <w:p w14:paraId="55AB2D04" w14:textId="77777777" w:rsidR="00D64091" w:rsidRPr="00ED0589" w:rsidRDefault="00D64091" w:rsidP="00ED05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6FA850" w14:textId="1287565F" w:rsidR="00E72C52" w:rsidRPr="00ED0589" w:rsidRDefault="00E72C52">
      <w:pPr>
        <w:rPr>
          <w:lang w:val="en-US"/>
        </w:rPr>
      </w:pPr>
    </w:p>
    <w:sectPr w:rsidR="00E72C52" w:rsidRPr="00ED0589" w:rsidSect="00EE3AD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43556"/>
    <w:multiLevelType w:val="hybridMultilevel"/>
    <w:tmpl w:val="C4B83D62"/>
    <w:lvl w:ilvl="0" w:tplc="479A5DC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728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06"/>
    <w:rsid w:val="00757771"/>
    <w:rsid w:val="0080781D"/>
    <w:rsid w:val="0090146A"/>
    <w:rsid w:val="00960F28"/>
    <w:rsid w:val="00987D06"/>
    <w:rsid w:val="00D64091"/>
    <w:rsid w:val="00E72C52"/>
    <w:rsid w:val="00E96ED7"/>
    <w:rsid w:val="00ED0589"/>
    <w:rsid w:val="00E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85E"/>
  <w15:chartTrackingRefBased/>
  <w15:docId w15:val="{6D55F913-A94D-4124-AC6D-F5003A79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Capgemini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6</cp:revision>
  <dcterms:created xsi:type="dcterms:W3CDTF">2024-11-23T10:38:00Z</dcterms:created>
  <dcterms:modified xsi:type="dcterms:W3CDTF">2024-11-23T10:41:00Z</dcterms:modified>
</cp:coreProperties>
</file>