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Technical Specification</w:t>
      </w:r>
    </w:p>
    <w:p>
      <w:pPr>
        <w:jc w:val="center"/>
      </w:pPr>
      <w:r>
        <w:rPr>
          <w:b/>
          <w:bCs/>
          <w:sz w:val="26"/>
          <w:szCs w:val="26"/>
        </w:rPr>
        <w:t xml:space="preserve">College Attendance Tracking System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Final Implementation Blueprint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 FINAL (All Clarifications Incorporated)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2026-01-29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CORE REQUIREMENTS</w:t>
      </w:r>
    </w:p>
    <w:p>
      <w:pPr>
        <w:pStyle w:val="Heading2"/>
      </w:pPr>
      <w:r>
        <w:t xml:space="preserve">1.1 Attendance Policy (ABSOLUTE TRUTH)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Per-Subject Minimum</w:t>
            </w:r>
          </w:p>
        </w:tc>
        <w:tc>
          <w:tcPr>
            <w:tcW w:type="dxa" w:w="5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75%</w:t>
            </w:r>
          </w:p>
        </w:tc>
      </w:tr>
      <w:tr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Overall Average Minimum</w:t>
            </w:r>
          </w:p>
        </w:tc>
        <w:tc>
          <w:tcPr>
            <w:tcW w:type="dxa" w:w="5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</w:t>
            </w:r>
          </w:p>
        </w:tc>
      </w:tr>
      <w:tr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Calculation Method</w:t>
            </w:r>
          </w:p>
        </w:tc>
        <w:tc>
          <w:tcPr>
            <w:tcW w:type="dxa" w:w="5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Flat average across all subjects (including VAC)</w:t>
            </w:r>
          </w:p>
        </w:tc>
      </w:tr>
      <w:tr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 Thresholds</w:t>
            </w:r>
          </w:p>
        </w:tc>
        <w:tc>
          <w:tcPr>
            <w:tcW w:type="dxa" w:w="5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77% per-subject, 82% overall (2% buffer)</w:t>
            </w:r>
          </w:p>
        </w:tc>
      </w:tr>
      <w:tr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 Hour Limit</w:t>
            </w:r>
          </w:p>
        </w:tc>
        <w:tc>
          <w:tcPr>
            <w:tcW w:type="dxa" w:w="5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 hours/semester (tracked but NOT enforced - CPO exemption)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1.2 Attendance Mechanics</w:t>
      </w:r>
    </w:p>
    <w:p>
      <w:pPr>
        <w:pStyle w:val="Heading3"/>
      </w:pPr>
      <w:r>
        <w:t xml:space="preserve">1.2.1 Attendance Units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Calculation basis: Sessions attended / Total sessions held</w:t>
      </w:r>
    </w:p>
    <w:p>
      <w:pPr>
        <w:pStyle w:val="ListParagraph"/>
        <w:numPr>
          <w:ilvl w:val="0"/>
          <w:numId w:val="2"/>
        </w:numPr>
      </w:pPr>
      <w:r>
        <w:t xml:space="preserve">NOT hours attended / total hours</w:t>
      </w:r>
    </w:p>
    <w:p>
      <w:pPr>
        <w:pStyle w:val="ListParagraph"/>
        <w:numPr>
          <w:ilvl w:val="0"/>
          <w:numId w:val="2"/>
        </w:numPr>
      </w:pPr>
      <w:r>
        <w:t xml:space="preserve">Lab sessions (3 hours) = 1 attendance unit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Attending 2/3 hours of a lab = marked present for entire session</w:t>
      </w:r>
    </w:p>
    <w:p>
      <w:pPr>
        <w:pStyle w:val="Heading3"/>
      </w:pPr>
      <w:r>
        <w:t xml:space="preserve">1.2.2 Default Attendance Assumption</w:t>
      </w:r>
    </w:p>
    <w:p>
      <w:r>
        <w:rPr>
          <w:b/>
          <w:bCs/>
          <w:color w:val="DC2626"/>
        </w:rPr>
        <w:t xml:space="preserve">CRITICAL:</w:t>
      </w:r>
    </w:p>
    <w:p>
      <w:pPr>
        <w:pStyle w:val="ListParagraph"/>
        <w:numPr>
          <w:ilvl w:val="0"/>
          <w:numId w:val="2"/>
        </w:numPr>
      </w:pPr>
      <w:r>
        <w:t xml:space="preserve">Faculty logbook is ground truth</w:t>
      </w:r>
    </w:p>
    <w:p>
      <w:pPr>
        <w:pStyle w:val="ListParagraph"/>
        <w:numPr>
          <w:ilvl w:val="0"/>
          <w:numId w:val="2"/>
        </w:numPr>
      </w:pPr>
      <w:r>
        <w:t xml:space="preserve">App defaults all sessions to PRESENT</w:t>
      </w:r>
    </w:p>
    <w:p>
      <w:pPr>
        <w:pStyle w:val="ListParagraph"/>
        <w:numPr>
          <w:ilvl w:val="0"/>
          <w:numId w:val="2"/>
        </w:numPr>
      </w:pPr>
      <w:r>
        <w:t xml:space="preserve">User manually marks only: OD or Leave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App is a predictive tool, not a mirror of faculty logbook</w:t>
      </w:r>
    </w:p>
    <w:p>
      <w:pPr>
        <w:pStyle w:val="Heading3"/>
      </w:pPr>
      <w:r>
        <w:t xml:space="preserve">1.2.3 Status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Attendance Impact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Counts as attended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for all sessions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Counts as attended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Auto-approved (CPO protection)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leave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Counts as absent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tracking only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cancelled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Counts as attended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class cancellation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holiday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counted in denominator</w:t>
            </w:r>
          </w:p>
        </w:tc>
        <w:tc>
          <w:tcPr>
            <w:tcW w:type="dxa" w:w="35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Institute-wide closures only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1.3 OD (On-Duty)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ODs auto-approved (CPO protection)</w:t>
      </w:r>
    </w:p>
    <w:p>
      <w:pPr>
        <w:pStyle w:val="ListParagraph"/>
        <w:numPr>
          <w:ilvl w:val="0"/>
          <w:numId w:val="2"/>
        </w:numPr>
      </w:pPr>
      <w:r>
        <w:t xml:space="preserve">ODs count as present for attendance %</w:t>
      </w:r>
    </w:p>
    <w:p>
      <w:pPr>
        <w:pStyle w:val="ListParagraph"/>
        <w:numPr>
          <w:ilvl w:val="0"/>
          <w:numId w:val="2"/>
        </w:numPr>
      </w:pPr>
      <w:r>
        <w:t xml:space="preserve">ODs DO count toward 72-hour tracking (for visibility only, not enforcement)</w:t>
      </w:r>
    </w:p>
    <w:p>
      <w:pPr>
        <w:pStyle w:val="ListParagraph"/>
        <w:numPr>
          <w:ilvl w:val="0"/>
          <w:numId w:val="2"/>
        </w:numPr>
      </w:pPr>
      <w:r>
        <w:t xml:space="preserve">ODs can be partial-day (e.g., periods 1-3 only)</w:t>
      </w:r>
    </w:p>
    <w:p>
      <w:pPr>
        <w:pStyle w:val="ListParagraph"/>
        <w:numPr>
          <w:ilvl w:val="0"/>
          <w:numId w:val="2"/>
        </w:numPr>
      </w:pPr>
      <w:r>
        <w:t xml:space="preserve">No pending/approval workflow needed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Retroactive OD entry allowed</w:t>
      </w:r>
    </w:p>
    <w:p>
      <w:r>
        <w:br w:type="page"/>
      </w:r>
    </w:p>
    <w:p>
      <w:pPr>
        <w:pStyle w:val="Heading1"/>
      </w:pPr>
      <w:r>
        <w:t xml:space="preserve">2. DATA MODEL</w:t>
      </w:r>
    </w:p>
    <w:p>
      <w:pPr>
        <w:pStyle w:val="Heading2"/>
      </w:pPr>
      <w:r>
        <w:t xml:space="preserve">2.1 Schema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type AttendanceStatus = 'present' | 'od' | 'leave'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type DayOfWeek = 'Mon' | 'Tue' | 'Wed' | 'Thu' | 'Fri' | 'Sat'</w:t>
      </w:r>
    </w:p>
    <w:p>
      <w: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interface SemesterConfig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start_date: string          // ISO: '2026-02-01'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end_date: string            // ISO: '2026-06-15'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last_instruction_date: string  // When classes stop (before exams)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}</w:t>
      </w:r>
    </w:p>
    <w:p>
      <w: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interface Subject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code: string         // 'OS', 'DBMS', 'VAC', etc.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name: string         // 'Operating Systems'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credits: number      // 3, 4, 1.5 (labs), 0 (VAC) - informational only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}</w:t>
      </w:r>
    </w:p>
    <w:p>
      <w: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interface TimetableSlot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id: string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day: DayOfWeek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period: 1 | 2 | 3 | 4 | 5 | 6 | 7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subject_code: string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start_time: string   // '09:00'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end_time: string     // '10:00'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duration_hours: number  // 1.0 or 1.5 (for labs) or 3.0 (for 3hr labs)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is_library: boolean  // True for library/seminar hours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}</w:t>
      </w:r>
    </w:p>
    <w:p>
      <w: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interface AttendanceLog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date: string              // ISO: '2026-02-03'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period: 1 | 2 | 3 | 4 | 5 | 6 | 7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subject_code: string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status: AttendanceStatus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notes?: string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}</w:t>
      </w:r>
    </w:p>
    <w:p>
      <w: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interface Holiday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date: string       // ISO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description: string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is_recurring: boolean  // Sat/Sun auto-repeat</w:t>
      </w:r>
    </w:p>
    <w:p>
      <w:pPr>
        <w:pStyle w:val="Code"/>
        <w:spacing w:after="200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2.2 Critical Constraints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source of truth: Attendance logs at period-level granularity</w:t>
      </w:r>
    </w:p>
    <w:p>
      <w:pPr>
        <w:pStyle w:val="ListParagraph"/>
        <w:numPr>
          <w:ilvl w:val="0"/>
          <w:numId w:val="2"/>
        </w:numPr>
      </w:pPr>
      <w:r>
        <w:t xml:space="preserve">OD hours are DERIVED (sum of duration_hours where status='od'), never stored separately</w:t>
      </w:r>
    </w:p>
    <w:p>
      <w:pPr>
        <w:pStyle w:val="ListParagraph"/>
        <w:numPr>
          <w:ilvl w:val="0"/>
          <w:numId w:val="2"/>
        </w:numPr>
      </w:pPr>
      <w:r>
        <w:t xml:space="preserve">Timetable is ground truth for sessions, NOT credits</w:t>
      </w:r>
    </w:p>
    <w:p>
      <w:pPr>
        <w:pStyle w:val="ListParagraph"/>
        <w:numPr>
          <w:ilvl w:val="0"/>
          <w:numId w:val="2"/>
        </w:numPr>
      </w:pPr>
      <w:r>
        <w:t xml:space="preserve">Saturdays default to holidays, but can be overridden if classes scheduled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Library/seminar hours consume slots but should NOT be used for ODs</w:t>
      </w:r>
    </w:p>
    <w:p>
      <w:pPr>
        <w:pStyle w:val="Heading1"/>
      </w:pPr>
      <w:r>
        <w:t xml:space="preserve">3. CALCULATION ENGINE</w:t>
      </w:r>
    </w:p>
    <w:p>
      <w:pPr>
        <w:pStyle w:val="Heading2"/>
      </w:pPr>
      <w:r>
        <w:t xml:space="preserve">3.1 Per-Subject Attendance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function calculateSubjectStats(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subject: Subject,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timetable: TimetableSlot[],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logs: AttendanceLog[],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holidays: Holiday[],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semester: SemesterConfig,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today: Date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): SubjectStats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slots = timetable.filter(s =&gt; s.subject_code === subject.code)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// Enumerate sessions (not hours!) from semester start to today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sessions = enumerateSessionsForSubject(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slots, semester.start_date, today, holidays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let total_sessions = 0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let attended_sessions = 0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for (const session of sessions)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const log = logs.find(l =&gt;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l.date === session.date &amp;&amp;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l.period === session.period &amp;&amp;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l.subject_code === session.subject_code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  total_sessions++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  // Default is present, only check for overrides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const status = log?.status ?? 'present'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  if (status === 'present' || status === 'od')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attended_sessions++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}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// status='leave' means absent (reduces percentage)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}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attendance_pct = total_sessions &gt; 0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? (attended_sessions / total_sessions) * 100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: 100.0  // No sessions yet = 100% (not 0%)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return {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subject_code: subject.code,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total_sessions,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attended_sessions,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attendance_pct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}</w:t>
      </w:r>
    </w:p>
    <w:p>
      <w:pPr>
        <w:pStyle w:val="Code"/>
        <w:spacing w:after="200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3.2 Overall Attendance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function calculateOverallStats(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subjectStats: SubjectStats[]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): number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// Flat average (INCLUDING VAC)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sum = subjectStats.reduce((acc, s) =&gt; acc + s.attendance_pct, 0)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return sum / subjectStats.length</w:t>
      </w:r>
    </w:p>
    <w:p>
      <w:pPr>
        <w:pStyle w:val="Code"/>
        <w:spacing w:after="200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3.3 OD Hours Tracking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function calculateODHours(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logs: AttendanceLog[],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timetable: TimetableSlot[]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): { used: number, remaining: number }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OD_LIMIT = 72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used = logs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.filter(log =&gt; log.status === 'od')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.reduce((hours, log) =&gt;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const slot = timetable.find(s =&gt;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  s.subject_code === log.subject_code &amp;&amp; 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  s.period === log.period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  return hours + (slot?.duration_hours ?? 1.0)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}, 0)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return { used, remaining: OD_LIMIT - used }</w:t>
      </w:r>
    </w:p>
    <w:p>
      <w:pPr>
        <w:pStyle w:val="Code"/>
        <w:spacing w:after="200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3.4 Safe Margin Calculator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function calculateSafeMargin(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subject: Subject,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currentStats: SubjectStats,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timetable: TimetableSlot[],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semester: SemesterConfig,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holidays: Holiday[],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today: Date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): SafeMargin {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slots = timetable.filter(s =&gt; s.subject_code === subject.code)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futureSessions = enumerateSessionsForSubject(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slots,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addDays(today, 1),  // Tomorrow onwards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parseISO(semester.last_instruction_date),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holidays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future_sessions_count = futureSessions.length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projected_total = currentStats.total_sessions + future_sessions_count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// Conservative rounding: CEIL for requirements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min_needed_for_75 = Math.ceil(projected_total * 0.75)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must_attend = Math.max(0, min_needed_for_75 - currentStats.attended_sessions)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// Conservative rounding: FLOOR for allowances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const can_skip = Math.floor(future_sessions_count - must_attend)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</w:rPr>
        <w:t xml:space="preserve">  return { future_sessions_count, must_attend, can_skip }</w:t>
      </w:r>
    </w:p>
    <w:p>
      <w:pPr>
        <w:pStyle w:val="Code"/>
        <w:spacing w:after="200"/>
      </w:pPr>
      <w:r>
        <w:rPr>
          <w:rFonts w:ascii="Consolas" w:cs="Consolas" w:eastAsia="Consolas" w:hAnsi="Consolas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UI SPECIFICATION</w:t>
      </w:r>
    </w:p>
    <w:p>
      <w:pPr>
        <w:pStyle w:val="Heading2"/>
      </w:pPr>
      <w:r>
        <w:t xml:space="preserve">4.1 Color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2810"/>
        <w:gridCol w:w="2810"/>
      </w:tblGrid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Range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28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Alert Message</w:t>
            </w:r>
          </w:p>
        </w:tc>
        <w:tc>
          <w:tcPr>
            <w:tcW w:type="dxa" w:w="28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&gt;82%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Green</w:t>
            </w:r>
          </w:p>
        </w:tc>
        <w:tc>
          <w:tcPr>
            <w:tcW w:type="dxa" w:w="28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You're cruising ✨</w:t>
            </w:r>
          </w:p>
        </w:tc>
        <w:tc>
          <w:tcPr>
            <w:tcW w:type="dxa" w:w="28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 zone, buffer intact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80-82%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B3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Yellow</w:t>
            </w:r>
          </w:p>
        </w:tc>
        <w:tc>
          <w:tcPr>
            <w:tcW w:type="dxa" w:w="28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Cutting it close ⚠️</w:t>
            </w:r>
          </w:p>
        </w:tc>
        <w:tc>
          <w:tcPr>
            <w:tcW w:type="dxa" w:w="28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warning territory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&lt;80%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Red</w:t>
            </w:r>
          </w:p>
        </w:tc>
        <w:tc>
          <w:tcPr>
            <w:tcW w:type="dxa" w:w="28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DANGER ZONE 🚨</w:t>
            </w:r>
          </w:p>
        </w:tc>
        <w:tc>
          <w:tcPr>
            <w:tcW w:type="dxa" w:w="28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violation</w:t>
            </w:r>
          </w:p>
        </w:tc>
      </w:tr>
    </w:tbl>
    <w:p>
      <w:pPr>
        <w:spacing w:before="200"/>
      </w:pPr>
      <w:r>
        <w:t xml:space="preserve"/>
      </w:r>
    </w:p>
    <w:p>
      <w:r>
        <w:rPr>
          <w:b/>
          <w:bCs/>
        </w:rPr>
        <w:t xml:space="preserve">Per-subject thresholds:</w:t>
      </w:r>
    </w:p>
    <w:p>
      <w:pPr>
        <w:pStyle w:val="ListParagraph"/>
        <w:numPr>
          <w:ilvl w:val="0"/>
          <w:numId w:val="2"/>
        </w:numPr>
      </w:pPr>
      <w:r>
        <w:t xml:space="preserve">&gt;77%: Green ('You can skip N more classes')</w:t>
      </w:r>
    </w:p>
    <w:p>
      <w:pPr>
        <w:pStyle w:val="ListParagraph"/>
        <w:numPr>
          <w:ilvl w:val="0"/>
          <w:numId w:val="2"/>
        </w:numPr>
      </w:pPr>
      <w:r>
        <w:t xml:space="preserve">75-77%: Yellow ('One bad week = toast 🔥')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&lt;75%: Red ('Skip one more and you're done 💀')</w:t>
      </w:r>
    </w:p>
    <w:p>
      <w:pPr>
        <w:pStyle w:val="Heading2"/>
      </w:pPr>
      <w:r>
        <w:t xml:space="preserve">4.2 Dashboard</w:t>
      </w:r>
    </w:p>
    <w:p>
      <w:pPr>
        <w:pStyle w:val="ListParagraph"/>
        <w:numPr>
          <w:ilvl w:val="0"/>
          <w:numId w:val="2"/>
        </w:numPr>
      </w:pPr>
      <w:r>
        <w:t xml:space="preserve">Overall attendance % (large, color-coded)</w:t>
      </w:r>
    </w:p>
    <w:p>
      <w:pPr>
        <w:pStyle w:val="ListParagraph"/>
        <w:numPr>
          <w:ilvl w:val="0"/>
          <w:numId w:val="2"/>
        </w:numPr>
      </w:pPr>
      <w:r>
        <w:t xml:space="preserve">Subject cards grid showing: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OS: 18/20 sessions (90%) ✅ Can skip 3 more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DAA: 15/20 sessions (75%) ⚠️ One bad week = toast</w:t>
      </w:r>
    </w:p>
    <w:p>
      <w:pPr>
        <w:pStyle w:val="ListParagraph"/>
        <w:numPr>
          <w:ilvl w:val="0"/>
          <w:numId w:val="2"/>
        </w:numPr>
      </w:pPr>
      <w:r>
        <w:t xml:space="preserve">OD tracker: Progress bar showing XX/72 hours used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Alert banner for subjects &lt;77% OR overall &lt;82%</w:t>
      </w:r>
    </w:p>
    <w:p>
      <w:pPr>
        <w:pStyle w:val="Heading2"/>
      </w:pPr>
      <w:r>
        <w:t xml:space="preserve">4.3 Daily Logging Screen</w:t>
      </w:r>
    </w:p>
    <w:p>
      <w:r>
        <w:rPr>
          <w:b/>
          <w:bCs/>
        </w:rPr>
        <w:t xml:space="preserve">Workflow: User marks ONLY what's not default (present)</w:t>
      </w:r>
    </w:p>
    <w:p>
      <w:pPr>
        <w:pStyle w:val="ListParagraph"/>
        <w:numPr>
          <w:ilvl w:val="0"/>
          <w:numId w:val="2"/>
        </w:numPr>
      </w:pPr>
      <w:r>
        <w:t xml:space="preserve">Auto-load today's date + 7 periods</w:t>
      </w:r>
    </w:p>
    <w:p>
      <w:pPr>
        <w:pStyle w:val="ListParagraph"/>
        <w:numPr>
          <w:ilvl w:val="0"/>
          <w:numId w:val="2"/>
        </w:numPr>
      </w:pPr>
      <w:r>
        <w:t xml:space="preserve">Each period shows: Subject name + two buttons [OD] [Leave]</w:t>
      </w:r>
    </w:p>
    <w:p>
      <w:pPr>
        <w:pStyle w:val="ListParagraph"/>
        <w:numPr>
          <w:ilvl w:val="0"/>
          <w:numId w:val="2"/>
        </w:numPr>
      </w:pPr>
      <w:r>
        <w:t xml:space="preserve">If neither pressed = defaults to present</w:t>
      </w:r>
    </w:p>
    <w:p>
      <w:pPr>
        <w:pStyle w:val="ListParagraph"/>
        <w:numPr>
          <w:ilvl w:val="0"/>
          <w:numId w:val="2"/>
        </w:numPr>
      </w:pPr>
      <w:r>
        <w:t xml:space="preserve">Bulk action: 'Mark all as Leave' (full-day)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Support retrospective entry (select past date from calendar)</w:t>
      </w:r>
    </w:p>
    <w:p>
      <w:pPr>
        <w:pStyle w:val="Heading2"/>
      </w:pPr>
      <w:r>
        <w:t xml:space="preserve">4.4 Leave Simulator</w:t>
      </w:r>
    </w:p>
    <w:p>
      <w:pPr>
        <w:pStyle w:val="ListParagraph"/>
        <w:numPr>
          <w:ilvl w:val="0"/>
          <w:numId w:val="2"/>
        </w:numPr>
      </w:pPr>
      <w:r>
        <w:t xml:space="preserve">Date range picker (start, end)</w:t>
      </w:r>
    </w:p>
    <w:p>
      <w:pPr>
        <w:pStyle w:val="ListParagraph"/>
        <w:numPr>
          <w:ilvl w:val="0"/>
          <w:numId w:val="2"/>
        </w:numPr>
      </w:pPr>
      <w:r>
        <w:t xml:space="preserve">'Simulate' button triggers calculation</w:t>
      </w:r>
    </w:p>
    <w:p>
      <w:pPr>
        <w:pStyle w:val="ListParagraph"/>
        <w:numPr>
          <w:ilvl w:val="0"/>
          <w:numId w:val="2"/>
        </w:numPr>
      </w:pPr>
      <w:r>
        <w:t xml:space="preserve">Results table: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Subject | Current | After Leave | Status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OS      | 82%     | 76%         | ⚠️ Caution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DAA     | 76%     | 71%         | 🚨 ABORT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Banner: 'NOT SAFE — DAA drops below 75%'</w:t>
      </w:r>
    </w:p>
    <w:p>
      <w:pPr>
        <w:pStyle w:val="Heading1"/>
      </w:pPr>
      <w:r>
        <w:t xml:space="preserve">5. TECH STACK &amp; ARCHITECTURE</w:t>
      </w:r>
    </w:p>
    <w:p>
      <w:pPr>
        <w:pStyle w:val="Heading2"/>
      </w:pPr>
      <w:r>
        <w:t xml:space="preserve">5.1 Recommendation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 (App Router) + React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 (strict mode)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+ shadcn/ui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 (Progressive Web App) - web-first, mobile-responsive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 + auth + realtime)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IndexedDB + service workers (cache TT, queue entries, sync when online)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handling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date-fns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Forms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react-hook-form + zod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Vitest (core logic only)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(free tier)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5.2 Why PWA + Supabase?</w:t>
      </w:r>
    </w:p>
    <w:p>
      <w:pPr>
        <w:pStyle w:val="ListParagraph"/>
        <w:numPr>
          <w:ilvl w:val="0"/>
          <w:numId w:val="2"/>
        </w:numPr>
      </w:pPr>
      <w:r>
        <w:t xml:space="preserve">PWA: Install to home screen (feels native), offline-capable, single codebase</w:t>
      </w:r>
    </w:p>
    <w:p>
      <w:pPr>
        <w:pStyle w:val="ListParagraph"/>
        <w:numPr>
          <w:ilvl w:val="0"/>
          <w:numId w:val="2"/>
        </w:numPr>
      </w:pPr>
      <w:r>
        <w:t xml:space="preserve">Supabase: Multi-device sync, automatic backups, auth via Google, zero cost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Offline: Critical for in-class logging when network's flaky</w:t>
      </w:r>
    </w:p>
    <w:p>
      <w:pPr>
        <w:pStyle w:val="Heading2"/>
      </w:pPr>
      <w:r>
        <w:t xml:space="preserve">5.3 Directory Structure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/src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/core              # Pure calculation engine (zero React dependencies)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types.ts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attendance.ts    # calculateSubjectStats, calculateOverallStats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safe-margin.ts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leave-sim.ts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  date-utils.ts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/components        # React UI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/hooks             # useAttendance, useODTracker, etc.</w:t>
      </w:r>
    </w:p>
    <w:p>
      <w:pPr>
        <w:pStyle w:val="Code"/>
      </w:pPr>
      <w:r>
        <w:rPr>
          <w:rFonts w:ascii="Consolas" w:cs="Consolas" w:eastAsia="Consolas" w:hAnsi="Consolas"/>
        </w:rPr>
        <w:t xml:space="preserve">  /lib               # Supabase client, offline sync</w:t>
      </w:r>
    </w:p>
    <w:p>
      <w:pPr>
        <w:pStyle w:val="Code"/>
        <w:spacing w:after="200"/>
      </w:pPr>
      <w:r>
        <w:rPr>
          <w:rFonts w:ascii="Consolas" w:cs="Consolas" w:eastAsia="Consolas" w:hAnsi="Consolas"/>
        </w:rPr>
        <w:t xml:space="preserve">  /app               # Next.js routes</w:t>
      </w:r>
    </w:p>
    <w:p>
      <w:pPr>
        <w:pStyle w:val="Heading1"/>
      </w:pPr>
      <w:r>
        <w:t xml:space="preserve">6. PHASE 1 IMPLEMENTATION CHECKLIST</w:t>
      </w:r>
    </w:p>
    <w:p>
      <w:pPr>
        <w:pStyle w:val="Heading2"/>
      </w:pPr>
      <w:r>
        <w:t xml:space="preserve">6.1 Required Features</w:t>
      </w:r>
    </w:p>
    <w:p>
      <w:pPr>
        <w:pStyle w:val="ListParagraph"/>
        <w:numPr>
          <w:ilvl w:val="0"/>
          <w:numId w:val="2"/>
        </w:numPr>
      </w:pPr>
      <w:r>
        <w:t xml:space="preserve">Semester config (start, end, last_instruction_date)</w:t>
      </w:r>
    </w:p>
    <w:p>
      <w:pPr>
        <w:pStyle w:val="ListParagraph"/>
        <w:numPr>
          <w:ilvl w:val="0"/>
          <w:numId w:val="2"/>
        </w:numPr>
      </w:pPr>
      <w:r>
        <w:t xml:space="preserve">Subject management (add/edit, including VAC)</w:t>
      </w:r>
    </w:p>
    <w:p>
      <w:pPr>
        <w:pStyle w:val="ListParagraph"/>
        <w:numPr>
          <w:ilvl w:val="0"/>
          <w:numId w:val="2"/>
        </w:numPr>
      </w:pPr>
      <w:r>
        <w:t xml:space="preserve">Timetable builder (35 slots, Saturday handling)</w:t>
      </w:r>
    </w:p>
    <w:p>
      <w:pPr>
        <w:pStyle w:val="ListParagraph"/>
        <w:numPr>
          <w:ilvl w:val="0"/>
          <w:numId w:val="2"/>
        </w:numPr>
      </w:pPr>
      <w:r>
        <w:t xml:space="preserve">Holiday management (auto-Sat/Sun + one-off dates)</w:t>
      </w:r>
    </w:p>
    <w:p>
      <w:pPr>
        <w:pStyle w:val="ListParagraph"/>
        <w:numPr>
          <w:ilvl w:val="0"/>
          <w:numId w:val="2"/>
        </w:numPr>
      </w:pPr>
      <w:r>
        <w:t xml:space="preserve">Daily logging screen (OD/Leave marking only)</w:t>
      </w:r>
    </w:p>
    <w:p>
      <w:pPr>
        <w:pStyle w:val="ListParagraph"/>
        <w:numPr>
          <w:ilvl w:val="0"/>
          <w:numId w:val="2"/>
        </w:numPr>
      </w:pPr>
      <w:r>
        <w:t xml:space="preserve">Retrospective entry (select past dates)</w:t>
      </w:r>
    </w:p>
    <w:p>
      <w:pPr>
        <w:pStyle w:val="ListParagraph"/>
        <w:numPr>
          <w:ilvl w:val="0"/>
          <w:numId w:val="2"/>
        </w:numPr>
      </w:pPr>
      <w:r>
        <w:t xml:space="preserve">Dashboard with subject cards + overall %</w:t>
      </w:r>
    </w:p>
    <w:p>
      <w:pPr>
        <w:pStyle w:val="ListParagraph"/>
        <w:numPr>
          <w:ilvl w:val="0"/>
          <w:numId w:val="2"/>
        </w:numPr>
      </w:pPr>
      <w:r>
        <w:t xml:space="preserve">OD hours tracker (72hr limit display)</w:t>
      </w:r>
    </w:p>
    <w:p>
      <w:pPr>
        <w:pStyle w:val="ListParagraph"/>
        <w:numPr>
          <w:ilvl w:val="0"/>
          <w:numId w:val="2"/>
        </w:numPr>
      </w:pPr>
      <w:r>
        <w:t xml:space="preserve">Color-coded alerts (77% / 82% thresholds)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Funny alert messages (as specified)</w:t>
      </w:r>
    </w:p>
    <w:p>
      <w:pPr>
        <w:pStyle w:val="Heading2"/>
      </w:pPr>
      <w:r>
        <w:t xml:space="preserve">6.2 Phase 2 Features (Deferred)</w:t>
      </w:r>
    </w:p>
    <w:p>
      <w:pPr>
        <w:pStyle w:val="ListParagraph"/>
        <w:numPr>
          <w:ilvl w:val="0"/>
          <w:numId w:val="2"/>
        </w:numPr>
      </w:pPr>
      <w:r>
        <w:t xml:space="preserve">Safe margin calculator</w:t>
      </w:r>
    </w:p>
    <w:p>
      <w:pPr>
        <w:pStyle w:val="ListParagraph"/>
        <w:numPr>
          <w:ilvl w:val="0"/>
          <w:numId w:val="2"/>
        </w:numPr>
      </w:pPr>
      <w:r>
        <w:t xml:space="preserve">Leave impact simulator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Calendar heatmap visualization</w:t>
      </w:r>
    </w:p>
    <w:p>
      <w:pPr>
        <w:pStyle w:val="Heading1"/>
      </w:pPr>
      <w:r>
        <w:t xml:space="preserve">7. ACCEPTANCE CRITERIA</w:t>
      </w:r>
    </w:p>
    <w:p>
      <w:r>
        <w:rPr>
          <w:b/>
          <w:bCs/>
        </w:rPr>
        <w:t xml:space="preserve">Phase 1 complete when:</w:t>
      </w:r>
    </w:p>
    <w:p>
      <w:pPr>
        <w:pStyle w:val="ListParagraph"/>
        <w:numPr>
          <w:ilvl w:val="0"/>
          <w:numId w:val="2"/>
        </w:numPr>
      </w:pPr>
      <w:r>
        <w:t xml:space="preserve">User can answer: 'Am I safe for exams?' in &lt;5 seconds</w:t>
      </w:r>
    </w:p>
    <w:p>
      <w:pPr>
        <w:pStyle w:val="ListParagraph"/>
        <w:numPr>
          <w:ilvl w:val="0"/>
          <w:numId w:val="2"/>
        </w:numPr>
      </w:pPr>
      <w:r>
        <w:t xml:space="preserve">Daily logging takes &lt;30 seconds</w:t>
      </w:r>
    </w:p>
    <w:p>
      <w:pPr>
        <w:pStyle w:val="ListParagraph"/>
        <w:numPr>
          <w:ilvl w:val="0"/>
          <w:numId w:val="2"/>
        </w:numPr>
      </w:pPr>
      <w:r>
        <w:t xml:space="preserve">All percentages match manual calculation</w:t>
      </w:r>
    </w:p>
    <w:p>
      <w:pPr>
        <w:pStyle w:val="ListParagraph"/>
        <w:numPr>
          <w:ilvl w:val="0"/>
          <w:numId w:val="2"/>
        </w:numPr>
      </w:pPr>
      <w:r>
        <w:t xml:space="preserve">Alerts trigger at correct thresholds (77%, 82%)</w:t>
      </w:r>
    </w:p>
    <w:p>
      <w:pPr>
        <w:pStyle w:val="ListParagraph"/>
        <w:numPr>
          <w:ilvl w:val="0"/>
          <w:numId w:val="2"/>
        </w:numPr>
      </w:pPr>
      <w:r>
        <w:t xml:space="preserve">OD hours derived correctly from logs</w:t>
      </w:r>
    </w:p>
    <w:p>
      <w:pPr>
        <w:pStyle w:val="ListParagraph"/>
        <w:numPr>
          <w:ilvl w:val="0"/>
          <w:numId w:val="2"/>
        </w:numPr>
      </w:pPr>
      <w:r>
        <w:t xml:space="preserve">Works offline (can log attendance without internet)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100% test coverage on core calculation functions</w:t>
      </w:r>
    </w:p>
    <w:p>
      <w:pPr>
        <w:spacing w:after="400"/>
      </w:pPr>
      <w:r>
        <w:t xml:space="preserve"/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— FINAL SPECIFICATION —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All ambiguities resolved. Ready to build.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Code">
    <w:name w:val="Code"/>
    <w:basedOn w:val="Normal"/>
    <w:pPr>
      <w:spacing w:before="80" w:after="80"/>
      <w:ind w:left="36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2026-01-31T07:52:24.810Z</dcterms:created>
  <dcterms:modified xsi:type="dcterms:W3CDTF">2026-01-31T07:52:24.811Z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