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BD452" w14:textId="536CB0DF" w:rsidR="00603D9B" w:rsidRPr="002E3161" w:rsidRDefault="00B34D7C" w:rsidP="00B34D7C">
      <w:pPr>
        <w:pStyle w:val="ListParagraph"/>
        <w:numPr>
          <w:ilvl w:val="0"/>
          <w:numId w:val="14"/>
        </w:numPr>
        <w:spacing w:after="0" w:line="240" w:lineRule="auto"/>
        <w:jc w:val="both"/>
        <w:textAlignment w:val="baseline"/>
        <w:rPr>
          <w:rFonts w:ascii="Times New Roman" w:eastAsia="Times New Roman" w:hAnsi="Times New Roman" w:cs="Times New Roman"/>
          <w:b/>
          <w:bCs/>
          <w:lang w:val="en-US" w:eastAsia="en-IN"/>
        </w:rPr>
      </w:pPr>
      <w:r w:rsidRPr="002E3161">
        <w:rPr>
          <w:rFonts w:ascii="Times New Roman" w:eastAsia="Times New Roman" w:hAnsi="Times New Roman" w:cs="Times New Roman"/>
          <w:b/>
          <w:bCs/>
          <w:lang w:val="en-US" w:eastAsia="en-IN"/>
        </w:rPr>
        <w:t>Bio</w:t>
      </w:r>
      <w:r w:rsidR="00DB5E38" w:rsidRPr="002E3161">
        <w:rPr>
          <w:rFonts w:ascii="Times New Roman" w:eastAsia="Times New Roman" w:hAnsi="Times New Roman" w:cs="Times New Roman"/>
          <w:b/>
          <w:bCs/>
          <w:lang w:val="en-US" w:eastAsia="en-IN"/>
        </w:rPr>
        <w:t>energy</w:t>
      </w:r>
    </w:p>
    <w:p w14:paraId="1059FC6A" w14:textId="72EF1C32" w:rsidR="007938CB" w:rsidRDefault="00B34D7C" w:rsidP="007938CB">
      <w:pPr>
        <w:pStyle w:val="ListParagraph"/>
        <w:spacing w:after="0" w:line="240" w:lineRule="auto"/>
        <w:ind w:left="360"/>
        <w:jc w:val="both"/>
        <w:textAlignment w:val="baseline"/>
        <w:rPr>
          <w:rFonts w:ascii="Times New Roman" w:eastAsia="Times New Roman" w:hAnsi="Times New Roman" w:cs="Times New Roman"/>
          <w:lang w:val="en-US" w:eastAsia="en-IN"/>
        </w:rPr>
      </w:pPr>
      <w:r>
        <w:rPr>
          <w:rFonts w:ascii="Times New Roman" w:eastAsia="Times New Roman" w:hAnsi="Times New Roman" w:cs="Times New Roman"/>
          <w:lang w:val="en-US" w:eastAsia="en-IN"/>
        </w:rPr>
        <w:t xml:space="preserve">Non-renewable resources like fossil fuels have a </w:t>
      </w:r>
      <w:r w:rsidR="00DB5E38">
        <w:rPr>
          <w:rFonts w:ascii="Times New Roman" w:eastAsia="Times New Roman" w:hAnsi="Times New Roman" w:cs="Times New Roman"/>
          <w:lang w:val="en-US" w:eastAsia="en-IN"/>
        </w:rPr>
        <w:t xml:space="preserve">significant </w:t>
      </w:r>
      <w:r>
        <w:rPr>
          <w:rFonts w:ascii="Times New Roman" w:eastAsia="Times New Roman" w:hAnsi="Times New Roman" w:cs="Times New Roman"/>
          <w:lang w:val="en-US" w:eastAsia="en-IN"/>
        </w:rPr>
        <w:t>negative impact on the environment. The increase in its price as well as its contribution to climate change ha</w:t>
      </w:r>
      <w:r w:rsidR="00DB5E38">
        <w:rPr>
          <w:rFonts w:ascii="Times New Roman" w:eastAsia="Times New Roman" w:hAnsi="Times New Roman" w:cs="Times New Roman"/>
          <w:lang w:val="en-US" w:eastAsia="en-IN"/>
        </w:rPr>
        <w:t>s led to a switch from fossil fuels to sustainable and environment-friendly biofuels</w:t>
      </w:r>
      <w:r w:rsidR="00F632B2">
        <w:rPr>
          <w:rFonts w:ascii="Times New Roman" w:eastAsia="Times New Roman" w:hAnsi="Times New Roman" w:cs="Times New Roman"/>
          <w:lang w:val="en-US" w:eastAsia="en-IN"/>
        </w:rPr>
        <w:t xml:space="preserve"> </w:t>
      </w:r>
      <w:r w:rsidR="00DB5E38">
        <w:rPr>
          <w:rFonts w:ascii="Times New Roman" w:eastAsia="Times New Roman" w:hAnsi="Times New Roman" w:cs="Times New Roman"/>
          <w:lang w:val="en-US" w:eastAsia="en-IN"/>
        </w:rPr>
        <w:t>[1]</w:t>
      </w:r>
      <w:r w:rsidR="00F632B2">
        <w:rPr>
          <w:rFonts w:ascii="Times New Roman" w:eastAsia="Times New Roman" w:hAnsi="Times New Roman" w:cs="Times New Roman"/>
          <w:lang w:val="en-US" w:eastAsia="en-IN"/>
        </w:rPr>
        <w:t>.</w:t>
      </w:r>
      <w:r w:rsidR="00DB5E38">
        <w:rPr>
          <w:rFonts w:ascii="Times New Roman" w:eastAsia="Times New Roman" w:hAnsi="Times New Roman" w:cs="Times New Roman"/>
          <w:lang w:val="en-US" w:eastAsia="en-IN"/>
        </w:rPr>
        <w:t xml:space="preserve"> Biofuels refers to the solid,</w:t>
      </w:r>
      <w:r w:rsidR="00F632B2">
        <w:rPr>
          <w:rFonts w:ascii="Times New Roman" w:eastAsia="Times New Roman" w:hAnsi="Times New Roman" w:cs="Times New Roman"/>
          <w:lang w:val="en-US" w:eastAsia="en-IN"/>
        </w:rPr>
        <w:t xml:space="preserve"> </w:t>
      </w:r>
      <w:r w:rsidR="00DB5E38">
        <w:rPr>
          <w:rFonts w:ascii="Times New Roman" w:eastAsia="Times New Roman" w:hAnsi="Times New Roman" w:cs="Times New Roman"/>
          <w:lang w:val="en-US" w:eastAsia="en-IN"/>
        </w:rPr>
        <w:t>liquid and gaseous fuels derived from the biomass</w:t>
      </w:r>
      <w:r w:rsidR="00F632B2">
        <w:rPr>
          <w:rFonts w:ascii="Times New Roman" w:eastAsia="Times New Roman" w:hAnsi="Times New Roman" w:cs="Times New Roman"/>
          <w:lang w:val="en-US" w:eastAsia="en-IN"/>
        </w:rPr>
        <w:t xml:space="preserve"> of living organisms [1</w:t>
      </w:r>
      <w:r w:rsidR="007F1505">
        <w:rPr>
          <w:rFonts w:ascii="Times New Roman" w:eastAsia="Times New Roman" w:hAnsi="Times New Roman" w:cs="Times New Roman"/>
          <w:lang w:val="en-US" w:eastAsia="en-IN"/>
        </w:rPr>
        <w:t>,</w:t>
      </w:r>
      <w:r w:rsidR="00F632B2">
        <w:rPr>
          <w:rFonts w:ascii="Times New Roman" w:eastAsia="Times New Roman" w:hAnsi="Times New Roman" w:cs="Times New Roman"/>
          <w:lang w:val="en-US" w:eastAsia="en-IN"/>
        </w:rPr>
        <w:t>2]. Biomass is a significant contributor to the renewable energy</w:t>
      </w:r>
      <w:r w:rsidR="008072B9">
        <w:rPr>
          <w:rFonts w:ascii="Times New Roman" w:eastAsia="Times New Roman" w:hAnsi="Times New Roman" w:cs="Times New Roman"/>
          <w:lang w:val="en-US" w:eastAsia="en-IN"/>
        </w:rPr>
        <w:t xml:space="preserve"> utilization</w:t>
      </w:r>
      <w:r w:rsidR="00F632B2">
        <w:rPr>
          <w:rFonts w:ascii="Times New Roman" w:eastAsia="Times New Roman" w:hAnsi="Times New Roman" w:cs="Times New Roman"/>
          <w:lang w:val="en-US" w:eastAsia="en-IN"/>
        </w:rPr>
        <w:t xml:space="preserve"> </w:t>
      </w:r>
      <w:r w:rsidR="008072B9">
        <w:rPr>
          <w:rFonts w:ascii="Times New Roman" w:eastAsia="Times New Roman" w:hAnsi="Times New Roman" w:cs="Times New Roman"/>
          <w:lang w:val="en-US" w:eastAsia="en-IN"/>
        </w:rPr>
        <w:t xml:space="preserve">globally as well as in the developing countries but despite its advantages over fossil fuels it is not widely used at a commercial level due to </w:t>
      </w:r>
      <w:r w:rsidR="009D7836">
        <w:rPr>
          <w:rFonts w:ascii="Times New Roman" w:eastAsia="Times New Roman" w:hAnsi="Times New Roman" w:cs="Times New Roman"/>
          <w:lang w:val="en-US" w:eastAsia="en-IN"/>
        </w:rPr>
        <w:t>miscellaneous</w:t>
      </w:r>
      <w:r w:rsidR="008072B9">
        <w:rPr>
          <w:rFonts w:ascii="Times New Roman" w:eastAsia="Times New Roman" w:hAnsi="Times New Roman" w:cs="Times New Roman"/>
          <w:lang w:val="en-US" w:eastAsia="en-IN"/>
        </w:rPr>
        <w:t xml:space="preserve"> </w:t>
      </w:r>
      <w:r w:rsidR="007F1505">
        <w:rPr>
          <w:rFonts w:ascii="Times New Roman" w:eastAsia="Times New Roman" w:hAnsi="Times New Roman" w:cs="Times New Roman"/>
          <w:lang w:val="en-US" w:eastAsia="en-IN"/>
        </w:rPr>
        <w:t>limitations</w:t>
      </w:r>
      <w:r w:rsidR="008072B9">
        <w:rPr>
          <w:rFonts w:ascii="Times New Roman" w:eastAsia="Times New Roman" w:hAnsi="Times New Roman" w:cs="Times New Roman"/>
          <w:lang w:val="en-US" w:eastAsia="en-IN"/>
        </w:rPr>
        <w:t>.[3]</w:t>
      </w:r>
    </w:p>
    <w:p w14:paraId="7D0C61B8" w14:textId="04BDB09F" w:rsidR="007938CB" w:rsidRPr="002E3161" w:rsidRDefault="007938CB" w:rsidP="007938CB">
      <w:pPr>
        <w:pStyle w:val="ListParagraph"/>
        <w:numPr>
          <w:ilvl w:val="0"/>
          <w:numId w:val="14"/>
        </w:numPr>
        <w:spacing w:after="0" w:line="240" w:lineRule="auto"/>
        <w:jc w:val="both"/>
        <w:textAlignment w:val="baseline"/>
        <w:rPr>
          <w:rFonts w:ascii="Times New Roman" w:eastAsia="Times New Roman" w:hAnsi="Times New Roman" w:cs="Times New Roman"/>
          <w:b/>
          <w:bCs/>
          <w:lang w:val="en-US" w:eastAsia="en-IN"/>
        </w:rPr>
      </w:pPr>
      <w:r w:rsidRPr="002E3161">
        <w:rPr>
          <w:rFonts w:ascii="Times New Roman" w:eastAsia="Times New Roman" w:hAnsi="Times New Roman" w:cs="Times New Roman"/>
          <w:b/>
          <w:bCs/>
          <w:lang w:val="en-US" w:eastAsia="en-IN"/>
        </w:rPr>
        <w:t>Biofuel</w:t>
      </w:r>
    </w:p>
    <w:p w14:paraId="7C2D83C0" w14:textId="7BB24498" w:rsidR="007938CB" w:rsidRPr="007938CB" w:rsidRDefault="007938CB" w:rsidP="007938CB">
      <w:pPr>
        <w:spacing w:after="0" w:line="240" w:lineRule="auto"/>
        <w:ind w:left="360"/>
        <w:jc w:val="both"/>
        <w:textAlignment w:val="baseline"/>
        <w:rPr>
          <w:rFonts w:ascii="Times New Roman" w:eastAsia="Times New Roman" w:hAnsi="Times New Roman" w:cs="Times New Roman"/>
          <w:lang w:val="en-US" w:eastAsia="en-IN"/>
        </w:rPr>
      </w:pPr>
      <w:r w:rsidRPr="007938CB">
        <w:rPr>
          <w:rFonts w:ascii="Times New Roman" w:eastAsia="Times New Roman" w:hAnsi="Times New Roman" w:cs="Times New Roman"/>
          <w:lang w:val="en-US" w:eastAsia="en-IN"/>
        </w:rPr>
        <w:t>Biofuels are considered as a replacement of fossil fuel due to its adverse environmental effects. Biofuels have been categorized on the basis of their raw material required for production.</w:t>
      </w:r>
      <w:r w:rsidRPr="007938CB">
        <w:t xml:space="preserve"> </w:t>
      </w:r>
      <w:r w:rsidRPr="007938CB">
        <w:rPr>
          <w:rFonts w:ascii="Times New Roman" w:eastAsia="Times New Roman" w:hAnsi="Times New Roman" w:cs="Times New Roman"/>
          <w:lang w:val="en-US" w:eastAsia="en-IN"/>
        </w:rPr>
        <w:t>One of the common types of biofuels is biohydrogen. Biohydrogen is produced from microalgae and microbes. Among the various approaches of production, the most sustainable approach is the production of molecular hydrogen by the culture of photosynthetic microorganisms. Regardless of its use whether it is in an internal combustion engine or to power fuel cells the byproduct is only water</w:t>
      </w:r>
      <w:r w:rsidR="00D5296F">
        <w:rPr>
          <w:rFonts w:ascii="Times New Roman" w:eastAsia="Times New Roman" w:hAnsi="Times New Roman" w:cs="Times New Roman"/>
          <w:lang w:val="en-US" w:eastAsia="en-IN"/>
        </w:rPr>
        <w:t xml:space="preserve"> [1].</w:t>
      </w:r>
    </w:p>
    <w:p w14:paraId="14D4CC4B" w14:textId="6F88D188" w:rsidR="007938CB" w:rsidRPr="002E3161" w:rsidRDefault="007938CB" w:rsidP="007938CB">
      <w:pPr>
        <w:pStyle w:val="ListParagraph"/>
        <w:numPr>
          <w:ilvl w:val="1"/>
          <w:numId w:val="14"/>
        </w:numPr>
        <w:spacing w:after="0" w:line="240" w:lineRule="auto"/>
        <w:jc w:val="both"/>
        <w:textAlignment w:val="baseline"/>
        <w:rPr>
          <w:rFonts w:ascii="Times New Roman" w:eastAsia="Times New Roman" w:hAnsi="Times New Roman" w:cs="Times New Roman"/>
          <w:b/>
          <w:bCs/>
          <w:lang w:val="en-US" w:eastAsia="en-IN"/>
        </w:rPr>
      </w:pPr>
      <w:r w:rsidRPr="002E3161">
        <w:rPr>
          <w:rFonts w:ascii="Times New Roman" w:eastAsia="Times New Roman" w:hAnsi="Times New Roman" w:cs="Times New Roman"/>
          <w:b/>
          <w:bCs/>
          <w:lang w:val="en-US" w:eastAsia="en-IN"/>
        </w:rPr>
        <w:t>Challenges faced in Production</w:t>
      </w:r>
    </w:p>
    <w:p w14:paraId="6EDB5054" w14:textId="2CE7BFF5" w:rsidR="007938CB" w:rsidRDefault="007938CB" w:rsidP="00706A6A">
      <w:pPr>
        <w:spacing w:after="0" w:line="240" w:lineRule="auto"/>
        <w:ind w:left="720"/>
        <w:jc w:val="both"/>
        <w:textAlignment w:val="baseline"/>
        <w:rPr>
          <w:rFonts w:ascii="Times New Roman" w:eastAsia="Times New Roman" w:hAnsi="Times New Roman" w:cs="Times New Roman"/>
          <w:lang w:val="en-US" w:eastAsia="en-IN"/>
        </w:rPr>
      </w:pPr>
      <w:r w:rsidRPr="007938CB">
        <w:rPr>
          <w:rFonts w:ascii="Times New Roman" w:eastAsia="Times New Roman" w:hAnsi="Times New Roman" w:cs="Times New Roman"/>
          <w:lang w:val="en-US" w:eastAsia="en-IN"/>
        </w:rPr>
        <w:t>Biofuel is sustainable but it has its limitations as well. The efficiency and cost being the major factors. The systems currently being used for production do not yield the desired amount. When compared to the outcome and production of the unsustainable sources, the production of biohydrogen is costlier. These factors along with the other environmental factors like light intensity, level of oxygen an</w:t>
      </w:r>
      <w:r w:rsidR="00603D9B">
        <w:rPr>
          <w:rFonts w:ascii="Times New Roman" w:eastAsia="Times New Roman" w:hAnsi="Times New Roman" w:cs="Times New Roman"/>
          <w:lang w:val="en-US" w:eastAsia="en-IN"/>
        </w:rPr>
        <w:t xml:space="preserve">d </w:t>
      </w:r>
      <w:r w:rsidR="00603D9B" w:rsidRPr="00603D9B">
        <w:rPr>
          <w:rFonts w:ascii="Times New Roman" w:eastAsia="Times New Roman" w:hAnsi="Times New Roman" w:cs="Times New Roman"/>
          <w:lang w:val="en-US" w:eastAsia="en-IN"/>
        </w:rPr>
        <w:t>CO</w:t>
      </w:r>
      <w:r w:rsidR="00603D9B" w:rsidRPr="00603D9B">
        <w:rPr>
          <w:rFonts w:ascii="Times New Roman" w:hAnsi="Times New Roman" w:cs="Times New Roman"/>
          <w:color w:val="202124"/>
          <w:shd w:val="clear" w:color="auto" w:fill="FFFFFF"/>
          <w:vertAlign w:val="subscript"/>
        </w:rPr>
        <w:t>2</w:t>
      </w:r>
      <w:r w:rsidR="00603D9B">
        <w:rPr>
          <w:rFonts w:ascii="Times New Roman" w:eastAsia="Times New Roman" w:hAnsi="Times New Roman" w:cs="Times New Roman"/>
          <w:lang w:val="en-US" w:eastAsia="en-IN"/>
        </w:rPr>
        <w:t xml:space="preserve"> </w:t>
      </w:r>
      <w:r w:rsidRPr="007938CB">
        <w:rPr>
          <w:rFonts w:ascii="Times New Roman" w:eastAsia="Times New Roman" w:hAnsi="Times New Roman" w:cs="Times New Roman"/>
          <w:lang w:val="en-US" w:eastAsia="en-IN"/>
        </w:rPr>
        <w:t xml:space="preserve">assimilation are the </w:t>
      </w:r>
      <w:r w:rsidR="00706A6A">
        <w:rPr>
          <w:rFonts w:ascii="Times New Roman" w:eastAsia="Times New Roman" w:hAnsi="Times New Roman" w:cs="Times New Roman"/>
          <w:lang w:val="en-US" w:eastAsia="en-IN"/>
        </w:rPr>
        <w:t>main</w:t>
      </w:r>
      <w:r w:rsidRPr="007938CB">
        <w:rPr>
          <w:rFonts w:ascii="Times New Roman" w:eastAsia="Times New Roman" w:hAnsi="Times New Roman" w:cs="Times New Roman"/>
          <w:lang w:val="en-US" w:eastAsia="en-IN"/>
        </w:rPr>
        <w:t xml:space="preserve"> challenges in the efficient production of biohydrogen</w:t>
      </w:r>
      <w:r w:rsidR="00D5296F">
        <w:rPr>
          <w:rFonts w:ascii="Times New Roman" w:eastAsia="Times New Roman" w:hAnsi="Times New Roman" w:cs="Times New Roman"/>
          <w:lang w:val="en-US" w:eastAsia="en-IN"/>
        </w:rPr>
        <w:t xml:space="preserve"> [1].</w:t>
      </w:r>
    </w:p>
    <w:p w14:paraId="29FD416D" w14:textId="7F9B01A1" w:rsidR="00706A6A" w:rsidRPr="00706A6A" w:rsidRDefault="00706A6A" w:rsidP="00706A6A">
      <w:pPr>
        <w:spacing w:after="0" w:line="240" w:lineRule="auto"/>
        <w:ind w:left="720"/>
        <w:jc w:val="both"/>
        <w:textAlignment w:val="baseline"/>
        <w:rPr>
          <w:rFonts w:ascii="Times New Roman" w:eastAsia="Times New Roman" w:hAnsi="Times New Roman" w:cs="Times New Roman"/>
          <w:lang w:val="en-US" w:eastAsia="en-IN"/>
        </w:rPr>
      </w:pPr>
      <w:r>
        <w:rPr>
          <w:rFonts w:ascii="Times New Roman" w:eastAsia="Times New Roman" w:hAnsi="Times New Roman" w:cs="Times New Roman"/>
          <w:lang w:val="en-US" w:eastAsia="en-IN"/>
        </w:rPr>
        <w:t>Another o</w:t>
      </w:r>
      <w:r w:rsidRPr="00706A6A">
        <w:rPr>
          <w:rFonts w:ascii="Times New Roman" w:eastAsia="Times New Roman" w:hAnsi="Times New Roman" w:cs="Times New Roman"/>
          <w:lang w:val="en-US" w:eastAsia="en-IN"/>
        </w:rPr>
        <w:t>ne of the prime challenges is the bulk cultivation of microalgae which requires water, nitrogen and phosphorous. The production of algae is in turn proving to use up more energy and releasing more greenhouse gases than it can cut down, hence it does not have a major positive impact on the existing climatic conditions</w:t>
      </w:r>
      <w:r w:rsidR="00D5296F">
        <w:rPr>
          <w:rFonts w:ascii="Times New Roman" w:eastAsia="Times New Roman" w:hAnsi="Times New Roman" w:cs="Times New Roman"/>
          <w:lang w:val="en-US" w:eastAsia="en-IN"/>
        </w:rPr>
        <w:t xml:space="preserve"> [2].</w:t>
      </w:r>
    </w:p>
    <w:p w14:paraId="1250BE1A" w14:textId="75D3E388" w:rsidR="00706A6A" w:rsidRPr="007938CB" w:rsidRDefault="00706A6A" w:rsidP="00706A6A">
      <w:pPr>
        <w:spacing w:after="0" w:line="240" w:lineRule="auto"/>
        <w:ind w:left="720"/>
        <w:jc w:val="both"/>
        <w:textAlignment w:val="baseline"/>
        <w:rPr>
          <w:rFonts w:ascii="Times New Roman" w:eastAsia="Times New Roman" w:hAnsi="Times New Roman" w:cs="Times New Roman"/>
          <w:lang w:val="en-US" w:eastAsia="en-IN"/>
        </w:rPr>
      </w:pPr>
      <w:r w:rsidRPr="00706A6A">
        <w:rPr>
          <w:rFonts w:ascii="Times New Roman" w:eastAsia="Times New Roman" w:hAnsi="Times New Roman" w:cs="Times New Roman"/>
          <w:lang w:val="en-US" w:eastAsia="en-IN"/>
        </w:rPr>
        <w:t xml:space="preserve">Biofuels have also triggered the food vs fuel debate. Certain trends showcase that biofuel and food prices are correlated since there are food-crops based biofuels being produced. This correlation </w:t>
      </w:r>
      <w:r>
        <w:rPr>
          <w:rFonts w:ascii="Times New Roman" w:eastAsia="Times New Roman" w:hAnsi="Times New Roman" w:cs="Times New Roman"/>
          <w:lang w:val="en-US" w:eastAsia="en-IN"/>
        </w:rPr>
        <w:t>proves that it can</w:t>
      </w:r>
      <w:r w:rsidRPr="00706A6A">
        <w:rPr>
          <w:rFonts w:ascii="Times New Roman" w:eastAsia="Times New Roman" w:hAnsi="Times New Roman" w:cs="Times New Roman"/>
          <w:lang w:val="en-US" w:eastAsia="en-IN"/>
        </w:rPr>
        <w:t xml:space="preserve"> lead to disrupting the current food scenario and as a result cause a hike in food prices</w:t>
      </w:r>
      <w:r>
        <w:rPr>
          <w:rFonts w:ascii="Times New Roman" w:eastAsia="Times New Roman" w:hAnsi="Times New Roman" w:cs="Times New Roman"/>
          <w:lang w:val="en-US" w:eastAsia="en-IN"/>
        </w:rPr>
        <w:t xml:space="preserve"> as well</w:t>
      </w:r>
      <w:r w:rsidR="00D5296F">
        <w:rPr>
          <w:rFonts w:ascii="Times New Roman" w:eastAsia="Times New Roman" w:hAnsi="Times New Roman" w:cs="Times New Roman"/>
          <w:lang w:val="en-US" w:eastAsia="en-IN"/>
        </w:rPr>
        <w:t xml:space="preserve"> [2].</w:t>
      </w:r>
    </w:p>
    <w:p w14:paraId="35A0A03F" w14:textId="0CBD2998" w:rsidR="007938CB" w:rsidRPr="002E3161" w:rsidRDefault="007938CB" w:rsidP="007938CB">
      <w:pPr>
        <w:pStyle w:val="ListParagraph"/>
        <w:numPr>
          <w:ilvl w:val="0"/>
          <w:numId w:val="14"/>
        </w:numPr>
        <w:spacing w:after="0" w:line="240" w:lineRule="auto"/>
        <w:jc w:val="both"/>
        <w:textAlignment w:val="baseline"/>
        <w:rPr>
          <w:rFonts w:ascii="Times New Roman" w:eastAsia="Times New Roman" w:hAnsi="Times New Roman" w:cs="Times New Roman"/>
          <w:b/>
          <w:bCs/>
          <w:lang w:val="en-US" w:eastAsia="en-IN"/>
        </w:rPr>
      </w:pPr>
      <w:r w:rsidRPr="002E3161">
        <w:rPr>
          <w:rFonts w:ascii="Times New Roman" w:eastAsia="Times New Roman" w:hAnsi="Times New Roman" w:cs="Times New Roman"/>
          <w:b/>
          <w:bCs/>
          <w:lang w:val="en-US" w:eastAsia="en-IN"/>
        </w:rPr>
        <w:t>Biomass Supply Chain Management</w:t>
      </w:r>
    </w:p>
    <w:p w14:paraId="4FF171D4" w14:textId="35E189B4" w:rsidR="00706A6A" w:rsidRDefault="00706A6A" w:rsidP="00706A6A">
      <w:pPr>
        <w:pStyle w:val="ListParagraph"/>
        <w:spacing w:after="0" w:line="240" w:lineRule="auto"/>
        <w:ind w:left="360"/>
        <w:jc w:val="both"/>
        <w:textAlignment w:val="baseline"/>
        <w:rPr>
          <w:rFonts w:ascii="Times New Roman" w:eastAsia="Times New Roman" w:hAnsi="Times New Roman" w:cs="Times New Roman"/>
          <w:lang w:val="en-US" w:eastAsia="en-IN"/>
        </w:rPr>
      </w:pPr>
      <w:r w:rsidRPr="00706A6A">
        <w:rPr>
          <w:rFonts w:ascii="Times New Roman" w:eastAsia="Times New Roman" w:hAnsi="Times New Roman" w:cs="Times New Roman"/>
          <w:lang w:val="en-US" w:eastAsia="en-IN"/>
        </w:rPr>
        <w:t>Biomass to bioenergy conversion depends upon several factors. It varies according to its availability based on the geographical characteristics. So, it is essential to decide upon the conversion route of the biomass beforehand. This is where biomass supply chain management comes into play. It makes the conversion feasible. Biomass supply chain management comprises of several processes like biomass harvesting, collection, pretreatment, transportation and storage. These processes however have their limitations</w:t>
      </w:r>
      <w:r w:rsidR="00D5296F">
        <w:rPr>
          <w:rFonts w:ascii="Times New Roman" w:eastAsia="Times New Roman" w:hAnsi="Times New Roman" w:cs="Times New Roman"/>
          <w:lang w:val="en-US" w:eastAsia="en-IN"/>
        </w:rPr>
        <w:t xml:space="preserve"> [3].</w:t>
      </w:r>
    </w:p>
    <w:p w14:paraId="1452C756" w14:textId="54723917" w:rsidR="00706A6A" w:rsidRPr="00706A6A" w:rsidRDefault="00706A6A" w:rsidP="00706A6A">
      <w:pPr>
        <w:pStyle w:val="ListParagraph"/>
        <w:spacing w:after="0" w:line="240" w:lineRule="auto"/>
        <w:ind w:left="360"/>
        <w:jc w:val="both"/>
        <w:textAlignment w:val="baseline"/>
        <w:rPr>
          <w:rFonts w:ascii="Times New Roman" w:eastAsia="Times New Roman" w:hAnsi="Times New Roman" w:cs="Times New Roman"/>
          <w:lang w:val="en-US" w:eastAsia="en-IN"/>
        </w:rPr>
      </w:pPr>
      <w:r w:rsidRPr="00706A6A">
        <w:rPr>
          <w:rFonts w:ascii="Times New Roman" w:eastAsia="Times New Roman" w:hAnsi="Times New Roman" w:cs="Times New Roman"/>
          <w:lang w:val="en-US" w:eastAsia="en-IN"/>
        </w:rPr>
        <w:t>In harvesting biomass, the weather plays a vital role. Since the climate is ever-changing the yield is not constant. In order to overcome this a mixture of different biomasses is used but it might compromise the quality of the end product. Harvested biomass is also stored to provide a constant supply.</w:t>
      </w:r>
      <w:r>
        <w:rPr>
          <w:rFonts w:ascii="Times New Roman" w:eastAsia="Times New Roman" w:hAnsi="Times New Roman" w:cs="Times New Roman"/>
          <w:lang w:val="en-US" w:eastAsia="en-IN"/>
        </w:rPr>
        <w:t xml:space="preserve"> </w:t>
      </w:r>
      <w:r w:rsidRPr="00706A6A">
        <w:rPr>
          <w:rFonts w:ascii="Times New Roman" w:eastAsia="Times New Roman" w:hAnsi="Times New Roman" w:cs="Times New Roman"/>
          <w:lang w:val="en-US" w:eastAsia="en-IN"/>
        </w:rPr>
        <w:t>The methods currently in use for collection of biomass and transportation, delivery from the field to the power generation unit are not very cost effective</w:t>
      </w:r>
      <w:r w:rsidR="00D5296F">
        <w:rPr>
          <w:rFonts w:ascii="Times New Roman" w:eastAsia="Times New Roman" w:hAnsi="Times New Roman" w:cs="Times New Roman"/>
          <w:lang w:val="en-US" w:eastAsia="en-IN"/>
        </w:rPr>
        <w:t xml:space="preserve"> [3].</w:t>
      </w:r>
    </w:p>
    <w:p w14:paraId="2BADC033" w14:textId="5A1F409F" w:rsidR="007938CB" w:rsidRPr="002E3161" w:rsidRDefault="007938CB" w:rsidP="007938CB">
      <w:pPr>
        <w:pStyle w:val="ListParagraph"/>
        <w:numPr>
          <w:ilvl w:val="0"/>
          <w:numId w:val="14"/>
        </w:numPr>
        <w:spacing w:after="0" w:line="240" w:lineRule="auto"/>
        <w:jc w:val="both"/>
        <w:textAlignment w:val="baseline"/>
        <w:rPr>
          <w:rFonts w:ascii="Times New Roman" w:eastAsia="Times New Roman" w:hAnsi="Times New Roman" w:cs="Times New Roman"/>
          <w:b/>
          <w:bCs/>
          <w:lang w:val="en-US" w:eastAsia="en-IN"/>
        </w:rPr>
      </w:pPr>
      <w:r w:rsidRPr="002E3161">
        <w:rPr>
          <w:rFonts w:ascii="Times New Roman" w:eastAsia="Times New Roman" w:hAnsi="Times New Roman" w:cs="Times New Roman"/>
          <w:b/>
          <w:bCs/>
          <w:lang w:val="en-US" w:eastAsia="en-IN"/>
        </w:rPr>
        <w:t>Biomass Gasification</w:t>
      </w:r>
    </w:p>
    <w:p w14:paraId="7BFEF431" w14:textId="311ACB1E" w:rsidR="00706A6A" w:rsidRPr="007938CB" w:rsidRDefault="00706A6A" w:rsidP="00706A6A">
      <w:pPr>
        <w:pStyle w:val="ListParagraph"/>
        <w:spacing w:after="0" w:line="240" w:lineRule="auto"/>
        <w:ind w:left="360"/>
        <w:jc w:val="both"/>
        <w:textAlignment w:val="baseline"/>
        <w:rPr>
          <w:rFonts w:ascii="Times New Roman" w:eastAsia="Times New Roman" w:hAnsi="Times New Roman" w:cs="Times New Roman"/>
          <w:lang w:val="en-US" w:eastAsia="en-IN"/>
        </w:rPr>
      </w:pPr>
      <w:r w:rsidRPr="00706A6A">
        <w:rPr>
          <w:rFonts w:ascii="Times New Roman" w:eastAsia="Times New Roman" w:hAnsi="Times New Roman" w:cs="Times New Roman"/>
          <w:lang w:val="en-US" w:eastAsia="en-IN"/>
        </w:rPr>
        <w:t>Biomass gasification converts solid biomass fuel to combustible fuel through a series of thermochemical processes. </w:t>
      </w:r>
      <w:r w:rsidR="0055379E" w:rsidRPr="0055379E">
        <w:rPr>
          <w:rFonts w:ascii="Times New Roman" w:eastAsia="Times New Roman" w:hAnsi="Times New Roman" w:cs="Times New Roman"/>
          <w:lang w:val="en-US" w:eastAsia="en-IN"/>
        </w:rPr>
        <w:t>The combustible fuel produced can be used for power generation. Gasification is an old power generation technology but there is a lot of scope for improvement</w:t>
      </w:r>
      <w:r w:rsidR="0055379E">
        <w:rPr>
          <w:rFonts w:ascii="Times New Roman" w:eastAsia="Times New Roman" w:hAnsi="Times New Roman" w:cs="Times New Roman"/>
          <w:lang w:val="en-US" w:eastAsia="en-IN"/>
        </w:rPr>
        <w:t>. D</w:t>
      </w:r>
      <w:r w:rsidR="0055379E" w:rsidRPr="0055379E">
        <w:rPr>
          <w:rFonts w:ascii="Times New Roman" w:eastAsia="Times New Roman" w:hAnsi="Times New Roman" w:cs="Times New Roman"/>
          <w:lang w:val="en-US" w:eastAsia="en-IN"/>
        </w:rPr>
        <w:t>ue to its shortcomings</w:t>
      </w:r>
      <w:r w:rsidR="0055379E">
        <w:rPr>
          <w:rFonts w:ascii="Times New Roman" w:eastAsia="Times New Roman" w:hAnsi="Times New Roman" w:cs="Times New Roman"/>
          <w:lang w:val="en-US" w:eastAsia="en-IN"/>
        </w:rPr>
        <w:t>,</w:t>
      </w:r>
      <w:r w:rsidR="0055379E" w:rsidRPr="0055379E">
        <w:rPr>
          <w:rFonts w:ascii="Times New Roman" w:eastAsia="Times New Roman" w:hAnsi="Times New Roman" w:cs="Times New Roman"/>
          <w:lang w:val="en-US" w:eastAsia="en-IN"/>
        </w:rPr>
        <w:t xml:space="preserve"> it is not </w:t>
      </w:r>
      <w:r w:rsidR="0055379E">
        <w:rPr>
          <w:rFonts w:ascii="Times New Roman" w:eastAsia="Times New Roman" w:hAnsi="Times New Roman" w:cs="Times New Roman"/>
          <w:lang w:val="en-US" w:eastAsia="en-IN"/>
        </w:rPr>
        <w:t xml:space="preserve">being </w:t>
      </w:r>
      <w:r w:rsidR="0055379E" w:rsidRPr="0055379E">
        <w:rPr>
          <w:rFonts w:ascii="Times New Roman" w:eastAsia="Times New Roman" w:hAnsi="Times New Roman" w:cs="Times New Roman"/>
          <w:lang w:val="en-US" w:eastAsia="en-IN"/>
        </w:rPr>
        <w:t xml:space="preserve">used widely at a commercial level. There are several factors that need to be considered to get the desired power output. </w:t>
      </w:r>
      <w:r w:rsidR="00B06793" w:rsidRPr="00B06793">
        <w:rPr>
          <w:rFonts w:ascii="Times New Roman" w:eastAsia="Times New Roman" w:hAnsi="Times New Roman" w:cs="Times New Roman"/>
          <w:lang w:val="en-US" w:eastAsia="en-IN"/>
        </w:rPr>
        <w:t xml:space="preserve">The gas obtained at the end of gasification cannot be used as it is and it needs to be conditioned in order to </w:t>
      </w:r>
      <w:r w:rsidR="00D5296F">
        <w:rPr>
          <w:rFonts w:ascii="Times New Roman" w:eastAsia="Times New Roman" w:hAnsi="Times New Roman" w:cs="Times New Roman"/>
          <w:lang w:val="en-US" w:eastAsia="en-IN"/>
        </w:rPr>
        <w:t>use it without causing any harm</w:t>
      </w:r>
      <w:r w:rsidR="00B06793" w:rsidRPr="00B06793">
        <w:rPr>
          <w:rFonts w:ascii="Times New Roman" w:eastAsia="Times New Roman" w:hAnsi="Times New Roman" w:cs="Times New Roman"/>
          <w:lang w:val="en-US" w:eastAsia="en-IN"/>
        </w:rPr>
        <w:t xml:space="preserve">. If it is used without conditioning it can cause serious damages. The cleaning systems are frail and cost intensive which </w:t>
      </w:r>
      <w:r w:rsidR="00D5296F">
        <w:rPr>
          <w:rFonts w:ascii="Times New Roman" w:eastAsia="Times New Roman" w:hAnsi="Times New Roman" w:cs="Times New Roman"/>
          <w:lang w:val="en-US" w:eastAsia="en-IN"/>
        </w:rPr>
        <w:t xml:space="preserve">in turn </w:t>
      </w:r>
      <w:r w:rsidR="00B06793" w:rsidRPr="00B06793">
        <w:rPr>
          <w:rFonts w:ascii="Times New Roman" w:eastAsia="Times New Roman" w:hAnsi="Times New Roman" w:cs="Times New Roman"/>
          <w:lang w:val="en-US" w:eastAsia="en-IN"/>
        </w:rPr>
        <w:t>increases the overall cost of power generation</w:t>
      </w:r>
      <w:r w:rsidR="00D5296F">
        <w:rPr>
          <w:rFonts w:ascii="Times New Roman" w:eastAsia="Times New Roman" w:hAnsi="Times New Roman" w:cs="Times New Roman"/>
          <w:lang w:val="en-US" w:eastAsia="en-IN"/>
        </w:rPr>
        <w:t xml:space="preserve"> [3].</w:t>
      </w:r>
    </w:p>
    <w:sectPr w:rsidR="00706A6A" w:rsidRPr="007938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D91BF" w14:textId="77777777" w:rsidR="00236DD0" w:rsidRDefault="00236DD0" w:rsidP="009D7836">
      <w:pPr>
        <w:spacing w:after="0" w:line="240" w:lineRule="auto"/>
      </w:pPr>
      <w:r>
        <w:separator/>
      </w:r>
    </w:p>
  </w:endnote>
  <w:endnote w:type="continuationSeparator" w:id="0">
    <w:p w14:paraId="19E14981" w14:textId="77777777" w:rsidR="00236DD0" w:rsidRDefault="00236DD0" w:rsidP="009D7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AB104" w14:textId="77777777" w:rsidR="00236DD0" w:rsidRDefault="00236DD0" w:rsidP="009D7836">
      <w:pPr>
        <w:spacing w:after="0" w:line="240" w:lineRule="auto"/>
      </w:pPr>
      <w:r>
        <w:separator/>
      </w:r>
    </w:p>
  </w:footnote>
  <w:footnote w:type="continuationSeparator" w:id="0">
    <w:p w14:paraId="169479DB" w14:textId="77777777" w:rsidR="00236DD0" w:rsidRDefault="00236DD0" w:rsidP="009D78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478BC"/>
    <w:multiLevelType w:val="multilevel"/>
    <w:tmpl w:val="307C94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0044F"/>
    <w:multiLevelType w:val="multilevel"/>
    <w:tmpl w:val="E03AB8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9115D"/>
    <w:multiLevelType w:val="multilevel"/>
    <w:tmpl w:val="A20635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CC0F2D"/>
    <w:multiLevelType w:val="multilevel"/>
    <w:tmpl w:val="C4349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8F2531"/>
    <w:multiLevelType w:val="multilevel"/>
    <w:tmpl w:val="18AA8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AB66B6"/>
    <w:multiLevelType w:val="multilevel"/>
    <w:tmpl w:val="44DAB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E67A8F"/>
    <w:multiLevelType w:val="multilevel"/>
    <w:tmpl w:val="0A48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4133F2"/>
    <w:multiLevelType w:val="multilevel"/>
    <w:tmpl w:val="F3B6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88602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E41651"/>
    <w:multiLevelType w:val="hybridMultilevel"/>
    <w:tmpl w:val="A8B4722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45BC0763"/>
    <w:multiLevelType w:val="multilevel"/>
    <w:tmpl w:val="FD9E43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4E2A36"/>
    <w:multiLevelType w:val="multilevel"/>
    <w:tmpl w:val="331634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8E738A"/>
    <w:multiLevelType w:val="multilevel"/>
    <w:tmpl w:val="838AD5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3C35EB"/>
    <w:multiLevelType w:val="multilevel"/>
    <w:tmpl w:val="745209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10"/>
  </w:num>
  <w:num w:numId="4">
    <w:abstractNumId w:val="13"/>
  </w:num>
  <w:num w:numId="5">
    <w:abstractNumId w:val="0"/>
  </w:num>
  <w:num w:numId="6">
    <w:abstractNumId w:val="1"/>
  </w:num>
  <w:num w:numId="7">
    <w:abstractNumId w:val="7"/>
  </w:num>
  <w:num w:numId="8">
    <w:abstractNumId w:val="4"/>
  </w:num>
  <w:num w:numId="9">
    <w:abstractNumId w:val="2"/>
  </w:num>
  <w:num w:numId="10">
    <w:abstractNumId w:val="12"/>
  </w:num>
  <w:num w:numId="11">
    <w:abstractNumId w:val="3"/>
  </w:num>
  <w:num w:numId="12">
    <w:abstractNumId w:val="11"/>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CB"/>
    <w:rsid w:val="00074B79"/>
    <w:rsid w:val="00236DD0"/>
    <w:rsid w:val="002E3161"/>
    <w:rsid w:val="00393211"/>
    <w:rsid w:val="0055379E"/>
    <w:rsid w:val="005A2706"/>
    <w:rsid w:val="00603D9B"/>
    <w:rsid w:val="00706A6A"/>
    <w:rsid w:val="007938CB"/>
    <w:rsid w:val="007F1505"/>
    <w:rsid w:val="008072B9"/>
    <w:rsid w:val="008654E8"/>
    <w:rsid w:val="009D7836"/>
    <w:rsid w:val="00B06793"/>
    <w:rsid w:val="00B34D7C"/>
    <w:rsid w:val="00D5296F"/>
    <w:rsid w:val="00DB5E38"/>
    <w:rsid w:val="00F632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C1AB"/>
  <w15:chartTrackingRefBased/>
  <w15:docId w15:val="{8A7F5B36-8EBC-405F-A251-E608B42A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938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7938CB"/>
  </w:style>
  <w:style w:type="character" w:customStyle="1" w:styleId="eop">
    <w:name w:val="eop"/>
    <w:basedOn w:val="DefaultParagraphFont"/>
    <w:rsid w:val="007938CB"/>
  </w:style>
  <w:style w:type="paragraph" w:styleId="ListParagraph">
    <w:name w:val="List Paragraph"/>
    <w:basedOn w:val="Normal"/>
    <w:uiPriority w:val="34"/>
    <w:qFormat/>
    <w:rsid w:val="007938CB"/>
    <w:pPr>
      <w:ind w:left="720"/>
      <w:contextualSpacing/>
    </w:pPr>
  </w:style>
  <w:style w:type="paragraph" w:styleId="Header">
    <w:name w:val="header"/>
    <w:basedOn w:val="Normal"/>
    <w:link w:val="HeaderChar"/>
    <w:uiPriority w:val="99"/>
    <w:unhideWhenUsed/>
    <w:rsid w:val="009D78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836"/>
  </w:style>
  <w:style w:type="paragraph" w:styleId="Footer">
    <w:name w:val="footer"/>
    <w:basedOn w:val="Normal"/>
    <w:link w:val="FooterChar"/>
    <w:uiPriority w:val="99"/>
    <w:unhideWhenUsed/>
    <w:rsid w:val="009D78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8635">
      <w:bodyDiv w:val="1"/>
      <w:marLeft w:val="0"/>
      <w:marRight w:val="0"/>
      <w:marTop w:val="0"/>
      <w:marBottom w:val="0"/>
      <w:divBdr>
        <w:top w:val="none" w:sz="0" w:space="0" w:color="auto"/>
        <w:left w:val="none" w:sz="0" w:space="0" w:color="auto"/>
        <w:bottom w:val="none" w:sz="0" w:space="0" w:color="auto"/>
        <w:right w:val="none" w:sz="0" w:space="0" w:color="auto"/>
      </w:divBdr>
      <w:divsChild>
        <w:div w:id="1431851931">
          <w:marLeft w:val="0"/>
          <w:marRight w:val="0"/>
          <w:marTop w:val="0"/>
          <w:marBottom w:val="0"/>
          <w:divBdr>
            <w:top w:val="none" w:sz="0" w:space="0" w:color="auto"/>
            <w:left w:val="none" w:sz="0" w:space="0" w:color="auto"/>
            <w:bottom w:val="none" w:sz="0" w:space="0" w:color="auto"/>
            <w:right w:val="none" w:sz="0" w:space="0" w:color="auto"/>
          </w:divBdr>
        </w:div>
        <w:div w:id="343673049">
          <w:marLeft w:val="0"/>
          <w:marRight w:val="0"/>
          <w:marTop w:val="0"/>
          <w:marBottom w:val="0"/>
          <w:divBdr>
            <w:top w:val="none" w:sz="0" w:space="0" w:color="auto"/>
            <w:left w:val="none" w:sz="0" w:space="0" w:color="auto"/>
            <w:bottom w:val="none" w:sz="0" w:space="0" w:color="auto"/>
            <w:right w:val="none" w:sz="0" w:space="0" w:color="auto"/>
          </w:divBdr>
        </w:div>
      </w:divsChild>
    </w:div>
    <w:div w:id="28650534">
      <w:bodyDiv w:val="1"/>
      <w:marLeft w:val="0"/>
      <w:marRight w:val="0"/>
      <w:marTop w:val="0"/>
      <w:marBottom w:val="0"/>
      <w:divBdr>
        <w:top w:val="none" w:sz="0" w:space="0" w:color="auto"/>
        <w:left w:val="none" w:sz="0" w:space="0" w:color="auto"/>
        <w:bottom w:val="none" w:sz="0" w:space="0" w:color="auto"/>
        <w:right w:val="none" w:sz="0" w:space="0" w:color="auto"/>
      </w:divBdr>
    </w:div>
    <w:div w:id="479075545">
      <w:bodyDiv w:val="1"/>
      <w:marLeft w:val="0"/>
      <w:marRight w:val="0"/>
      <w:marTop w:val="0"/>
      <w:marBottom w:val="0"/>
      <w:divBdr>
        <w:top w:val="none" w:sz="0" w:space="0" w:color="auto"/>
        <w:left w:val="none" w:sz="0" w:space="0" w:color="auto"/>
        <w:bottom w:val="none" w:sz="0" w:space="0" w:color="auto"/>
        <w:right w:val="none" w:sz="0" w:space="0" w:color="auto"/>
      </w:divBdr>
    </w:div>
    <w:div w:id="77597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Sinha</dc:creator>
  <cp:keywords/>
  <dc:description/>
  <cp:lastModifiedBy>Ananya Sinha</cp:lastModifiedBy>
  <cp:revision>7</cp:revision>
  <dcterms:created xsi:type="dcterms:W3CDTF">2020-11-20T10:49:00Z</dcterms:created>
  <dcterms:modified xsi:type="dcterms:W3CDTF">2020-11-20T16:19:00Z</dcterms:modified>
</cp:coreProperties>
</file>