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Jaipur Engineering College and Research Center, Jaipur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Botathon 2.0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that 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i w:val="1"/>
          <w:color w:val="ff0000"/>
          <w:sz w:val="36"/>
          <w:szCs w:val="36"/>
          <w:highlight w:val="white"/>
          <w:rtl w:val="0"/>
        </w:rPr>
        <w:t xml:space="preserve">{{</w:t>
      </w:r>
      <w:r w:rsidDel="00000000" w:rsidR="00000000" w:rsidRPr="00000000">
        <w:rPr>
          <w:i w:val="1"/>
          <w:color w:val="ff0000"/>
          <w:sz w:val="36"/>
          <w:szCs w:val="36"/>
          <w:highlight w:val="white"/>
          <w:rtl w:val="0"/>
        </w:rPr>
        <w:t xml:space="preserve">First Name}} {{Middile Name}} {{Last Name}}</w:t>
      </w:r>
    </w:p>
    <w:p w:rsidR="00000000" w:rsidDel="00000000" w:rsidP="00000000" w:rsidRDefault="00000000" w:rsidRPr="00000000" w14:paraId="00000008">
      <w:pPr>
        <w:jc w:val="center"/>
        <w:rPr>
          <w:i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Botathon 2.0 and got the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 {{</w:t>
      </w: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Rank}}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appreciate his effort and his team.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Details are as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Address}}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Phone}}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max}}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{{</w:t>
      </w:r>
      <w:r w:rsidDel="00000000" w:rsidR="00000000" w:rsidRPr="00000000">
        <w:rPr>
          <w:sz w:val="28"/>
          <w:szCs w:val="28"/>
          <w:rtl w:val="0"/>
        </w:rPr>
        <w:t xml:space="preserve">Branch}}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wishes for the future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