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kwhvdoqxnxb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História Geral – O Reino da Temperança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7uzyye0bclb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 Rainha Temperantia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Temperantia era a legítima rainha do Reino da Temperança, símbolo de equilíbrio, harmonia e moderação. Sua presença unia povos e ensinava que o verdadeiro poder estava no caminho do meio, longe dos extremos.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Malgávia libertou seus filhos das profundezas, cada um deles tomou um trono em Eterrea com sua sombra. O Reino da Temperança foi invadido pela filha que encarna a Voracidade, devoradora de tudo ao seu redor: Ávida.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Temperantia foi enfraquecida e aprisionada. Desde então, Ávida reina como uma sombra insaciável, mergulhando o Reino em excessos e compulsões, deixando o povo à beira da ruína.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wvldny8bq6v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 Sombra que usurpou o trono – Ávida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Ávida é uma das filhas de Malgávia.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Criada nas trevas, nunca conheceu nutrição afetiva ou segurança.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Desde pequena aprendeu que ninguém cuidaria dela.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Tornou-se uma criatura de compulsão e vazio, que acredita que sobreviver é devorar tudo antes que o mundo a devore.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Quando viu a oportunidade de tomar o Reino da Temperança, mergulhou sobre ele, aprisionou Temperantia e passou a governar com fome insaciável.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trás da aparência de poder, ainda existe a criança ferida que viveu invisível, com medo e fome. Essa é a ferida que os jogadores precisarão tocar no confronto final.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Quando </w:t>
      </w:r>
      <w:r w:rsidDel="00000000" w:rsidR="00000000" w:rsidRPr="00000000">
        <w:rPr>
          <w:b w:val="1"/>
          <w:bCs w:val="1"/>
          <w:rtl w:val="0"/>
        </w:rPr>
        <w:t xml:space="preserve">Ávida tomou o trono</w:t>
      </w:r>
      <w:r w:rsidDel="00000000" w:rsidR="00000000" w:rsidRPr="00000000">
        <w:rPr>
          <w:rtl w:val="0"/>
        </w:rPr>
        <w:t xml:space="preserve">, a corrupção se espalhou pelo Reino.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Surgiram </w:t>
      </w:r>
      <w:r w:rsidDel="00000000" w:rsidR="00000000" w:rsidRPr="00000000">
        <w:rPr>
          <w:b w:val="1"/>
          <w:bCs w:val="1"/>
          <w:rtl w:val="0"/>
        </w:rPr>
        <w:t xml:space="preserve">amoras sombrias</w:t>
      </w:r>
      <w:r w:rsidDel="00000000" w:rsidR="00000000" w:rsidRPr="00000000">
        <w:rPr>
          <w:rtl w:val="0"/>
        </w:rPr>
        <w:t xml:space="preserve">, semelhantes a ervas-daninhas, com cor mais escura e aspecto mágico.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Os habitantes, ao comerem essas amoras, ficaram </w:t>
      </w:r>
      <w:r w:rsidDel="00000000" w:rsidR="00000000" w:rsidRPr="00000000">
        <w:rPr>
          <w:b w:val="1"/>
          <w:bCs w:val="1"/>
          <w:rtl w:val="0"/>
        </w:rPr>
        <w:t xml:space="preserve">viciados</w:t>
      </w:r>
      <w:r w:rsidDel="00000000" w:rsidR="00000000" w:rsidRPr="00000000">
        <w:rPr>
          <w:rtl w:val="0"/>
        </w:rPr>
        <w:t xml:space="preserve"> nelas.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início, as amoras eram abundantes, mas pouco a pouco se tornaram </w:t>
      </w:r>
      <w:r w:rsidDel="00000000" w:rsidR="00000000" w:rsidRPr="00000000">
        <w:rPr>
          <w:b w:val="1"/>
          <w:bCs w:val="1"/>
          <w:rtl w:val="0"/>
        </w:rPr>
        <w:t xml:space="preserve">escassas</w:t>
      </w:r>
      <w:r w:rsidDel="00000000" w:rsidR="00000000" w:rsidRPr="00000000">
        <w:rPr>
          <w:rtl w:val="0"/>
        </w:rPr>
        <w:t xml:space="preserve">, levando os moradores a </w:t>
      </w:r>
      <w:r w:rsidDel="00000000" w:rsidR="00000000" w:rsidRPr="00000000">
        <w:rPr>
          <w:b w:val="1"/>
          <w:bCs w:val="1"/>
          <w:rtl w:val="0"/>
        </w:rPr>
        <w:t xml:space="preserve">disputas e conflitos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Presos nessa compulsão, os habitantes </w:t>
      </w:r>
      <w:r w:rsidDel="00000000" w:rsidR="00000000" w:rsidRPr="00000000">
        <w:rPr>
          <w:b w:val="1"/>
          <w:bCs w:val="1"/>
          <w:rtl w:val="0"/>
        </w:rPr>
        <w:t xml:space="preserve">abandonaram as tarefas essenciais</w:t>
      </w:r>
      <w:r w:rsidDel="00000000" w:rsidR="00000000" w:rsidRPr="00000000">
        <w:rPr>
          <w:rtl w:val="0"/>
        </w:rPr>
        <w:t xml:space="preserve"> do Reino: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deixaram de plantar e de produzir alimentos,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negligenciaram a própria saúde e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passaram a trocar tudo que tinham para conseguir amoras.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Toda a comida e alimentos do Reino passaram a ser entregues ao </w:t>
      </w:r>
      <w:r w:rsidDel="00000000" w:rsidR="00000000" w:rsidRPr="00000000">
        <w:rPr>
          <w:b w:val="1"/>
          <w:bCs w:val="1"/>
          <w:rtl w:val="0"/>
        </w:rPr>
        <w:t xml:space="preserve">Vorax</w:t>
      </w:r>
      <w:r w:rsidDel="00000000" w:rsidR="00000000" w:rsidRPr="00000000">
        <w:rPr>
          <w:rtl w:val="0"/>
        </w:rPr>
        <w:t xml:space="preserve">, um ser gigantesco que vive no </w:t>
      </w:r>
      <w:r w:rsidDel="00000000" w:rsidR="00000000" w:rsidRPr="00000000">
        <w:rPr>
          <w:b w:val="1"/>
          <w:bCs w:val="1"/>
          <w:rtl w:val="0"/>
        </w:rPr>
        <w:t xml:space="preserve">pátio central do castelo principal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Vorax recebe todos os alimentos do Reino e, em troca, </w:t>
      </w:r>
      <w:r w:rsidDel="00000000" w:rsidR="00000000" w:rsidRPr="00000000">
        <w:rPr>
          <w:b w:val="1"/>
          <w:bCs w:val="1"/>
          <w:rtl w:val="0"/>
        </w:rPr>
        <w:t xml:space="preserve">distribui pequenas porções das amoras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Essa dinâmica mantém os habitantes presos ao vício.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Toda essa comida recebida por Vorax é então </w:t>
      </w:r>
      <w:r w:rsidDel="00000000" w:rsidR="00000000" w:rsidRPr="00000000">
        <w:rPr>
          <w:b w:val="1"/>
          <w:bCs w:val="1"/>
          <w:rtl w:val="0"/>
        </w:rPr>
        <w:t xml:space="preserve">levada para Ávida</w:t>
      </w:r>
      <w:r w:rsidDel="00000000" w:rsidR="00000000" w:rsidRPr="00000000">
        <w:rPr>
          <w:rtl w:val="0"/>
        </w:rPr>
        <w:t xml:space="preserve">, que se alimenta sem parar, tentando saciar sua </w:t>
      </w:r>
      <w:r w:rsidDel="00000000" w:rsidR="00000000" w:rsidRPr="00000000">
        <w:rPr>
          <w:b w:val="1"/>
          <w:bCs w:val="1"/>
          <w:rtl w:val="0"/>
        </w:rPr>
        <w:t xml:space="preserve">fome incessante</w:t>
      </w:r>
      <w:r w:rsidDel="00000000" w:rsidR="00000000" w:rsidRPr="00000000">
        <w:rPr>
          <w:rtl w:val="0"/>
        </w:rPr>
        <w:t xml:space="preserve">, reflexo do vazio que carrega desde a infância.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Reino mergulhou em </w:t>
      </w:r>
      <w:r w:rsidDel="00000000" w:rsidR="00000000" w:rsidRPr="00000000">
        <w:rPr>
          <w:b w:val="1"/>
          <w:bCs w:val="1"/>
          <w:rtl w:val="0"/>
        </w:rPr>
        <w:t xml:space="preserve">decadência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os moradores estão fracos, de olhos fundos,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desconectados uns dos outros,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vivendo apenas para tentar obter o próximo alívio momentâneo que as amoras oferecem.</w:t>
      </w:r>
    </w:p>
    <w:p w:rsidR="00000000" w:rsidDel="00000000" w:rsidP="00000000" w:rsidRDefault="00000000" w:rsidRPr="00000000" w14:paraId="0000001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As amoras e Vorax são extensões do próprio estado interno de Ávida: </w:t>
      </w:r>
      <w:r w:rsidDel="00000000" w:rsidR="00000000" w:rsidRPr="00000000">
        <w:rPr>
          <w:b w:val="1"/>
          <w:bCs w:val="1"/>
          <w:rtl w:val="0"/>
        </w:rPr>
        <w:t xml:space="preserve">mecanismos que alimentam compulsões e aprofundam o vazio</w:t>
      </w:r>
      <w:r w:rsidDel="00000000" w:rsidR="00000000" w:rsidRPr="00000000">
        <w:rPr>
          <w:rtl w:val="0"/>
        </w:rPr>
        <w:t xml:space="preserve">, tanto no Reino quanto nela mesma.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mi3rzzg47es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História de Ávida – Fragmentos ajustados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a2c6ar06vy4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Fragmento 1 – O abandono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"Havia uma menina chamada Ávida. Ela vivia numa pequena cabana na floresta com sua mãe, até o dia em que a mãe partiu prometendo voltar… mas nunca voltou. A cada pôr do sol, Ávida esperava na porta, mas a promessa foi quebrada. E ela passou a acreditar que era indigna de amor."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➡️ </w:t>
      </w:r>
      <w:r w:rsidDel="00000000" w:rsidR="00000000" w:rsidRPr="00000000">
        <w:rPr>
          <w:b w:val="1"/>
          <w:bCs w:val="1"/>
          <w:rtl w:val="0"/>
        </w:rPr>
        <w:t xml:space="preserve">Tema:</w:t>
      </w:r>
      <w:r w:rsidDel="00000000" w:rsidR="00000000" w:rsidRPr="00000000">
        <w:rPr>
          <w:rtl w:val="0"/>
        </w:rPr>
        <w:t xml:space="preserve"> abandono materno e a crença de que “algo em mim não é suficiente”.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ekes1185pzc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Fragmento 2 – A exclusão do Reino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"Um dia, Ávida foi levada ao Reino da Temperança. Ela acreditava que finalmente encontraria um lar. Mas os guardiões disseram que ela não tinha as qualidades necessárias. ‘Você é demais, quer demais’, disseram. E a porta se fechou na sua frente. Seu coração sangrou e o buraco dentro dela se aprofundou."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➡️ </w:t>
      </w:r>
      <w:r w:rsidDel="00000000" w:rsidR="00000000" w:rsidRPr="00000000">
        <w:rPr>
          <w:b w:val="1"/>
          <w:bCs w:val="1"/>
          <w:rtl w:val="0"/>
        </w:rPr>
        <w:t xml:space="preserve">Tema:</w:t>
      </w:r>
      <w:r w:rsidDel="00000000" w:rsidR="00000000" w:rsidRPr="00000000">
        <w:rPr>
          <w:rtl w:val="0"/>
        </w:rPr>
        <w:t xml:space="preserve"> rejeição, exclusão e intensificação da sensação de vazio.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kzysflnq90b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Fragmento 3 – O crescimento do vazio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"Com o tempo, Ávida tentou lidar com a dor guardando tudo o que pudesse: comida, objetos, lembranças. Cada vez que algo faltava, sentia a mesma dor antiga e buscava mais. Mas a cada conquista o buraco parecia maior, como um poço sem fundo. Nada era suficiente, e ela temia demais tocar a dor verdadeira que estava lá embaixo."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➡️ </w:t>
      </w:r>
      <w:r w:rsidDel="00000000" w:rsidR="00000000" w:rsidRPr="00000000">
        <w:rPr>
          <w:b w:val="1"/>
          <w:bCs w:val="1"/>
          <w:rtl w:val="0"/>
        </w:rPr>
        <w:t xml:space="preserve">Tema:</w:t>
      </w:r>
      <w:r w:rsidDel="00000000" w:rsidR="00000000" w:rsidRPr="00000000">
        <w:rPr>
          <w:rtl w:val="0"/>
        </w:rPr>
        <w:t xml:space="preserve"> a compulsão surge como </w:t>
      </w:r>
      <w:r w:rsidDel="00000000" w:rsidR="00000000" w:rsidRPr="00000000">
        <w:rPr>
          <w:b w:val="1"/>
          <w:bCs w:val="1"/>
          <w:rtl w:val="0"/>
        </w:rPr>
        <w:t xml:space="preserve">fuga do contato com a dor real</w:t>
      </w:r>
      <w:r w:rsidDel="00000000" w:rsidR="00000000" w:rsidRPr="00000000">
        <w:rPr>
          <w:rtl w:val="0"/>
        </w:rPr>
        <w:t xml:space="preserve">, mas nunca preenche.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lompe4jt1ad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Fragmento 4 – A defesa que a consome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"Certa noite, Ávida acreditou ter descoberto uma forma de não sofrer: buscar mais e mais para nunca sentir o vazio. Essa avidez a fazia sentir um controle momentâneo, mas cada vez que passava o efeito, o buraco se abria ainda maior. Ela não sabia que só poderia encontrar paz se olhasse para a dor original, aquela que mais temia. Assim, construiu uma armadura que a protegeu da dor… mas que também a isolou e a consumiu por dentro."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➡️ </w:t>
      </w:r>
      <w:r w:rsidDel="00000000" w:rsidR="00000000" w:rsidRPr="00000000">
        <w:rPr>
          <w:b w:val="1"/>
          <w:bCs w:val="1"/>
          <w:rtl w:val="0"/>
        </w:rPr>
        <w:t xml:space="preserve">Tema:</w:t>
      </w:r>
      <w:r w:rsidDel="00000000" w:rsidR="00000000" w:rsidRPr="00000000">
        <w:rPr>
          <w:rtl w:val="0"/>
        </w:rPr>
        <w:t xml:space="preserve"> a voracidade como </w:t>
      </w:r>
      <w:r w:rsidDel="00000000" w:rsidR="00000000" w:rsidRPr="00000000">
        <w:rPr>
          <w:b w:val="1"/>
          <w:bCs w:val="1"/>
          <w:rtl w:val="0"/>
        </w:rPr>
        <w:t xml:space="preserve">defesa que dá alívio imediato</w:t>
      </w:r>
      <w:r w:rsidDel="00000000" w:rsidR="00000000" w:rsidRPr="00000000">
        <w:rPr>
          <w:rtl w:val="0"/>
        </w:rPr>
        <w:t xml:space="preserve">, mas que aprofunda o vazio e impede a cura verdadeira.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rt9olph9s3m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Mensagem final ao juntar os fragmentos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Os jogadores percebem que a avidez de Ávida </w:t>
      </w:r>
      <w:r w:rsidDel="00000000" w:rsidR="00000000" w:rsidRPr="00000000">
        <w:rPr>
          <w:b w:val="1"/>
          <w:bCs w:val="1"/>
          <w:rtl w:val="0"/>
        </w:rPr>
        <w:t xml:space="preserve">é uma estratégia de sobrevivência</w:t>
      </w:r>
      <w:r w:rsidDel="00000000" w:rsidR="00000000" w:rsidRPr="00000000">
        <w:rPr>
          <w:rtl w:val="0"/>
        </w:rPr>
        <w:t xml:space="preserve">, criada para não sentir a dor do abandono materno e da rejeição.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Essa defesa gera </w:t>
      </w:r>
      <w:r w:rsidDel="00000000" w:rsidR="00000000" w:rsidRPr="00000000">
        <w:rPr>
          <w:b w:val="1"/>
          <w:bCs w:val="1"/>
          <w:rtl w:val="0"/>
        </w:rPr>
        <w:t xml:space="preserve">alívios imediatos</w:t>
      </w:r>
      <w:r w:rsidDel="00000000" w:rsidR="00000000" w:rsidRPr="00000000">
        <w:rPr>
          <w:rtl w:val="0"/>
        </w:rPr>
        <w:t xml:space="preserve">, mas nunca sacia de verdade, pois a verdadeira necessidade é </w:t>
      </w:r>
      <w:r w:rsidDel="00000000" w:rsidR="00000000" w:rsidRPr="00000000">
        <w:rPr>
          <w:b w:val="1"/>
          <w:bCs w:val="1"/>
          <w:rtl w:val="0"/>
        </w:rPr>
        <w:t xml:space="preserve">entrar em contato com a dor original e com a falta de amor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Essa compreensão será chave no confronto final: </w:t>
      </w:r>
      <w:r w:rsidDel="00000000" w:rsidR="00000000" w:rsidRPr="00000000">
        <w:rPr>
          <w:b w:val="1"/>
          <w:bCs w:val="1"/>
          <w:rtl w:val="0"/>
        </w:rPr>
        <w:t xml:space="preserve">ajudá-la a olhar para sua ferida ao invés de fugir dela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qgvz563boy5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Importância dos fragmentos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Cada fragmento mostra um pedaço da infância de Ávida.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Quando unidos, revelam que ela não é apenas um monstro, mas uma filha ferida de Malgávia, marcada por carência e abandono.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Essa revelação será crucial no Confronto Final (Cena 5): somente ao tocar o coração de Ávida (e sua ferida original) será possível libertar o Reino e devolver o trono a Temperantia.</w:t>
        <w:br w:type="textWrapping"/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