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jskfqaa0iy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Nine – Inteligência Emocional em Jogo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ekt4cj230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 e Mecânicas Atuais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exjfg6efvw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1. TABULEIRO PESSOAL DO JOGADOR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 possui um </w:t>
      </w:r>
      <w:r w:rsidDel="00000000" w:rsidR="00000000" w:rsidRPr="00000000">
        <w:rPr>
          <w:b w:val="1"/>
          <w:bCs w:val="1"/>
          <w:rtl w:val="0"/>
        </w:rPr>
        <w:t xml:space="preserve">-tabuleiro pessoal, material físico que o jogador recebe em casa</w:t>
      </w:r>
      <w:r w:rsidDel="00000000" w:rsidR="00000000" w:rsidRPr="00000000">
        <w:rPr>
          <w:rtl w:val="0"/>
        </w:rPr>
        <w:t xml:space="preserve">, ou online simulado pela IA  contendo: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Forja elemental</w:t>
      </w:r>
      <w:r w:rsidDel="00000000" w:rsidR="00000000" w:rsidRPr="00000000">
        <w:rPr>
          <w:rtl w:val="0"/>
        </w:rPr>
        <w:t xml:space="preserve">: espaço onde o jogador precisa completar os 4 elementos (🔥💧🌬️🌱) que estão dispostso no tabuleiro elemental (quadrado) durante cada cena.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de Presságio</w:t>
      </w:r>
      <w:r w:rsidDel="00000000" w:rsidR="00000000" w:rsidRPr="00000000">
        <w:rPr>
          <w:rtl w:val="0"/>
        </w:rPr>
        <w:t xml:space="preserve">: 6 pequenos quadrados onde o jogador posiciona os dados antes de rolar e organiza os resultados.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Poderes elemntaisl</w:t>
      </w:r>
      <w:r w:rsidDel="00000000" w:rsidR="00000000" w:rsidRPr="00000000">
        <w:rPr>
          <w:rtl w:val="0"/>
        </w:rPr>
        <w:t xml:space="preserve">: quatro trilhas diagonais(uma para cada elemento), com </w:t>
      </w:r>
      <w:r w:rsidDel="00000000" w:rsidR="00000000" w:rsidRPr="00000000">
        <w:rPr>
          <w:b w:val="1"/>
          <w:bCs w:val="1"/>
          <w:rtl w:val="0"/>
        </w:rPr>
        <w:t xml:space="preserve">6 espaços preenchiveis cada com pedrinhas coloridas</w:t>
      </w:r>
      <w:r w:rsidDel="00000000" w:rsidR="00000000" w:rsidRPr="00000000">
        <w:rPr>
          <w:rtl w:val="0"/>
        </w:rPr>
        <w:t xml:space="preserve">, indicando o nível de poder do jogador em cada elemento.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Relicário do Silêncio</w:t>
      </w:r>
      <w:r w:rsidDel="00000000" w:rsidR="00000000" w:rsidRPr="00000000">
        <w:rPr>
          <w:rtl w:val="0"/>
        </w:rPr>
        <w:t xml:space="preserve">: espaço circular no tabuleiro onde se encaixa uma </w:t>
      </w:r>
      <w:r w:rsidDel="00000000" w:rsidR="00000000" w:rsidRPr="00000000">
        <w:rPr>
          <w:b w:val="1"/>
          <w:bCs w:val="1"/>
          <w:rtl w:val="0"/>
        </w:rPr>
        <w:t xml:space="preserve">ampulheta real</w:t>
      </w:r>
      <w:r w:rsidDel="00000000" w:rsidR="00000000" w:rsidRPr="00000000">
        <w:rPr>
          <w:rtl w:val="0"/>
        </w:rPr>
        <w:t xml:space="preserve">, usada como recurso especial nas cenas.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Baú dos poderes:</w:t>
      </w:r>
      <w:r w:rsidDel="00000000" w:rsidR="00000000" w:rsidRPr="00000000">
        <w:rPr>
          <w:rtl w:val="0"/>
        </w:rPr>
        <w:t xml:space="preserve"> onde ficam armazenadas todas as pedrinhas de poder elemental que podem vir a ser conquistadas conforme o jogador evolui o nível do poder elemental do fogo, água, ar ou terra.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uqp3wq2bod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2. OBJETIVO NAS CENAS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cena traz </w:t>
      </w:r>
      <w:r w:rsidDel="00000000" w:rsidR="00000000" w:rsidRPr="00000000">
        <w:rPr>
          <w:b w:val="1"/>
          <w:bCs w:val="1"/>
          <w:rtl w:val="0"/>
        </w:rPr>
        <w:t xml:space="preserve">três tipos de desafios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Narrativo</w:t>
      </w:r>
      <w:r w:rsidDel="00000000" w:rsidR="00000000" w:rsidRPr="00000000">
        <w:rPr>
          <w:rtl w:val="0"/>
        </w:rPr>
        <w:t xml:space="preserve"> – simbólico, emocional.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</w:t>
      </w:r>
      <w:r w:rsidDel="00000000" w:rsidR="00000000" w:rsidRPr="00000000">
        <w:rPr>
          <w:rtl w:val="0"/>
        </w:rPr>
        <w:t xml:space="preserve"> – enigmas, decisões, perguntas simbólicas.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Físico/Simbólico</w:t>
      </w:r>
      <w:r w:rsidDel="00000000" w:rsidR="00000000" w:rsidRPr="00000000">
        <w:rPr>
          <w:rtl w:val="0"/>
        </w:rPr>
        <w:t xml:space="preserve"> – expressão fisica de movimentos fisicos do personagem dentro da narrativa(subir uma arvore, escalar, nadar, saltar, etc., ou manipulação criativa de elementos.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avançar para a próxima cena</w:t>
      </w:r>
      <w:r w:rsidDel="00000000" w:rsidR="00000000" w:rsidRPr="00000000">
        <w:rPr>
          <w:rtl w:val="0"/>
        </w:rPr>
        <w:t xml:space="preserve">, o jogador deve: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os quatro elementos</w:t>
      </w:r>
      <w:r w:rsidDel="00000000" w:rsidR="00000000" w:rsidRPr="00000000">
        <w:rPr>
          <w:rtl w:val="0"/>
        </w:rPr>
        <w:t xml:space="preserve"> no quadro central.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Resolver os desafios propostos pela IA</w:t>
      </w:r>
      <w:r w:rsidDel="00000000" w:rsidR="00000000" w:rsidRPr="00000000">
        <w:rPr>
          <w:rtl w:val="0"/>
        </w:rPr>
        <w:t xml:space="preserve">, com liberdade de criação.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dsffo1h7ap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3. MULTIJOGADORES E NPCs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grupos de 1 a 4 jogadores ativos, </w:t>
      </w:r>
      <w:r w:rsidDel="00000000" w:rsidR="00000000" w:rsidRPr="00000000">
        <w:rPr>
          <w:b w:val="1"/>
          <w:bCs w:val="1"/>
          <w:rtl w:val="0"/>
        </w:rPr>
        <w:t xml:space="preserve">cada jogador deve completar seus quatro elementos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Personagens acompanhantes que são </w:t>
      </w:r>
      <w:r w:rsidDel="00000000" w:rsidR="00000000" w:rsidRPr="00000000">
        <w:rPr>
          <w:b w:val="1"/>
          <w:bCs w:val="1"/>
          <w:rtl w:val="0"/>
        </w:rPr>
        <w:t xml:space="preserve">NPCs</w:t>
      </w:r>
      <w:r w:rsidDel="00000000" w:rsidR="00000000" w:rsidRPr="00000000">
        <w:rPr>
          <w:rtl w:val="0"/>
        </w:rPr>
        <w:t xml:space="preserve"> são considerados </w:t>
      </w:r>
      <w:r w:rsidDel="00000000" w:rsidR="00000000" w:rsidRPr="00000000">
        <w:rPr>
          <w:b w:val="1"/>
          <w:bCs w:val="1"/>
          <w:rtl w:val="0"/>
        </w:rPr>
        <w:t xml:space="preserve">automaticamente completos</w:t>
      </w:r>
      <w:r w:rsidDel="00000000" w:rsidR="00000000" w:rsidRPr="00000000">
        <w:rPr>
          <w:rtl w:val="0"/>
        </w:rPr>
        <w:t xml:space="preserve"> e não participam da rolagem de dados.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6hem49c544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🎲 4. MECÂNICA DOS DADOS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jogador, ou a IA rola </w:t>
      </w:r>
      <w:r w:rsidDel="00000000" w:rsidR="00000000" w:rsidRPr="00000000">
        <w:rPr>
          <w:b w:val="1"/>
          <w:bCs w:val="1"/>
          <w:rtl w:val="0"/>
        </w:rPr>
        <w:t xml:space="preserve">6 dados personalizados aleatoriamente</w:t>
      </w:r>
      <w:r w:rsidDel="00000000" w:rsidR="00000000" w:rsidRPr="00000000">
        <w:rPr>
          <w:rtl w:val="0"/>
        </w:rPr>
        <w:t xml:space="preserve">, cada dado contém as seguintes faces: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Fogo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Água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🌱 Terra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🌬️ Ar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Luz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🌑 Sombra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91tfroi2ha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5. DINÂMICA DA SOMBRA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Sombra anula uma Luz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não houver Luz: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Sombra ocupa o </w:t>
      </w:r>
      <w:r w:rsidDel="00000000" w:rsidR="00000000" w:rsidRPr="00000000">
        <w:rPr>
          <w:b w:val="1"/>
          <w:bCs w:val="1"/>
          <w:rtl w:val="0"/>
        </w:rPr>
        <w:t xml:space="preserve">espaço de um elemento ainda não preenchido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os 4 elementos estiverem completos, </w:t>
      </w:r>
      <w:r w:rsidDel="00000000" w:rsidR="00000000" w:rsidRPr="00000000">
        <w:rPr>
          <w:b w:val="1"/>
          <w:bCs w:val="1"/>
          <w:rtl w:val="0"/>
        </w:rPr>
        <w:t xml:space="preserve">substitui aleatoriamente um deles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Sombra </w:t>
      </w:r>
      <w:r w:rsidDel="00000000" w:rsidR="00000000" w:rsidRPr="00000000">
        <w:rPr>
          <w:b w:val="1"/>
          <w:bCs w:val="1"/>
          <w:rtl w:val="0"/>
        </w:rPr>
        <w:t xml:space="preserve">impede o avanço da cena</w:t>
      </w:r>
      <w:r w:rsidDel="00000000" w:rsidR="00000000" w:rsidRPr="00000000">
        <w:rPr>
          <w:rtl w:val="0"/>
        </w:rPr>
        <w:t xml:space="preserve"> até ser: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Anulada com um dado de Luz.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integrada com uma ação simbólica validada pela IA. A sombra se manifesta na cena com algo ligado ao tema do elemento que faltou e também com o aspecto psicologico que está sendo trabalhando na cena.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nk6zgmmgjo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6. UTILIDADE DO DADO DE LUZ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Luz pode ser usada para: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Substituir um elemento faltante.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Anular uma Sombra.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um elemento corrompido pela Sombra.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m3qf8y4984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7. EXPRESSÃO NARRATIVA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falte um elemento, o jogador pode </w:t>
      </w:r>
      <w:r w:rsidDel="00000000" w:rsidR="00000000" w:rsidRPr="00000000">
        <w:rPr>
          <w:b w:val="1"/>
          <w:bCs w:val="1"/>
          <w:rtl w:val="0"/>
        </w:rPr>
        <w:t xml:space="preserve">expressá-lo simbolicamente</w:t>
      </w:r>
      <w:r w:rsidDel="00000000" w:rsidR="00000000" w:rsidRPr="00000000">
        <w:rPr>
          <w:rtl w:val="0"/>
        </w:rPr>
        <w:t xml:space="preserve"> (com gestos, falas ou representações).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IA avalia se a ação foi satisfatória.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sim, o jogador pode </w:t>
      </w:r>
      <w:r w:rsidDel="00000000" w:rsidR="00000000" w:rsidRPr="00000000">
        <w:rPr>
          <w:b w:val="1"/>
          <w:bCs w:val="1"/>
          <w:rtl w:val="0"/>
        </w:rPr>
        <w:t xml:space="preserve">converter um dado qualquer</w:t>
      </w:r>
      <w:r w:rsidDel="00000000" w:rsidR="00000000" w:rsidRPr="00000000">
        <w:rPr>
          <w:rtl w:val="0"/>
        </w:rPr>
        <w:t xml:space="preserve"> no elemento desejado.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2yro9im0ez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8. RELICÁRIO DO SILÊNCIO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ser usado </w:t>
      </w:r>
      <w:r w:rsidDel="00000000" w:rsidR="00000000" w:rsidRPr="00000000">
        <w:rPr>
          <w:b w:val="1"/>
          <w:bCs w:val="1"/>
          <w:rtl w:val="0"/>
        </w:rPr>
        <w:t xml:space="preserve">2 vezes por 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</w:t>
      </w:r>
      <w:r w:rsidDel="00000000" w:rsidR="00000000" w:rsidRPr="00000000">
        <w:rPr>
          <w:b w:val="1"/>
          <w:bCs w:val="1"/>
          <w:rtl w:val="0"/>
        </w:rPr>
        <w:t xml:space="preserve">1 minuto real de silêncio</w:t>
      </w:r>
      <w:r w:rsidDel="00000000" w:rsidR="00000000" w:rsidRPr="00000000">
        <w:rPr>
          <w:rtl w:val="0"/>
        </w:rPr>
        <w:t xml:space="preserve">, o jogador pode: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Rerrolar um dado ainda não utilizado 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pode rerrolar uma Sombra.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2g9kfba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⛔ 9. ENCERRAMENTO DA CENA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cena </w:t>
      </w:r>
      <w:r w:rsidDel="00000000" w:rsidR="00000000" w:rsidRPr="00000000">
        <w:rPr>
          <w:b w:val="1"/>
          <w:bCs w:val="1"/>
          <w:rtl w:val="0"/>
        </w:rPr>
        <w:t xml:space="preserve">só pode ser encerrada se todos os jogadores tiverem completado os quatro elementos.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presença de </w:t>
      </w:r>
      <w:r w:rsidDel="00000000" w:rsidR="00000000" w:rsidRPr="00000000">
        <w:rPr>
          <w:b w:val="1"/>
          <w:bCs w:val="1"/>
          <w:rtl w:val="0"/>
        </w:rPr>
        <w:t xml:space="preserve">Sombra não resolvida bloqueia a transição.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e elementos repetidos podem sobrar.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85xvp2lqlw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💠 10. FORJA ELEMENTAL – DESENVOLVIMENTO DE PODERES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elemento possui uma </w:t>
      </w:r>
      <w:r w:rsidDel="00000000" w:rsidR="00000000" w:rsidRPr="00000000">
        <w:rPr>
          <w:b w:val="1"/>
          <w:bCs w:val="1"/>
          <w:rtl w:val="0"/>
        </w:rPr>
        <w:t xml:space="preserve">trilha com 6 espaços circulares</w:t>
      </w:r>
      <w:r w:rsidDel="00000000" w:rsidR="00000000" w:rsidRPr="00000000">
        <w:rPr>
          <w:rtl w:val="0"/>
        </w:rPr>
        <w:t xml:space="preserve">, preenchidos com </w:t>
      </w:r>
      <w:r w:rsidDel="00000000" w:rsidR="00000000" w:rsidRPr="00000000">
        <w:rPr>
          <w:b w:val="1"/>
          <w:bCs w:val="1"/>
          <w:rtl w:val="0"/>
        </w:rPr>
        <w:t xml:space="preserve">pedrinhas coloridas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pedrinhas são </w:t>
      </w:r>
      <w:r w:rsidDel="00000000" w:rsidR="00000000" w:rsidRPr="00000000">
        <w:rPr>
          <w:b w:val="1"/>
          <w:bCs w:val="1"/>
          <w:rtl w:val="0"/>
        </w:rPr>
        <w:t xml:space="preserve">cumulativas e não se perdem entre as cenas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jogador </w:t>
      </w:r>
      <w:r w:rsidDel="00000000" w:rsidR="00000000" w:rsidRPr="00000000">
        <w:rPr>
          <w:b w:val="1"/>
          <w:bCs w:val="1"/>
          <w:rtl w:val="0"/>
        </w:rPr>
        <w:t xml:space="preserve">só pode usar os poderes de um elemento se tiver completado o espaço correspondente no quadro central da cena atual.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aikxm636pb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Após vencer uma cena: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rola 1 dado: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cair um </w:t>
      </w:r>
      <w:r w:rsidDel="00000000" w:rsidR="00000000" w:rsidRPr="00000000">
        <w:rPr>
          <w:b w:val="1"/>
          <w:bCs w:val="1"/>
          <w:rtl w:val="0"/>
        </w:rPr>
        <w:t xml:space="preserve">elemento</w:t>
      </w:r>
      <w:r w:rsidDel="00000000" w:rsidR="00000000" w:rsidRPr="00000000">
        <w:rPr>
          <w:rtl w:val="0"/>
        </w:rPr>
        <w:t xml:space="preserve">, ganha 1 pedrinha daquele tipo.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cair </w:t>
      </w:r>
      <w:r w:rsidDel="00000000" w:rsidR="00000000" w:rsidRPr="00000000">
        <w:rPr>
          <w:b w:val="1"/>
          <w:bCs w:val="1"/>
          <w:rtl w:val="0"/>
        </w:rPr>
        <w:t xml:space="preserve">Luz</w:t>
      </w:r>
      <w:r w:rsidDel="00000000" w:rsidR="00000000" w:rsidRPr="00000000">
        <w:rPr>
          <w:rtl w:val="0"/>
        </w:rPr>
        <w:t xml:space="preserve">, escolhe onde colocar a pedrinha.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cair </w:t>
      </w:r>
      <w:r w:rsidDel="00000000" w:rsidR="00000000" w:rsidRPr="00000000">
        <w:rPr>
          <w:b w:val="1"/>
          <w:bCs w:val="1"/>
          <w:rtl w:val="0"/>
        </w:rPr>
        <w:t xml:space="preserve">Sombra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 ganha nada.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wa9nf3bw5l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11. NÍVEIS DE PODER DOS ELEMENTOS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elemento terá </w:t>
      </w:r>
      <w:r w:rsidDel="00000000" w:rsidR="00000000" w:rsidRPr="00000000">
        <w:rPr>
          <w:b w:val="1"/>
          <w:bCs w:val="1"/>
          <w:rtl w:val="0"/>
        </w:rPr>
        <w:t xml:space="preserve">6 níveis de poder</w:t>
      </w:r>
      <w:r w:rsidDel="00000000" w:rsidR="00000000" w:rsidRPr="00000000">
        <w:rPr>
          <w:rtl w:val="0"/>
        </w:rPr>
        <w:t xml:space="preserve">, com uso simbólico, emocional e físico.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poderes permitem manipulação criativa e simbólica dos elementos.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Nível 6 só pode ser usado uma única vez por Reino</w:t>
      </w:r>
      <w:r w:rsidDel="00000000" w:rsidR="00000000" w:rsidRPr="00000000">
        <w:rPr>
          <w:rtl w:val="0"/>
        </w:rPr>
        <w:t xml:space="preserve"> (cada Reino possui em média 5 cenas).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e9jwva7gz9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🏅 12. INSÍGNIAS DOS NOVE REINOS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tabuleiro inclui um </w:t>
      </w:r>
      <w:r w:rsidDel="00000000" w:rsidR="00000000" w:rsidRPr="00000000">
        <w:rPr>
          <w:b w:val="1"/>
          <w:bCs w:val="1"/>
          <w:rtl w:val="0"/>
        </w:rPr>
        <w:t xml:space="preserve">espaço para 9 insígnias</w:t>
      </w:r>
      <w:r w:rsidDel="00000000" w:rsidR="00000000" w:rsidRPr="00000000">
        <w:rPr>
          <w:rtl w:val="0"/>
        </w:rPr>
        <w:t xml:space="preserve"> – uma para cada Reino.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</w:t>
      </w:r>
      <w:r w:rsidDel="00000000" w:rsidR="00000000" w:rsidRPr="00000000">
        <w:rPr>
          <w:b w:val="1"/>
          <w:bCs w:val="1"/>
          <w:rtl w:val="0"/>
        </w:rPr>
        <w:t xml:space="preserve">superar um Reino completo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recuperar a pedra de poder</w:t>
      </w:r>
      <w:r w:rsidDel="00000000" w:rsidR="00000000" w:rsidRPr="00000000">
        <w:rPr>
          <w:rtl w:val="0"/>
        </w:rPr>
        <w:t xml:space="preserve">, o jogador conquista uma insígnia (adesivo).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insígnia trará, futuramente, </w:t>
      </w:r>
      <w:r w:rsidDel="00000000" w:rsidR="00000000" w:rsidRPr="00000000">
        <w:rPr>
          <w:b w:val="1"/>
          <w:bCs w:val="1"/>
          <w:rtl w:val="0"/>
        </w:rPr>
        <w:t xml:space="preserve">um poder extra relacionado à virtude daquele Reino</w:t>
      </w:r>
      <w:r w:rsidDel="00000000" w:rsidR="00000000" w:rsidRPr="00000000">
        <w:rPr>
          <w:rtl w:val="0"/>
        </w:rPr>
        <w:t xml:space="preserve">, que poderá ser usado </w:t>
      </w:r>
      <w:r w:rsidDel="00000000" w:rsidR="00000000" w:rsidRPr="00000000">
        <w:rPr>
          <w:b w:val="1"/>
          <w:bCs w:val="1"/>
          <w:rtl w:val="0"/>
        </w:rPr>
        <w:t xml:space="preserve">nos Reinos seguintes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