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5CF0" w:rsidRDefault="00BD5CF0">
      <w:r>
        <w:t xml:space="preserve">Temos um PRD que combinamos que é a espinha dorsal do sistema, e ali temos a arquitetura bem estruturada de modo que quando eu mexa em algo com problema eu consiga fazer a manutenção apenas do que está errado sem corrigir o que já estava certo. </w:t>
      </w:r>
    </w:p>
    <w:p w:rsidR="00BD5CF0" w:rsidRDefault="00BD5CF0">
      <w:r>
        <w:t xml:space="preserve">Dito isso, nós temos ainda 6 plataformas para colocar para rodar e eu gostaria que cada API fosse individualizada no projeto, assim quando tivermos problema em uma, podemos mexer ali especificamente. </w:t>
      </w:r>
    </w:p>
    <w:p w:rsidR="007C14A0" w:rsidRDefault="007C14A0">
      <w:r>
        <w:t xml:space="preserve">Eu quero começar a mexer na </w:t>
      </w:r>
      <w:proofErr w:type="spellStart"/>
      <w:r>
        <w:t>Shope</w:t>
      </w:r>
      <w:proofErr w:type="spellEnd"/>
      <w:r>
        <w:t xml:space="preserve"> em outro terminal para otimizar. Ajuste o PRD para que ele mantenha fielmente essa arquitetura bem enxuta e bem montada. E comece a estruturar a API da </w:t>
      </w:r>
      <w:proofErr w:type="spellStart"/>
      <w:r>
        <w:t>shope</w:t>
      </w:r>
      <w:proofErr w:type="spellEnd"/>
      <w:r>
        <w:t xml:space="preserve"> dessa maneira. Em paralelo, eu vou escrev</w:t>
      </w:r>
      <w:bookmarkStart w:id="0" w:name="_GoBack"/>
      <w:bookmarkEnd w:id="0"/>
      <w:r>
        <w:t xml:space="preserve">er o prompt da </w:t>
      </w:r>
      <w:proofErr w:type="spellStart"/>
      <w:r>
        <w:t>shope</w:t>
      </w:r>
      <w:proofErr w:type="spellEnd"/>
      <w:r>
        <w:t xml:space="preserve"> e nós vamos trabalhar ela em outro terminal para otimizar e não sobrecarregar a conversa.  </w:t>
      </w:r>
    </w:p>
    <w:p w:rsidR="00BD5CF0" w:rsidRDefault="00BD5CF0"/>
    <w:p w:rsidR="007C14A0" w:rsidRDefault="007C14A0" w:rsidP="007C14A0">
      <w:r>
        <w:t>Estamos dando continuidade ao projeto cuja espinha dorsal é o PRD já consolidado entre nós. A arquitetura definida ali é modular e isolada por responsabilidade, justamente para que qualquer manutenção pontual atinja somente o módulo problemático, sem tocar em código que já está estável e validado.</w:t>
      </w:r>
    </w:p>
    <w:p w:rsidR="007C14A0" w:rsidRDefault="007C14A0" w:rsidP="007C14A0">
      <w:r>
        <w:t xml:space="preserve">CODIGOS ESTABILIZADOS ATÉ O MOMENTO: </w:t>
      </w:r>
      <w:proofErr w:type="spellStart"/>
      <w:r>
        <w:t>Olist</w:t>
      </w:r>
      <w:proofErr w:type="spellEnd"/>
      <w:r>
        <w:t xml:space="preserve"> e Mercado Livre.</w:t>
      </w:r>
    </w:p>
    <w:p w:rsidR="007C14A0" w:rsidRDefault="007C14A0" w:rsidP="007C14A0"/>
    <w:p w:rsidR="007C14A0" w:rsidRDefault="007C14A0" w:rsidP="007C14A0">
      <w:r>
        <w:t>Atualmente temos 6 plataformas pendentes de implementação, e a próxima a entrar no fluxo é a **</w:t>
      </w:r>
      <w:proofErr w:type="spellStart"/>
      <w:r>
        <w:t>Shopee</w:t>
      </w:r>
      <w:proofErr w:type="spellEnd"/>
      <w:r>
        <w:t>**, que será desenvolvida em paralelo, em outro terminal, para não sobrecarregar esta conversa.</w:t>
      </w:r>
    </w:p>
    <w:p w:rsidR="007C14A0" w:rsidRDefault="007C14A0" w:rsidP="007C14A0"/>
    <w:p w:rsidR="007C14A0" w:rsidRDefault="007C14A0" w:rsidP="007C14A0">
      <w:r>
        <w:t>## Objetivo desta tarefa</w:t>
      </w:r>
    </w:p>
    <w:p w:rsidR="007C14A0" w:rsidRDefault="007C14A0" w:rsidP="007C14A0">
      <w:r>
        <w:t>Preciso que você execute **duas frentes** nesta sessão, nesta ordem:</w:t>
      </w:r>
    </w:p>
    <w:p w:rsidR="007C14A0" w:rsidRDefault="007C14A0" w:rsidP="007C14A0"/>
    <w:p w:rsidR="007C14A0" w:rsidRDefault="007C14A0" w:rsidP="007C14A0">
      <w:r>
        <w:t>### 1) Ajuste do PRD (refino arquitetural, sem reescrita)</w:t>
      </w:r>
    </w:p>
    <w:p w:rsidR="007C14A0" w:rsidRDefault="007C14A0" w:rsidP="007C14A0">
      <w:r>
        <w:t>- Releia o PRD atual e identifique qualquer ponto que não esteja fielmente refletindo o princípio de **arquitetura enxuta, modular e isolada por plataforma**.</w:t>
      </w:r>
    </w:p>
    <w:p w:rsidR="007C14A0" w:rsidRDefault="007C14A0" w:rsidP="007C14A0">
      <w:r>
        <w:t>- Reforce explicitamente no documento:</w:t>
      </w:r>
    </w:p>
    <w:p w:rsidR="007C14A0" w:rsidRDefault="007C14A0" w:rsidP="007C14A0">
      <w:r>
        <w:t xml:space="preserve">  - Cada uma das 6 plataformas (incluindo </w:t>
      </w:r>
      <w:proofErr w:type="spellStart"/>
      <w:r>
        <w:t>Shopee</w:t>
      </w:r>
      <w:proofErr w:type="spellEnd"/>
      <w:r>
        <w:t>) deve ter sua **própria API isolada**, com pasta, módulo, contratos, testes e logs próprios.</w:t>
      </w:r>
    </w:p>
    <w:p w:rsidR="007C14A0" w:rsidRDefault="007C14A0" w:rsidP="007C14A0">
      <w:r>
        <w:t xml:space="preserve">  - Mudanças em uma plataforma **não podem** exigir alterações em outras nem em camadas compartilhadas (salvo em casos críticos, que devem ser explicitamente documentados).</w:t>
      </w:r>
    </w:p>
    <w:p w:rsidR="007C14A0" w:rsidRDefault="007C14A0" w:rsidP="007C14A0">
      <w:r>
        <w:t xml:space="preserve">  - Camadas compartilhadas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utils</w:t>
      </w:r>
      <w:proofErr w:type="spellEnd"/>
      <w:r>
        <w:t xml:space="preserve">, tipos comuns) ficam em um core enxuto, </w:t>
      </w:r>
      <w:proofErr w:type="spellStart"/>
      <w:r>
        <w:t>versionado</w:t>
      </w:r>
      <w:proofErr w:type="spellEnd"/>
      <w:r>
        <w:t xml:space="preserve"> e estável — qualquer alteração ali exige justificativa explícita.</w:t>
      </w:r>
    </w:p>
    <w:p w:rsidR="007C14A0" w:rsidRDefault="007C14A0" w:rsidP="007C14A0">
      <w:r>
        <w:t xml:space="preserve">  - Padrão de pastas, nomenclatura, contratos de entrada/saída e tratamento de erros devem ser idênticos entre as 6 APIs (consistência estrutural, independência funcional).</w:t>
      </w:r>
    </w:p>
    <w:p w:rsidR="007C14A0" w:rsidRDefault="007C14A0" w:rsidP="007C14A0">
      <w:r>
        <w:lastRenderedPageBreak/>
        <w:t>- **Não reescreva** trechos do PRD que já estão corretos. Atue cirurgicamente: edite apenas o que precisa ser ajustado e me mostre um **</w:t>
      </w:r>
      <w:proofErr w:type="spellStart"/>
      <w:r>
        <w:t>diff</w:t>
      </w:r>
      <w:proofErr w:type="spellEnd"/>
      <w:r>
        <w:t xml:space="preserve"> resumido** das alterações antes de salvar.</w:t>
      </w:r>
    </w:p>
    <w:p w:rsidR="007C14A0" w:rsidRDefault="007C14A0" w:rsidP="007C14A0">
      <w:r>
        <w:t>- Ao final, confirme que o PRD continua coeso, sem contradições internas, e que a arquitetura está fielmente descrita.</w:t>
      </w:r>
    </w:p>
    <w:p w:rsidR="007C14A0" w:rsidRDefault="007C14A0" w:rsidP="007C14A0"/>
    <w:p w:rsidR="007C14A0" w:rsidRDefault="007C14A0" w:rsidP="007C14A0">
      <w:r>
        <w:t xml:space="preserve">Vou abrir um novo terminal para começarmos a trabalhar na </w:t>
      </w:r>
      <w:proofErr w:type="spellStart"/>
      <w:r>
        <w:t>shope</w:t>
      </w:r>
      <w:proofErr w:type="spellEnd"/>
      <w:r>
        <w:t>. O que devo falar para você para iniciar o trabalho como combinado?</w:t>
      </w:r>
    </w:p>
    <w:p w:rsidR="007C14A0" w:rsidRDefault="007C14A0" w:rsidP="007C14A0">
      <w:proofErr w:type="gramStart"/>
      <w:r>
        <w:t xml:space="preserve">Sobre </w:t>
      </w:r>
      <w:r>
        <w:t xml:space="preserve"> *</w:t>
      </w:r>
      <w:proofErr w:type="gramEnd"/>
      <w:r>
        <w:t xml:space="preserve">*esqueleto** da API da </w:t>
      </w:r>
      <w:proofErr w:type="spellStart"/>
      <w:r>
        <w:t>Shopee</w:t>
      </w:r>
      <w:proofErr w:type="spellEnd"/>
      <w:r>
        <w:t>,</w:t>
      </w:r>
      <w:r>
        <w:t xml:space="preserve"> ele deve estar</w:t>
      </w:r>
      <w:r>
        <w:t xml:space="preserve"> seguindo exatamente o padrão definido no PRD. **Não implemente lógica de negócio ainda** — eu vou escrever o prompt detalhado da </w:t>
      </w:r>
      <w:proofErr w:type="spellStart"/>
      <w:r>
        <w:t>Shopee</w:t>
      </w:r>
      <w:proofErr w:type="spellEnd"/>
      <w:r>
        <w:t xml:space="preserve"> em paralelo e levaremos a implementação em outro terminal.</w:t>
      </w:r>
    </w:p>
    <w:p w:rsidR="007C14A0" w:rsidRDefault="007C14A0" w:rsidP="007C14A0"/>
    <w:p w:rsidR="007C14A0" w:rsidRDefault="007C14A0" w:rsidP="007C14A0"/>
    <w:p w:rsidR="007C14A0" w:rsidRDefault="007C14A0" w:rsidP="007C14A0">
      <w:r>
        <w:t>## Restrições obrigatórias</w:t>
      </w:r>
    </w:p>
    <w:p w:rsidR="007C14A0" w:rsidRDefault="007C14A0" w:rsidP="007C14A0">
      <w:r>
        <w:t>- **Não toque** em código de plataformas já implementadas e funcionando.</w:t>
      </w:r>
    </w:p>
    <w:p w:rsidR="007C14A0" w:rsidRDefault="007C14A0" w:rsidP="007C14A0">
      <w:r>
        <w:t xml:space="preserve">- **Não crie** dependências cruzadas entre </w:t>
      </w:r>
      <w:proofErr w:type="spellStart"/>
      <w:r>
        <w:t>Shopee</w:t>
      </w:r>
      <w:proofErr w:type="spellEnd"/>
      <w:r>
        <w:t xml:space="preserve"> e outras APIs.</w:t>
      </w:r>
    </w:p>
    <w:p w:rsidR="007C14A0" w:rsidRDefault="007C14A0" w:rsidP="007C14A0">
      <w:r>
        <w:t>- **Não introduza** dependências novas no core sem me consultar antes.</w:t>
      </w:r>
    </w:p>
    <w:p w:rsidR="007C14A0" w:rsidRDefault="007C14A0" w:rsidP="007C14A0">
      <w:r>
        <w:t>- Mantenha o estilo, padrões e convenções já estabelecidos no projeto.</w:t>
      </w:r>
    </w:p>
    <w:p w:rsidR="007C14A0" w:rsidRDefault="007C14A0" w:rsidP="007C14A0"/>
    <w:p w:rsidR="007C14A0" w:rsidRDefault="007C14A0" w:rsidP="007C14A0">
      <w:r>
        <w:t>## Entregáveis ao final</w:t>
      </w:r>
    </w:p>
    <w:p w:rsidR="007C14A0" w:rsidRDefault="007C14A0" w:rsidP="007C14A0">
      <w:r>
        <w:t xml:space="preserve">1. </w:t>
      </w:r>
      <w:proofErr w:type="spellStart"/>
      <w:r>
        <w:t>Diff</w:t>
      </w:r>
      <w:proofErr w:type="spellEnd"/>
      <w:r>
        <w:t xml:space="preserve"> resumido das alterações no PRD + confirmação de coesão.</w:t>
      </w:r>
    </w:p>
    <w:p w:rsidR="007C14A0" w:rsidRDefault="007C14A0" w:rsidP="007C14A0">
      <w:r>
        <w:t xml:space="preserve">2. Árvore de arquivos da estrutura criada para a </w:t>
      </w:r>
      <w:proofErr w:type="spellStart"/>
      <w:r>
        <w:t>Shopee</w:t>
      </w:r>
      <w:proofErr w:type="spellEnd"/>
      <w:r>
        <w:t>.</w:t>
      </w:r>
    </w:p>
    <w:p w:rsidR="007C14A0" w:rsidRDefault="007C14A0" w:rsidP="007C14A0">
      <w:r>
        <w:t xml:space="preserve">3. Lista de pontos onde meu prompt detalhado da </w:t>
      </w:r>
      <w:proofErr w:type="spellStart"/>
      <w:r>
        <w:t>Shopee</w:t>
      </w:r>
      <w:proofErr w:type="spellEnd"/>
      <w:r>
        <w:t xml:space="preserve"> (que escreverei em paralelo) precisará preencher lógica.</w:t>
      </w:r>
    </w:p>
    <w:p w:rsidR="007C14A0" w:rsidRDefault="007C14A0" w:rsidP="007C14A0">
      <w:r>
        <w:t>4. Qualquer ambiguidade ou decisão arquitetural que você tenha tomado — me avise antes de seguir adiante.</w:t>
      </w:r>
    </w:p>
    <w:p w:rsidR="007C14A0" w:rsidRDefault="007C14A0" w:rsidP="007C14A0"/>
    <w:p w:rsidR="007C14A0" w:rsidRDefault="007C14A0" w:rsidP="007C14A0">
      <w:r>
        <w:t>## Workflow combinado</w:t>
      </w:r>
    </w:p>
    <w:p w:rsidR="007C14A0" w:rsidRDefault="007C14A0" w:rsidP="007C14A0">
      <w:r>
        <w:t xml:space="preserve">Enquanto você executa estes dois passos aqui, eu estou escrevendo em paralelo o prompt completo da </w:t>
      </w:r>
      <w:proofErr w:type="spellStart"/>
      <w:r>
        <w:t>Shopee</w:t>
      </w:r>
      <w:proofErr w:type="spellEnd"/>
      <w:r>
        <w:t xml:space="preserve">, que será rodado em outro terminal. Por isso, **não comece a implementar a lógica da </w:t>
      </w:r>
      <w:proofErr w:type="spellStart"/>
      <w:r>
        <w:t>Shopee</w:t>
      </w:r>
      <w:proofErr w:type="spellEnd"/>
      <w:r>
        <w:t xml:space="preserve"> aqui** — apenas deixe o terreno pronto e bem documentado para que o outro terminal assuma sem fricção.</w:t>
      </w:r>
    </w:p>
    <w:p w:rsidR="007C14A0" w:rsidRDefault="007C14A0" w:rsidP="007C14A0"/>
    <w:p w:rsidR="007C14A0" w:rsidRDefault="007C14A0" w:rsidP="007C14A0">
      <w:r>
        <w:t>Pode começar pelo ajuste do PRD. Antes de fazer qualquer edição, **me mostre o que pretende alterar** para eu aprovar.</w:t>
      </w:r>
    </w:p>
    <w:sectPr w:rsidR="007C1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F0"/>
    <w:rsid w:val="00054F32"/>
    <w:rsid w:val="007C14A0"/>
    <w:rsid w:val="00BD5CF0"/>
    <w:rsid w:val="00E1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4855"/>
  <w15:chartTrackingRefBased/>
  <w15:docId w15:val="{FB0013F5-E387-42BA-AA78-9E51C14F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652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2026-05-14T12:25:00Z</dcterms:created>
  <dcterms:modified xsi:type="dcterms:W3CDTF">2026-05-14T13:34:00Z</dcterms:modified>
</cp:coreProperties>
</file>